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D8F52" w14:textId="4868C063" w:rsidR="005862C0" w:rsidRPr="005862C0" w:rsidRDefault="005862C0" w:rsidP="0084793F">
      <w:pPr>
        <w:jc w:val="center"/>
        <w:rPr>
          <w:rFonts w:ascii="Times New Roman" w:hAnsi="Times New Roman" w:cs="Times New Roman"/>
          <w:b/>
          <w:bCs/>
          <w:sz w:val="24"/>
          <w:szCs w:val="24"/>
          <w:lang w:val="en-US"/>
        </w:rPr>
      </w:pPr>
      <w:r w:rsidRPr="005862C0">
        <w:rPr>
          <w:rFonts w:ascii="Times New Roman" w:hAnsi="Times New Roman" w:cs="Times New Roman"/>
          <w:b/>
          <w:bCs/>
          <w:sz w:val="24"/>
          <w:szCs w:val="24"/>
          <w:lang w:val="en-US"/>
        </w:rPr>
        <w:t>WEBSITE IDEA FOR THE SALE OF SCHOOL ITEMS</w:t>
      </w:r>
    </w:p>
    <w:p w14:paraId="4D568CEC" w14:textId="77777777" w:rsidR="005862C0" w:rsidRPr="005862C0" w:rsidRDefault="005862C0" w:rsidP="005862C0">
      <w:pPr>
        <w:jc w:val="center"/>
        <w:rPr>
          <w:rFonts w:ascii="Times New Roman" w:hAnsi="Times New Roman" w:cs="Times New Roman"/>
          <w:b/>
          <w:bCs/>
          <w:sz w:val="24"/>
          <w:szCs w:val="24"/>
          <w:lang w:val="en-US"/>
        </w:rPr>
      </w:pPr>
      <w:r w:rsidRPr="005862C0">
        <w:rPr>
          <w:rFonts w:ascii="Times New Roman" w:hAnsi="Times New Roman" w:cs="Times New Roman"/>
          <w:b/>
          <w:bCs/>
          <w:sz w:val="24"/>
          <w:szCs w:val="24"/>
          <w:lang w:val="en-US"/>
        </w:rPr>
        <w:t>1. Introduction</w:t>
      </w:r>
    </w:p>
    <w:p w14:paraId="0C690E08" w14:textId="77777777" w:rsidR="005862C0" w:rsidRPr="005862C0" w:rsidRDefault="005862C0" w:rsidP="005862C0">
      <w:pPr>
        <w:rPr>
          <w:rFonts w:ascii="Times New Roman" w:hAnsi="Times New Roman" w:cs="Times New Roman"/>
          <w:b/>
          <w:bCs/>
          <w:sz w:val="24"/>
          <w:szCs w:val="24"/>
          <w:lang w:val="en-US"/>
        </w:rPr>
      </w:pPr>
      <w:r w:rsidRPr="005862C0">
        <w:rPr>
          <w:rFonts w:ascii="Times New Roman" w:hAnsi="Times New Roman" w:cs="Times New Roman"/>
          <w:b/>
          <w:bCs/>
          <w:sz w:val="24"/>
          <w:szCs w:val="24"/>
          <w:lang w:val="en-US"/>
        </w:rPr>
        <w:t>Website idea</w:t>
      </w:r>
    </w:p>
    <w:p w14:paraId="411AD662" w14:textId="4E879575" w:rsidR="005862C0" w:rsidRPr="0082265F" w:rsidRDefault="005862C0" w:rsidP="005862C0">
      <w:pPr>
        <w:rPr>
          <w:rFonts w:ascii="Times New Roman" w:hAnsi="Times New Roman" w:cs="Times New Roman"/>
          <w:sz w:val="24"/>
          <w:szCs w:val="24"/>
          <w:lang w:val="en-US"/>
        </w:rPr>
      </w:pPr>
      <w:r w:rsidRPr="005862C0">
        <w:rPr>
          <w:rFonts w:ascii="Times New Roman" w:hAnsi="Times New Roman" w:cs="Times New Roman"/>
          <w:sz w:val="24"/>
          <w:szCs w:val="24"/>
          <w:lang w:val="en-US"/>
        </w:rPr>
        <w:t>What is required is to have a website, in which you can promote and sell products such as school supplies made with distinctive materials and at a lower cost in the province of Arequipa, both for natural and legal persons.</w:t>
      </w:r>
    </w:p>
    <w:p w14:paraId="3D9F4678" w14:textId="77777777" w:rsidR="005862C0" w:rsidRPr="005862C0" w:rsidRDefault="005862C0" w:rsidP="005862C0">
      <w:pPr>
        <w:rPr>
          <w:rFonts w:ascii="Times New Roman" w:hAnsi="Times New Roman" w:cs="Times New Roman"/>
          <w:b/>
          <w:bCs/>
          <w:sz w:val="24"/>
          <w:szCs w:val="24"/>
          <w:lang w:val="en-US"/>
        </w:rPr>
      </w:pPr>
      <w:r w:rsidRPr="005862C0">
        <w:rPr>
          <w:rFonts w:ascii="Times New Roman" w:hAnsi="Times New Roman" w:cs="Times New Roman"/>
          <w:b/>
          <w:bCs/>
          <w:sz w:val="24"/>
          <w:szCs w:val="24"/>
          <w:lang w:val="en-US"/>
        </w:rPr>
        <w:t>The values ​​/ benefits (tangible and intangible)</w:t>
      </w:r>
    </w:p>
    <w:p w14:paraId="385DB105" w14:textId="6607A666" w:rsidR="005862C0" w:rsidRPr="0082265F" w:rsidRDefault="005862C0" w:rsidP="005862C0">
      <w:pPr>
        <w:rPr>
          <w:rFonts w:ascii="Times New Roman" w:hAnsi="Times New Roman" w:cs="Times New Roman"/>
          <w:sz w:val="24"/>
          <w:szCs w:val="24"/>
          <w:lang w:val="en-US"/>
        </w:rPr>
      </w:pPr>
      <w:r w:rsidRPr="005862C0">
        <w:rPr>
          <w:rFonts w:ascii="Times New Roman" w:hAnsi="Times New Roman" w:cs="Times New Roman"/>
          <w:sz w:val="24"/>
          <w:szCs w:val="24"/>
          <w:lang w:val="en-US"/>
        </w:rPr>
        <w:t>This page will be one of the main sources of income in the organization, since they can be sold from this site, it is also with the purpose of starting and exponentially increasing sales in this company that is just being formed, another reason is to speed up the process of selling these items.</w:t>
      </w:r>
    </w:p>
    <w:p w14:paraId="7D5CD62B" w14:textId="77777777" w:rsidR="005862C0" w:rsidRPr="005862C0" w:rsidRDefault="005862C0" w:rsidP="005862C0">
      <w:pPr>
        <w:jc w:val="center"/>
        <w:rPr>
          <w:rFonts w:ascii="Times New Roman" w:hAnsi="Times New Roman" w:cs="Times New Roman"/>
          <w:b/>
          <w:bCs/>
          <w:sz w:val="24"/>
          <w:szCs w:val="24"/>
          <w:lang w:val="en-US"/>
        </w:rPr>
      </w:pPr>
      <w:r w:rsidRPr="005862C0">
        <w:rPr>
          <w:rFonts w:ascii="Times New Roman" w:hAnsi="Times New Roman" w:cs="Times New Roman"/>
          <w:b/>
          <w:bCs/>
          <w:sz w:val="24"/>
          <w:szCs w:val="24"/>
          <w:lang w:val="en-US"/>
        </w:rPr>
        <w:t>2. List of expected characteristics</w:t>
      </w:r>
    </w:p>
    <w:p w14:paraId="6D912927" w14:textId="77777777" w:rsidR="005862C0" w:rsidRPr="005862C0" w:rsidRDefault="005862C0" w:rsidP="005862C0">
      <w:pPr>
        <w:rPr>
          <w:rFonts w:ascii="Times New Roman" w:hAnsi="Times New Roman" w:cs="Times New Roman"/>
          <w:sz w:val="24"/>
          <w:szCs w:val="24"/>
          <w:lang w:val="en-US"/>
        </w:rPr>
      </w:pPr>
      <w:r w:rsidRPr="005862C0">
        <w:rPr>
          <w:rFonts w:ascii="Times New Roman" w:hAnsi="Times New Roman" w:cs="Times New Roman"/>
          <w:sz w:val="24"/>
          <w:szCs w:val="24"/>
          <w:lang w:val="en-US"/>
        </w:rPr>
        <w:t>Expected functions:</w:t>
      </w:r>
    </w:p>
    <w:p w14:paraId="74E4AEFB" w14:textId="2303C33C" w:rsidR="005862C0" w:rsidRPr="005862C0" w:rsidRDefault="005862C0" w:rsidP="005862C0">
      <w:pPr>
        <w:pStyle w:val="Prrafodelista"/>
        <w:numPr>
          <w:ilvl w:val="0"/>
          <w:numId w:val="3"/>
        </w:numPr>
        <w:rPr>
          <w:rFonts w:ascii="Times New Roman" w:hAnsi="Times New Roman" w:cs="Times New Roman"/>
          <w:sz w:val="24"/>
          <w:szCs w:val="24"/>
          <w:lang w:val="en-US"/>
        </w:rPr>
      </w:pPr>
      <w:r w:rsidRPr="005862C0">
        <w:rPr>
          <w:rFonts w:ascii="Times New Roman" w:hAnsi="Times New Roman" w:cs="Times New Roman"/>
          <w:sz w:val="24"/>
          <w:szCs w:val="24"/>
          <w:lang w:val="en-US"/>
        </w:rPr>
        <w:t>List and visualize the available products that are being sold in the company: this will allow customers to sketch the product catalog</w:t>
      </w:r>
    </w:p>
    <w:p w14:paraId="0419D018" w14:textId="6BF5F96D" w:rsidR="005862C0" w:rsidRPr="005862C0" w:rsidRDefault="005862C0" w:rsidP="005862C0">
      <w:pPr>
        <w:pStyle w:val="Prrafodelista"/>
        <w:numPr>
          <w:ilvl w:val="0"/>
          <w:numId w:val="3"/>
        </w:numPr>
        <w:rPr>
          <w:rFonts w:ascii="Times New Roman" w:hAnsi="Times New Roman" w:cs="Times New Roman"/>
          <w:sz w:val="24"/>
          <w:szCs w:val="24"/>
          <w:lang w:val="en-US"/>
        </w:rPr>
      </w:pPr>
      <w:r w:rsidRPr="005862C0">
        <w:rPr>
          <w:rFonts w:ascii="Times New Roman" w:hAnsi="Times New Roman" w:cs="Times New Roman"/>
          <w:sz w:val="24"/>
          <w:szCs w:val="24"/>
          <w:lang w:val="en-US"/>
        </w:rPr>
        <w:t>Allow the sale of products for both individuals and legal entities: this with the aim of reaching more customers and streamlining sales.</w:t>
      </w:r>
    </w:p>
    <w:p w14:paraId="6D50D466" w14:textId="72F3F164" w:rsidR="005862C0" w:rsidRPr="005862C0" w:rsidRDefault="005862C0" w:rsidP="005862C0">
      <w:pPr>
        <w:pStyle w:val="Prrafodelista"/>
        <w:numPr>
          <w:ilvl w:val="0"/>
          <w:numId w:val="3"/>
        </w:numPr>
        <w:rPr>
          <w:rFonts w:ascii="Times New Roman" w:hAnsi="Times New Roman" w:cs="Times New Roman"/>
          <w:sz w:val="24"/>
          <w:szCs w:val="24"/>
          <w:lang w:val="en-US"/>
        </w:rPr>
      </w:pPr>
      <w:r w:rsidRPr="005862C0">
        <w:rPr>
          <w:rFonts w:ascii="Times New Roman" w:hAnsi="Times New Roman" w:cs="Times New Roman"/>
          <w:sz w:val="24"/>
          <w:szCs w:val="24"/>
          <w:lang w:val="en-US"/>
        </w:rPr>
        <w:t>Allow to give greater knowledge about the objectives of the company: this with the aim of giving greater security on the part of the company to customers</w:t>
      </w:r>
    </w:p>
    <w:p w14:paraId="270B092F" w14:textId="42183B89" w:rsidR="004104FB" w:rsidRPr="005862C0" w:rsidRDefault="005862C0" w:rsidP="005862C0">
      <w:pPr>
        <w:pStyle w:val="Prrafodelista"/>
        <w:numPr>
          <w:ilvl w:val="0"/>
          <w:numId w:val="3"/>
        </w:numPr>
        <w:rPr>
          <w:rFonts w:ascii="Times New Roman" w:hAnsi="Times New Roman" w:cs="Times New Roman"/>
          <w:sz w:val="24"/>
          <w:szCs w:val="24"/>
          <w:lang w:val="en-US"/>
        </w:rPr>
      </w:pPr>
      <w:r w:rsidRPr="005862C0">
        <w:rPr>
          <w:rFonts w:ascii="Times New Roman" w:hAnsi="Times New Roman" w:cs="Times New Roman"/>
          <w:sz w:val="24"/>
          <w:szCs w:val="24"/>
          <w:lang w:val="en-US"/>
        </w:rPr>
        <w:t>Allow to give knowledge about the company's contacts: this with the aim that if some clients want to contact the company personally</w:t>
      </w:r>
    </w:p>
    <w:p w14:paraId="6187131D" w14:textId="77777777" w:rsidR="005862C0" w:rsidRPr="005862C0" w:rsidRDefault="005862C0" w:rsidP="005862C0">
      <w:pPr>
        <w:jc w:val="center"/>
        <w:rPr>
          <w:rFonts w:ascii="Times New Roman" w:hAnsi="Times New Roman" w:cs="Times New Roman"/>
          <w:b/>
          <w:bCs/>
          <w:sz w:val="24"/>
          <w:szCs w:val="24"/>
          <w:lang w:val="en-US"/>
        </w:rPr>
      </w:pPr>
      <w:r w:rsidRPr="005862C0">
        <w:rPr>
          <w:rFonts w:ascii="Times New Roman" w:hAnsi="Times New Roman" w:cs="Times New Roman"/>
          <w:b/>
          <w:bCs/>
          <w:sz w:val="24"/>
          <w:szCs w:val="24"/>
          <w:lang w:val="en-US"/>
        </w:rPr>
        <w:t>3. Market study</w:t>
      </w:r>
    </w:p>
    <w:p w14:paraId="40EC638F" w14:textId="15F520B8" w:rsidR="0084793F" w:rsidRPr="005862C0" w:rsidRDefault="005862C0" w:rsidP="0082265F">
      <w:pPr>
        <w:jc w:val="center"/>
        <w:rPr>
          <w:rFonts w:ascii="Times New Roman" w:hAnsi="Times New Roman" w:cs="Times New Roman"/>
          <w:sz w:val="24"/>
          <w:szCs w:val="24"/>
          <w:lang w:val="en-US"/>
        </w:rPr>
      </w:pPr>
      <w:r w:rsidRPr="005862C0">
        <w:rPr>
          <w:rFonts w:ascii="Times New Roman" w:hAnsi="Times New Roman" w:cs="Times New Roman"/>
          <w:b/>
          <w:bCs/>
          <w:sz w:val="24"/>
          <w:szCs w:val="24"/>
          <w:lang w:val="en-US"/>
        </w:rPr>
        <w:t xml:space="preserve">Tai Loy: </w:t>
      </w:r>
      <w:r w:rsidRPr="005862C0">
        <w:rPr>
          <w:rFonts w:ascii="Times New Roman" w:hAnsi="Times New Roman" w:cs="Times New Roman"/>
          <w:sz w:val="24"/>
          <w:szCs w:val="24"/>
          <w:lang w:val="en-US"/>
        </w:rPr>
        <w:t>It is a store dedicated to the sale of various items, ranging from Home to Groceries, this store also includes the sale of school supplies.</w:t>
      </w:r>
      <w:r w:rsidR="0084793F" w:rsidRPr="005862C0">
        <w:rPr>
          <w:noProof/>
        </w:rPr>
        <w:drawing>
          <wp:inline distT="0" distB="0" distL="0" distR="0" wp14:anchorId="2595AF6A" wp14:editId="4C44BDBD">
            <wp:extent cx="4960620" cy="216939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654" cy="2169848"/>
                    </a:xfrm>
                    <a:prstGeom prst="rect">
                      <a:avLst/>
                    </a:prstGeom>
                  </pic:spPr>
                </pic:pic>
              </a:graphicData>
            </a:graphic>
          </wp:inline>
        </w:drawing>
      </w:r>
    </w:p>
    <w:p w14:paraId="46E9D4CA" w14:textId="5C862717" w:rsidR="0082265F" w:rsidRDefault="005862C0" w:rsidP="0082265F">
      <w:pPr>
        <w:rPr>
          <w:rFonts w:ascii="Times New Roman" w:hAnsi="Times New Roman" w:cs="Times New Roman"/>
          <w:sz w:val="24"/>
          <w:szCs w:val="24"/>
          <w:lang w:val="en-US"/>
        </w:rPr>
      </w:pPr>
      <w:r w:rsidRPr="005862C0">
        <w:rPr>
          <w:rFonts w:ascii="Times New Roman" w:hAnsi="Times New Roman" w:cs="Times New Roman"/>
          <w:b/>
          <w:bCs/>
          <w:sz w:val="24"/>
          <w:szCs w:val="24"/>
          <w:lang w:val="en-US"/>
        </w:rPr>
        <w:t xml:space="preserve">Stanford: </w:t>
      </w:r>
      <w:r w:rsidRPr="005862C0">
        <w:rPr>
          <w:rFonts w:ascii="Times New Roman" w:hAnsi="Times New Roman" w:cs="Times New Roman"/>
          <w:sz w:val="24"/>
          <w:szCs w:val="24"/>
          <w:lang w:val="en-US"/>
        </w:rPr>
        <w:t>It is a company that sells school supplies, its main product sold are notebooks, its website does not have e-commerce capacity, but the catalog of notebooks</w:t>
      </w:r>
      <w:r w:rsidR="0082265F">
        <w:rPr>
          <w:rFonts w:ascii="Times New Roman" w:hAnsi="Times New Roman" w:cs="Times New Roman"/>
          <w:sz w:val="24"/>
          <w:szCs w:val="24"/>
          <w:lang w:val="en-US"/>
        </w:rPr>
        <w:t xml:space="preserve"> </w:t>
      </w:r>
      <w:r w:rsidRPr="005862C0">
        <w:rPr>
          <w:rFonts w:ascii="Times New Roman" w:hAnsi="Times New Roman" w:cs="Times New Roman"/>
          <w:sz w:val="24"/>
          <w:szCs w:val="24"/>
          <w:lang w:val="en-US"/>
        </w:rPr>
        <w:t>can be viewed.</w:t>
      </w:r>
    </w:p>
    <w:p w14:paraId="3ADA9380" w14:textId="1D1EEFFF" w:rsidR="0084793F" w:rsidRPr="005862C0" w:rsidRDefault="0084793F" w:rsidP="0082265F">
      <w:pPr>
        <w:jc w:val="center"/>
        <w:rPr>
          <w:rFonts w:ascii="Times New Roman" w:hAnsi="Times New Roman" w:cs="Times New Roman"/>
          <w:sz w:val="24"/>
          <w:szCs w:val="24"/>
          <w:lang w:val="en-US"/>
        </w:rPr>
      </w:pPr>
      <w:r w:rsidRPr="005862C0">
        <w:rPr>
          <w:noProof/>
        </w:rPr>
        <w:lastRenderedPageBreak/>
        <w:drawing>
          <wp:inline distT="0" distB="0" distL="0" distR="0" wp14:anchorId="52951F94" wp14:editId="6C1E5D11">
            <wp:extent cx="4709160" cy="2295882"/>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4631" cy="2298549"/>
                    </a:xfrm>
                    <a:prstGeom prst="rect">
                      <a:avLst/>
                    </a:prstGeom>
                  </pic:spPr>
                </pic:pic>
              </a:graphicData>
            </a:graphic>
          </wp:inline>
        </w:drawing>
      </w:r>
    </w:p>
    <w:p w14:paraId="620EB875" w14:textId="1F8D550B" w:rsidR="0084793F" w:rsidRPr="005862C0" w:rsidRDefault="005862C0" w:rsidP="0082265F">
      <w:pPr>
        <w:jc w:val="center"/>
        <w:rPr>
          <w:rFonts w:ascii="Times New Roman" w:hAnsi="Times New Roman" w:cs="Times New Roman"/>
          <w:sz w:val="24"/>
          <w:szCs w:val="24"/>
          <w:lang w:val="en-US"/>
        </w:rPr>
      </w:pPr>
      <w:r w:rsidRPr="005862C0">
        <w:rPr>
          <w:rFonts w:ascii="Times New Roman" w:hAnsi="Times New Roman" w:cs="Times New Roman"/>
          <w:b/>
          <w:bCs/>
          <w:sz w:val="24"/>
          <w:szCs w:val="24"/>
          <w:lang w:val="en-US"/>
        </w:rPr>
        <w:t xml:space="preserve">La </w:t>
      </w:r>
      <w:proofErr w:type="spellStart"/>
      <w:r w:rsidRPr="005862C0">
        <w:rPr>
          <w:rFonts w:ascii="Times New Roman" w:hAnsi="Times New Roman" w:cs="Times New Roman"/>
          <w:b/>
          <w:bCs/>
          <w:sz w:val="24"/>
          <w:szCs w:val="24"/>
          <w:lang w:val="en-US"/>
        </w:rPr>
        <w:t>Papelerie</w:t>
      </w:r>
      <w:proofErr w:type="spellEnd"/>
      <w:r w:rsidRPr="005862C0">
        <w:rPr>
          <w:rFonts w:ascii="Times New Roman" w:hAnsi="Times New Roman" w:cs="Times New Roman"/>
          <w:b/>
          <w:bCs/>
          <w:sz w:val="24"/>
          <w:szCs w:val="24"/>
          <w:lang w:val="en-US"/>
        </w:rPr>
        <w:t>:</w:t>
      </w:r>
      <w:r w:rsidRPr="005862C0">
        <w:rPr>
          <w:rFonts w:ascii="Times New Roman" w:hAnsi="Times New Roman" w:cs="Times New Roman"/>
          <w:sz w:val="24"/>
          <w:szCs w:val="24"/>
          <w:lang w:val="en-US"/>
        </w:rPr>
        <w:t xml:space="preserve"> It is a company that sells school supplies, this company focuses on the design of its articles.</w:t>
      </w:r>
      <w:r w:rsidR="0084793F" w:rsidRPr="005862C0">
        <w:rPr>
          <w:noProof/>
        </w:rPr>
        <w:drawing>
          <wp:inline distT="0" distB="0" distL="0" distR="0" wp14:anchorId="206F64EB" wp14:editId="2845D4BA">
            <wp:extent cx="4792980" cy="2439888"/>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7402" cy="2442139"/>
                    </a:xfrm>
                    <a:prstGeom prst="rect">
                      <a:avLst/>
                    </a:prstGeom>
                  </pic:spPr>
                </pic:pic>
              </a:graphicData>
            </a:graphic>
          </wp:inline>
        </w:drawing>
      </w:r>
    </w:p>
    <w:p w14:paraId="71F5455A" w14:textId="077B3C3E" w:rsidR="002671A4" w:rsidRPr="005862C0" w:rsidRDefault="005862C0" w:rsidP="0082265F">
      <w:pPr>
        <w:jc w:val="center"/>
        <w:rPr>
          <w:rFonts w:ascii="Times New Roman" w:hAnsi="Times New Roman" w:cs="Times New Roman"/>
          <w:sz w:val="24"/>
          <w:szCs w:val="24"/>
          <w:lang w:val="en-US"/>
        </w:rPr>
      </w:pPr>
      <w:proofErr w:type="spellStart"/>
      <w:r w:rsidRPr="005862C0">
        <w:rPr>
          <w:rFonts w:ascii="Times New Roman" w:hAnsi="Times New Roman" w:cs="Times New Roman"/>
          <w:b/>
          <w:bCs/>
          <w:sz w:val="24"/>
          <w:szCs w:val="24"/>
          <w:lang w:val="en-US"/>
        </w:rPr>
        <w:t>Utilex</w:t>
      </w:r>
      <w:proofErr w:type="spellEnd"/>
      <w:r w:rsidRPr="005862C0">
        <w:rPr>
          <w:rFonts w:ascii="Times New Roman" w:hAnsi="Times New Roman" w:cs="Times New Roman"/>
          <w:b/>
          <w:bCs/>
          <w:sz w:val="24"/>
          <w:szCs w:val="24"/>
          <w:lang w:val="en-US"/>
        </w:rPr>
        <w:t xml:space="preserve">: </w:t>
      </w:r>
      <w:r w:rsidRPr="005862C0">
        <w:rPr>
          <w:rFonts w:ascii="Times New Roman" w:hAnsi="Times New Roman" w:cs="Times New Roman"/>
          <w:sz w:val="24"/>
          <w:szCs w:val="24"/>
          <w:lang w:val="en-US"/>
        </w:rPr>
        <w:t>It is a company that sells school supplies, ranging from technology to desks.</w:t>
      </w:r>
      <w:r w:rsidR="002671A4" w:rsidRPr="005862C0">
        <w:rPr>
          <w:noProof/>
        </w:rPr>
        <w:drawing>
          <wp:inline distT="0" distB="0" distL="0" distR="0" wp14:anchorId="29878146" wp14:editId="0748C2E4">
            <wp:extent cx="4998720" cy="2659244"/>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2563" cy="2661288"/>
                    </a:xfrm>
                    <a:prstGeom prst="rect">
                      <a:avLst/>
                    </a:prstGeom>
                  </pic:spPr>
                </pic:pic>
              </a:graphicData>
            </a:graphic>
          </wp:inline>
        </w:drawing>
      </w:r>
    </w:p>
    <w:p w14:paraId="1656DB12" w14:textId="77777777" w:rsidR="0082265F" w:rsidRDefault="0082265F" w:rsidP="00FC4C96">
      <w:pPr>
        <w:rPr>
          <w:rFonts w:ascii="Times New Roman" w:hAnsi="Times New Roman" w:cs="Times New Roman"/>
          <w:b/>
          <w:bCs/>
          <w:sz w:val="24"/>
          <w:szCs w:val="24"/>
          <w:lang w:val="en-US"/>
        </w:rPr>
      </w:pPr>
    </w:p>
    <w:p w14:paraId="07DEC1CF" w14:textId="07BDC5B8" w:rsidR="0082265F" w:rsidRDefault="005862C0" w:rsidP="00FC4C96">
      <w:pPr>
        <w:rPr>
          <w:rFonts w:ascii="Times New Roman" w:hAnsi="Times New Roman" w:cs="Times New Roman"/>
          <w:sz w:val="24"/>
          <w:szCs w:val="24"/>
          <w:lang w:val="en-US"/>
        </w:rPr>
      </w:pPr>
      <w:proofErr w:type="spellStart"/>
      <w:r w:rsidRPr="005862C0">
        <w:rPr>
          <w:rFonts w:ascii="Times New Roman" w:hAnsi="Times New Roman" w:cs="Times New Roman"/>
          <w:b/>
          <w:bCs/>
          <w:sz w:val="24"/>
          <w:szCs w:val="24"/>
          <w:lang w:val="en-US"/>
        </w:rPr>
        <w:lastRenderedPageBreak/>
        <w:t>Lapapela</w:t>
      </w:r>
      <w:proofErr w:type="spellEnd"/>
      <w:r w:rsidRPr="005862C0">
        <w:rPr>
          <w:rFonts w:ascii="Times New Roman" w:hAnsi="Times New Roman" w:cs="Times New Roman"/>
          <w:b/>
          <w:bCs/>
          <w:sz w:val="24"/>
          <w:szCs w:val="24"/>
          <w:lang w:val="en-US"/>
        </w:rPr>
        <w:t xml:space="preserve">: </w:t>
      </w:r>
      <w:r w:rsidRPr="005862C0">
        <w:rPr>
          <w:rFonts w:ascii="Times New Roman" w:hAnsi="Times New Roman" w:cs="Times New Roman"/>
          <w:sz w:val="24"/>
          <w:szCs w:val="24"/>
          <w:lang w:val="en-US"/>
        </w:rPr>
        <w:t>specialized in articles for artists, designers, architects, engineers and amateurs, this includes sale of notebooks.</w:t>
      </w:r>
    </w:p>
    <w:p w14:paraId="221056E1" w14:textId="0630594E" w:rsidR="002671A4" w:rsidRPr="005862C0" w:rsidRDefault="002671A4" w:rsidP="0082265F">
      <w:pPr>
        <w:jc w:val="center"/>
        <w:rPr>
          <w:rFonts w:ascii="Times New Roman" w:hAnsi="Times New Roman" w:cs="Times New Roman"/>
          <w:sz w:val="24"/>
          <w:szCs w:val="24"/>
          <w:lang w:val="en-US"/>
        </w:rPr>
      </w:pPr>
      <w:r w:rsidRPr="005862C0">
        <w:rPr>
          <w:noProof/>
        </w:rPr>
        <w:drawing>
          <wp:inline distT="0" distB="0" distL="0" distR="0" wp14:anchorId="39CA5E5E" wp14:editId="09580C76">
            <wp:extent cx="5036820" cy="2582969"/>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697" cy="2587009"/>
                    </a:xfrm>
                    <a:prstGeom prst="rect">
                      <a:avLst/>
                    </a:prstGeom>
                  </pic:spPr>
                </pic:pic>
              </a:graphicData>
            </a:graphic>
          </wp:inline>
        </w:drawing>
      </w:r>
    </w:p>
    <w:p w14:paraId="75FE70E2" w14:textId="0B5C450D" w:rsidR="002671A4" w:rsidRDefault="003B5C67" w:rsidP="00FC4C96">
      <w:pPr>
        <w:rPr>
          <w:rFonts w:ascii="Times New Roman" w:hAnsi="Times New Roman" w:cs="Times New Roman"/>
          <w:sz w:val="24"/>
          <w:szCs w:val="24"/>
        </w:rPr>
      </w:pPr>
      <w:r w:rsidRPr="005862C0">
        <w:rPr>
          <w:rFonts w:ascii="Times New Roman" w:hAnsi="Times New Roman" w:cs="Times New Roman"/>
          <w:sz w:val="24"/>
          <w:szCs w:val="24"/>
          <w:lang w:val="en-US"/>
        </w:rPr>
        <w:t xml:space="preserve"> </w:t>
      </w:r>
      <w:proofErr w:type="spellStart"/>
      <w:r w:rsidR="005862C0" w:rsidRPr="005862C0">
        <w:rPr>
          <w:rFonts w:ascii="Times New Roman" w:hAnsi="Times New Roman" w:cs="Times New Roman"/>
          <w:sz w:val="24"/>
          <w:szCs w:val="24"/>
        </w:rPr>
        <w:t>Comparison</w:t>
      </w:r>
      <w:proofErr w:type="spellEnd"/>
      <w:r w:rsidR="005862C0" w:rsidRPr="005862C0">
        <w:rPr>
          <w:rFonts w:ascii="Times New Roman" w:hAnsi="Times New Roman" w:cs="Times New Roman"/>
          <w:sz w:val="24"/>
          <w:szCs w:val="24"/>
        </w:rPr>
        <w:t xml:space="preserve"> table</w:t>
      </w:r>
    </w:p>
    <w:tbl>
      <w:tblPr>
        <w:tblStyle w:val="Tablaconcuadrcula"/>
        <w:tblW w:w="0" w:type="auto"/>
        <w:tblLook w:val="04A0" w:firstRow="1" w:lastRow="0" w:firstColumn="1" w:lastColumn="0" w:noHBand="0" w:noVBand="1"/>
      </w:tblPr>
      <w:tblGrid>
        <w:gridCol w:w="2257"/>
        <w:gridCol w:w="1185"/>
        <w:gridCol w:w="1397"/>
        <w:gridCol w:w="1427"/>
        <w:gridCol w:w="1051"/>
        <w:gridCol w:w="1177"/>
      </w:tblGrid>
      <w:tr w:rsidR="002671A4" w14:paraId="571AA948" w14:textId="6E1667E0" w:rsidTr="002671A4">
        <w:tc>
          <w:tcPr>
            <w:tcW w:w="2257" w:type="dxa"/>
          </w:tcPr>
          <w:p w14:paraId="28863AA8" w14:textId="038CEF47" w:rsidR="002671A4" w:rsidRPr="002671A4" w:rsidRDefault="0082265F" w:rsidP="00FC4C96">
            <w:pPr>
              <w:rPr>
                <w:rFonts w:ascii="Times New Roman" w:hAnsi="Times New Roman" w:cs="Times New Roman"/>
                <w:b/>
                <w:bCs/>
                <w:sz w:val="24"/>
                <w:szCs w:val="24"/>
              </w:rPr>
            </w:pPr>
            <w:r w:rsidRPr="0082265F">
              <w:rPr>
                <w:rFonts w:ascii="Times New Roman" w:hAnsi="Times New Roman" w:cs="Times New Roman"/>
                <w:b/>
                <w:bCs/>
                <w:sz w:val="24"/>
                <w:szCs w:val="24"/>
              </w:rPr>
              <w:t>FEATURES / WEB PAGE</w:t>
            </w:r>
          </w:p>
        </w:tc>
        <w:tc>
          <w:tcPr>
            <w:tcW w:w="1185" w:type="dxa"/>
          </w:tcPr>
          <w:p w14:paraId="4084F641" w14:textId="20E2BAE1" w:rsidR="002671A4" w:rsidRPr="002671A4" w:rsidRDefault="002671A4" w:rsidP="00FC4C96">
            <w:pPr>
              <w:rPr>
                <w:rFonts w:ascii="Times New Roman" w:hAnsi="Times New Roman" w:cs="Times New Roman"/>
                <w:b/>
                <w:bCs/>
                <w:sz w:val="24"/>
                <w:szCs w:val="24"/>
              </w:rPr>
            </w:pPr>
            <w:proofErr w:type="spellStart"/>
            <w:r w:rsidRPr="002671A4">
              <w:rPr>
                <w:rFonts w:ascii="Times New Roman" w:hAnsi="Times New Roman" w:cs="Times New Roman"/>
                <w:b/>
                <w:bCs/>
                <w:sz w:val="24"/>
                <w:szCs w:val="24"/>
              </w:rPr>
              <w:t>Tai</w:t>
            </w:r>
            <w:proofErr w:type="spellEnd"/>
            <w:r w:rsidRPr="002671A4">
              <w:rPr>
                <w:rFonts w:ascii="Times New Roman" w:hAnsi="Times New Roman" w:cs="Times New Roman"/>
                <w:b/>
                <w:bCs/>
                <w:sz w:val="24"/>
                <w:szCs w:val="24"/>
              </w:rPr>
              <w:t xml:space="preserve"> </w:t>
            </w:r>
            <w:proofErr w:type="spellStart"/>
            <w:r w:rsidRPr="002671A4">
              <w:rPr>
                <w:rFonts w:ascii="Times New Roman" w:hAnsi="Times New Roman" w:cs="Times New Roman"/>
                <w:b/>
                <w:bCs/>
                <w:sz w:val="24"/>
                <w:szCs w:val="24"/>
              </w:rPr>
              <w:t>Loy</w:t>
            </w:r>
            <w:proofErr w:type="spellEnd"/>
          </w:p>
        </w:tc>
        <w:tc>
          <w:tcPr>
            <w:tcW w:w="1397" w:type="dxa"/>
          </w:tcPr>
          <w:p w14:paraId="47E7F06F" w14:textId="302F868F" w:rsidR="002671A4" w:rsidRPr="002671A4" w:rsidRDefault="002671A4" w:rsidP="00FC4C96">
            <w:pPr>
              <w:rPr>
                <w:rFonts w:ascii="Times New Roman" w:hAnsi="Times New Roman" w:cs="Times New Roman"/>
                <w:b/>
                <w:bCs/>
                <w:sz w:val="24"/>
                <w:szCs w:val="24"/>
              </w:rPr>
            </w:pPr>
            <w:r w:rsidRPr="002671A4">
              <w:rPr>
                <w:rFonts w:ascii="Times New Roman" w:hAnsi="Times New Roman" w:cs="Times New Roman"/>
                <w:b/>
                <w:bCs/>
                <w:sz w:val="24"/>
                <w:szCs w:val="24"/>
              </w:rPr>
              <w:t>Stanford</w:t>
            </w:r>
          </w:p>
        </w:tc>
        <w:tc>
          <w:tcPr>
            <w:tcW w:w="1427" w:type="dxa"/>
          </w:tcPr>
          <w:p w14:paraId="27FF9D7B" w14:textId="3AF7C753" w:rsidR="002671A4" w:rsidRPr="002671A4" w:rsidRDefault="002671A4" w:rsidP="00FC4C96">
            <w:pPr>
              <w:rPr>
                <w:rFonts w:ascii="Times New Roman" w:hAnsi="Times New Roman" w:cs="Times New Roman"/>
                <w:b/>
                <w:bCs/>
                <w:sz w:val="24"/>
                <w:szCs w:val="24"/>
              </w:rPr>
            </w:pPr>
            <w:r w:rsidRPr="002671A4">
              <w:rPr>
                <w:rFonts w:ascii="Times New Roman" w:hAnsi="Times New Roman" w:cs="Times New Roman"/>
                <w:b/>
                <w:bCs/>
                <w:sz w:val="24"/>
                <w:szCs w:val="24"/>
              </w:rPr>
              <w:t xml:space="preserve">La </w:t>
            </w:r>
            <w:proofErr w:type="spellStart"/>
            <w:r w:rsidRPr="002671A4">
              <w:rPr>
                <w:rFonts w:ascii="Times New Roman" w:hAnsi="Times New Roman" w:cs="Times New Roman"/>
                <w:b/>
                <w:bCs/>
                <w:sz w:val="24"/>
                <w:szCs w:val="24"/>
              </w:rPr>
              <w:t>Papelerie</w:t>
            </w:r>
            <w:proofErr w:type="spellEnd"/>
          </w:p>
        </w:tc>
        <w:tc>
          <w:tcPr>
            <w:tcW w:w="1051" w:type="dxa"/>
          </w:tcPr>
          <w:p w14:paraId="14493248" w14:textId="3DBCDC4A" w:rsidR="002671A4" w:rsidRPr="002671A4" w:rsidRDefault="002671A4" w:rsidP="00FC4C96">
            <w:pPr>
              <w:rPr>
                <w:rFonts w:ascii="Times New Roman" w:hAnsi="Times New Roman" w:cs="Times New Roman"/>
                <w:b/>
                <w:bCs/>
                <w:sz w:val="24"/>
                <w:szCs w:val="24"/>
              </w:rPr>
            </w:pPr>
            <w:proofErr w:type="spellStart"/>
            <w:r w:rsidRPr="002671A4">
              <w:rPr>
                <w:rFonts w:ascii="Times New Roman" w:hAnsi="Times New Roman" w:cs="Times New Roman"/>
                <w:b/>
                <w:bCs/>
                <w:sz w:val="24"/>
                <w:szCs w:val="24"/>
              </w:rPr>
              <w:t>Utilex</w:t>
            </w:r>
            <w:proofErr w:type="spellEnd"/>
          </w:p>
        </w:tc>
        <w:tc>
          <w:tcPr>
            <w:tcW w:w="1177" w:type="dxa"/>
          </w:tcPr>
          <w:p w14:paraId="6C9C015F" w14:textId="2F500E55" w:rsidR="002671A4" w:rsidRPr="002671A4" w:rsidRDefault="002671A4" w:rsidP="00FC4C96">
            <w:pPr>
              <w:rPr>
                <w:rFonts w:ascii="Times New Roman" w:hAnsi="Times New Roman" w:cs="Times New Roman"/>
                <w:b/>
                <w:bCs/>
                <w:sz w:val="24"/>
                <w:szCs w:val="24"/>
              </w:rPr>
            </w:pPr>
            <w:proofErr w:type="spellStart"/>
            <w:r w:rsidRPr="002671A4">
              <w:rPr>
                <w:rFonts w:ascii="Times New Roman" w:hAnsi="Times New Roman" w:cs="Times New Roman"/>
                <w:b/>
                <w:bCs/>
                <w:sz w:val="24"/>
                <w:szCs w:val="24"/>
              </w:rPr>
              <w:t>Lapapela</w:t>
            </w:r>
            <w:proofErr w:type="spellEnd"/>
          </w:p>
        </w:tc>
      </w:tr>
      <w:tr w:rsidR="002671A4" w14:paraId="18938A77" w14:textId="37ED833D" w:rsidTr="002671A4">
        <w:tc>
          <w:tcPr>
            <w:tcW w:w="2257" w:type="dxa"/>
          </w:tcPr>
          <w:p w14:paraId="34DD00AE" w14:textId="4AE817FA" w:rsidR="002671A4" w:rsidRPr="002671A4" w:rsidRDefault="0082265F" w:rsidP="00FC4C96">
            <w:pPr>
              <w:rPr>
                <w:rFonts w:ascii="Times New Roman" w:hAnsi="Times New Roman" w:cs="Times New Roman"/>
                <w:b/>
                <w:bCs/>
                <w:sz w:val="24"/>
                <w:szCs w:val="24"/>
              </w:rPr>
            </w:pPr>
            <w:proofErr w:type="spellStart"/>
            <w:r w:rsidRPr="0082265F">
              <w:rPr>
                <w:rFonts w:ascii="Times New Roman" w:hAnsi="Times New Roman" w:cs="Times New Roman"/>
                <w:b/>
                <w:bCs/>
                <w:sz w:val="24"/>
                <w:szCs w:val="24"/>
              </w:rPr>
              <w:t>Product</w:t>
            </w:r>
            <w:proofErr w:type="spellEnd"/>
            <w:r w:rsidRPr="0082265F">
              <w:rPr>
                <w:rFonts w:ascii="Times New Roman" w:hAnsi="Times New Roman" w:cs="Times New Roman"/>
                <w:b/>
                <w:bCs/>
                <w:sz w:val="24"/>
                <w:szCs w:val="24"/>
              </w:rPr>
              <w:t xml:space="preserve"> </w:t>
            </w:r>
            <w:proofErr w:type="spellStart"/>
            <w:r w:rsidRPr="0082265F">
              <w:rPr>
                <w:rFonts w:ascii="Times New Roman" w:hAnsi="Times New Roman" w:cs="Times New Roman"/>
                <w:b/>
                <w:bCs/>
                <w:sz w:val="24"/>
                <w:szCs w:val="24"/>
              </w:rPr>
              <w:t>catalog</w:t>
            </w:r>
            <w:proofErr w:type="spellEnd"/>
          </w:p>
        </w:tc>
        <w:tc>
          <w:tcPr>
            <w:tcW w:w="1185" w:type="dxa"/>
          </w:tcPr>
          <w:p w14:paraId="1D6FDEAB" w14:textId="7417FBE3"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397" w:type="dxa"/>
          </w:tcPr>
          <w:p w14:paraId="67BDF639" w14:textId="32279B53"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427" w:type="dxa"/>
          </w:tcPr>
          <w:p w14:paraId="7D9BDA12" w14:textId="347E88CF"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051" w:type="dxa"/>
          </w:tcPr>
          <w:p w14:paraId="5F09DDEC" w14:textId="755335E0"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177" w:type="dxa"/>
          </w:tcPr>
          <w:p w14:paraId="2DD07A07" w14:textId="1446D9EC"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r>
      <w:tr w:rsidR="002671A4" w:rsidRPr="0082265F" w14:paraId="55106B31" w14:textId="31E6213B" w:rsidTr="002671A4">
        <w:tc>
          <w:tcPr>
            <w:tcW w:w="2257" w:type="dxa"/>
          </w:tcPr>
          <w:p w14:paraId="6F33C800" w14:textId="21374205" w:rsidR="002671A4" w:rsidRPr="0082265F" w:rsidRDefault="0082265F" w:rsidP="00FC4C96">
            <w:pPr>
              <w:rPr>
                <w:rFonts w:ascii="Times New Roman" w:hAnsi="Times New Roman" w:cs="Times New Roman"/>
                <w:b/>
                <w:bCs/>
                <w:sz w:val="24"/>
                <w:szCs w:val="24"/>
                <w:lang w:val="en-US"/>
              </w:rPr>
            </w:pPr>
            <w:r w:rsidRPr="0082265F">
              <w:rPr>
                <w:rFonts w:ascii="Times New Roman" w:hAnsi="Times New Roman" w:cs="Times New Roman"/>
                <w:b/>
                <w:bCs/>
                <w:sz w:val="24"/>
                <w:szCs w:val="24"/>
                <w:lang w:val="en-US"/>
              </w:rPr>
              <w:t>Online sales differentiated by types of customers</w:t>
            </w:r>
          </w:p>
        </w:tc>
        <w:tc>
          <w:tcPr>
            <w:tcW w:w="1185" w:type="dxa"/>
          </w:tcPr>
          <w:p w14:paraId="308CA0DC" w14:textId="60D9709C" w:rsidR="002671A4" w:rsidRPr="0082265F" w:rsidRDefault="002671A4" w:rsidP="00FC4C96">
            <w:pPr>
              <w:rPr>
                <w:rFonts w:ascii="Times New Roman" w:hAnsi="Times New Roman" w:cs="Times New Roman"/>
                <w:sz w:val="24"/>
                <w:szCs w:val="24"/>
                <w:lang w:val="en-US"/>
              </w:rPr>
            </w:pPr>
          </w:p>
        </w:tc>
        <w:tc>
          <w:tcPr>
            <w:tcW w:w="1397" w:type="dxa"/>
          </w:tcPr>
          <w:p w14:paraId="1E03F150" w14:textId="424A903C" w:rsidR="002671A4" w:rsidRPr="0082265F" w:rsidRDefault="002671A4" w:rsidP="00FC4C96">
            <w:pPr>
              <w:rPr>
                <w:rFonts w:ascii="Times New Roman" w:hAnsi="Times New Roman" w:cs="Times New Roman"/>
                <w:sz w:val="24"/>
                <w:szCs w:val="24"/>
                <w:lang w:val="en-US"/>
              </w:rPr>
            </w:pPr>
          </w:p>
        </w:tc>
        <w:tc>
          <w:tcPr>
            <w:tcW w:w="1427" w:type="dxa"/>
          </w:tcPr>
          <w:p w14:paraId="184D584A" w14:textId="77777777" w:rsidR="002671A4" w:rsidRPr="0082265F" w:rsidRDefault="002671A4" w:rsidP="00FC4C96">
            <w:pPr>
              <w:rPr>
                <w:rFonts w:ascii="Times New Roman" w:hAnsi="Times New Roman" w:cs="Times New Roman"/>
                <w:sz w:val="24"/>
                <w:szCs w:val="24"/>
                <w:lang w:val="en-US"/>
              </w:rPr>
            </w:pPr>
          </w:p>
        </w:tc>
        <w:tc>
          <w:tcPr>
            <w:tcW w:w="1051" w:type="dxa"/>
          </w:tcPr>
          <w:p w14:paraId="6A40DAA2" w14:textId="77777777" w:rsidR="002671A4" w:rsidRPr="0082265F" w:rsidRDefault="002671A4" w:rsidP="00FC4C96">
            <w:pPr>
              <w:rPr>
                <w:rFonts w:ascii="Times New Roman" w:hAnsi="Times New Roman" w:cs="Times New Roman"/>
                <w:sz w:val="24"/>
                <w:szCs w:val="24"/>
                <w:lang w:val="en-US"/>
              </w:rPr>
            </w:pPr>
          </w:p>
        </w:tc>
        <w:tc>
          <w:tcPr>
            <w:tcW w:w="1177" w:type="dxa"/>
          </w:tcPr>
          <w:p w14:paraId="6495A13C" w14:textId="77777777" w:rsidR="002671A4" w:rsidRPr="0082265F" w:rsidRDefault="002671A4" w:rsidP="00FC4C96">
            <w:pPr>
              <w:rPr>
                <w:rFonts w:ascii="Times New Roman" w:hAnsi="Times New Roman" w:cs="Times New Roman"/>
                <w:sz w:val="24"/>
                <w:szCs w:val="24"/>
                <w:lang w:val="en-US"/>
              </w:rPr>
            </w:pPr>
          </w:p>
        </w:tc>
      </w:tr>
      <w:tr w:rsidR="002671A4" w14:paraId="77115E09" w14:textId="5B575B9A" w:rsidTr="002671A4">
        <w:tc>
          <w:tcPr>
            <w:tcW w:w="2257" w:type="dxa"/>
          </w:tcPr>
          <w:p w14:paraId="71ED17AE" w14:textId="3D0F1A55" w:rsidR="002671A4" w:rsidRPr="002671A4" w:rsidRDefault="0082265F" w:rsidP="00FC4C96">
            <w:pPr>
              <w:rPr>
                <w:rFonts w:ascii="Times New Roman" w:hAnsi="Times New Roman" w:cs="Times New Roman"/>
                <w:b/>
                <w:bCs/>
                <w:sz w:val="24"/>
                <w:szCs w:val="24"/>
              </w:rPr>
            </w:pPr>
            <w:r w:rsidRPr="0082265F">
              <w:rPr>
                <w:rFonts w:ascii="Times New Roman" w:hAnsi="Times New Roman" w:cs="Times New Roman"/>
                <w:b/>
                <w:bCs/>
                <w:sz w:val="24"/>
                <w:szCs w:val="24"/>
              </w:rPr>
              <w:t xml:space="preserve">Company personal </w:t>
            </w:r>
            <w:proofErr w:type="spellStart"/>
            <w:r w:rsidRPr="0082265F">
              <w:rPr>
                <w:rFonts w:ascii="Times New Roman" w:hAnsi="Times New Roman" w:cs="Times New Roman"/>
                <w:b/>
                <w:bCs/>
                <w:sz w:val="24"/>
                <w:szCs w:val="24"/>
              </w:rPr>
              <w:t>information</w:t>
            </w:r>
            <w:proofErr w:type="spellEnd"/>
          </w:p>
        </w:tc>
        <w:tc>
          <w:tcPr>
            <w:tcW w:w="1185" w:type="dxa"/>
          </w:tcPr>
          <w:p w14:paraId="2FB26918" w14:textId="418C1641"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397" w:type="dxa"/>
          </w:tcPr>
          <w:p w14:paraId="6A76935C" w14:textId="363E87E4"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427" w:type="dxa"/>
          </w:tcPr>
          <w:p w14:paraId="620021DD" w14:textId="17F00C39"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051" w:type="dxa"/>
          </w:tcPr>
          <w:p w14:paraId="3A1FF546" w14:textId="6F11AABD"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c>
          <w:tcPr>
            <w:tcW w:w="1177" w:type="dxa"/>
          </w:tcPr>
          <w:p w14:paraId="416216DC" w14:textId="13D0122B" w:rsidR="002671A4" w:rsidRDefault="002671A4" w:rsidP="00FC4C96">
            <w:pPr>
              <w:rPr>
                <w:rFonts w:ascii="Times New Roman" w:hAnsi="Times New Roman" w:cs="Times New Roman"/>
                <w:sz w:val="24"/>
                <w:szCs w:val="24"/>
              </w:rPr>
            </w:pPr>
            <w:r>
              <w:rPr>
                <w:rFonts w:ascii="Times New Roman" w:hAnsi="Times New Roman" w:cs="Times New Roman"/>
                <w:sz w:val="24"/>
                <w:szCs w:val="24"/>
              </w:rPr>
              <w:t>X</w:t>
            </w:r>
          </w:p>
        </w:tc>
      </w:tr>
      <w:tr w:rsidR="002671A4" w14:paraId="4D68919E" w14:textId="6B13CFAF" w:rsidTr="002671A4">
        <w:tc>
          <w:tcPr>
            <w:tcW w:w="2257" w:type="dxa"/>
          </w:tcPr>
          <w:p w14:paraId="705176C7" w14:textId="52968D22" w:rsidR="002671A4" w:rsidRPr="002671A4" w:rsidRDefault="0082265F" w:rsidP="00FC4C96">
            <w:pPr>
              <w:rPr>
                <w:rFonts w:ascii="Times New Roman" w:hAnsi="Times New Roman" w:cs="Times New Roman"/>
                <w:b/>
                <w:bCs/>
                <w:sz w:val="24"/>
                <w:szCs w:val="24"/>
              </w:rPr>
            </w:pPr>
            <w:r w:rsidRPr="0082265F">
              <w:rPr>
                <w:rFonts w:ascii="Times New Roman" w:hAnsi="Times New Roman" w:cs="Times New Roman"/>
                <w:b/>
                <w:bCs/>
                <w:sz w:val="24"/>
                <w:szCs w:val="24"/>
              </w:rPr>
              <w:t xml:space="preserve">Company </w:t>
            </w:r>
            <w:proofErr w:type="spellStart"/>
            <w:r w:rsidRPr="0082265F">
              <w:rPr>
                <w:rFonts w:ascii="Times New Roman" w:hAnsi="Times New Roman" w:cs="Times New Roman"/>
                <w:b/>
                <w:bCs/>
                <w:sz w:val="24"/>
                <w:szCs w:val="24"/>
              </w:rPr>
              <w:t>contact</w:t>
            </w:r>
            <w:proofErr w:type="spellEnd"/>
            <w:r w:rsidRPr="0082265F">
              <w:rPr>
                <w:rFonts w:ascii="Times New Roman" w:hAnsi="Times New Roman" w:cs="Times New Roman"/>
                <w:b/>
                <w:bCs/>
                <w:sz w:val="24"/>
                <w:szCs w:val="24"/>
              </w:rPr>
              <w:t xml:space="preserve"> </w:t>
            </w:r>
            <w:proofErr w:type="spellStart"/>
            <w:r w:rsidRPr="0082265F">
              <w:rPr>
                <w:rFonts w:ascii="Times New Roman" w:hAnsi="Times New Roman" w:cs="Times New Roman"/>
                <w:b/>
                <w:bCs/>
                <w:sz w:val="24"/>
                <w:szCs w:val="24"/>
              </w:rPr>
              <w:t>information</w:t>
            </w:r>
            <w:proofErr w:type="spellEnd"/>
          </w:p>
        </w:tc>
        <w:tc>
          <w:tcPr>
            <w:tcW w:w="1185" w:type="dxa"/>
          </w:tcPr>
          <w:p w14:paraId="0046A5B6" w14:textId="27C70057" w:rsidR="002671A4" w:rsidRDefault="003B5C67" w:rsidP="00FC4C96">
            <w:pPr>
              <w:rPr>
                <w:rFonts w:ascii="Times New Roman" w:hAnsi="Times New Roman" w:cs="Times New Roman"/>
                <w:sz w:val="24"/>
                <w:szCs w:val="24"/>
              </w:rPr>
            </w:pPr>
            <w:r>
              <w:rPr>
                <w:rFonts w:ascii="Times New Roman" w:hAnsi="Times New Roman" w:cs="Times New Roman"/>
                <w:sz w:val="24"/>
                <w:szCs w:val="24"/>
              </w:rPr>
              <w:t>X</w:t>
            </w:r>
          </w:p>
        </w:tc>
        <w:tc>
          <w:tcPr>
            <w:tcW w:w="1397" w:type="dxa"/>
          </w:tcPr>
          <w:p w14:paraId="314FDC82" w14:textId="1864DF2D" w:rsidR="002671A4" w:rsidRDefault="003B5C67" w:rsidP="00FC4C96">
            <w:pPr>
              <w:rPr>
                <w:rFonts w:ascii="Times New Roman" w:hAnsi="Times New Roman" w:cs="Times New Roman"/>
                <w:sz w:val="24"/>
                <w:szCs w:val="24"/>
              </w:rPr>
            </w:pPr>
            <w:r>
              <w:rPr>
                <w:rFonts w:ascii="Times New Roman" w:hAnsi="Times New Roman" w:cs="Times New Roman"/>
                <w:sz w:val="24"/>
                <w:szCs w:val="24"/>
              </w:rPr>
              <w:t>X</w:t>
            </w:r>
          </w:p>
        </w:tc>
        <w:tc>
          <w:tcPr>
            <w:tcW w:w="1427" w:type="dxa"/>
          </w:tcPr>
          <w:p w14:paraId="5FCB3334" w14:textId="70D28574" w:rsidR="002671A4" w:rsidRDefault="003B5C67" w:rsidP="00FC4C96">
            <w:pPr>
              <w:rPr>
                <w:rFonts w:ascii="Times New Roman" w:hAnsi="Times New Roman" w:cs="Times New Roman"/>
                <w:sz w:val="24"/>
                <w:szCs w:val="24"/>
              </w:rPr>
            </w:pPr>
            <w:r>
              <w:rPr>
                <w:rFonts w:ascii="Times New Roman" w:hAnsi="Times New Roman" w:cs="Times New Roman"/>
                <w:sz w:val="24"/>
                <w:szCs w:val="24"/>
              </w:rPr>
              <w:t>X</w:t>
            </w:r>
          </w:p>
        </w:tc>
        <w:tc>
          <w:tcPr>
            <w:tcW w:w="1051" w:type="dxa"/>
          </w:tcPr>
          <w:p w14:paraId="1178412A" w14:textId="5756B79D" w:rsidR="002671A4" w:rsidRDefault="003B5C67" w:rsidP="00FC4C96">
            <w:pPr>
              <w:rPr>
                <w:rFonts w:ascii="Times New Roman" w:hAnsi="Times New Roman" w:cs="Times New Roman"/>
                <w:sz w:val="24"/>
                <w:szCs w:val="24"/>
              </w:rPr>
            </w:pPr>
            <w:r>
              <w:rPr>
                <w:rFonts w:ascii="Times New Roman" w:hAnsi="Times New Roman" w:cs="Times New Roman"/>
                <w:sz w:val="24"/>
                <w:szCs w:val="24"/>
              </w:rPr>
              <w:t>X</w:t>
            </w:r>
          </w:p>
        </w:tc>
        <w:tc>
          <w:tcPr>
            <w:tcW w:w="1177" w:type="dxa"/>
          </w:tcPr>
          <w:p w14:paraId="72135DA3" w14:textId="34CEE145" w:rsidR="002671A4" w:rsidRDefault="003B5C67" w:rsidP="00FC4C96">
            <w:pPr>
              <w:rPr>
                <w:rFonts w:ascii="Times New Roman" w:hAnsi="Times New Roman" w:cs="Times New Roman"/>
                <w:sz w:val="24"/>
                <w:szCs w:val="24"/>
              </w:rPr>
            </w:pPr>
            <w:r>
              <w:rPr>
                <w:rFonts w:ascii="Times New Roman" w:hAnsi="Times New Roman" w:cs="Times New Roman"/>
                <w:sz w:val="24"/>
                <w:szCs w:val="24"/>
              </w:rPr>
              <w:t>X</w:t>
            </w:r>
          </w:p>
        </w:tc>
      </w:tr>
    </w:tbl>
    <w:p w14:paraId="3D549706" w14:textId="77777777" w:rsidR="002671A4" w:rsidRPr="00FC4C96" w:rsidRDefault="002671A4" w:rsidP="00FC4C96">
      <w:pPr>
        <w:rPr>
          <w:rFonts w:ascii="Times New Roman" w:hAnsi="Times New Roman" w:cs="Times New Roman"/>
          <w:sz w:val="24"/>
          <w:szCs w:val="24"/>
        </w:rPr>
      </w:pPr>
    </w:p>
    <w:p w14:paraId="27A1802A" w14:textId="6C1B1529" w:rsidR="00B27CAD" w:rsidRPr="003B5C67" w:rsidRDefault="00FC4C96" w:rsidP="003B5C67">
      <w:pPr>
        <w:tabs>
          <w:tab w:val="left" w:pos="1776"/>
        </w:tabs>
        <w:jc w:val="center"/>
        <w:rPr>
          <w:rFonts w:ascii="Times New Roman" w:hAnsi="Times New Roman" w:cs="Times New Roman"/>
          <w:b/>
          <w:bCs/>
          <w:sz w:val="24"/>
          <w:szCs w:val="24"/>
        </w:rPr>
      </w:pPr>
      <w:r w:rsidRPr="003B5C67">
        <w:rPr>
          <w:rFonts w:ascii="Times New Roman" w:hAnsi="Times New Roman" w:cs="Times New Roman"/>
          <w:b/>
          <w:bCs/>
          <w:sz w:val="24"/>
          <w:szCs w:val="24"/>
        </w:rPr>
        <w:t xml:space="preserve">4. </w:t>
      </w:r>
      <w:proofErr w:type="spellStart"/>
      <w:r w:rsidRPr="003B5C67">
        <w:rPr>
          <w:rFonts w:ascii="Times New Roman" w:hAnsi="Times New Roman" w:cs="Times New Roman"/>
          <w:b/>
          <w:bCs/>
          <w:sz w:val="24"/>
          <w:szCs w:val="24"/>
        </w:rPr>
        <w:t>Referenc</w:t>
      </w:r>
      <w:r w:rsidR="0082265F">
        <w:rPr>
          <w:rFonts w:ascii="Times New Roman" w:hAnsi="Times New Roman" w:cs="Times New Roman"/>
          <w:b/>
          <w:bCs/>
          <w:sz w:val="24"/>
          <w:szCs w:val="24"/>
        </w:rPr>
        <w:t>es</w:t>
      </w:r>
      <w:proofErr w:type="spellEnd"/>
    </w:p>
    <w:p w14:paraId="211515A7" w14:textId="06D93209" w:rsidR="003B5C67" w:rsidRDefault="003B5C67" w:rsidP="003B5C67">
      <w:pPr>
        <w:pStyle w:val="Prrafodelista"/>
        <w:numPr>
          <w:ilvl w:val="0"/>
          <w:numId w:val="2"/>
        </w:numPr>
        <w:tabs>
          <w:tab w:val="left" w:pos="1776"/>
        </w:tabs>
        <w:rPr>
          <w:rFonts w:ascii="Times New Roman" w:hAnsi="Times New Roman" w:cs="Times New Roman"/>
          <w:sz w:val="24"/>
          <w:szCs w:val="24"/>
        </w:rPr>
      </w:pPr>
      <w:hyperlink r:id="rId10" w:history="1">
        <w:r w:rsidRPr="00B36957">
          <w:rPr>
            <w:rStyle w:val="Hipervnculo"/>
            <w:rFonts w:ascii="Times New Roman" w:hAnsi="Times New Roman" w:cs="Times New Roman"/>
            <w:sz w:val="24"/>
            <w:szCs w:val="24"/>
          </w:rPr>
          <w:t>https://www.tailoy.com.pe/escolar/cuadernos-y-blocks/cuadernos-anillados.html</w:t>
        </w:r>
      </w:hyperlink>
    </w:p>
    <w:p w14:paraId="0E049E0E" w14:textId="47186784" w:rsidR="003B5C67" w:rsidRDefault="003B5C67" w:rsidP="003B5C67">
      <w:pPr>
        <w:pStyle w:val="Prrafodelista"/>
        <w:numPr>
          <w:ilvl w:val="0"/>
          <w:numId w:val="2"/>
        </w:numPr>
        <w:tabs>
          <w:tab w:val="left" w:pos="1776"/>
        </w:tabs>
        <w:rPr>
          <w:rFonts w:ascii="Times New Roman" w:hAnsi="Times New Roman" w:cs="Times New Roman"/>
          <w:sz w:val="24"/>
          <w:szCs w:val="24"/>
        </w:rPr>
      </w:pPr>
      <w:hyperlink r:id="rId11" w:history="1">
        <w:r w:rsidRPr="00B36957">
          <w:rPr>
            <w:rStyle w:val="Hipervnculo"/>
            <w:rFonts w:ascii="Times New Roman" w:hAnsi="Times New Roman" w:cs="Times New Roman"/>
            <w:sz w:val="24"/>
            <w:szCs w:val="24"/>
          </w:rPr>
          <w:t>https://standford.pe/cuadernos/</w:t>
        </w:r>
      </w:hyperlink>
    </w:p>
    <w:p w14:paraId="6E009C16" w14:textId="1DF49568" w:rsidR="003B5C67" w:rsidRDefault="003B5C67" w:rsidP="003B5C67">
      <w:pPr>
        <w:pStyle w:val="Prrafodelista"/>
        <w:numPr>
          <w:ilvl w:val="0"/>
          <w:numId w:val="2"/>
        </w:numPr>
        <w:tabs>
          <w:tab w:val="left" w:pos="1776"/>
        </w:tabs>
        <w:rPr>
          <w:rFonts w:ascii="Times New Roman" w:hAnsi="Times New Roman" w:cs="Times New Roman"/>
          <w:sz w:val="24"/>
          <w:szCs w:val="24"/>
        </w:rPr>
      </w:pPr>
      <w:hyperlink r:id="rId12" w:history="1">
        <w:r w:rsidRPr="00B36957">
          <w:rPr>
            <w:rStyle w:val="Hipervnculo"/>
            <w:rFonts w:ascii="Times New Roman" w:hAnsi="Times New Roman" w:cs="Times New Roman"/>
            <w:sz w:val="24"/>
            <w:szCs w:val="24"/>
          </w:rPr>
          <w:t>https://www.lapapelerie.com/categoria-producto/papeleria/notebooks/</w:t>
        </w:r>
      </w:hyperlink>
    </w:p>
    <w:p w14:paraId="5FF80DED" w14:textId="3E33614A" w:rsidR="003B5C67" w:rsidRDefault="003B5C67" w:rsidP="003B5C67">
      <w:pPr>
        <w:pStyle w:val="Prrafodelista"/>
        <w:numPr>
          <w:ilvl w:val="0"/>
          <w:numId w:val="2"/>
        </w:numPr>
        <w:tabs>
          <w:tab w:val="left" w:pos="1776"/>
        </w:tabs>
        <w:rPr>
          <w:rFonts w:ascii="Times New Roman" w:hAnsi="Times New Roman" w:cs="Times New Roman"/>
          <w:sz w:val="24"/>
          <w:szCs w:val="24"/>
        </w:rPr>
      </w:pPr>
      <w:hyperlink r:id="rId13" w:history="1">
        <w:r w:rsidRPr="00B36957">
          <w:rPr>
            <w:rStyle w:val="Hipervnculo"/>
            <w:rFonts w:ascii="Times New Roman" w:hAnsi="Times New Roman" w:cs="Times New Roman"/>
            <w:sz w:val="24"/>
            <w:szCs w:val="24"/>
          </w:rPr>
          <w:t>https://utilex.pe/cuadernos</w:t>
        </w:r>
      </w:hyperlink>
    </w:p>
    <w:p w14:paraId="27C6B26F" w14:textId="2DE49EBD" w:rsidR="003B5C67" w:rsidRDefault="003B5C67" w:rsidP="003B5C67">
      <w:pPr>
        <w:pStyle w:val="Prrafodelista"/>
        <w:numPr>
          <w:ilvl w:val="0"/>
          <w:numId w:val="2"/>
        </w:numPr>
        <w:tabs>
          <w:tab w:val="left" w:pos="1776"/>
        </w:tabs>
        <w:rPr>
          <w:rFonts w:ascii="Times New Roman" w:hAnsi="Times New Roman" w:cs="Times New Roman"/>
          <w:sz w:val="24"/>
          <w:szCs w:val="24"/>
        </w:rPr>
      </w:pPr>
      <w:hyperlink r:id="rId14" w:history="1">
        <w:r w:rsidRPr="00B36957">
          <w:rPr>
            <w:rStyle w:val="Hipervnculo"/>
            <w:rFonts w:ascii="Times New Roman" w:hAnsi="Times New Roman" w:cs="Times New Roman"/>
            <w:sz w:val="24"/>
            <w:szCs w:val="24"/>
          </w:rPr>
          <w:t>https://lapapela.com/collections/libretas</w:t>
        </w:r>
      </w:hyperlink>
    </w:p>
    <w:p w14:paraId="41562624" w14:textId="77777777" w:rsidR="003B5C67" w:rsidRPr="003B5C67" w:rsidRDefault="003B5C67" w:rsidP="003B5C67">
      <w:pPr>
        <w:pStyle w:val="Prrafodelista"/>
        <w:tabs>
          <w:tab w:val="left" w:pos="1776"/>
        </w:tabs>
        <w:rPr>
          <w:rFonts w:ascii="Times New Roman" w:hAnsi="Times New Roman" w:cs="Times New Roman"/>
          <w:sz w:val="24"/>
          <w:szCs w:val="24"/>
        </w:rPr>
      </w:pPr>
    </w:p>
    <w:sectPr w:rsidR="003B5C67" w:rsidRPr="003B5C6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41669"/>
    <w:multiLevelType w:val="hybridMultilevel"/>
    <w:tmpl w:val="F162CC70"/>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D83369B"/>
    <w:multiLevelType w:val="hybridMultilevel"/>
    <w:tmpl w:val="12D4A75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34401DC"/>
    <w:multiLevelType w:val="hybridMultilevel"/>
    <w:tmpl w:val="0630B9FA"/>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C96"/>
    <w:rsid w:val="002671A4"/>
    <w:rsid w:val="00394F9C"/>
    <w:rsid w:val="003B5C67"/>
    <w:rsid w:val="004104FB"/>
    <w:rsid w:val="004C7225"/>
    <w:rsid w:val="005862C0"/>
    <w:rsid w:val="0082265F"/>
    <w:rsid w:val="0084793F"/>
    <w:rsid w:val="00B27CAD"/>
    <w:rsid w:val="00CF3C44"/>
    <w:rsid w:val="00F117C7"/>
    <w:rsid w:val="00FC4C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EC627"/>
  <w15:chartTrackingRefBased/>
  <w15:docId w15:val="{E995CD93-36C7-455A-93D8-610097A40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4793F"/>
    <w:rPr>
      <w:color w:val="0563C1" w:themeColor="hyperlink"/>
      <w:u w:val="single"/>
    </w:rPr>
  </w:style>
  <w:style w:type="character" w:styleId="Mencinsinresolver">
    <w:name w:val="Unresolved Mention"/>
    <w:basedOn w:val="Fuentedeprrafopredeter"/>
    <w:uiPriority w:val="99"/>
    <w:semiHidden/>
    <w:unhideWhenUsed/>
    <w:rsid w:val="0084793F"/>
    <w:rPr>
      <w:color w:val="605E5C"/>
      <w:shd w:val="clear" w:color="auto" w:fill="E1DFDD"/>
    </w:rPr>
  </w:style>
  <w:style w:type="paragraph" w:styleId="Prrafodelista">
    <w:name w:val="List Paragraph"/>
    <w:basedOn w:val="Normal"/>
    <w:uiPriority w:val="34"/>
    <w:qFormat/>
    <w:rsid w:val="0084793F"/>
    <w:pPr>
      <w:ind w:left="720"/>
      <w:contextualSpacing/>
    </w:pPr>
  </w:style>
  <w:style w:type="table" w:styleId="Tablaconcuadrcula">
    <w:name w:val="Table Grid"/>
    <w:basedOn w:val="Tablanormal"/>
    <w:uiPriority w:val="39"/>
    <w:rsid w:val="00267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tilex.pe/cuaderno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lapapelerie.com/categoria-producto/papeleria/notebook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ndford.pe/cuaderno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tailoy.com.pe/escolar/cuadernos-y-blocks/cuadernos-anillado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apapela.com/collections/libret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426</Words>
  <Characters>2344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SUCAENZO ARNOLD</dc:creator>
  <cp:keywords/>
  <dc:description/>
  <cp:lastModifiedBy>CHAVEZ SUCAENZO ARNOLD</cp:lastModifiedBy>
  <cp:revision>2</cp:revision>
  <dcterms:created xsi:type="dcterms:W3CDTF">2021-07-24T00:11:00Z</dcterms:created>
  <dcterms:modified xsi:type="dcterms:W3CDTF">2021-07-24T00:11:00Z</dcterms:modified>
</cp:coreProperties>
</file>