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AEA2" w14:textId="3120902C" w:rsidR="004F13E8" w:rsidRPr="00C93FC8" w:rsidRDefault="00C93FC8">
      <w:pPr>
        <w:rPr>
          <w:sz w:val="28"/>
          <w:szCs w:val="28"/>
          <w:lang w:val="en-US"/>
        </w:rPr>
      </w:pPr>
      <w:r w:rsidRPr="00C93FC8">
        <w:rPr>
          <w:b/>
          <w:bCs/>
          <w:sz w:val="28"/>
          <w:szCs w:val="28"/>
          <w:lang w:val="en-US"/>
        </w:rPr>
        <w:t>SDLC (SOFTWARE DEVELOPMENT LIFE CYCLE):</w:t>
      </w:r>
    </w:p>
    <w:p w14:paraId="46E813B4" w14:textId="179A7397" w:rsidR="00C93FC8" w:rsidRPr="00C93FC8" w:rsidRDefault="00C93FC8">
      <w:p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SDLC has 7 phases in it they are:</w:t>
      </w:r>
    </w:p>
    <w:p w14:paraId="1B51345C" w14:textId="623D72A0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Requirement Gathering</w:t>
      </w:r>
    </w:p>
    <w:p w14:paraId="6A63508B" w14:textId="233CCC4A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Analysis</w:t>
      </w:r>
    </w:p>
    <w:p w14:paraId="09DF13A1" w14:textId="77ED36D1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System design</w:t>
      </w:r>
    </w:p>
    <w:p w14:paraId="625CE556" w14:textId="366921DD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Implementing/coding</w:t>
      </w:r>
    </w:p>
    <w:p w14:paraId="7A44E490" w14:textId="0D412C42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Testing</w:t>
      </w:r>
    </w:p>
    <w:p w14:paraId="184B970D" w14:textId="203EA153" w:rsidR="00C93FC8" w:rsidRPr="00C93FC8" w:rsidRDefault="00C93FC8" w:rsidP="00C93F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FC8">
        <w:rPr>
          <w:sz w:val="24"/>
          <w:szCs w:val="24"/>
          <w:lang w:val="en-US"/>
        </w:rPr>
        <w:t>Deployment</w:t>
      </w:r>
    </w:p>
    <w:p w14:paraId="0D9DA86A" w14:textId="2767B409" w:rsidR="00C93FC8" w:rsidRPr="00C93FC8" w:rsidRDefault="00C93FC8" w:rsidP="00C93FC8">
      <w:pPr>
        <w:rPr>
          <w:b/>
          <w:bCs/>
          <w:sz w:val="28"/>
          <w:szCs w:val="28"/>
          <w:lang w:val="en-US"/>
        </w:rPr>
      </w:pPr>
      <w:r w:rsidRPr="00C93FC8">
        <w:rPr>
          <w:b/>
          <w:bCs/>
          <w:sz w:val="28"/>
          <w:szCs w:val="28"/>
          <w:lang w:val="en-US"/>
        </w:rPr>
        <w:t>Importance of following SDLC:</w:t>
      </w:r>
    </w:p>
    <w:p w14:paraId="3B9F1289" w14:textId="48FE8E81" w:rsidR="00C93FC8" w:rsidRP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it allows us to maintain a systematic and organized development process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096F4AC" w14:textId="66B50144" w:rsidR="00C93FC8" w:rsidRP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helps us identify and mitigate potential risks early 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A3561B3" w14:textId="75D0CF7E" w:rsidR="00C93FC8" w:rsidRP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enables us to allocate resources efficiently and manage projects effectively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CF1C322" w14:textId="42093205" w:rsidR="00C93FC8" w:rsidRP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it ensures proper planning and requirement gathering to establish clear project goals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1D79E2F" w14:textId="78A73780" w:rsidR="00C93FC8" w:rsidRP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better time and cost management results from effective resource allocation and project scheduling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7DC38B5" w14:textId="76BE34CE" w:rsidR="00C93FC8" w:rsidRDefault="00C93FC8" w:rsidP="00C93F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FC8">
        <w:rPr>
          <w:rFonts w:eastAsia="Times New Roman" w:cstheme="minorHAnsi"/>
          <w:color w:val="000000"/>
          <w:sz w:val="24"/>
          <w:szCs w:val="24"/>
          <w:lang w:eastAsia="en-IN"/>
        </w:rPr>
        <w:t>it promotes rigorous testing and quality assurance, resulting in reliable and robust software systems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9FCAFC7" w14:textId="3F9CEAF5" w:rsidR="00B163FC" w:rsidRDefault="00B163FC" w:rsidP="00B16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STLC (SYSTEM TESTING LIFE CYCLE):</w:t>
      </w:r>
    </w:p>
    <w:p w14:paraId="01EE8E34" w14:textId="2B8FDA40" w:rsidR="00B163FC" w:rsidRP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color w:val="000000"/>
          <w:sz w:val="24"/>
          <w:szCs w:val="24"/>
          <w:lang w:eastAsia="en-IN"/>
        </w:rPr>
      </w:pPr>
      <w:r w:rsidRPr="00B163F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The Software Testing Life Cycle (STLC) is the step-by-step process used to test software and ensure it works well.</w:t>
      </w:r>
    </w:p>
    <w:p w14:paraId="48B49215" w14:textId="2ED86D82" w:rsidR="00B163FC" w:rsidRDefault="00B163FC" w:rsidP="00B16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STLC also different phases they are:</w:t>
      </w:r>
    </w:p>
    <w:p w14:paraId="3FEDD617" w14:textId="4F2E0E75" w:rsid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Requirement Analysis </w:t>
      </w:r>
    </w:p>
    <w:p w14:paraId="54F16BAD" w14:textId="3E326A04" w:rsid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Test Plaining</w:t>
      </w:r>
    </w:p>
    <w:p w14:paraId="2F19FC7D" w14:textId="115C43AE" w:rsid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Test design</w:t>
      </w:r>
    </w:p>
    <w:p w14:paraId="1B9D2CC0" w14:textId="25C7C94B" w:rsid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Environment Setup</w:t>
      </w:r>
    </w:p>
    <w:p w14:paraId="7C82120B" w14:textId="18B98680" w:rsid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Test Execution</w:t>
      </w:r>
    </w:p>
    <w:p w14:paraId="20699898" w14:textId="48F69CD4" w:rsidR="00B163FC" w:rsidRPr="00B163FC" w:rsidRDefault="00B163FC" w:rsidP="00B163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Test </w:t>
      </w:r>
      <w:r w:rsidR="0090034E">
        <w:rPr>
          <w:rFonts w:eastAsia="Times New Roman" w:cstheme="minorHAnsi"/>
          <w:color w:val="000000"/>
          <w:sz w:val="24"/>
          <w:szCs w:val="24"/>
          <w:lang w:eastAsia="en-IN"/>
        </w:rPr>
        <w:t>Closure</w:t>
      </w:r>
    </w:p>
    <w:p w14:paraId="6847332A" w14:textId="4D787DF1" w:rsidR="0090034E" w:rsidRDefault="0090034E" w:rsidP="0090034E">
      <w:pPr>
        <w:rPr>
          <w:b/>
          <w:bCs/>
          <w:sz w:val="28"/>
          <w:szCs w:val="28"/>
          <w:lang w:val="en-US"/>
        </w:rPr>
      </w:pPr>
      <w:r w:rsidRPr="0090034E">
        <w:rPr>
          <w:b/>
          <w:bCs/>
          <w:sz w:val="28"/>
          <w:szCs w:val="28"/>
          <w:lang w:val="en-US"/>
        </w:rPr>
        <w:t>Importance of following S</w:t>
      </w:r>
      <w:r>
        <w:rPr>
          <w:b/>
          <w:bCs/>
          <w:sz w:val="28"/>
          <w:szCs w:val="28"/>
          <w:lang w:val="en-US"/>
        </w:rPr>
        <w:t>T</w:t>
      </w:r>
      <w:r w:rsidRPr="0090034E">
        <w:rPr>
          <w:b/>
          <w:bCs/>
          <w:sz w:val="28"/>
          <w:szCs w:val="28"/>
          <w:lang w:val="en-US"/>
        </w:rPr>
        <w:t>LC:</w:t>
      </w:r>
    </w:p>
    <w:p w14:paraId="76A17BD7" w14:textId="036E24C3" w:rsidR="0090034E" w:rsidRPr="0090034E" w:rsidRDefault="0090034E" w:rsidP="009003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34E">
        <w:rPr>
          <w:rFonts w:eastAsia="Times New Roman" w:cstheme="minorHAnsi"/>
          <w:color w:val="000000"/>
          <w:sz w:val="24"/>
          <w:szCs w:val="24"/>
          <w:lang w:eastAsia="en-IN"/>
        </w:rPr>
        <w:t>it provides us with a clear plan and organized process for testing, ensuring that everything is done correctly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C18CF53" w14:textId="3384EEB5" w:rsidR="0090034E" w:rsidRPr="0090034E" w:rsidRDefault="0090034E" w:rsidP="009003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34E">
        <w:rPr>
          <w:rFonts w:eastAsia="Times New Roman" w:cstheme="minorHAnsi"/>
          <w:color w:val="000000"/>
          <w:sz w:val="24"/>
          <w:szCs w:val="24"/>
          <w:lang w:eastAsia="en-IN"/>
        </w:rPr>
        <w:t>It also helps us in planning and using our resources effectively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ED660D1" w14:textId="0DC6737E" w:rsidR="0090034E" w:rsidRPr="0090034E" w:rsidRDefault="0090034E" w:rsidP="009003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34E">
        <w:rPr>
          <w:rFonts w:eastAsia="Times New Roman" w:cstheme="minorHAnsi"/>
          <w:color w:val="000000"/>
          <w:sz w:val="24"/>
          <w:szCs w:val="24"/>
          <w:lang w:eastAsia="en-IN"/>
        </w:rPr>
        <w:t>following a structured STLC approach helps us find and fix problems in the software early 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2846A6F" w14:textId="77777777" w:rsidR="0090034E" w:rsidRPr="0090034E" w:rsidRDefault="0090034E" w:rsidP="0090034E">
      <w:pPr>
        <w:pStyle w:val="ListParagraph"/>
        <w:rPr>
          <w:sz w:val="28"/>
          <w:szCs w:val="28"/>
          <w:lang w:val="en-US"/>
        </w:rPr>
      </w:pPr>
    </w:p>
    <w:p w14:paraId="507295FC" w14:textId="77777777" w:rsidR="00C93FC8" w:rsidRPr="0090034E" w:rsidRDefault="00C93FC8" w:rsidP="0090034E">
      <w:pPr>
        <w:rPr>
          <w:lang w:val="en-US"/>
        </w:rPr>
      </w:pPr>
    </w:p>
    <w:sectPr w:rsidR="00C93FC8" w:rsidRPr="0090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4FBF"/>
    <w:multiLevelType w:val="hybridMultilevel"/>
    <w:tmpl w:val="AC7C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085"/>
    <w:multiLevelType w:val="multilevel"/>
    <w:tmpl w:val="D3A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A3A7C"/>
    <w:multiLevelType w:val="hybridMultilevel"/>
    <w:tmpl w:val="ED38F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0CC8"/>
    <w:multiLevelType w:val="hybridMultilevel"/>
    <w:tmpl w:val="F342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733"/>
    <w:multiLevelType w:val="hybridMultilevel"/>
    <w:tmpl w:val="4704C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5412E"/>
    <w:multiLevelType w:val="hybridMultilevel"/>
    <w:tmpl w:val="A9F23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F15DD"/>
    <w:multiLevelType w:val="hybridMultilevel"/>
    <w:tmpl w:val="F0A6D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042233"/>
    <w:multiLevelType w:val="multilevel"/>
    <w:tmpl w:val="7D1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64387">
    <w:abstractNumId w:val="5"/>
  </w:num>
  <w:num w:numId="2" w16cid:durableId="2002271110">
    <w:abstractNumId w:val="3"/>
  </w:num>
  <w:num w:numId="3" w16cid:durableId="959455664">
    <w:abstractNumId w:val="1"/>
  </w:num>
  <w:num w:numId="4" w16cid:durableId="1793593909">
    <w:abstractNumId w:val="2"/>
  </w:num>
  <w:num w:numId="5" w16cid:durableId="104278564">
    <w:abstractNumId w:val="6"/>
  </w:num>
  <w:num w:numId="6" w16cid:durableId="1207376881">
    <w:abstractNumId w:val="0"/>
  </w:num>
  <w:num w:numId="7" w16cid:durableId="2021420751">
    <w:abstractNumId w:val="4"/>
  </w:num>
  <w:num w:numId="8" w16cid:durableId="2048752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8"/>
    <w:rsid w:val="004F13E8"/>
    <w:rsid w:val="0090034E"/>
    <w:rsid w:val="00B163FC"/>
    <w:rsid w:val="00C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7409"/>
  <w15:chartTrackingRefBased/>
  <w15:docId w15:val="{DEA1A250-1E12-485C-91F2-B29B8B0B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6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1</cp:revision>
  <dcterms:created xsi:type="dcterms:W3CDTF">2024-02-29T07:11:00Z</dcterms:created>
  <dcterms:modified xsi:type="dcterms:W3CDTF">2024-02-29T08:02:00Z</dcterms:modified>
</cp:coreProperties>
</file>