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3BE96">
      <w:pPr>
        <w:pStyle w:val="7"/>
        <w:rPr>
          <w:spacing w:val="-4"/>
        </w:rPr>
      </w:pPr>
    </w:p>
    <w:p w14:paraId="3AD3438E">
      <w:pPr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Vel Tech Rangarajan Dr. Sagunthala R&amp;D Institute of Science and Technology</w:t>
      </w:r>
    </w:p>
    <w:p w14:paraId="55D367DD">
      <w:pPr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 descr="A blue shield with gold text and a plus and a pl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7058" name="Picture 2" descr="A blue shield with gold text and a plus and a plu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7"/>
          <w:szCs w:val="27"/>
        </w:rPr>
        <w:t>(Deemed to be University Estd. u/s 3 of UGC Act, 1956)</w:t>
      </w:r>
    </w:p>
    <w:p w14:paraId="2A447BDA">
      <w:pPr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139" name="Picture 1" descr="A blue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7"/>
          <w:szCs w:val="27"/>
        </w:rPr>
        <w:t>School of Computing</w:t>
      </w:r>
    </w:p>
    <w:p w14:paraId="2050299F">
      <w:pPr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B.Tech. – Computer Science and Engineering</w:t>
      </w:r>
    </w:p>
    <w:p w14:paraId="3E5980EB">
      <w:pPr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62865</wp:posOffset>
                </wp:positionV>
                <wp:extent cx="1453515" cy="220980"/>
                <wp:effectExtent l="0" t="0" r="13335" b="26670"/>
                <wp:wrapNone/>
                <wp:docPr id="1090176029" name="Text Box 1090176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56CC5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MM-O..MKNK)))(CBCS)</w:t>
                            </w:r>
                          </w:p>
                          <w:p w14:paraId="17E963BF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7pt;margin-top:4.95pt;height:17.4pt;width:114.45pt;z-index:251661312;mso-width-relative:page;mso-height-relative:page;" fillcolor="#FFFFFF" filled="t" stroked="t" coordsize="21600,21600" o:gfxdata="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hou2NgAAAAIAQAADwAAAAAAAAAB&#10;ACAAAAAiAAAAZHJzL2Rvd25yZXYueG1sUEsBAhQAFAAAAAgAh07iQH5cCDRJAgAAwAQAAA4AAAAA&#10;AAAAAQAgAAAAJwEAAGRycy9lMm9Eb2MueG1sUEsFBgAAAAAGAAYAWQEAAOI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756CC53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 MM-O..MKNK)))(CBCS)</w:t>
                      </w:r>
                    </w:p>
                    <w:p w14:paraId="17E963BF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B38E24">
      <w:pPr>
        <w:rPr>
          <w:b/>
          <w:bCs/>
          <w:sz w:val="27"/>
          <w:szCs w:val="27"/>
        </w:rPr>
      </w:pPr>
    </w:p>
    <w:p w14:paraId="2560BB98">
      <w:pPr>
        <w:jc w:val="center"/>
        <w:rPr>
          <w:sz w:val="27"/>
          <w:szCs w:val="27"/>
        </w:rPr>
      </w:pPr>
      <w:r>
        <w:rPr>
          <w:sz w:val="27"/>
          <w:szCs w:val="27"/>
        </w:rPr>
        <w:t>Academic Year: 2025–2026</w:t>
      </w:r>
    </w:p>
    <w:p w14:paraId="0B0978C2">
      <w:pPr>
        <w:jc w:val="center"/>
        <w:rPr>
          <w:sz w:val="27"/>
          <w:szCs w:val="27"/>
        </w:rPr>
      </w:pPr>
      <w:r>
        <w:rPr>
          <w:sz w:val="27"/>
          <w:szCs w:val="27"/>
        </w:rPr>
        <w:t>SUMMER SEMESTER - SS2526</w:t>
      </w:r>
    </w:p>
    <w:p w14:paraId="056A6958">
      <w:pPr>
        <w:rPr>
          <w:sz w:val="27"/>
          <w:szCs w:val="27"/>
        </w:rPr>
      </w:pPr>
      <w:r>
        <w:rPr>
          <w:sz w:val="27"/>
          <w:szCs w:val="27"/>
        </w:rPr>
        <w:br w:type="textWrapping"/>
      </w:r>
      <w:r>
        <w:rPr>
          <w:sz w:val="27"/>
          <w:szCs w:val="27"/>
        </w:rPr>
        <w:t>Course Code</w:t>
      </w:r>
      <w:r>
        <w:rPr>
          <w:sz w:val="27"/>
          <w:szCs w:val="27"/>
        </w:rPr>
        <w:tab/>
      </w:r>
      <w:r>
        <w:rPr>
          <w:sz w:val="27"/>
          <w:szCs w:val="27"/>
        </w:rPr>
        <w:t>: 10211CS207</w:t>
      </w:r>
    </w:p>
    <w:p w14:paraId="5E5817A7">
      <w:pPr>
        <w:rPr>
          <w:sz w:val="27"/>
          <w:szCs w:val="27"/>
        </w:rPr>
      </w:pPr>
      <w:r>
        <w:rPr>
          <w:sz w:val="27"/>
          <w:szCs w:val="27"/>
        </w:rPr>
        <w:t>Course Name: Database Management Systems</w:t>
      </w:r>
    </w:p>
    <w:p w14:paraId="749054D4">
      <w:pPr>
        <w:rPr>
          <w:sz w:val="27"/>
          <w:szCs w:val="27"/>
        </w:rPr>
      </w:pPr>
      <w:r>
        <w:rPr>
          <w:sz w:val="27"/>
          <w:szCs w:val="27"/>
        </w:rPr>
        <w:t>Slot No</w:t>
      </w:r>
      <w:r>
        <w:rPr>
          <w:sz w:val="27"/>
          <w:szCs w:val="27"/>
        </w:rPr>
        <w:tab/>
      </w:r>
      <w:r>
        <w:rPr>
          <w:sz w:val="27"/>
          <w:szCs w:val="27"/>
        </w:rPr>
        <w:t xml:space="preserve">:S2L5 </w:t>
      </w:r>
      <w:r>
        <w:rPr>
          <w:sz w:val="27"/>
          <w:szCs w:val="27"/>
        </w:rPr>
        <w:br w:type="textWrapping"/>
      </w:r>
    </w:p>
    <w:p w14:paraId="6013502F">
      <w:pPr>
        <w:pStyle w:val="10"/>
        <w:rPr>
          <w:sz w:val="56"/>
          <w:szCs w:val="56"/>
        </w:rPr>
      </w:pPr>
      <w:r>
        <w:rPr>
          <w:sz w:val="56"/>
          <w:szCs w:val="56"/>
        </w:rPr>
        <w:t>DBMS TASK – 13 USE CASE REPORT</w:t>
      </w:r>
    </w:p>
    <w:p w14:paraId="4B816333">
      <w:pPr>
        <w:pStyle w:val="2"/>
      </w:pPr>
      <w:r>
        <w:rPr>
          <w:sz w:val="27"/>
          <w:szCs w:val="27"/>
        </w:rPr>
        <w:t xml:space="preserve">Title: </w:t>
      </w:r>
      <w:r>
        <w:rPr>
          <w:bCs w:val="0"/>
          <w:sz w:val="28"/>
        </w:rPr>
        <w:t xml:space="preserve"> </w:t>
      </w:r>
      <w:r>
        <w:t xml:space="preserve">Building a Cost Analysis for </w:t>
      </w:r>
      <w:r>
        <w:rPr>
          <w:spacing w:val="-4"/>
        </w:rPr>
        <w:t>Myph</w:t>
      </w:r>
    </w:p>
    <w:p w14:paraId="5FF80EFD">
      <w:pPr>
        <w:spacing w:after="164" w:line="268" w:lineRule="auto"/>
        <w:ind w:left="19"/>
        <w:rPr>
          <w:bCs/>
          <w:sz w:val="28"/>
        </w:rPr>
      </w:pPr>
    </w:p>
    <w:p w14:paraId="4A63D9AD">
      <w:pPr>
        <w:spacing w:after="164" w:line="268" w:lineRule="auto"/>
        <w:ind w:left="19"/>
      </w:pPr>
    </w:p>
    <w:p w14:paraId="73A28C8C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Submittedby:</w:t>
      </w:r>
      <w:r>
        <w:rPr>
          <w:b/>
          <w:bCs/>
          <w:sz w:val="27"/>
          <w:szCs w:val="27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2408"/>
        <w:gridCol w:w="4809"/>
      </w:tblGrid>
      <w:tr w14:paraId="07CF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6DABC">
            <w:pPr>
              <w:widowControl/>
              <w:autoSpaceDE/>
              <w:autoSpaceDN/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22C26">
            <w:pPr>
              <w:widowControl/>
              <w:autoSpaceDE/>
              <w:autoSpaceDN/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D47D15">
            <w:pPr>
              <w:widowControl/>
              <w:autoSpaceDE/>
              <w:autoSpaceDN/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14:paraId="118D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62A8BD8">
            <w:pPr>
              <w:widowControl/>
              <w:autoSpaceDE/>
              <w:autoSpaceDN/>
              <w:spacing w:after="200" w:line="276" w:lineRule="auto"/>
              <w:rPr>
                <w:rFonts w:hint="default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</w:rPr>
              <w:t>VTU2</w:t>
            </w:r>
            <w:r>
              <w:rPr>
                <w:rFonts w:hint="default"/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9439D3C">
            <w:pPr>
              <w:widowControl/>
              <w:autoSpaceDE/>
              <w:autoSpaceDN/>
              <w:spacing w:after="200" w:line="276" w:lineRule="auto"/>
              <w:rPr>
                <w:rFonts w:hint="default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</w:rPr>
              <w:t xml:space="preserve"> 24UECS</w:t>
            </w:r>
            <w:r>
              <w:rPr>
                <w:rFonts w:hint="default"/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1F3D060">
            <w:pPr>
              <w:widowControl/>
              <w:autoSpaceDE/>
              <w:autoSpaceDN/>
              <w:spacing w:after="200" w:line="276" w:lineRule="auto"/>
              <w:rPr>
                <w:rFonts w:hint="default"/>
                <w:sz w:val="27"/>
                <w:szCs w:val="27"/>
                <w:lang w:val="en-IN"/>
              </w:rPr>
            </w:pPr>
            <w:r>
              <w:rPr>
                <w:rFonts w:hint="default"/>
                <w:sz w:val="27"/>
                <w:szCs w:val="27"/>
                <w:lang w:val="en-IN"/>
              </w:rPr>
              <w:t>SAMUDRALA  SUPRAJITH</w:t>
            </w:r>
          </w:p>
        </w:tc>
      </w:tr>
    </w:tbl>
    <w:p w14:paraId="286E7738">
      <w:pPr>
        <w:rPr>
          <w:b/>
          <w:bCs/>
          <w:sz w:val="27"/>
          <w:szCs w:val="27"/>
        </w:rPr>
      </w:pPr>
    </w:p>
    <w:p w14:paraId="29406F2D">
      <w:pPr>
        <w:rPr>
          <w:b/>
          <w:bCs/>
          <w:sz w:val="27"/>
          <w:szCs w:val="27"/>
        </w:rPr>
      </w:pPr>
    </w:p>
    <w:p w14:paraId="20608135">
      <w:pPr>
        <w:rPr>
          <w:b/>
          <w:bCs/>
          <w:sz w:val="27"/>
          <w:szCs w:val="27"/>
        </w:rPr>
      </w:pPr>
    </w:p>
    <w:p w14:paraId="6D5E84F4">
      <w:pPr>
        <w:rPr>
          <w:b/>
          <w:bCs/>
          <w:sz w:val="27"/>
          <w:szCs w:val="27"/>
        </w:rPr>
      </w:pPr>
    </w:p>
    <w:p w14:paraId="7A29C4EF">
      <w:pPr>
        <w:rPr>
          <w:b/>
          <w:bCs/>
          <w:sz w:val="27"/>
          <w:szCs w:val="27"/>
        </w:rPr>
      </w:pPr>
    </w:p>
    <w:p w14:paraId="36AAD6BD">
      <w:pPr>
        <w:rPr>
          <w:b/>
          <w:bCs/>
          <w:sz w:val="27"/>
          <w:szCs w:val="27"/>
        </w:rPr>
      </w:pPr>
    </w:p>
    <w:p w14:paraId="48B7C4F6">
      <w:pPr>
        <w:rPr>
          <w:b/>
          <w:bCs/>
          <w:sz w:val="27"/>
          <w:szCs w:val="27"/>
        </w:rPr>
      </w:pPr>
    </w:p>
    <w:p w14:paraId="5CA1898E">
      <w:pPr>
        <w:rPr>
          <w:b/>
          <w:bCs/>
          <w:sz w:val="27"/>
          <w:szCs w:val="27"/>
        </w:rPr>
      </w:pPr>
    </w:p>
    <w:p w14:paraId="3D42BFAC">
      <w:pPr>
        <w:rPr>
          <w:b/>
          <w:bCs/>
          <w:sz w:val="27"/>
          <w:szCs w:val="27"/>
        </w:rPr>
      </w:pPr>
    </w:p>
    <w:p w14:paraId="15943598">
      <w:pPr>
        <w:rPr>
          <w:b/>
          <w:bCs/>
          <w:sz w:val="27"/>
          <w:szCs w:val="27"/>
        </w:rPr>
      </w:pPr>
    </w:p>
    <w:p w14:paraId="2462F94B">
      <w:pPr>
        <w:rPr>
          <w:b/>
          <w:bCs/>
          <w:sz w:val="27"/>
          <w:szCs w:val="27"/>
        </w:rPr>
      </w:pPr>
    </w:p>
    <w:p w14:paraId="6CF96560">
      <w:pPr>
        <w:rPr>
          <w:b/>
          <w:bCs/>
          <w:sz w:val="27"/>
          <w:szCs w:val="27"/>
        </w:rPr>
      </w:pPr>
    </w:p>
    <w:p w14:paraId="0B0B4393">
      <w:pPr>
        <w:rPr>
          <w:b/>
          <w:bCs/>
          <w:sz w:val="27"/>
          <w:szCs w:val="27"/>
        </w:rPr>
      </w:pPr>
    </w:p>
    <w:p w14:paraId="3649D973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        Task 13: Use Case - </w:t>
      </w:r>
      <w:r>
        <w:rPr>
          <w:spacing w:val="-10"/>
          <w:sz w:val="40"/>
          <w:szCs w:val="40"/>
        </w:rPr>
        <w:t>1</w:t>
      </w:r>
    </w:p>
    <w:p w14:paraId="4A27D1F7">
      <w:pPr>
        <w:pStyle w:val="5"/>
        <w:spacing w:before="82"/>
        <w:rPr>
          <w:rFonts w:ascii="Arial"/>
          <w:b/>
          <w:sz w:val="36"/>
        </w:rPr>
      </w:pPr>
    </w:p>
    <w:p w14:paraId="74AECB9E">
      <w:pPr>
        <w:pStyle w:val="2"/>
      </w:pPr>
      <w:r>
        <w:t xml:space="preserve">Building a Cost Analysis for </w:t>
      </w:r>
      <w:r>
        <w:rPr>
          <w:spacing w:val="-4"/>
        </w:rPr>
        <w:t>Myph</w:t>
      </w:r>
    </w:p>
    <w:p w14:paraId="70C652E6">
      <w:pPr>
        <w:pStyle w:val="5"/>
        <w:spacing w:line="249" w:lineRule="auto"/>
        <w:ind w:right="1"/>
      </w:pPr>
      <w:r>
        <w:t>Myph has just launched their brand new phone range. To the eager reception of consumers, a market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needed.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product, title, description, stock quantity, and pricing information about the item. All products have categories. The task involves listing all products in a category, analyzing cart selections, and detecting surplus selections in the cart.</w:t>
      </w:r>
    </w:p>
    <w:p w14:paraId="03672DFB">
      <w:pPr>
        <w:pStyle w:val="5"/>
        <w:spacing w:before="134"/>
      </w:pPr>
    </w:p>
    <w:p w14:paraId="285BA35E">
      <w:pPr>
        <w:pStyle w:val="2"/>
        <w:spacing w:before="1"/>
      </w:pPr>
      <w:r>
        <w:rPr>
          <w:spacing w:val="-4"/>
        </w:rPr>
        <w:t>Aim:</w:t>
      </w:r>
    </w:p>
    <w:p w14:paraId="5E9714EE">
      <w:pPr>
        <w:pStyle w:val="5"/>
        <w:spacing w:line="249" w:lineRule="auto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category, tracking stock and price data, and analyzing consumer selections to detect surplus or outlier selections in the shopping cart.</w:t>
      </w:r>
    </w:p>
    <w:p w14:paraId="650AC8BF">
      <w:pPr>
        <w:pStyle w:val="5"/>
        <w:spacing w:before="132"/>
      </w:pPr>
    </w:p>
    <w:p w14:paraId="69C442DE">
      <w:pPr>
        <w:pStyle w:val="2"/>
      </w:pPr>
      <w:r>
        <w:t xml:space="preserve">Data Model </w:t>
      </w:r>
      <w:r>
        <w:rPr>
          <w:spacing w:val="-2"/>
        </w:rPr>
        <w:t>Concept:</w:t>
      </w:r>
    </w:p>
    <w:p w14:paraId="294625AD">
      <w:pPr>
        <w:pStyle w:val="8"/>
        <w:numPr>
          <w:ilvl w:val="0"/>
          <w:numId w:val="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Product(product_id, title, description, stock_quantity, </w:t>
      </w:r>
      <w:r>
        <w:rPr>
          <w:spacing w:val="-2"/>
          <w:sz w:val="20"/>
        </w:rPr>
        <w:t>price)</w:t>
      </w:r>
    </w:p>
    <w:p w14:paraId="03202E53">
      <w:pPr>
        <w:pStyle w:val="8"/>
        <w:numPr>
          <w:ilvl w:val="0"/>
          <w:numId w:val="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Category(category_id, category_name, </w:t>
      </w:r>
      <w:r>
        <w:rPr>
          <w:spacing w:val="-2"/>
          <w:sz w:val="20"/>
        </w:rPr>
        <w:t>parent_category_id)</w:t>
      </w:r>
    </w:p>
    <w:p w14:paraId="049DDCC7">
      <w:pPr>
        <w:pStyle w:val="8"/>
        <w:numPr>
          <w:ilvl w:val="0"/>
          <w:numId w:val="1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Each product belongs to one or more </w:t>
      </w:r>
      <w:r>
        <w:rPr>
          <w:spacing w:val="-2"/>
          <w:sz w:val="20"/>
        </w:rPr>
        <w:t>categories.</w:t>
      </w:r>
    </w:p>
    <w:p w14:paraId="372B81BB">
      <w:pPr>
        <w:pStyle w:val="5"/>
        <w:spacing w:before="140"/>
      </w:pPr>
    </w:p>
    <w:p w14:paraId="1B1CBFB0">
      <w:pPr>
        <w:pStyle w:val="2"/>
      </w:pPr>
      <w:r>
        <w:rPr>
          <w:spacing w:val="-2"/>
        </w:rPr>
        <w:t>Algorithm:</w:t>
      </w:r>
    </w:p>
    <w:p w14:paraId="38F2888C">
      <w:pPr>
        <w:pStyle w:val="8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Build category hierarchy tree using parent_category_id to support category path </w:t>
      </w:r>
      <w:r>
        <w:rPr>
          <w:spacing w:val="-2"/>
          <w:sz w:val="20"/>
        </w:rPr>
        <w:t>queries.</w:t>
      </w:r>
    </w:p>
    <w:p w14:paraId="4B6D32E2">
      <w:pPr>
        <w:pStyle w:val="8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List all products under a category including </w:t>
      </w:r>
      <w:r>
        <w:rPr>
          <w:spacing w:val="-2"/>
          <w:sz w:val="20"/>
        </w:rPr>
        <w:t>subcategories.</w:t>
      </w:r>
    </w:p>
    <w:p w14:paraId="3745E1A4">
      <w:pPr>
        <w:pStyle w:val="8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Analyze cost data and total product frequency by added </w:t>
      </w:r>
      <w:r>
        <w:rPr>
          <w:spacing w:val="-2"/>
          <w:sz w:val="20"/>
        </w:rPr>
        <w:t>together.</w:t>
      </w:r>
    </w:p>
    <w:p w14:paraId="0EEE2CBE">
      <w:pPr>
        <w:pStyle w:val="8"/>
        <w:numPr>
          <w:ilvl w:val="0"/>
          <w:numId w:val="2"/>
        </w:numPr>
        <w:tabs>
          <w:tab w:val="left" w:pos="222"/>
        </w:tabs>
        <w:ind w:left="222" w:hanging="222"/>
        <w:rPr>
          <w:sz w:val="20"/>
        </w:rPr>
      </w:pPr>
      <w:r>
        <w:rPr>
          <w:sz w:val="20"/>
        </w:rPr>
        <w:t xml:space="preserve">Use cost and frequency </w:t>
      </w:r>
      <w:r>
        <w:rPr>
          <w:spacing w:val="-2"/>
          <w:sz w:val="20"/>
        </w:rPr>
        <w:t>statistics.</w:t>
      </w:r>
    </w:p>
    <w:p w14:paraId="62373888">
      <w:pPr>
        <w:pStyle w:val="8"/>
        <w:numPr>
          <w:ilvl w:val="0"/>
          <w:numId w:val="2"/>
        </w:numPr>
        <w:tabs>
          <w:tab w:val="left" w:pos="222"/>
        </w:tabs>
        <w:spacing w:line="249" w:lineRule="auto"/>
        <w:ind w:left="0" w:right="635" w:firstLine="0"/>
        <w:rPr>
          <w:sz w:val="20"/>
        </w:rPr>
      </w:pPr>
      <w:r>
        <w:rPr>
          <w:sz w:val="20"/>
        </w:rPr>
        <w:t>Surplus</w:t>
      </w:r>
      <w:r>
        <w:rPr>
          <w:spacing w:val="-3"/>
          <w:sz w:val="20"/>
        </w:rPr>
        <w:t xml:space="preserve"> </w:t>
      </w:r>
      <w:r>
        <w:rPr>
          <w:sz w:val="20"/>
        </w:rPr>
        <w:t>selections</w:t>
      </w:r>
      <w:r>
        <w:rPr>
          <w:spacing w:val="-3"/>
          <w:sz w:val="20"/>
        </w:rPr>
        <w:t xml:space="preserve"> </w:t>
      </w:r>
      <w:r>
        <w:rPr>
          <w:sz w:val="20"/>
        </w:rPr>
        <w:t>flagged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quantity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cart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much</w:t>
      </w:r>
      <w:r>
        <w:rPr>
          <w:spacing w:val="-3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average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or </w:t>
      </w:r>
      <w:r>
        <w:rPr>
          <w:spacing w:val="-2"/>
          <w:sz w:val="20"/>
        </w:rPr>
        <w:t>median.</w:t>
      </w:r>
    </w:p>
    <w:p w14:paraId="7B80AC7E">
      <w:pPr>
        <w:pStyle w:val="5"/>
        <w:spacing w:before="132"/>
      </w:pPr>
    </w:p>
    <w:p w14:paraId="12665DFB">
      <w:pPr>
        <w:pStyle w:val="2"/>
      </w:pPr>
      <w:r>
        <w:t xml:space="preserve">SQL </w:t>
      </w:r>
      <w:r>
        <w:rPr>
          <w:spacing w:val="-2"/>
        </w:rPr>
        <w:t>Schema:</w:t>
      </w:r>
    </w:p>
    <w:p w14:paraId="7C301190">
      <w:pPr>
        <w:pStyle w:val="5"/>
        <w:spacing w:line="249" w:lineRule="auto"/>
        <w:ind w:left="112" w:right="5634" w:hanging="112"/>
      </w:pPr>
      <w:r>
        <w:t>CREATE TABLE Category( category_id INT PRIMARY KEY, category_name</w:t>
      </w:r>
      <w:r>
        <w:rPr>
          <w:spacing w:val="-14"/>
        </w:rPr>
        <w:t xml:space="preserve"> </w:t>
      </w:r>
      <w:r>
        <w:t>VARCHAR(100), parent_category_id INT,</w:t>
      </w:r>
    </w:p>
    <w:p w14:paraId="5B1EC808">
      <w:pPr>
        <w:pStyle w:val="5"/>
        <w:spacing w:before="3"/>
        <w:ind w:left="112"/>
      </w:pPr>
      <w:r>
        <w:t xml:space="preserve">FOREIGN KEY (parent_category_id) REFERENCES </w:t>
      </w:r>
      <w:r>
        <w:rPr>
          <w:spacing w:val="-2"/>
        </w:rPr>
        <w:t>Category(category_id)</w:t>
      </w:r>
    </w:p>
    <w:p w14:paraId="46ECCB86">
      <w:pPr>
        <w:spacing w:before="10"/>
        <w:rPr>
          <w:sz w:val="20"/>
        </w:rPr>
      </w:pPr>
      <w:r>
        <w:rPr>
          <w:spacing w:val="-5"/>
          <w:sz w:val="20"/>
        </w:rPr>
        <w:t>);</w:t>
      </w:r>
    </w:p>
    <w:p w14:paraId="0548ADBF">
      <w:pPr>
        <w:pStyle w:val="5"/>
        <w:spacing w:before="20"/>
      </w:pPr>
    </w:p>
    <w:p w14:paraId="503E3899">
      <w:pPr>
        <w:pStyle w:val="5"/>
        <w:spacing w:before="0" w:line="249" w:lineRule="auto"/>
        <w:ind w:left="112" w:right="5634" w:hanging="112"/>
      </w:pPr>
      <w:r>
        <w:t>CREATE TABLE Product( product_id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title VARCHAR(100),</w:t>
      </w:r>
    </w:p>
    <w:p w14:paraId="7E0E38F8">
      <w:pPr>
        <w:pStyle w:val="5"/>
        <w:spacing w:before="3" w:line="249" w:lineRule="auto"/>
        <w:ind w:left="112" w:right="6646"/>
      </w:pPr>
      <w:r>
        <w:t>description TEXT, stock_quantity INT, price</w:t>
      </w:r>
      <w:r>
        <w:rPr>
          <w:spacing w:val="-14"/>
        </w:rPr>
        <w:t xml:space="preserve"> </w:t>
      </w:r>
      <w:r>
        <w:t>DECIMAL(10,2)</w:t>
      </w:r>
    </w:p>
    <w:p w14:paraId="02AC77CF">
      <w:pPr>
        <w:spacing w:before="2"/>
        <w:rPr>
          <w:sz w:val="20"/>
        </w:rPr>
      </w:pPr>
      <w:r>
        <w:rPr>
          <w:spacing w:val="-5"/>
          <w:sz w:val="20"/>
        </w:rPr>
        <w:t>);</w:t>
      </w:r>
    </w:p>
    <w:p w14:paraId="2D7D0177">
      <w:pPr>
        <w:pStyle w:val="5"/>
        <w:spacing w:before="20"/>
      </w:pPr>
    </w:p>
    <w:p w14:paraId="2FADEDBA">
      <w:pPr>
        <w:pStyle w:val="5"/>
        <w:spacing w:before="0" w:line="249" w:lineRule="auto"/>
        <w:ind w:left="112" w:right="5634" w:hanging="112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ProductCategory( product_id INT,</w:t>
      </w:r>
    </w:p>
    <w:p w14:paraId="3E85CB97">
      <w:pPr>
        <w:pStyle w:val="5"/>
        <w:spacing w:before="2"/>
        <w:ind w:left="112"/>
      </w:pPr>
      <w:r>
        <w:t xml:space="preserve">category_id </w:t>
      </w:r>
      <w:r>
        <w:rPr>
          <w:spacing w:val="-4"/>
        </w:rPr>
        <w:t>INT,</w:t>
      </w:r>
    </w:p>
    <w:p w14:paraId="2DE04396">
      <w:pPr>
        <w:pStyle w:val="5"/>
        <w:ind w:left="112"/>
      </w:pPr>
      <w:r>
        <w:t xml:space="preserve">PRIMARY KEY(product_id, </w:t>
      </w:r>
      <w:r>
        <w:rPr>
          <w:spacing w:val="-2"/>
        </w:rPr>
        <w:t>category_id),</w:t>
      </w:r>
    </w:p>
    <w:p w14:paraId="0F8DA245">
      <w:pPr>
        <w:pStyle w:val="5"/>
        <w:spacing w:line="249" w:lineRule="auto"/>
        <w:ind w:left="112" w:right="2009"/>
      </w:pPr>
      <w:r>
        <w:t>FOREIGN KEY (product_id) REFERENCES Product(product_id), FOREIGN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(category_id)</w:t>
      </w:r>
      <w:r>
        <w:rPr>
          <w:spacing w:val="-9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Category(category_id)</w:t>
      </w:r>
    </w:p>
    <w:p w14:paraId="4796DD33">
      <w:pPr>
        <w:spacing w:before="2"/>
        <w:rPr>
          <w:sz w:val="20"/>
        </w:rPr>
      </w:pPr>
      <w:r>
        <w:rPr>
          <w:spacing w:val="-5"/>
          <w:sz w:val="20"/>
        </w:rPr>
        <w:t>);</w:t>
      </w:r>
    </w:p>
    <w:p w14:paraId="01B0C6D9">
      <w:pPr>
        <w:pStyle w:val="5"/>
        <w:spacing w:before="19"/>
      </w:pPr>
    </w:p>
    <w:p w14:paraId="75C913B9">
      <w:pPr>
        <w:pStyle w:val="5"/>
        <w:spacing w:before="1"/>
      </w:pPr>
      <w:r>
        <w:t xml:space="preserve">CREATE TABLE </w:t>
      </w:r>
      <w:r>
        <w:rPr>
          <w:spacing w:val="-2"/>
        </w:rPr>
        <w:t>Cart(</w:t>
      </w:r>
    </w:p>
    <w:p w14:paraId="3E069672">
      <w:pPr>
        <w:pStyle w:val="5"/>
        <w:ind w:left="112"/>
      </w:pPr>
      <w:r>
        <w:t xml:space="preserve">cart_id INT PRIMARY </w:t>
      </w:r>
      <w:r>
        <w:rPr>
          <w:spacing w:val="-4"/>
        </w:rPr>
        <w:t>KEY,</w:t>
      </w:r>
    </w:p>
    <w:p w14:paraId="1DC67619">
      <w:pPr>
        <w:pStyle w:val="5"/>
        <w:sectPr>
          <w:type w:val="continuous"/>
          <w:pgSz w:w="11910" w:h="16840"/>
          <w:pgMar w:top="1500" w:right="1559" w:bottom="280" w:left="1559" w:header="720" w:footer="720" w:gutter="0"/>
          <w:cols w:space="720" w:num="1"/>
        </w:sectPr>
      </w:pPr>
    </w:p>
    <w:p w14:paraId="61AD5906">
      <w:pPr>
        <w:pStyle w:val="5"/>
        <w:spacing w:before="74"/>
        <w:ind w:left="112"/>
      </w:pPr>
      <w:r>
        <w:t xml:space="preserve">user_id </w:t>
      </w:r>
      <w:r>
        <w:rPr>
          <w:spacing w:val="-4"/>
        </w:rPr>
        <w:t>INT,</w:t>
      </w:r>
    </w:p>
    <w:p w14:paraId="523D2102">
      <w:pPr>
        <w:pStyle w:val="5"/>
        <w:ind w:left="112"/>
      </w:pPr>
      <w:r>
        <w:t xml:space="preserve">created_at </w:t>
      </w:r>
      <w:r>
        <w:rPr>
          <w:spacing w:val="-2"/>
        </w:rPr>
        <w:t>TIMESTAMP</w:t>
      </w:r>
    </w:p>
    <w:p w14:paraId="0E281DCD">
      <w:pPr>
        <w:spacing w:before="10"/>
        <w:rPr>
          <w:sz w:val="20"/>
        </w:rPr>
      </w:pPr>
      <w:r>
        <w:rPr>
          <w:spacing w:val="-5"/>
          <w:sz w:val="20"/>
        </w:rPr>
        <w:t>);</w:t>
      </w:r>
    </w:p>
    <w:p w14:paraId="340BED4F">
      <w:pPr>
        <w:pStyle w:val="5"/>
        <w:spacing w:before="20"/>
      </w:pPr>
    </w:p>
    <w:p w14:paraId="489BAD24">
      <w:pPr>
        <w:pStyle w:val="5"/>
        <w:spacing w:before="0" w:line="249" w:lineRule="auto"/>
        <w:ind w:left="112" w:right="5634" w:hanging="112"/>
      </w:pPr>
      <w:r>
        <w:t>CREATE TABLE CartItem( cart_item_id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cart_id INT,</w:t>
      </w:r>
    </w:p>
    <w:p w14:paraId="174E15D2">
      <w:pPr>
        <w:pStyle w:val="5"/>
        <w:spacing w:before="3" w:line="249" w:lineRule="auto"/>
        <w:ind w:left="112" w:right="6646"/>
      </w:pPr>
      <w:r>
        <w:t>product_id</w:t>
      </w:r>
      <w:r>
        <w:rPr>
          <w:spacing w:val="-14"/>
        </w:rPr>
        <w:t xml:space="preserve"> </w:t>
      </w:r>
      <w:r>
        <w:t>INT, quantity INT,</w:t>
      </w:r>
    </w:p>
    <w:p w14:paraId="29A7E7AA">
      <w:pPr>
        <w:pStyle w:val="5"/>
        <w:spacing w:before="1" w:line="249" w:lineRule="auto"/>
        <w:ind w:left="112" w:right="2951"/>
      </w:pPr>
      <w:r>
        <w:t>FOREIGN KEY (cart_id) REFERENCES Cart(cart_id),</w:t>
      </w:r>
      <w:r>
        <w:rPr>
          <w:spacing w:val="40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(product_id)</w:t>
      </w:r>
      <w:r>
        <w:rPr>
          <w:spacing w:val="-9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Product(product_id)</w:t>
      </w:r>
    </w:p>
    <w:p w14:paraId="296F3E73">
      <w:pPr>
        <w:spacing w:before="2"/>
        <w:rPr>
          <w:sz w:val="20"/>
        </w:rPr>
      </w:pPr>
      <w:r>
        <w:rPr>
          <w:spacing w:val="-5"/>
          <w:sz w:val="20"/>
        </w:rPr>
        <w:t>);</w:t>
      </w:r>
    </w:p>
    <w:p w14:paraId="2BBB8584">
      <w:pPr>
        <w:pStyle w:val="5"/>
        <w:spacing w:before="140"/>
      </w:pPr>
    </w:p>
    <w:p w14:paraId="53FDD438">
      <w:pPr>
        <w:pStyle w:val="2"/>
      </w:pPr>
      <w:r>
        <w:t xml:space="preserve">SQL </w:t>
      </w:r>
      <w:r>
        <w:rPr>
          <w:spacing w:val="-2"/>
        </w:rPr>
        <w:t>Queries:</w:t>
      </w:r>
    </w:p>
    <w:p w14:paraId="4BC35C2F">
      <w:pPr>
        <w:pStyle w:val="5"/>
      </w:pPr>
      <w:r>
        <w:t xml:space="preserve">-- List all products in a </w:t>
      </w:r>
      <w:r>
        <w:rPr>
          <w:spacing w:val="-2"/>
        </w:rPr>
        <w:t>category</w:t>
      </w:r>
    </w:p>
    <w:p w14:paraId="20B449DF">
      <w:pPr>
        <w:pStyle w:val="5"/>
      </w:pPr>
      <w:r>
        <w:t xml:space="preserve">WITH RECURSIVE CategoryTree AS </w:t>
      </w:r>
      <w:r>
        <w:rPr>
          <w:spacing w:val="-10"/>
        </w:rPr>
        <w:t>(</w:t>
      </w:r>
    </w:p>
    <w:p w14:paraId="3F82BED6">
      <w:pPr>
        <w:pStyle w:val="5"/>
        <w:spacing w:line="249" w:lineRule="auto"/>
        <w:ind w:left="112" w:right="987"/>
      </w:pPr>
      <w:r>
        <w:t>SELECT</w:t>
      </w:r>
      <w:r>
        <w:rPr>
          <w:spacing w:val="-4"/>
        </w:rPr>
        <w:t xml:space="preserve"> </w:t>
      </w:r>
      <w:r>
        <w:t>category_id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category_id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--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category UNION ALL</w:t>
      </w:r>
    </w:p>
    <w:p w14:paraId="15DFF4E2">
      <w:pPr>
        <w:pStyle w:val="5"/>
        <w:spacing w:before="2"/>
        <w:ind w:left="112"/>
      </w:pPr>
      <w:r>
        <w:t xml:space="preserve">SELECT c.category_id FROM Category </w:t>
      </w:r>
      <w:r>
        <w:rPr>
          <w:spacing w:val="-10"/>
        </w:rPr>
        <w:t>c</w:t>
      </w:r>
    </w:p>
    <w:p w14:paraId="4BC22D1C">
      <w:pPr>
        <w:pStyle w:val="5"/>
        <w:ind w:left="112"/>
      </w:pPr>
      <w:r>
        <w:t xml:space="preserve">INNER JOIN CategoryTree ct ON c.parent_category_id = </w:t>
      </w:r>
      <w:r>
        <w:rPr>
          <w:spacing w:val="-2"/>
        </w:rPr>
        <w:t>ct.category_id</w:t>
      </w:r>
    </w:p>
    <w:p w14:paraId="73496F0C">
      <w:pPr>
        <w:spacing w:before="10"/>
        <w:rPr>
          <w:sz w:val="20"/>
        </w:rPr>
      </w:pPr>
      <w:r>
        <w:rPr>
          <w:spacing w:val="-10"/>
          <w:sz w:val="20"/>
        </w:rPr>
        <w:t>)</w:t>
      </w:r>
    </w:p>
    <w:p w14:paraId="6336246E">
      <w:pPr>
        <w:pStyle w:val="5"/>
        <w:spacing w:line="249" w:lineRule="auto"/>
        <w:ind w:right="5021"/>
      </w:pPr>
      <w:r>
        <w:t>SELECT</w:t>
      </w:r>
      <w:r>
        <w:rPr>
          <w:spacing w:val="-11"/>
        </w:rPr>
        <w:t xml:space="preserve"> </w:t>
      </w:r>
      <w:r>
        <w:t>p.product_id,</w:t>
      </w:r>
      <w:r>
        <w:rPr>
          <w:spacing w:val="-11"/>
        </w:rPr>
        <w:t xml:space="preserve"> </w:t>
      </w:r>
      <w:r>
        <w:t>p.title,</w:t>
      </w:r>
      <w:r>
        <w:rPr>
          <w:spacing w:val="-11"/>
        </w:rPr>
        <w:t xml:space="preserve"> </w:t>
      </w:r>
      <w:r>
        <w:t>p.price FROM Product p</w:t>
      </w:r>
    </w:p>
    <w:p w14:paraId="2F208094">
      <w:pPr>
        <w:pStyle w:val="5"/>
        <w:spacing w:before="2"/>
      </w:pPr>
      <w:r>
        <w:t xml:space="preserve">JOIN ProductCategory pc ON p.product_id = </w:t>
      </w:r>
      <w:r>
        <w:rPr>
          <w:spacing w:val="-2"/>
        </w:rPr>
        <w:t>pc.product_id</w:t>
      </w:r>
    </w:p>
    <w:p w14:paraId="0CF187D5">
      <w:pPr>
        <w:pStyle w:val="5"/>
      </w:pPr>
      <w:r>
        <w:t xml:space="preserve">WHERE pc.category_id IN (SELECT category_id FROM </w:t>
      </w:r>
      <w:r>
        <w:rPr>
          <w:spacing w:val="-2"/>
        </w:rPr>
        <w:t>CategoryTree);</w:t>
      </w:r>
    </w:p>
    <w:p w14:paraId="28F4B698">
      <w:pPr>
        <w:pStyle w:val="5"/>
        <w:spacing w:before="19"/>
      </w:pPr>
    </w:p>
    <w:p w14:paraId="4F0DB23F">
      <w:pPr>
        <w:pStyle w:val="5"/>
        <w:spacing w:before="1" w:line="249" w:lineRule="auto"/>
        <w:ind w:right="5921"/>
      </w:pPr>
      <w:r>
        <w:t>-- SQL to detect surplus SELECT product_id, AVG(quantity) AS avg_qty,</w:t>
      </w:r>
    </w:p>
    <w:p w14:paraId="5B7BEA3C">
      <w:pPr>
        <w:pStyle w:val="5"/>
        <w:spacing w:before="2" w:line="249" w:lineRule="auto"/>
        <w:ind w:right="5021" w:firstLine="111"/>
      </w:pPr>
      <w:r>
        <w:t>STDDEV_POP(quantity)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stddev_qty FROM CartItem</w:t>
      </w:r>
    </w:p>
    <w:p w14:paraId="3BD5E759">
      <w:pPr>
        <w:pStyle w:val="5"/>
        <w:spacing w:before="2"/>
      </w:pPr>
      <w:r>
        <w:t xml:space="preserve">GROUP BY </w:t>
      </w:r>
      <w:r>
        <w:rPr>
          <w:spacing w:val="-2"/>
        </w:rPr>
        <w:t>product_id;</w:t>
      </w:r>
    </w:p>
    <w:p w14:paraId="18191C39">
      <w:pPr>
        <w:pStyle w:val="5"/>
        <w:spacing w:before="140"/>
      </w:pPr>
    </w:p>
    <w:p w14:paraId="165C76D9">
      <w:pPr>
        <w:pStyle w:val="2"/>
      </w:pPr>
      <w:r>
        <w:rPr>
          <w:spacing w:val="-2"/>
        </w:rPr>
        <w:t>Output:</w:t>
      </w:r>
    </w:p>
    <w:tbl>
      <w:tblPr>
        <w:tblStyle w:val="4"/>
        <w:tblW w:w="0" w:type="auto"/>
        <w:tblInd w:w="255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608"/>
        <w:gridCol w:w="797"/>
      </w:tblGrid>
      <w:tr w14:paraId="3613D5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285" w:type="dxa"/>
            <w:shd w:val="clear" w:color="auto" w:fill="D3D3D3"/>
          </w:tcPr>
          <w:p w14:paraId="744828E3">
            <w:pPr>
              <w:pStyle w:val="9"/>
              <w:ind w:left="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Product_id</w:t>
            </w:r>
          </w:p>
        </w:tc>
        <w:tc>
          <w:tcPr>
            <w:tcW w:w="1608" w:type="dxa"/>
            <w:shd w:val="clear" w:color="auto" w:fill="D3D3D3"/>
          </w:tcPr>
          <w:p w14:paraId="0F55864D">
            <w:pPr>
              <w:pStyle w:val="9"/>
              <w:ind w:lef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Title</w:t>
            </w:r>
          </w:p>
        </w:tc>
        <w:tc>
          <w:tcPr>
            <w:tcW w:w="797" w:type="dxa"/>
            <w:shd w:val="clear" w:color="auto" w:fill="D3D3D3"/>
          </w:tcPr>
          <w:p w14:paraId="5F0DF8EF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Price</w:t>
            </w:r>
          </w:p>
        </w:tc>
      </w:tr>
      <w:tr w14:paraId="39386D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285" w:type="dxa"/>
          </w:tcPr>
          <w:p w14:paraId="31E5C57D">
            <w:pPr>
              <w:pStyle w:val="9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08" w:type="dxa"/>
          </w:tcPr>
          <w:p w14:paraId="56D61158">
            <w:pPr>
              <w:pStyle w:val="9"/>
              <w:ind w:left="18"/>
              <w:rPr>
                <w:sz w:val="20"/>
              </w:rPr>
            </w:pPr>
            <w:r>
              <w:rPr>
                <w:sz w:val="20"/>
              </w:rPr>
              <w:t xml:space="preserve">Phone Model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97" w:type="dxa"/>
          </w:tcPr>
          <w:p w14:paraId="6D643B00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50000</w:t>
            </w:r>
          </w:p>
        </w:tc>
      </w:tr>
      <w:tr w14:paraId="680BF9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285" w:type="dxa"/>
          </w:tcPr>
          <w:p w14:paraId="44D2926E">
            <w:pPr>
              <w:pStyle w:val="9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08" w:type="dxa"/>
          </w:tcPr>
          <w:p w14:paraId="5D4850BD">
            <w:pPr>
              <w:pStyle w:val="9"/>
              <w:ind w:left="18"/>
              <w:rPr>
                <w:sz w:val="20"/>
              </w:rPr>
            </w:pPr>
            <w:r>
              <w:rPr>
                <w:sz w:val="20"/>
              </w:rPr>
              <w:t xml:space="preserve">Phone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797" w:type="dxa"/>
          </w:tcPr>
          <w:p w14:paraId="3A4E4724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</w:tr>
      <w:tr w14:paraId="13F114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285" w:type="dxa"/>
          </w:tcPr>
          <w:p w14:paraId="2E7B49D9">
            <w:pPr>
              <w:pStyle w:val="9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08" w:type="dxa"/>
          </w:tcPr>
          <w:p w14:paraId="4ACCE6E5">
            <w:pPr>
              <w:pStyle w:val="9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Charger</w:t>
            </w:r>
          </w:p>
        </w:tc>
        <w:tc>
          <w:tcPr>
            <w:tcW w:w="797" w:type="dxa"/>
          </w:tcPr>
          <w:p w14:paraId="31C2A999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30.00</w:t>
            </w:r>
          </w:p>
        </w:tc>
      </w:tr>
    </w:tbl>
    <w:p w14:paraId="22A186AE">
      <w:pPr>
        <w:pStyle w:val="5"/>
        <w:spacing w:before="120"/>
        <w:rPr>
          <w:rFonts w:ascii="Arial"/>
          <w:b/>
        </w:rPr>
      </w:pPr>
    </w:p>
    <w:p w14:paraId="29B88EFD">
      <w:pPr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Result:</w:t>
      </w:r>
    </w:p>
    <w:p w14:paraId="28524838">
      <w:pPr>
        <w:pStyle w:val="5"/>
        <w:spacing w:line="249" w:lineRule="auto"/>
        <w:ind w:right="26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successfully.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designed to list products by category, analyze shopping cart data, and detect surplus selections based on quantity deviation.</w:t>
      </w:r>
    </w:p>
    <w:sectPr>
      <w:pgSz w:w="11910" w:h="16840"/>
      <w:pgMar w:top="1720" w:right="1559" w:bottom="280" w:left="1559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1A0"/>
    <w:multiLevelType w:val="multilevel"/>
    <w:tmpl w:val="01C511A0"/>
    <w:lvl w:ilvl="0" w:tentative="0">
      <w:start w:val="0"/>
      <w:numFmt w:val="bullet"/>
      <w:lvlText w:val="-"/>
      <w:lvlJc w:val="left"/>
      <w:pPr>
        <w:ind w:left="12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86" w:hanging="1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3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87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3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20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87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54" w:hanging="123"/>
      </w:pPr>
      <w:rPr>
        <w:rFonts w:hint="default"/>
        <w:lang w:val="en-US" w:eastAsia="en-US" w:bidi="ar-SA"/>
      </w:rPr>
    </w:lvl>
  </w:abstractNum>
  <w:abstractNum w:abstractNumId="1">
    <w:nsid w:val="53D026F5"/>
    <w:multiLevelType w:val="multilevel"/>
    <w:tmpl w:val="53D026F5"/>
    <w:lvl w:ilvl="0" w:tentative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945"/>
    <w:rsid w:val="00146945"/>
    <w:rsid w:val="00521F0E"/>
    <w:rsid w:val="00FD29A1"/>
    <w:rsid w:val="20E7669E"/>
    <w:rsid w:val="4CD1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rFonts w:ascii="Arial" w:hAnsi="Arial" w:eastAsia="Arial" w:cs="Arial"/>
      <w:b/>
      <w:bCs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0"/>
    </w:pPr>
    <w:rPr>
      <w:sz w:val="20"/>
      <w:szCs w:val="20"/>
    </w:rPr>
  </w:style>
  <w:style w:type="table" w:styleId="6">
    <w:name w:val="Table Grid"/>
    <w:basedOn w:val="4"/>
    <w:qFormat/>
    <w:uiPriority w:val="59"/>
    <w:pPr>
      <w:widowControl/>
      <w:autoSpaceDE/>
      <w:autoSpaceDN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qFormat/>
    <w:uiPriority w:val="10"/>
    <w:pPr>
      <w:spacing w:before="64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8">
    <w:name w:val="List Paragraph"/>
    <w:basedOn w:val="1"/>
    <w:qFormat/>
    <w:uiPriority w:val="1"/>
    <w:pPr>
      <w:spacing w:before="10"/>
      <w:ind w:left="222" w:hanging="222"/>
    </w:pPr>
  </w:style>
  <w:style w:type="paragraph" w:customStyle="1" w:styleId="9">
    <w:name w:val="Table Paragraph"/>
    <w:basedOn w:val="1"/>
    <w:qFormat/>
    <w:uiPriority w:val="1"/>
    <w:pPr>
      <w:spacing w:before="50"/>
      <w:ind w:left="17"/>
      <w:jc w:val="center"/>
    </w:pPr>
  </w:style>
  <w:style w:type="paragraph" w:styleId="10">
    <w:name w:val="Intense Quote"/>
    <w:basedOn w:val="1"/>
    <w:next w:val="1"/>
    <w:link w:val="11"/>
    <w:qFormat/>
    <w:uiPriority w:val="30"/>
    <w:pPr>
      <w:widowControl/>
      <w:pBdr>
        <w:top w:val="single" w:color="4F81BD" w:themeColor="accent1" w:sz="4" w:space="10"/>
        <w:bottom w:val="single" w:color="4F81BD" w:themeColor="accent1" w:sz="4" w:space="10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1">
    <w:name w:val="Intense Quote Char"/>
    <w:basedOn w:val="3"/>
    <w:link w:val="10"/>
    <w:qFormat/>
    <w:uiPriority w:val="30"/>
    <w:rPr>
      <w:i/>
      <w:i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525</Words>
  <Characters>2997</Characters>
  <Lines>24</Lines>
  <Paragraphs>7</Paragraphs>
  <TotalTime>2</TotalTime>
  <ScaleCrop>false</ScaleCrop>
  <LinksUpToDate>false</LinksUpToDate>
  <CharactersWithSpaces>3515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2025-10-28T13:06:00Z</dcterms:created>
  <dc:creator>(anonymous)</dc:creator>
  <cp:lastModifiedBy>Suprajith Samudrala</cp:lastModifiedBy>
  <dcterms:modified xsi:type="dcterms:W3CDTF">2025-11-03T04:16:53Z</dcterms:modified>
  <dc:subject>(unspecified)</dc:subject>
  <dc:title>(anonymous)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2025-10-28T00:00:00Z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1033-12.2.0.23131</vt:lpwstr>
  </property>
  <property fmtid="{D5CDD505-2E9C-101B-9397-08002B2CF9AE}" pid="7" name="ICV">
    <vt:lpwstr>9064D71898194BDA830F322D865E0F5E_13</vt:lpwstr>
  </property>
</Properties>
</file>