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125AF809" w:rsidR="00C76ECA" w:rsidRPr="00151BE1" w:rsidRDefault="00C76ECA" w:rsidP="002F09D2">
      <w:pPr>
        <w:rPr>
          <w:rFonts w:ascii="Times" w:hAnsi="Times"/>
        </w:rPr>
      </w:pPr>
      <w:r w:rsidRPr="00151BE1">
        <w:rPr>
          <w:rFonts w:ascii="Times" w:hAnsi="Times"/>
        </w:rPr>
        <w:t xml:space="preserve">May </w:t>
      </w:r>
      <w:r w:rsidR="0038406E">
        <w:rPr>
          <w:rFonts w:ascii="Times" w:hAnsi="Times"/>
        </w:rPr>
        <w:t>6</w:t>
      </w:r>
      <w:r w:rsidRPr="00151BE1">
        <w:rPr>
          <w:rFonts w:ascii="Times" w:hAnsi="Times"/>
        </w:rPr>
        <w:t>, 2019</w:t>
      </w:r>
    </w:p>
    <w:p w14:paraId="7B32CF6E" w14:textId="6876167C" w:rsidR="00C76ECA" w:rsidRDefault="00C76ECA" w:rsidP="00C76ECA">
      <w:pPr>
        <w:rPr>
          <w:rFonts w:ascii="Times" w:hAnsi="Times"/>
        </w:rPr>
      </w:pPr>
    </w:p>
    <w:p w14:paraId="72BD92F9" w14:textId="77777777" w:rsidR="00C76ECA" w:rsidRPr="00151BE1" w:rsidRDefault="00C76ECA" w:rsidP="00C76ECA">
      <w:pPr>
        <w:rPr>
          <w:rFonts w:ascii="Times" w:hAnsi="Times"/>
        </w:rPr>
      </w:pPr>
    </w:p>
    <w:p w14:paraId="674CA75E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380EF497" w:rsidR="001047E9" w:rsidRPr="00151BE1" w:rsidRDefault="001047E9" w:rsidP="001047E9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 xml:space="preserve">entitled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for Antimicrobial Resistance 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</w:t>
      </w:r>
      <w:r>
        <w:rPr>
          <w:rFonts w:ascii="Times" w:hAnsi="Times"/>
        </w:rPr>
        <w:t>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 xml:space="preserve">, has not been submitted for publication </w:t>
      </w:r>
      <w:bookmarkStart w:id="0" w:name="_GoBack"/>
      <w:bookmarkEnd w:id="0"/>
      <w:r>
        <w:rPr>
          <w:rFonts w:ascii="Times" w:hAnsi="Times"/>
        </w:rPr>
        <w:t>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1989F9A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74206592" w14:textId="77777777" w:rsidR="00C76ECA" w:rsidRPr="00151BE1" w:rsidRDefault="00C76ECA" w:rsidP="00C76ECA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19E59398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175BE3F2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3B447775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4CA7945A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Sincerely,</w:t>
      </w:r>
    </w:p>
    <w:p w14:paraId="53F31A29" w14:textId="77777777" w:rsidR="00C76ECA" w:rsidRDefault="00C76ECA" w:rsidP="00C76ECA">
      <w:pPr>
        <w:rPr>
          <w:rFonts w:ascii="Times" w:hAnsi="Times"/>
        </w:rPr>
      </w:pPr>
    </w:p>
    <w:p w14:paraId="303F6C17" w14:textId="77777777" w:rsidR="00C76ECA" w:rsidRDefault="00C76ECA" w:rsidP="00C76ECA">
      <w:pPr>
        <w:rPr>
          <w:rFonts w:ascii="Times" w:hAnsi="Times"/>
        </w:rPr>
      </w:pPr>
    </w:p>
    <w:p w14:paraId="0C2275FE" w14:textId="77777777" w:rsidR="00C76ECA" w:rsidRPr="00151BE1" w:rsidRDefault="00C76ECA" w:rsidP="00C76ECA">
      <w:pPr>
        <w:rPr>
          <w:rFonts w:ascii="Times" w:hAnsi="Times"/>
        </w:rPr>
      </w:pPr>
    </w:p>
    <w:p w14:paraId="21153744" w14:textId="77777777" w:rsidR="00C76ECA" w:rsidRPr="00151BE1" w:rsidRDefault="00C76ECA" w:rsidP="00C76ECA">
      <w:pPr>
        <w:rPr>
          <w:rFonts w:ascii="Times" w:hAnsi="Times"/>
        </w:rPr>
      </w:pPr>
    </w:p>
    <w:p w14:paraId="45F5E2B3" w14:textId="77777777" w:rsidR="00C76ECA" w:rsidRPr="00151BE1" w:rsidRDefault="00C76ECA" w:rsidP="00C76ECA">
      <w:pPr>
        <w:rPr>
          <w:rFonts w:ascii="Times" w:hAnsi="Times"/>
        </w:rPr>
      </w:pPr>
    </w:p>
    <w:p w14:paraId="0506D34F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F228FAC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University of North Carolina at Charlotte</w:t>
      </w:r>
    </w:p>
    <w:p w14:paraId="2237087A" w14:textId="778D08D0" w:rsidR="00F20E94" w:rsidRPr="00C76ECA" w:rsidRDefault="00F20E94" w:rsidP="00C76ECA"/>
    <w:sectPr w:rsidR="00F20E94" w:rsidRPr="00C76ECA" w:rsidSect="002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D22D7"/>
    <w:rsid w:val="001047E9"/>
    <w:rsid w:val="00151BE1"/>
    <w:rsid w:val="00221FF9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B729E2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14</cp:revision>
  <dcterms:created xsi:type="dcterms:W3CDTF">2019-05-02T19:33:00Z</dcterms:created>
  <dcterms:modified xsi:type="dcterms:W3CDTF">2019-05-08T19:37:00Z</dcterms:modified>
</cp:coreProperties>
</file>