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11" w:rsidRDefault="003B103F" w:rsidP="003B103F">
      <w:pPr>
        <w:jc w:val="center"/>
        <w:rPr>
          <w:b/>
        </w:rPr>
      </w:pPr>
      <w:r w:rsidRPr="003B103F">
        <w:rPr>
          <w:b/>
        </w:rPr>
        <w:t xml:space="preserve">Result and Comparison Table </w:t>
      </w:r>
      <w:r w:rsidR="0006394D">
        <w:rPr>
          <w:b/>
        </w:rPr>
        <w:t xml:space="preserve"> ( 5 classes)</w:t>
      </w:r>
    </w:p>
    <w:p w:rsidR="002F6178" w:rsidRDefault="009F00BD" w:rsidP="002F617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b/>
        </w:rPr>
        <w:t>CALTECH</w:t>
      </w:r>
      <w:r w:rsidR="002F6178">
        <w:rPr>
          <w:b/>
        </w:rPr>
        <w:t xml:space="preserve"> (</w:t>
      </w:r>
      <w:r w:rsidR="002F6178" w:rsidRPr="002F6178">
        <w:rPr>
          <w:rFonts w:ascii="Courier New" w:hAnsi="Courier New" w:cs="Courier New"/>
          <w:b/>
          <w:color w:val="000000"/>
          <w:sz w:val="20"/>
          <w:szCs w:val="20"/>
        </w:rPr>
        <w:t>alpha=1e-6;beta=100;gama=4</w:t>
      </w:r>
      <w:r w:rsidR="002F617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00BD" w:rsidRPr="0006394D" w:rsidRDefault="009F00BD" w:rsidP="003B103F">
      <w:pPr>
        <w:jc w:val="center"/>
      </w:pPr>
    </w:p>
    <w:tbl>
      <w:tblPr>
        <w:tblW w:w="9494" w:type="dxa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6"/>
        <w:gridCol w:w="771"/>
        <w:gridCol w:w="718"/>
        <w:gridCol w:w="718"/>
        <w:gridCol w:w="718"/>
        <w:gridCol w:w="821"/>
        <w:gridCol w:w="753"/>
        <w:gridCol w:w="941"/>
        <w:gridCol w:w="811"/>
        <w:gridCol w:w="858"/>
        <w:gridCol w:w="1959"/>
      </w:tblGrid>
      <w:tr w:rsidR="00895857" w:rsidTr="003B103F">
        <w:trPr>
          <w:trHeight w:val="281"/>
        </w:trPr>
        <w:tc>
          <w:tcPr>
            <w:tcW w:w="1033" w:type="dxa"/>
          </w:tcPr>
          <w:p w:rsidR="003B103F" w:rsidRDefault="003B103F" w:rsidP="003B103F">
            <w:r>
              <w:t>Dataset</w:t>
            </w:r>
          </w:p>
          <w:p w:rsidR="0006394D" w:rsidRPr="0006394D" w:rsidRDefault="0006394D" w:rsidP="003B103F">
            <w:pPr>
              <w:rPr>
                <w:b/>
              </w:rPr>
            </w:pPr>
            <w:r>
              <w:rPr>
                <w:b/>
              </w:rPr>
              <w:t>Caltech</w:t>
            </w:r>
          </w:p>
        </w:tc>
        <w:tc>
          <w:tcPr>
            <w:tcW w:w="871" w:type="dxa"/>
          </w:tcPr>
          <w:p w:rsidR="003B103F" w:rsidRDefault="003B103F" w:rsidP="003B103F">
            <w:pPr>
              <w:jc w:val="center"/>
            </w:pPr>
            <w:r>
              <w:t>Result</w:t>
            </w:r>
          </w:p>
        </w:tc>
        <w:tc>
          <w:tcPr>
            <w:tcW w:w="669" w:type="dxa"/>
          </w:tcPr>
          <w:p w:rsidR="003B103F" w:rsidRDefault="003B103F" w:rsidP="00B94DDB">
            <w:pPr>
              <w:jc w:val="center"/>
            </w:pPr>
            <w:r>
              <w:t>SC</w:t>
            </w:r>
          </w:p>
        </w:tc>
        <w:tc>
          <w:tcPr>
            <w:tcW w:w="731" w:type="dxa"/>
          </w:tcPr>
          <w:p w:rsidR="003B103F" w:rsidRDefault="003B103F" w:rsidP="00B94DDB">
            <w:pPr>
              <w:jc w:val="center"/>
            </w:pPr>
            <w:r>
              <w:t>AASC</w:t>
            </w:r>
          </w:p>
        </w:tc>
        <w:tc>
          <w:tcPr>
            <w:tcW w:w="912" w:type="dxa"/>
          </w:tcPr>
          <w:p w:rsidR="003B103F" w:rsidRDefault="003B103F" w:rsidP="00B94DDB">
            <w:r>
              <w:t>KKM</w:t>
            </w:r>
          </w:p>
        </w:tc>
        <w:tc>
          <w:tcPr>
            <w:tcW w:w="821" w:type="dxa"/>
          </w:tcPr>
          <w:p w:rsidR="003B103F" w:rsidRDefault="003B103F" w:rsidP="00B94DDB">
            <w:r>
              <w:t>MKKM</w:t>
            </w:r>
          </w:p>
        </w:tc>
        <w:tc>
          <w:tcPr>
            <w:tcW w:w="821" w:type="dxa"/>
          </w:tcPr>
          <w:p w:rsidR="003B103F" w:rsidRDefault="003B103F" w:rsidP="00B94DDB">
            <w:r>
              <w:t>RKKM</w:t>
            </w:r>
          </w:p>
        </w:tc>
        <w:tc>
          <w:tcPr>
            <w:tcW w:w="941" w:type="dxa"/>
          </w:tcPr>
          <w:p w:rsidR="003B103F" w:rsidRDefault="003B103F" w:rsidP="00B94DDB">
            <w:r>
              <w:t>RMKKM</w:t>
            </w:r>
          </w:p>
        </w:tc>
        <w:tc>
          <w:tcPr>
            <w:tcW w:w="804" w:type="dxa"/>
          </w:tcPr>
          <w:p w:rsidR="003B103F" w:rsidRDefault="009C78D6" w:rsidP="003B103F">
            <w:r>
              <w:t>MMS</w:t>
            </w:r>
            <w:r w:rsidR="003B103F">
              <w:t>C</w:t>
            </w:r>
          </w:p>
        </w:tc>
        <w:tc>
          <w:tcPr>
            <w:tcW w:w="866" w:type="dxa"/>
          </w:tcPr>
          <w:p w:rsidR="003B103F" w:rsidRDefault="003B103F" w:rsidP="003B103F">
            <w:r>
              <w:t>SMKL</w:t>
            </w:r>
          </w:p>
        </w:tc>
        <w:tc>
          <w:tcPr>
            <w:tcW w:w="1025" w:type="dxa"/>
          </w:tcPr>
          <w:p w:rsidR="003B103F" w:rsidRDefault="003B103F" w:rsidP="003B103F">
            <w:r>
              <w:t>SMVMKL</w:t>
            </w:r>
          </w:p>
        </w:tc>
      </w:tr>
      <w:tr w:rsidR="00895857" w:rsidTr="003B103F">
        <w:trPr>
          <w:trHeight w:val="453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View1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.3506</w:t>
            </w:r>
          </w:p>
        </w:tc>
        <w:tc>
          <w:tcPr>
            <w:tcW w:w="731" w:type="dxa"/>
            <w:shd w:val="clear" w:color="auto" w:fill="auto"/>
          </w:tcPr>
          <w:p w:rsidR="003B103F" w:rsidRDefault="00437B78" w:rsidP="003B103F">
            <w:r>
              <w:t>.2834</w:t>
            </w:r>
          </w:p>
        </w:tc>
        <w:tc>
          <w:tcPr>
            <w:tcW w:w="912" w:type="dxa"/>
            <w:shd w:val="clear" w:color="auto" w:fill="auto"/>
          </w:tcPr>
          <w:p w:rsidR="003B103F" w:rsidRDefault="00437B78" w:rsidP="003B103F">
            <w:r>
              <w:t>.4104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.3164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.4303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C931B8" w:rsidP="00BD5F2F">
            <w:r>
              <w:t>.</w:t>
            </w:r>
            <w:r w:rsidR="00BD5F2F">
              <w:t>4004</w:t>
            </w:r>
          </w:p>
        </w:tc>
        <w:tc>
          <w:tcPr>
            <w:tcW w:w="866" w:type="dxa"/>
            <w:shd w:val="clear" w:color="auto" w:fill="auto"/>
          </w:tcPr>
          <w:p w:rsidR="003B103F" w:rsidRDefault="00455F9D" w:rsidP="003B103F">
            <w:r>
              <w:t>.4855</w:t>
            </w:r>
          </w:p>
        </w:tc>
        <w:tc>
          <w:tcPr>
            <w:tcW w:w="1025" w:type="dxa"/>
            <w:shd w:val="clear" w:color="auto" w:fill="auto"/>
          </w:tcPr>
          <w:p w:rsidR="00E27020" w:rsidRDefault="00E27020" w:rsidP="00A47F12">
            <w:r>
              <w:t>.</w:t>
            </w:r>
            <w:r w:rsidR="00A47F12">
              <w:t>6307</w:t>
            </w:r>
            <w:r>
              <w:t>(</w:t>
            </w:r>
            <w:r w:rsidR="00895857" w:rsidRPr="00895857">
              <w:rPr>
                <w:b/>
              </w:rPr>
              <w:t>1+2+3+6</w:t>
            </w:r>
            <w:r w:rsidR="00895857">
              <w:t>)</w:t>
            </w:r>
          </w:p>
        </w:tc>
      </w:tr>
      <w:tr w:rsidR="00895857" w:rsidTr="003B103F">
        <w:trPr>
          <w:trHeight w:val="549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.0889</w:t>
            </w:r>
          </w:p>
        </w:tc>
        <w:tc>
          <w:tcPr>
            <w:tcW w:w="731" w:type="dxa"/>
            <w:shd w:val="clear" w:color="auto" w:fill="auto"/>
          </w:tcPr>
          <w:p w:rsidR="003B103F" w:rsidRDefault="00437B78" w:rsidP="003B103F">
            <w:r>
              <w:t>.0242</w:t>
            </w:r>
          </w:p>
        </w:tc>
        <w:tc>
          <w:tcPr>
            <w:tcW w:w="912" w:type="dxa"/>
            <w:shd w:val="clear" w:color="auto" w:fill="auto"/>
          </w:tcPr>
          <w:p w:rsidR="003B103F" w:rsidRDefault="00437B78" w:rsidP="003B103F">
            <w:r>
              <w:t>.1815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.0625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.2053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C931B8" w:rsidP="00BD5F2F">
            <w:r>
              <w:t>.</w:t>
            </w:r>
            <w:r w:rsidR="00BD5F2F">
              <w:t>1195</w:t>
            </w:r>
          </w:p>
        </w:tc>
        <w:tc>
          <w:tcPr>
            <w:tcW w:w="866" w:type="dxa"/>
            <w:shd w:val="clear" w:color="auto" w:fill="auto"/>
          </w:tcPr>
          <w:p w:rsidR="003B103F" w:rsidRDefault="00455F9D" w:rsidP="003B103F">
            <w:r>
              <w:t>.2814</w:t>
            </w:r>
          </w:p>
        </w:tc>
        <w:tc>
          <w:tcPr>
            <w:tcW w:w="1025" w:type="dxa"/>
            <w:shd w:val="clear" w:color="auto" w:fill="auto"/>
          </w:tcPr>
          <w:p w:rsidR="003B103F" w:rsidRDefault="00E27020" w:rsidP="00A47F12">
            <w:r>
              <w:t>.</w:t>
            </w:r>
            <w:r w:rsidR="00A47F12">
              <w:t>4142</w:t>
            </w:r>
          </w:p>
        </w:tc>
      </w:tr>
      <w:tr w:rsidR="00895857" w:rsidTr="003B103F">
        <w:trPr>
          <w:trHeight w:val="415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3B103F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.3651</w:t>
            </w:r>
          </w:p>
        </w:tc>
        <w:tc>
          <w:tcPr>
            <w:tcW w:w="731" w:type="dxa"/>
            <w:shd w:val="clear" w:color="auto" w:fill="auto"/>
          </w:tcPr>
          <w:p w:rsidR="003B103F" w:rsidRDefault="00437B78" w:rsidP="003B103F">
            <w:r>
              <w:t>.2876</w:t>
            </w:r>
          </w:p>
        </w:tc>
        <w:tc>
          <w:tcPr>
            <w:tcW w:w="912" w:type="dxa"/>
            <w:shd w:val="clear" w:color="auto" w:fill="auto"/>
          </w:tcPr>
          <w:p w:rsidR="003B103F" w:rsidRDefault="00437B78" w:rsidP="003B103F">
            <w:r>
              <w:t>.4402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.3490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.4627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C931B8" w:rsidP="00BD5F2F">
            <w:r>
              <w:t>.</w:t>
            </w:r>
            <w:r w:rsidR="00BD5F2F">
              <w:t>4349</w:t>
            </w:r>
          </w:p>
        </w:tc>
        <w:tc>
          <w:tcPr>
            <w:tcW w:w="866" w:type="dxa"/>
            <w:shd w:val="clear" w:color="auto" w:fill="auto"/>
          </w:tcPr>
          <w:p w:rsidR="003B103F" w:rsidRDefault="00455F9D" w:rsidP="003B103F">
            <w:r>
              <w:t>.5353</w:t>
            </w:r>
          </w:p>
        </w:tc>
        <w:tc>
          <w:tcPr>
            <w:tcW w:w="1025" w:type="dxa"/>
            <w:shd w:val="clear" w:color="auto" w:fill="auto"/>
          </w:tcPr>
          <w:p w:rsidR="003B103F" w:rsidRDefault="00E27020" w:rsidP="00A47F12">
            <w:r>
              <w:t>.</w:t>
            </w:r>
            <w:r w:rsidR="00A47F12">
              <w:t>7261</w:t>
            </w:r>
          </w:p>
        </w:tc>
      </w:tr>
      <w:tr w:rsidR="00895857" w:rsidTr="003B103F">
        <w:trPr>
          <w:trHeight w:val="599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View2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.3614</w:t>
            </w:r>
          </w:p>
        </w:tc>
        <w:tc>
          <w:tcPr>
            <w:tcW w:w="731" w:type="dxa"/>
            <w:shd w:val="clear" w:color="auto" w:fill="auto"/>
          </w:tcPr>
          <w:p w:rsidR="003B103F" w:rsidRDefault="00437B78" w:rsidP="003B103F">
            <w:r>
              <w:t>.2666</w:t>
            </w:r>
          </w:p>
        </w:tc>
        <w:tc>
          <w:tcPr>
            <w:tcW w:w="912" w:type="dxa"/>
            <w:shd w:val="clear" w:color="auto" w:fill="auto"/>
          </w:tcPr>
          <w:p w:rsidR="003B103F" w:rsidRDefault="00437B78" w:rsidP="003B103F">
            <w:r>
              <w:t>.3382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.3083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.3469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F6A5F" w:rsidP="003B103F">
            <w:r>
              <w:t>.3527</w:t>
            </w:r>
          </w:p>
        </w:tc>
        <w:tc>
          <w:tcPr>
            <w:tcW w:w="1025" w:type="dxa"/>
            <w:shd w:val="clear" w:color="auto" w:fill="auto"/>
          </w:tcPr>
          <w:p w:rsidR="00E27020" w:rsidRDefault="00E27020" w:rsidP="003B103F">
            <w:r>
              <w:t>0.5187(</w:t>
            </w:r>
            <w:r w:rsidRPr="00895857">
              <w:rPr>
                <w:b/>
              </w:rPr>
              <w:t>1+2+3</w:t>
            </w:r>
            <w:r w:rsidR="00895857">
              <w:t>)</w:t>
            </w:r>
          </w:p>
        </w:tc>
      </w:tr>
      <w:tr w:rsidR="00895857" w:rsidTr="003B103F">
        <w:trPr>
          <w:trHeight w:val="781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.1086</w:t>
            </w:r>
          </w:p>
        </w:tc>
        <w:tc>
          <w:tcPr>
            <w:tcW w:w="731" w:type="dxa"/>
            <w:shd w:val="clear" w:color="auto" w:fill="auto"/>
          </w:tcPr>
          <w:p w:rsidR="003B103F" w:rsidRDefault="00437B78" w:rsidP="003B103F">
            <w:r>
              <w:t>.0195</w:t>
            </w:r>
          </w:p>
        </w:tc>
        <w:tc>
          <w:tcPr>
            <w:tcW w:w="912" w:type="dxa"/>
            <w:shd w:val="clear" w:color="auto" w:fill="auto"/>
          </w:tcPr>
          <w:p w:rsidR="003B103F" w:rsidRDefault="00437B78" w:rsidP="003B103F">
            <w:r>
              <w:t>.1109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.0890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.1144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F6A5F" w:rsidP="003B103F">
            <w:r>
              <w:t>.1139</w:t>
            </w:r>
          </w:p>
        </w:tc>
        <w:tc>
          <w:tcPr>
            <w:tcW w:w="1025" w:type="dxa"/>
            <w:shd w:val="clear" w:color="auto" w:fill="auto"/>
          </w:tcPr>
          <w:p w:rsidR="003B103F" w:rsidRDefault="00E27020" w:rsidP="003B103F">
            <w:r>
              <w:t>.3468</w:t>
            </w:r>
          </w:p>
        </w:tc>
      </w:tr>
      <w:tr w:rsidR="00895857" w:rsidTr="003B103F">
        <w:trPr>
          <w:trHeight w:val="537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.4073</w:t>
            </w:r>
          </w:p>
        </w:tc>
        <w:tc>
          <w:tcPr>
            <w:tcW w:w="731" w:type="dxa"/>
            <w:shd w:val="clear" w:color="auto" w:fill="auto"/>
          </w:tcPr>
          <w:p w:rsidR="003B103F" w:rsidRDefault="00437B78" w:rsidP="003B103F">
            <w:r>
              <w:t>.2780</w:t>
            </w:r>
          </w:p>
        </w:tc>
        <w:tc>
          <w:tcPr>
            <w:tcW w:w="912" w:type="dxa"/>
            <w:shd w:val="clear" w:color="auto" w:fill="auto"/>
          </w:tcPr>
          <w:p w:rsidR="003B103F" w:rsidRDefault="00437B78" w:rsidP="003B103F">
            <w:r>
              <w:t>.3838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.3672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.3956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F6A5F" w:rsidP="003B103F">
            <w:r>
              <w:t>.4772</w:t>
            </w:r>
          </w:p>
        </w:tc>
        <w:tc>
          <w:tcPr>
            <w:tcW w:w="1025" w:type="dxa"/>
            <w:shd w:val="clear" w:color="auto" w:fill="auto"/>
          </w:tcPr>
          <w:p w:rsidR="003B103F" w:rsidRDefault="00E27020" w:rsidP="003B103F">
            <w:r>
              <w:t>.5685</w:t>
            </w:r>
          </w:p>
        </w:tc>
      </w:tr>
      <w:tr w:rsidR="00895857" w:rsidTr="003B103F">
        <w:trPr>
          <w:trHeight w:val="476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View3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.4064</w:t>
            </w:r>
          </w:p>
        </w:tc>
        <w:tc>
          <w:tcPr>
            <w:tcW w:w="731" w:type="dxa"/>
            <w:shd w:val="clear" w:color="auto" w:fill="auto"/>
          </w:tcPr>
          <w:p w:rsidR="003B103F" w:rsidRDefault="00437B78" w:rsidP="003B103F">
            <w:r>
              <w:t>.3432</w:t>
            </w:r>
          </w:p>
        </w:tc>
        <w:tc>
          <w:tcPr>
            <w:tcW w:w="912" w:type="dxa"/>
            <w:shd w:val="clear" w:color="auto" w:fill="auto"/>
          </w:tcPr>
          <w:p w:rsidR="003B103F" w:rsidRDefault="00437B78" w:rsidP="003B103F">
            <w:r>
              <w:t>.4620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.4332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.4749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F6A5F" w:rsidP="003B103F">
            <w:r>
              <w:t>.5353</w:t>
            </w:r>
          </w:p>
        </w:tc>
        <w:tc>
          <w:tcPr>
            <w:tcW w:w="1025" w:type="dxa"/>
            <w:shd w:val="clear" w:color="auto" w:fill="auto"/>
          </w:tcPr>
          <w:p w:rsidR="002253E4" w:rsidRPr="00B24DBF" w:rsidRDefault="002253E4" w:rsidP="009A12A8">
            <w:pPr>
              <w:rPr>
                <w:b/>
              </w:rPr>
            </w:pPr>
            <w:r w:rsidRPr="00B24DBF">
              <w:rPr>
                <w:b/>
              </w:rPr>
              <w:t>0.</w:t>
            </w:r>
            <w:r w:rsidR="009A12A8">
              <w:rPr>
                <w:b/>
              </w:rPr>
              <w:t>6183</w:t>
            </w:r>
            <w:r w:rsidRPr="00B24DBF">
              <w:rPr>
                <w:b/>
              </w:rPr>
              <w:t>(</w:t>
            </w:r>
            <w:r w:rsidR="00895857" w:rsidRPr="00B24DBF">
              <w:rPr>
                <w:b/>
              </w:rPr>
              <w:t>All 6)</w:t>
            </w:r>
          </w:p>
        </w:tc>
      </w:tr>
      <w:tr w:rsidR="00895857" w:rsidTr="003B103F">
        <w:trPr>
          <w:trHeight w:val="488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.2102</w:t>
            </w:r>
          </w:p>
        </w:tc>
        <w:tc>
          <w:tcPr>
            <w:tcW w:w="731" w:type="dxa"/>
            <w:shd w:val="clear" w:color="auto" w:fill="auto"/>
          </w:tcPr>
          <w:p w:rsidR="003B103F" w:rsidRDefault="00437B78" w:rsidP="003B103F">
            <w:r>
              <w:t>.1394</w:t>
            </w:r>
          </w:p>
        </w:tc>
        <w:tc>
          <w:tcPr>
            <w:tcW w:w="912" w:type="dxa"/>
            <w:shd w:val="clear" w:color="auto" w:fill="auto"/>
          </w:tcPr>
          <w:p w:rsidR="003B103F" w:rsidRDefault="00437B78" w:rsidP="003B103F">
            <w:r>
              <w:t>.2112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.2226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.2453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F6A5F" w:rsidP="003B103F">
            <w:r>
              <w:t>.2804</w:t>
            </w:r>
          </w:p>
        </w:tc>
        <w:tc>
          <w:tcPr>
            <w:tcW w:w="1025" w:type="dxa"/>
            <w:shd w:val="clear" w:color="auto" w:fill="auto"/>
          </w:tcPr>
          <w:p w:rsidR="003B103F" w:rsidRPr="00B24DBF" w:rsidRDefault="000F24B4" w:rsidP="009A12A8">
            <w:pPr>
              <w:rPr>
                <w:b/>
              </w:rPr>
            </w:pPr>
            <w:r w:rsidRPr="00B24DBF">
              <w:rPr>
                <w:b/>
              </w:rPr>
              <w:t>0</w:t>
            </w:r>
            <w:r w:rsidR="002253E4" w:rsidRPr="00B24DBF">
              <w:rPr>
                <w:b/>
              </w:rPr>
              <w:t>.</w:t>
            </w:r>
            <w:r w:rsidR="009A12A8">
              <w:rPr>
                <w:b/>
              </w:rPr>
              <w:t>4756</w:t>
            </w:r>
          </w:p>
        </w:tc>
      </w:tr>
      <w:tr w:rsidR="00895857" w:rsidTr="003B103F">
        <w:trPr>
          <w:trHeight w:val="440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.4313</w:t>
            </w:r>
          </w:p>
        </w:tc>
        <w:tc>
          <w:tcPr>
            <w:tcW w:w="731" w:type="dxa"/>
            <w:shd w:val="clear" w:color="auto" w:fill="auto"/>
          </w:tcPr>
          <w:p w:rsidR="003B103F" w:rsidRDefault="00437B78" w:rsidP="003B103F">
            <w:r>
              <w:t>.3465</w:t>
            </w:r>
          </w:p>
        </w:tc>
        <w:tc>
          <w:tcPr>
            <w:tcW w:w="912" w:type="dxa"/>
            <w:shd w:val="clear" w:color="auto" w:fill="auto"/>
          </w:tcPr>
          <w:p w:rsidR="003B103F" w:rsidRDefault="00437B78" w:rsidP="003B103F">
            <w:r>
              <w:t>.4969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.4836</w:t>
            </w:r>
          </w:p>
        </w:tc>
        <w:tc>
          <w:tcPr>
            <w:tcW w:w="821" w:type="dxa"/>
            <w:shd w:val="clear" w:color="auto" w:fill="auto"/>
          </w:tcPr>
          <w:p w:rsidR="003B103F" w:rsidRDefault="00437B78" w:rsidP="003B103F">
            <w:r>
              <w:t>.5054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3F6A5F" w:rsidP="003B103F">
            <w:r>
              <w:t>.6556</w:t>
            </w:r>
          </w:p>
        </w:tc>
        <w:tc>
          <w:tcPr>
            <w:tcW w:w="1025" w:type="dxa"/>
            <w:shd w:val="clear" w:color="auto" w:fill="auto"/>
          </w:tcPr>
          <w:p w:rsidR="003B103F" w:rsidRPr="00B24DBF" w:rsidRDefault="002253E4" w:rsidP="009A12A8">
            <w:pPr>
              <w:rPr>
                <w:b/>
              </w:rPr>
            </w:pPr>
            <w:r w:rsidRPr="00B24DBF">
              <w:rPr>
                <w:b/>
              </w:rPr>
              <w:t>0.</w:t>
            </w:r>
            <w:r w:rsidR="009A12A8">
              <w:rPr>
                <w:b/>
              </w:rPr>
              <w:t>6598</w:t>
            </w:r>
          </w:p>
        </w:tc>
      </w:tr>
      <w:tr w:rsidR="00895857" w:rsidTr="003B103F">
        <w:trPr>
          <w:trHeight w:val="635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View4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.5438</w:t>
            </w:r>
          </w:p>
        </w:tc>
        <w:tc>
          <w:tcPr>
            <w:tcW w:w="731" w:type="dxa"/>
            <w:shd w:val="clear" w:color="auto" w:fill="auto"/>
          </w:tcPr>
          <w:p w:rsidR="003B103F" w:rsidRDefault="0006394D" w:rsidP="003B103F">
            <w:r>
              <w:t>.3693</w:t>
            </w:r>
          </w:p>
        </w:tc>
        <w:tc>
          <w:tcPr>
            <w:tcW w:w="912" w:type="dxa"/>
            <w:shd w:val="clear" w:color="auto" w:fill="auto"/>
          </w:tcPr>
          <w:p w:rsidR="003B103F" w:rsidRDefault="0006394D" w:rsidP="003B103F">
            <w:r>
              <w:t>.6415</w:t>
            </w:r>
          </w:p>
        </w:tc>
        <w:tc>
          <w:tcPr>
            <w:tcW w:w="821" w:type="dxa"/>
            <w:shd w:val="clear" w:color="auto" w:fill="auto"/>
          </w:tcPr>
          <w:p w:rsidR="003B103F" w:rsidRPr="005154B0" w:rsidRDefault="0006394D" w:rsidP="003B103F">
            <w:pPr>
              <w:rPr>
                <w:b/>
              </w:rPr>
            </w:pPr>
            <w:r w:rsidRPr="005154B0">
              <w:rPr>
                <w:b/>
              </w:rPr>
              <w:t>.6678</w:t>
            </w:r>
          </w:p>
        </w:tc>
        <w:tc>
          <w:tcPr>
            <w:tcW w:w="821" w:type="dxa"/>
            <w:shd w:val="clear" w:color="auto" w:fill="auto"/>
          </w:tcPr>
          <w:p w:rsidR="003B103F" w:rsidRPr="005154B0" w:rsidRDefault="0006394D" w:rsidP="003B103F">
            <w:pPr>
              <w:rPr>
                <w:b/>
              </w:rPr>
            </w:pPr>
            <w:r w:rsidRPr="005154B0">
              <w:rPr>
                <w:b/>
              </w:rPr>
              <w:t>.6571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895857" w:rsidP="002A3400">
            <w:r>
              <w:t>.</w:t>
            </w:r>
            <w:r w:rsidR="002A3400">
              <w:t>4772</w:t>
            </w:r>
          </w:p>
        </w:tc>
        <w:tc>
          <w:tcPr>
            <w:tcW w:w="1025" w:type="dxa"/>
            <w:shd w:val="clear" w:color="auto" w:fill="auto"/>
          </w:tcPr>
          <w:p w:rsidR="003D52BF" w:rsidRPr="00B24DBF" w:rsidRDefault="003D52BF" w:rsidP="003B103F">
            <w:r w:rsidRPr="00B24DBF">
              <w:rPr>
                <w:sz w:val="24"/>
              </w:rPr>
              <w:t>0.6556</w:t>
            </w:r>
            <w:r w:rsidRPr="00B24DBF">
              <w:t>(4+5+6</w:t>
            </w:r>
            <w:r w:rsidR="00895857" w:rsidRPr="00B24DBF">
              <w:t>)</w:t>
            </w:r>
          </w:p>
        </w:tc>
      </w:tr>
      <w:tr w:rsidR="00895857" w:rsidTr="003B103F">
        <w:trPr>
          <w:trHeight w:val="732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437B78" w:rsidP="003B103F">
            <w:r>
              <w:t>.3637</w:t>
            </w:r>
          </w:p>
        </w:tc>
        <w:tc>
          <w:tcPr>
            <w:tcW w:w="731" w:type="dxa"/>
            <w:shd w:val="clear" w:color="auto" w:fill="auto"/>
          </w:tcPr>
          <w:p w:rsidR="003B103F" w:rsidRDefault="0006394D" w:rsidP="003B103F">
            <w:r>
              <w:t>.1308</w:t>
            </w:r>
          </w:p>
        </w:tc>
        <w:tc>
          <w:tcPr>
            <w:tcW w:w="912" w:type="dxa"/>
            <w:shd w:val="clear" w:color="auto" w:fill="auto"/>
          </w:tcPr>
          <w:p w:rsidR="003B103F" w:rsidRDefault="0006394D" w:rsidP="003B103F">
            <w:r>
              <w:t>.5035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.5439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.5268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895857" w:rsidP="003B103F">
            <w:r>
              <w:t>.</w:t>
            </w:r>
            <w:r w:rsidR="002A3400">
              <w:t>2600</w:t>
            </w:r>
          </w:p>
        </w:tc>
        <w:tc>
          <w:tcPr>
            <w:tcW w:w="1025" w:type="dxa"/>
            <w:shd w:val="clear" w:color="auto" w:fill="auto"/>
          </w:tcPr>
          <w:p w:rsidR="003B103F" w:rsidRDefault="003D52BF" w:rsidP="003B103F">
            <w:r>
              <w:t>.4572</w:t>
            </w:r>
          </w:p>
        </w:tc>
      </w:tr>
      <w:tr w:rsidR="00895857" w:rsidTr="003B103F">
        <w:trPr>
          <w:trHeight w:val="696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06394D" w:rsidP="003B103F">
            <w:r>
              <w:t>.5454</w:t>
            </w:r>
          </w:p>
        </w:tc>
        <w:tc>
          <w:tcPr>
            <w:tcW w:w="731" w:type="dxa"/>
            <w:shd w:val="clear" w:color="auto" w:fill="auto"/>
          </w:tcPr>
          <w:p w:rsidR="003B103F" w:rsidRDefault="0006394D" w:rsidP="003B103F">
            <w:r>
              <w:t>.3911</w:t>
            </w:r>
          </w:p>
        </w:tc>
        <w:tc>
          <w:tcPr>
            <w:tcW w:w="912" w:type="dxa"/>
            <w:shd w:val="clear" w:color="auto" w:fill="auto"/>
          </w:tcPr>
          <w:p w:rsidR="003B103F" w:rsidRDefault="0006394D" w:rsidP="003B103F">
            <w:r>
              <w:t>.6707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.7019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.6784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895857" w:rsidP="003B103F">
            <w:pPr>
              <w:rPr>
                <w:b/>
              </w:rPr>
            </w:pPr>
            <w:r w:rsidRPr="005154B0">
              <w:rPr>
                <w:b/>
              </w:rPr>
              <w:t>.</w:t>
            </w:r>
            <w:r w:rsidR="002A3400">
              <w:rPr>
                <w:b/>
              </w:rPr>
              <w:t>5270</w:t>
            </w:r>
          </w:p>
          <w:p w:rsidR="00AA2149" w:rsidRPr="005154B0" w:rsidRDefault="00AA2149" w:rsidP="003B103F">
            <w:pPr>
              <w:rPr>
                <w:b/>
              </w:rPr>
            </w:pPr>
            <w:r>
              <w:rPr>
                <w:b/>
              </w:rPr>
              <w:t>(.7725)</w:t>
            </w:r>
          </w:p>
        </w:tc>
        <w:tc>
          <w:tcPr>
            <w:tcW w:w="1025" w:type="dxa"/>
            <w:shd w:val="clear" w:color="auto" w:fill="auto"/>
          </w:tcPr>
          <w:p w:rsidR="003B103F" w:rsidRPr="00B24DBF" w:rsidRDefault="003D52BF" w:rsidP="003B103F">
            <w:r w:rsidRPr="00B24DBF">
              <w:rPr>
                <w:sz w:val="24"/>
              </w:rPr>
              <w:t>.7303</w:t>
            </w:r>
            <w:bookmarkStart w:id="0" w:name="_GoBack"/>
            <w:bookmarkEnd w:id="0"/>
          </w:p>
        </w:tc>
      </w:tr>
      <w:tr w:rsidR="00895857" w:rsidTr="003B103F">
        <w:trPr>
          <w:trHeight w:val="720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View5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06394D" w:rsidP="003B103F">
            <w:r>
              <w:t>.5247</w:t>
            </w:r>
          </w:p>
        </w:tc>
        <w:tc>
          <w:tcPr>
            <w:tcW w:w="731" w:type="dxa"/>
            <w:shd w:val="clear" w:color="auto" w:fill="auto"/>
          </w:tcPr>
          <w:p w:rsidR="003B103F" w:rsidRDefault="0006394D" w:rsidP="003B103F">
            <w:r>
              <w:t>.5037</w:t>
            </w:r>
          </w:p>
        </w:tc>
        <w:tc>
          <w:tcPr>
            <w:tcW w:w="912" w:type="dxa"/>
            <w:shd w:val="clear" w:color="auto" w:fill="auto"/>
          </w:tcPr>
          <w:p w:rsidR="003B103F" w:rsidRDefault="0006394D" w:rsidP="003B103F">
            <w:r>
              <w:t>.6255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.5813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.6249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3B103F" w:rsidRDefault="002A3400" w:rsidP="003B103F">
            <w:r>
              <w:t>.60</w:t>
            </w:r>
            <w:r w:rsidR="00895857">
              <w:t>24</w:t>
            </w:r>
          </w:p>
        </w:tc>
        <w:tc>
          <w:tcPr>
            <w:tcW w:w="1025" w:type="dxa"/>
            <w:shd w:val="clear" w:color="auto" w:fill="auto"/>
          </w:tcPr>
          <w:p w:rsidR="00895857" w:rsidRDefault="00895857" w:rsidP="003B103F">
            <w:r>
              <w:t>0.5975(</w:t>
            </w:r>
            <w:r w:rsidRPr="00895857">
              <w:rPr>
                <w:b/>
              </w:rPr>
              <w:t>1+2+3+5+6</w:t>
            </w:r>
            <w:r>
              <w:t xml:space="preserve">) </w:t>
            </w:r>
          </w:p>
        </w:tc>
      </w:tr>
      <w:tr w:rsidR="00895857" w:rsidTr="003B103F">
        <w:trPr>
          <w:trHeight w:val="415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06394D" w:rsidP="003B103F">
            <w:r>
              <w:t>.2229</w:t>
            </w:r>
          </w:p>
        </w:tc>
        <w:tc>
          <w:tcPr>
            <w:tcW w:w="731" w:type="dxa"/>
            <w:shd w:val="clear" w:color="auto" w:fill="auto"/>
          </w:tcPr>
          <w:p w:rsidR="003B103F" w:rsidRDefault="0006394D" w:rsidP="003B103F">
            <w:r>
              <w:t>.2947</w:t>
            </w:r>
          </w:p>
        </w:tc>
        <w:tc>
          <w:tcPr>
            <w:tcW w:w="912" w:type="dxa"/>
            <w:shd w:val="clear" w:color="auto" w:fill="auto"/>
          </w:tcPr>
          <w:p w:rsidR="003B103F" w:rsidRDefault="0006394D" w:rsidP="003B103F">
            <w:r>
              <w:t>.4670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.4100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.4650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94325E" w:rsidRDefault="002A3400" w:rsidP="003B103F">
            <w:r>
              <w:t>.43</w:t>
            </w:r>
            <w:r w:rsidR="00895857">
              <w:t>23</w:t>
            </w:r>
          </w:p>
          <w:p w:rsidR="003B103F" w:rsidRDefault="0094325E" w:rsidP="003B103F">
            <w:r>
              <w:t>(.4500)</w:t>
            </w:r>
          </w:p>
        </w:tc>
        <w:tc>
          <w:tcPr>
            <w:tcW w:w="1025" w:type="dxa"/>
            <w:shd w:val="clear" w:color="auto" w:fill="auto"/>
          </w:tcPr>
          <w:p w:rsidR="003B103F" w:rsidRDefault="00895857" w:rsidP="003B103F">
            <w:r>
              <w:t>.4742</w:t>
            </w:r>
          </w:p>
        </w:tc>
      </w:tr>
      <w:tr w:rsidR="00895857" w:rsidTr="003B103F">
        <w:trPr>
          <w:trHeight w:val="513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06394D" w:rsidP="003B103F">
            <w:r>
              <w:t>.5301</w:t>
            </w:r>
          </w:p>
        </w:tc>
        <w:tc>
          <w:tcPr>
            <w:tcW w:w="731" w:type="dxa"/>
            <w:shd w:val="clear" w:color="auto" w:fill="auto"/>
          </w:tcPr>
          <w:p w:rsidR="003B103F" w:rsidRDefault="0006394D" w:rsidP="003B103F">
            <w:r>
              <w:t>.5452</w:t>
            </w:r>
          </w:p>
        </w:tc>
        <w:tc>
          <w:tcPr>
            <w:tcW w:w="912" w:type="dxa"/>
            <w:shd w:val="clear" w:color="auto" w:fill="auto"/>
          </w:tcPr>
          <w:p w:rsidR="003B103F" w:rsidRDefault="0006394D" w:rsidP="003B103F">
            <w:r>
              <w:t>.6446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.6075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 w:rsidP="003B103F">
            <w:r>
              <w:t>.6434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804" w:type="dxa"/>
            <w:shd w:val="clear" w:color="auto" w:fill="auto"/>
          </w:tcPr>
          <w:p w:rsidR="003B103F" w:rsidRDefault="003B103F" w:rsidP="003B103F"/>
        </w:tc>
        <w:tc>
          <w:tcPr>
            <w:tcW w:w="866" w:type="dxa"/>
            <w:shd w:val="clear" w:color="auto" w:fill="auto"/>
          </w:tcPr>
          <w:p w:rsidR="002C7B58" w:rsidRDefault="002A3400" w:rsidP="00A16849">
            <w:r>
              <w:t>.</w:t>
            </w:r>
            <w:r w:rsidR="00A16849">
              <w:t>6515</w:t>
            </w:r>
          </w:p>
        </w:tc>
        <w:tc>
          <w:tcPr>
            <w:tcW w:w="1025" w:type="dxa"/>
            <w:shd w:val="clear" w:color="auto" w:fill="auto"/>
          </w:tcPr>
          <w:p w:rsidR="003B103F" w:rsidRDefault="00895857" w:rsidP="003B103F">
            <w:r>
              <w:t>.6349</w:t>
            </w:r>
          </w:p>
        </w:tc>
      </w:tr>
      <w:tr w:rsidR="00895857" w:rsidTr="003B103F">
        <w:trPr>
          <w:trHeight w:val="781"/>
        </w:trPr>
        <w:tc>
          <w:tcPr>
            <w:tcW w:w="103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lastRenderedPageBreak/>
              <w:t>View6</w:t>
            </w:r>
          </w:p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lastRenderedPageBreak/>
              <w:t>ACC</w:t>
            </w:r>
          </w:p>
        </w:tc>
        <w:tc>
          <w:tcPr>
            <w:tcW w:w="669" w:type="dxa"/>
            <w:shd w:val="clear" w:color="auto" w:fill="auto"/>
          </w:tcPr>
          <w:p w:rsidR="003B103F" w:rsidRDefault="0006394D">
            <w:r>
              <w:t>.3494</w:t>
            </w:r>
          </w:p>
        </w:tc>
        <w:tc>
          <w:tcPr>
            <w:tcW w:w="731" w:type="dxa"/>
            <w:shd w:val="clear" w:color="auto" w:fill="auto"/>
          </w:tcPr>
          <w:p w:rsidR="003B103F" w:rsidRDefault="0006394D">
            <w:r>
              <w:t>.3048</w:t>
            </w:r>
          </w:p>
        </w:tc>
        <w:tc>
          <w:tcPr>
            <w:tcW w:w="912" w:type="dxa"/>
            <w:shd w:val="clear" w:color="auto" w:fill="auto"/>
          </w:tcPr>
          <w:p w:rsidR="003B103F" w:rsidRDefault="0006394D">
            <w:r>
              <w:t>.4828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>
            <w:r>
              <w:t>.4932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>
            <w:r>
              <w:t>.5002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895857">
            <w:r>
              <w:t>.5934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/>
        </w:tc>
      </w:tr>
      <w:tr w:rsidR="00895857" w:rsidTr="003B103F">
        <w:trPr>
          <w:trHeight w:val="623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669" w:type="dxa"/>
            <w:shd w:val="clear" w:color="auto" w:fill="auto"/>
          </w:tcPr>
          <w:p w:rsidR="003B103F" w:rsidRDefault="0006394D">
            <w:r>
              <w:t>.1175</w:t>
            </w:r>
          </w:p>
        </w:tc>
        <w:tc>
          <w:tcPr>
            <w:tcW w:w="731" w:type="dxa"/>
            <w:shd w:val="clear" w:color="auto" w:fill="auto"/>
          </w:tcPr>
          <w:p w:rsidR="003B103F" w:rsidRDefault="0006394D">
            <w:r>
              <w:t>.0525</w:t>
            </w:r>
          </w:p>
        </w:tc>
        <w:tc>
          <w:tcPr>
            <w:tcW w:w="912" w:type="dxa"/>
            <w:shd w:val="clear" w:color="auto" w:fill="auto"/>
          </w:tcPr>
          <w:p w:rsidR="003B103F" w:rsidRDefault="0006394D">
            <w:r>
              <w:t>.2497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>
            <w:r>
              <w:t>.2575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>
            <w:r>
              <w:t>.2811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895857">
            <w:r>
              <w:t>.4032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/>
        </w:tc>
      </w:tr>
      <w:tr w:rsidR="00895857" w:rsidTr="003B103F">
        <w:trPr>
          <w:trHeight w:val="476"/>
        </w:trPr>
        <w:tc>
          <w:tcPr>
            <w:tcW w:w="1033" w:type="dxa"/>
            <w:vMerge/>
          </w:tcPr>
          <w:p w:rsidR="003B103F" w:rsidRDefault="003B103F" w:rsidP="003B103F"/>
        </w:tc>
        <w:tc>
          <w:tcPr>
            <w:tcW w:w="871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669" w:type="dxa"/>
            <w:shd w:val="clear" w:color="auto" w:fill="auto"/>
          </w:tcPr>
          <w:p w:rsidR="003B103F" w:rsidRDefault="0006394D">
            <w:r>
              <w:t>.3512</w:t>
            </w:r>
          </w:p>
        </w:tc>
        <w:tc>
          <w:tcPr>
            <w:tcW w:w="731" w:type="dxa"/>
            <w:shd w:val="clear" w:color="auto" w:fill="auto"/>
          </w:tcPr>
          <w:p w:rsidR="003B103F" w:rsidRDefault="0006394D">
            <w:r>
              <w:t>.3127</w:t>
            </w:r>
          </w:p>
        </w:tc>
        <w:tc>
          <w:tcPr>
            <w:tcW w:w="912" w:type="dxa"/>
            <w:shd w:val="clear" w:color="auto" w:fill="auto"/>
          </w:tcPr>
          <w:p w:rsidR="003B103F" w:rsidRDefault="0006394D">
            <w:r>
              <w:t>.5044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>
            <w:r>
              <w:t>.5083</w:t>
            </w:r>
          </w:p>
        </w:tc>
        <w:tc>
          <w:tcPr>
            <w:tcW w:w="821" w:type="dxa"/>
            <w:shd w:val="clear" w:color="auto" w:fill="auto"/>
          </w:tcPr>
          <w:p w:rsidR="003B103F" w:rsidRDefault="0006394D">
            <w:r>
              <w:t>.5255</w:t>
            </w:r>
          </w:p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804" w:type="dxa"/>
            <w:shd w:val="clear" w:color="auto" w:fill="auto"/>
          </w:tcPr>
          <w:p w:rsidR="003B103F" w:rsidRDefault="003B103F"/>
        </w:tc>
        <w:tc>
          <w:tcPr>
            <w:tcW w:w="866" w:type="dxa"/>
            <w:shd w:val="clear" w:color="auto" w:fill="auto"/>
          </w:tcPr>
          <w:p w:rsidR="003B103F" w:rsidRDefault="00895857">
            <w:r>
              <w:t>.6224</w:t>
            </w:r>
          </w:p>
        </w:tc>
        <w:tc>
          <w:tcPr>
            <w:tcW w:w="1025" w:type="dxa"/>
            <w:shd w:val="clear" w:color="auto" w:fill="auto"/>
          </w:tcPr>
          <w:p w:rsidR="003B103F" w:rsidRDefault="003B103F"/>
        </w:tc>
      </w:tr>
    </w:tbl>
    <w:p w:rsidR="0063028D" w:rsidRDefault="0063028D">
      <w:r>
        <w:t>Acc = 0.5228, NMI= 0.3045, PUR=0.5228 while taking 1+2+3+6 views as a single view and running SMKL.</w:t>
      </w:r>
    </w:p>
    <w:p w:rsidR="00DC4C85" w:rsidRDefault="00DC4C85">
      <w:r w:rsidRPr="00DC4C85">
        <w:rPr>
          <w:b/>
        </w:rPr>
        <w:t xml:space="preserve">Co-training_MVSC </w:t>
      </w:r>
      <w:r>
        <w:rPr>
          <w:b/>
        </w:rPr>
        <w:t xml:space="preserve"> </w:t>
      </w:r>
      <w:r>
        <w:t xml:space="preserve">ACC: </w:t>
      </w:r>
      <w:r w:rsidR="00E22FC2" w:rsidRPr="00E22FC2">
        <w:t xml:space="preserve">0.6091    </w:t>
      </w:r>
      <w:r w:rsidR="00E22FC2">
        <w:t xml:space="preserve">NMI: </w:t>
      </w:r>
      <w:r w:rsidR="00E22FC2" w:rsidRPr="00E22FC2">
        <w:t xml:space="preserve">0.4488    </w:t>
      </w:r>
      <w:r w:rsidR="00E22FC2">
        <w:t xml:space="preserve">PUR: </w:t>
      </w:r>
      <w:r w:rsidR="00E22FC2" w:rsidRPr="00E22FC2">
        <w:t>0.6680</w:t>
      </w:r>
    </w:p>
    <w:p w:rsidR="005B41A6" w:rsidRDefault="005B41A6">
      <w:r w:rsidRPr="005B41A6">
        <w:rPr>
          <w:b/>
        </w:rPr>
        <w:t>Co-reg_MVSC</w:t>
      </w:r>
      <w:r>
        <w:rPr>
          <w:b/>
        </w:rPr>
        <w:t xml:space="preserve">  </w:t>
      </w:r>
      <w:r>
        <w:t xml:space="preserve">     ACC: </w:t>
      </w:r>
      <w:r w:rsidR="00BC4D5A" w:rsidRPr="00BC4D5A">
        <w:t xml:space="preserve">0.5855    </w:t>
      </w:r>
      <w:r w:rsidR="006A644D">
        <w:t xml:space="preserve">NMI: </w:t>
      </w:r>
      <w:r w:rsidR="002C375A">
        <w:t>0.4570</w:t>
      </w:r>
      <w:r w:rsidR="00BC4D5A" w:rsidRPr="00BC4D5A">
        <w:t xml:space="preserve">   </w:t>
      </w:r>
      <w:r w:rsidR="006A644D">
        <w:t xml:space="preserve">PUR: </w:t>
      </w:r>
      <w:r w:rsidR="00BC4D5A" w:rsidRPr="00BC4D5A">
        <w:t xml:space="preserve"> 0.6502</w:t>
      </w:r>
    </w:p>
    <w:p w:rsidR="00C931B8" w:rsidRDefault="00C931B8">
      <w:r w:rsidRPr="00C931B8">
        <w:rPr>
          <w:b/>
        </w:rPr>
        <w:t>MVCSK</w:t>
      </w:r>
      <w:r>
        <w:rPr>
          <w:b/>
        </w:rPr>
        <w:t xml:space="preserve">  </w:t>
      </w:r>
      <w:r>
        <w:t xml:space="preserve">     ACC: </w:t>
      </w:r>
      <w:r w:rsidRPr="00C931B8">
        <w:t xml:space="preserve">0.5270   </w:t>
      </w:r>
      <w:r>
        <w:t xml:space="preserve">NMI: </w:t>
      </w:r>
      <w:r w:rsidRPr="00C931B8">
        <w:t xml:space="preserve"> 0.2996    </w:t>
      </w:r>
      <w:r>
        <w:t xml:space="preserve">PUR: </w:t>
      </w:r>
      <w:r w:rsidRPr="00C931B8">
        <w:t>0.5602</w:t>
      </w:r>
    </w:p>
    <w:p w:rsidR="00F716A5" w:rsidRDefault="00F716A5">
      <w:r w:rsidRPr="00F716A5">
        <w:rPr>
          <w:b/>
        </w:rPr>
        <w:t>AGML</w:t>
      </w:r>
      <w:r>
        <w:rPr>
          <w:b/>
        </w:rPr>
        <w:t xml:space="preserve">  </w:t>
      </w:r>
      <w:r>
        <w:t xml:space="preserve">   ACC: </w:t>
      </w:r>
      <w:r w:rsidRPr="00F716A5">
        <w:t xml:space="preserve">0.6058    </w:t>
      </w:r>
      <w:r>
        <w:t xml:space="preserve">NMI: </w:t>
      </w:r>
      <w:r w:rsidRPr="00F716A5">
        <w:t xml:space="preserve">0.4374    </w:t>
      </w:r>
      <w:r>
        <w:t xml:space="preserve">PUR: </w:t>
      </w:r>
      <w:r w:rsidRPr="00F716A5">
        <w:t>0.6432</w:t>
      </w:r>
    </w:p>
    <w:p w:rsidR="002B41B3" w:rsidRDefault="002B41B3">
      <w:r w:rsidRPr="002B41B3">
        <w:rPr>
          <w:b/>
        </w:rPr>
        <w:t>MVC</w:t>
      </w:r>
      <w:r>
        <w:rPr>
          <w:b/>
        </w:rPr>
        <w:t xml:space="preserve">    </w:t>
      </w:r>
      <w:r>
        <w:t xml:space="preserve">ACC: </w:t>
      </w:r>
      <w:r w:rsidRPr="002B41B3">
        <w:t xml:space="preserve">0.5062    </w:t>
      </w:r>
      <w:r>
        <w:t xml:space="preserve">NMI: </w:t>
      </w:r>
      <w:r w:rsidRPr="002B41B3">
        <w:t xml:space="preserve">0.3197    </w:t>
      </w:r>
      <w:r>
        <w:t xml:space="preserve">PUR: </w:t>
      </w:r>
      <w:r w:rsidRPr="002B41B3">
        <w:t>0.6639</w:t>
      </w:r>
    </w:p>
    <w:p w:rsidR="003735D2" w:rsidRDefault="003735D2">
      <w:r w:rsidRPr="003735D2">
        <w:rPr>
          <w:b/>
        </w:rPr>
        <w:t>AMGL</w:t>
      </w:r>
      <w:r>
        <w:t xml:space="preserve">    ACC: </w:t>
      </w:r>
      <w:r w:rsidRPr="00F716A5">
        <w:t xml:space="preserve">0.6058    </w:t>
      </w:r>
      <w:r>
        <w:t xml:space="preserve">NMI: </w:t>
      </w:r>
      <w:r w:rsidRPr="00F716A5">
        <w:t>0.</w:t>
      </w:r>
      <w:r>
        <w:t>4185</w:t>
      </w:r>
      <w:r w:rsidRPr="00F716A5">
        <w:t xml:space="preserve">    </w:t>
      </w:r>
      <w:r>
        <w:t xml:space="preserve">PUR: </w:t>
      </w:r>
      <w:r w:rsidRPr="00F716A5">
        <w:t>0.</w:t>
      </w:r>
      <w:r>
        <w:t>5929</w:t>
      </w:r>
    </w:p>
    <w:p w:rsidR="009144BC" w:rsidRPr="009144BC" w:rsidRDefault="009144BC">
      <w:r w:rsidRPr="009144BC">
        <w:rPr>
          <w:b/>
        </w:rPr>
        <w:t>MLAN</w:t>
      </w:r>
      <w:r>
        <w:rPr>
          <w:b/>
        </w:rPr>
        <w:t xml:space="preserve">    </w:t>
      </w:r>
      <w:r>
        <w:t xml:space="preserve">ACC: </w:t>
      </w:r>
      <w:r w:rsidRPr="00F716A5">
        <w:t>0.</w:t>
      </w:r>
      <w:r>
        <w:t>6266</w:t>
      </w:r>
      <w:r w:rsidRPr="00F716A5">
        <w:t xml:space="preserve">    </w:t>
      </w:r>
      <w:r>
        <w:t xml:space="preserve">NMI: </w:t>
      </w:r>
      <w:r w:rsidRPr="00F716A5">
        <w:t>0.</w:t>
      </w:r>
      <w:r>
        <w:t>4778</w:t>
      </w:r>
      <w:r w:rsidRPr="00F716A5">
        <w:t xml:space="preserve">    </w:t>
      </w:r>
      <w:r>
        <w:t xml:space="preserve">PUR: </w:t>
      </w:r>
      <w:r w:rsidRPr="00F716A5">
        <w:t>0.</w:t>
      </w:r>
      <w:r>
        <w:t>6473</w:t>
      </w:r>
    </w:p>
    <w:p w:rsidR="00396315" w:rsidRDefault="00396315" w:rsidP="00396315">
      <w:r>
        <w:rPr>
          <w:b/>
        </w:rPr>
        <w:t>SwMC</w:t>
      </w:r>
      <w:r>
        <w:t xml:space="preserve">    ACC: </w:t>
      </w:r>
      <w:r w:rsidRPr="00F716A5">
        <w:t>0.</w:t>
      </w:r>
      <w:r>
        <w:t>4979</w:t>
      </w:r>
      <w:r w:rsidRPr="00F716A5">
        <w:t xml:space="preserve">    </w:t>
      </w:r>
      <w:r>
        <w:t xml:space="preserve">NMI: </w:t>
      </w:r>
      <w:r w:rsidRPr="00F716A5">
        <w:t>0.</w:t>
      </w:r>
      <w:r>
        <w:t>2910</w:t>
      </w:r>
      <w:r w:rsidRPr="00F716A5">
        <w:t xml:space="preserve">    </w:t>
      </w:r>
      <w:r>
        <w:t xml:space="preserve">PUR: </w:t>
      </w:r>
      <w:r w:rsidRPr="00F716A5">
        <w:t>0.</w:t>
      </w:r>
      <w:r>
        <w:t>5104</w:t>
      </w:r>
    </w:p>
    <w:p w:rsidR="00346B08" w:rsidRPr="00346B08" w:rsidRDefault="00346B08" w:rsidP="00396315">
      <w:r w:rsidRPr="00346B08">
        <w:rPr>
          <w:b/>
        </w:rPr>
        <w:t>SMVMKL_R</w:t>
      </w:r>
      <w:r>
        <w:t xml:space="preserve">   ACC: 0.6266 PUR:0.4836  NMI: 0.6680</w:t>
      </w:r>
    </w:p>
    <w:p w:rsidR="00396315" w:rsidRPr="003735D2" w:rsidRDefault="00396315"/>
    <w:sectPr w:rsidR="00396315" w:rsidRPr="003735D2" w:rsidSect="000A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411"/>
    <w:rsid w:val="00034242"/>
    <w:rsid w:val="0006394D"/>
    <w:rsid w:val="00072848"/>
    <w:rsid w:val="000A27ED"/>
    <w:rsid w:val="000F24B4"/>
    <w:rsid w:val="00116D7D"/>
    <w:rsid w:val="002253E4"/>
    <w:rsid w:val="002A3400"/>
    <w:rsid w:val="002B41B3"/>
    <w:rsid w:val="002C375A"/>
    <w:rsid w:val="002C7B58"/>
    <w:rsid w:val="002F6178"/>
    <w:rsid w:val="00346B08"/>
    <w:rsid w:val="003735D2"/>
    <w:rsid w:val="003938C9"/>
    <w:rsid w:val="00394564"/>
    <w:rsid w:val="00396315"/>
    <w:rsid w:val="003B103F"/>
    <w:rsid w:val="003D52BF"/>
    <w:rsid w:val="003F6A5F"/>
    <w:rsid w:val="00437B78"/>
    <w:rsid w:val="00455F9D"/>
    <w:rsid w:val="00500B67"/>
    <w:rsid w:val="005154B0"/>
    <w:rsid w:val="0054658C"/>
    <w:rsid w:val="005B41A6"/>
    <w:rsid w:val="006056C8"/>
    <w:rsid w:val="0063028D"/>
    <w:rsid w:val="00631E17"/>
    <w:rsid w:val="00650E54"/>
    <w:rsid w:val="006A644D"/>
    <w:rsid w:val="00752750"/>
    <w:rsid w:val="0079494D"/>
    <w:rsid w:val="007F6DCD"/>
    <w:rsid w:val="00851A4D"/>
    <w:rsid w:val="00895857"/>
    <w:rsid w:val="008B7AE3"/>
    <w:rsid w:val="009144BC"/>
    <w:rsid w:val="00922411"/>
    <w:rsid w:val="0094325E"/>
    <w:rsid w:val="0098032B"/>
    <w:rsid w:val="009A12A8"/>
    <w:rsid w:val="009C1B26"/>
    <w:rsid w:val="009C78D6"/>
    <w:rsid w:val="009D466A"/>
    <w:rsid w:val="009F00BD"/>
    <w:rsid w:val="00A16849"/>
    <w:rsid w:val="00A47F12"/>
    <w:rsid w:val="00AA2149"/>
    <w:rsid w:val="00B24DBF"/>
    <w:rsid w:val="00BC4D5A"/>
    <w:rsid w:val="00BD5F2F"/>
    <w:rsid w:val="00C17CBB"/>
    <w:rsid w:val="00C931B8"/>
    <w:rsid w:val="00DC4C85"/>
    <w:rsid w:val="00E22FC2"/>
    <w:rsid w:val="00E27020"/>
    <w:rsid w:val="00F71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 PROJECT LAB</dc:creator>
  <cp:lastModifiedBy>HARDWARE PROJECT LAB</cp:lastModifiedBy>
  <cp:revision>37</cp:revision>
  <dcterms:created xsi:type="dcterms:W3CDTF">2019-03-22T05:51:00Z</dcterms:created>
  <dcterms:modified xsi:type="dcterms:W3CDTF">2019-07-17T11:29:00Z</dcterms:modified>
</cp:coreProperties>
</file>