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11B6" w14:textId="77777777" w:rsidR="00380268" w:rsidRDefault="00380268" w:rsidP="00B34D5F">
      <w:pPr>
        <w:spacing w:line="360" w:lineRule="auto"/>
        <w:jc w:val="center"/>
        <w:rPr>
          <w:b/>
          <w:bCs/>
          <w:sz w:val="36"/>
          <w:szCs w:val="36"/>
        </w:rPr>
      </w:pPr>
      <w:r>
        <w:rPr>
          <w:b/>
          <w:bCs/>
          <w:sz w:val="36"/>
          <w:szCs w:val="36"/>
        </w:rPr>
        <w:t>Phase 2</w:t>
      </w:r>
    </w:p>
    <w:p w14:paraId="32863D09" w14:textId="314E00FE" w:rsidR="00B34D5F" w:rsidRDefault="00E24902" w:rsidP="00B34D5F">
      <w:pPr>
        <w:spacing w:line="360" w:lineRule="auto"/>
        <w:jc w:val="center"/>
        <w:rPr>
          <w:b/>
          <w:bCs/>
          <w:sz w:val="36"/>
          <w:szCs w:val="36"/>
        </w:rPr>
      </w:pPr>
      <w:r>
        <w:rPr>
          <w:b/>
          <w:bCs/>
          <w:sz w:val="36"/>
          <w:szCs w:val="36"/>
        </w:rPr>
        <w:t>API Security Testing</w:t>
      </w:r>
    </w:p>
    <w:p w14:paraId="4AF91C67" w14:textId="77777777" w:rsidR="00B34D5F" w:rsidRDefault="00B34D5F" w:rsidP="00B34D5F">
      <w:pPr>
        <w:spacing w:line="360" w:lineRule="auto"/>
        <w:jc w:val="center"/>
        <w:rPr>
          <w:b/>
          <w:bCs/>
          <w:sz w:val="36"/>
          <w:szCs w:val="36"/>
        </w:rPr>
      </w:pPr>
    </w:p>
    <w:p w14:paraId="3538518D" w14:textId="60C41FDD" w:rsidR="00B34D5F" w:rsidRDefault="00380268" w:rsidP="00B34D5F">
      <w:pPr>
        <w:spacing w:line="360" w:lineRule="auto"/>
        <w:rPr>
          <w:b/>
          <w:bCs/>
          <w:sz w:val="32"/>
          <w:szCs w:val="32"/>
          <w:lang w:val="en-US"/>
        </w:rPr>
      </w:pPr>
      <w:r>
        <w:rPr>
          <w:b/>
          <w:bCs/>
          <w:sz w:val="32"/>
          <w:szCs w:val="32"/>
          <w:lang w:val="en-US"/>
        </w:rPr>
        <w:t>Objective</w:t>
      </w:r>
    </w:p>
    <w:p w14:paraId="7B55A0C5" w14:textId="457CCB41" w:rsidR="00B34D5F" w:rsidRDefault="00380268" w:rsidP="00B34D5F">
      <w:pPr>
        <w:spacing w:line="360" w:lineRule="auto"/>
        <w:rPr>
          <w:sz w:val="24"/>
          <w:szCs w:val="24"/>
          <w:lang w:val="en-US"/>
        </w:rPr>
      </w:pPr>
      <w:r>
        <w:rPr>
          <w:sz w:val="24"/>
          <w:szCs w:val="24"/>
          <w:lang w:val="en-US"/>
        </w:rPr>
        <w:tab/>
        <w:t xml:space="preserve">The </w:t>
      </w:r>
      <w:r w:rsidR="00E24902">
        <w:rPr>
          <w:sz w:val="24"/>
          <w:szCs w:val="24"/>
          <w:lang w:val="en-US"/>
        </w:rPr>
        <w:t>Goal of this assessment to identify security weakness/vulnerabilities in the DVWA/API like components in accordance to OWASP top 10 methodology. Testing issues like BOLA, Weak session token validation, missing rate limiting and SQL injection. These vulnerabilities allow unrestricted access to data and accounts which are not supposed to be accessed by unauthorized adversary.</w:t>
      </w:r>
    </w:p>
    <w:p w14:paraId="4530E9BE" w14:textId="77777777" w:rsidR="00380268" w:rsidRPr="00B34D5F" w:rsidRDefault="00380268" w:rsidP="00B34D5F">
      <w:pPr>
        <w:spacing w:line="360" w:lineRule="auto"/>
        <w:rPr>
          <w:sz w:val="24"/>
          <w:szCs w:val="24"/>
          <w:lang w:val="en-US"/>
        </w:rPr>
      </w:pPr>
    </w:p>
    <w:p w14:paraId="4C9D58C7" w14:textId="08D5E7CA" w:rsidR="00B34D5F" w:rsidRDefault="00380268" w:rsidP="00B34D5F">
      <w:pPr>
        <w:spacing w:line="360" w:lineRule="auto"/>
        <w:rPr>
          <w:b/>
          <w:bCs/>
          <w:sz w:val="32"/>
          <w:szCs w:val="32"/>
          <w:lang w:val="en-US"/>
        </w:rPr>
      </w:pPr>
      <w:r>
        <w:rPr>
          <w:b/>
          <w:bCs/>
          <w:sz w:val="32"/>
          <w:szCs w:val="32"/>
          <w:lang w:val="en-US"/>
        </w:rPr>
        <w:t>Tools used</w:t>
      </w:r>
    </w:p>
    <w:p w14:paraId="27DE9694" w14:textId="3B61BBCE" w:rsidR="00380268" w:rsidRDefault="00E24902" w:rsidP="00380268">
      <w:pPr>
        <w:pStyle w:val="ListParagraph"/>
        <w:numPr>
          <w:ilvl w:val="0"/>
          <w:numId w:val="38"/>
        </w:numPr>
        <w:spacing w:line="360" w:lineRule="auto"/>
        <w:rPr>
          <w:sz w:val="24"/>
          <w:szCs w:val="24"/>
          <w:lang w:val="en-US"/>
        </w:rPr>
      </w:pPr>
      <w:r>
        <w:rPr>
          <w:sz w:val="24"/>
          <w:szCs w:val="24"/>
          <w:lang w:val="en-US"/>
        </w:rPr>
        <w:t>Burp suite</w:t>
      </w:r>
    </w:p>
    <w:p w14:paraId="076B409C" w14:textId="4CB82939" w:rsidR="00380268" w:rsidRDefault="00E24902" w:rsidP="00380268">
      <w:pPr>
        <w:pStyle w:val="ListParagraph"/>
        <w:numPr>
          <w:ilvl w:val="0"/>
          <w:numId w:val="38"/>
        </w:numPr>
        <w:spacing w:line="360" w:lineRule="auto"/>
        <w:rPr>
          <w:sz w:val="24"/>
          <w:szCs w:val="24"/>
          <w:lang w:val="en-US"/>
        </w:rPr>
      </w:pPr>
      <w:r>
        <w:rPr>
          <w:sz w:val="24"/>
          <w:szCs w:val="24"/>
          <w:lang w:val="en-US"/>
        </w:rPr>
        <w:t>SQLmap</w:t>
      </w:r>
    </w:p>
    <w:p w14:paraId="0BC0259F" w14:textId="52D7B348" w:rsidR="00380268" w:rsidRDefault="00E24902" w:rsidP="00380268">
      <w:pPr>
        <w:pStyle w:val="ListParagraph"/>
        <w:numPr>
          <w:ilvl w:val="0"/>
          <w:numId w:val="38"/>
        </w:numPr>
        <w:spacing w:line="360" w:lineRule="auto"/>
        <w:rPr>
          <w:sz w:val="24"/>
          <w:szCs w:val="24"/>
          <w:lang w:val="en-US"/>
        </w:rPr>
      </w:pPr>
      <w:r>
        <w:rPr>
          <w:sz w:val="24"/>
          <w:szCs w:val="24"/>
          <w:lang w:val="en-US"/>
        </w:rPr>
        <w:t>Kali-Linux</w:t>
      </w:r>
    </w:p>
    <w:p w14:paraId="51BA7DBB" w14:textId="579D55DF" w:rsidR="00380268" w:rsidRDefault="00E24902" w:rsidP="00380268">
      <w:pPr>
        <w:pStyle w:val="ListParagraph"/>
        <w:numPr>
          <w:ilvl w:val="0"/>
          <w:numId w:val="38"/>
        </w:numPr>
        <w:spacing w:line="360" w:lineRule="auto"/>
        <w:rPr>
          <w:sz w:val="24"/>
          <w:szCs w:val="24"/>
          <w:lang w:val="en-US"/>
        </w:rPr>
      </w:pPr>
      <w:r>
        <w:rPr>
          <w:sz w:val="24"/>
          <w:szCs w:val="24"/>
          <w:lang w:val="en-US"/>
        </w:rPr>
        <w:t>Metasploit 2 VM</w:t>
      </w:r>
    </w:p>
    <w:p w14:paraId="30FF1627" w14:textId="61EB3BA2" w:rsidR="00380268" w:rsidRPr="00380268" w:rsidRDefault="00380268" w:rsidP="00380268">
      <w:pPr>
        <w:spacing w:line="360" w:lineRule="auto"/>
        <w:rPr>
          <w:sz w:val="24"/>
          <w:szCs w:val="24"/>
          <w:lang w:val="en-US"/>
        </w:rPr>
      </w:pPr>
    </w:p>
    <w:p w14:paraId="0774B87D" w14:textId="23D64EFB" w:rsidR="00380268" w:rsidRDefault="00380268" w:rsidP="00B34D5F">
      <w:pPr>
        <w:spacing w:line="360" w:lineRule="auto"/>
        <w:rPr>
          <w:b/>
          <w:bCs/>
          <w:sz w:val="32"/>
          <w:szCs w:val="32"/>
          <w:lang w:val="en-US"/>
        </w:rPr>
      </w:pPr>
      <w:r>
        <w:rPr>
          <w:b/>
          <w:bCs/>
          <w:sz w:val="32"/>
          <w:szCs w:val="32"/>
          <w:lang w:val="en-US"/>
        </w:rPr>
        <w:t>Methodology</w:t>
      </w:r>
    </w:p>
    <w:p w14:paraId="6D55B6E7" w14:textId="5B87FB6F" w:rsidR="0093749B" w:rsidRPr="00164CE0" w:rsidRDefault="00164CE0" w:rsidP="00164CE0">
      <w:pPr>
        <w:pStyle w:val="ListParagraph"/>
        <w:numPr>
          <w:ilvl w:val="0"/>
          <w:numId w:val="41"/>
        </w:numPr>
        <w:spacing w:line="360" w:lineRule="auto"/>
        <w:rPr>
          <w:b/>
          <w:bCs/>
          <w:sz w:val="28"/>
          <w:szCs w:val="28"/>
          <w:lang w:val="en-US"/>
        </w:rPr>
      </w:pPr>
      <w:r w:rsidRPr="00164CE0">
        <w:rPr>
          <w:b/>
          <w:bCs/>
          <w:sz w:val="28"/>
          <w:szCs w:val="28"/>
          <w:lang w:val="en-US"/>
        </w:rPr>
        <w:t xml:space="preserve">API Endpoint Enumeration </w:t>
      </w:r>
    </w:p>
    <w:p w14:paraId="5EAB6041" w14:textId="6CAAB73C" w:rsidR="00164CE0" w:rsidRDefault="00164CE0" w:rsidP="00164CE0">
      <w:pPr>
        <w:pStyle w:val="ListParagraph"/>
        <w:spacing w:line="360" w:lineRule="auto"/>
        <w:ind w:left="1080"/>
        <w:rPr>
          <w:sz w:val="24"/>
          <w:szCs w:val="24"/>
          <w:lang w:val="en-US"/>
        </w:rPr>
      </w:pPr>
      <w:r>
        <w:rPr>
          <w:sz w:val="24"/>
          <w:szCs w:val="24"/>
          <w:lang w:val="en-US"/>
        </w:rPr>
        <w:t xml:space="preserve">Using Burp </w:t>
      </w:r>
      <w:proofErr w:type="gramStart"/>
      <w:r>
        <w:rPr>
          <w:sz w:val="24"/>
          <w:szCs w:val="24"/>
          <w:lang w:val="en-US"/>
        </w:rPr>
        <w:t>suite</w:t>
      </w:r>
      <w:proofErr w:type="gramEnd"/>
      <w:r>
        <w:rPr>
          <w:sz w:val="24"/>
          <w:szCs w:val="24"/>
          <w:lang w:val="en-US"/>
        </w:rPr>
        <w:t xml:space="preserve"> we were able to intercept all DVWA traffic, revealing API like GET and POST request for </w:t>
      </w:r>
      <w:proofErr w:type="gramStart"/>
      <w:r>
        <w:rPr>
          <w:sz w:val="24"/>
          <w:szCs w:val="24"/>
          <w:lang w:val="en-US"/>
        </w:rPr>
        <w:t>authentication ,</w:t>
      </w:r>
      <w:proofErr w:type="gramEnd"/>
      <w:r>
        <w:rPr>
          <w:sz w:val="24"/>
          <w:szCs w:val="24"/>
          <w:lang w:val="en-US"/>
        </w:rPr>
        <w:t xml:space="preserve"> SQL </w:t>
      </w:r>
      <w:proofErr w:type="gramStart"/>
      <w:r>
        <w:rPr>
          <w:sz w:val="24"/>
          <w:szCs w:val="24"/>
          <w:lang w:val="en-US"/>
        </w:rPr>
        <w:t>injection ,</w:t>
      </w:r>
      <w:proofErr w:type="gramEnd"/>
      <w:r>
        <w:rPr>
          <w:sz w:val="24"/>
          <w:szCs w:val="24"/>
          <w:lang w:val="en-US"/>
        </w:rPr>
        <w:t xml:space="preserve"> brute force and input reflection functions.</w:t>
      </w:r>
    </w:p>
    <w:p w14:paraId="6B7B1167" w14:textId="2AE359E8" w:rsidR="00164CE0" w:rsidRPr="00B86F3B" w:rsidRDefault="00164CE0" w:rsidP="00B86F3B">
      <w:pPr>
        <w:spacing w:line="360" w:lineRule="auto"/>
        <w:rPr>
          <w:sz w:val="24"/>
          <w:szCs w:val="24"/>
          <w:lang w:val="en-US"/>
        </w:rPr>
      </w:pPr>
      <w:r w:rsidRPr="00164CE0">
        <w:rPr>
          <w:lang w:val="en-US"/>
        </w:rPr>
        <w:drawing>
          <wp:inline distT="0" distB="0" distL="0" distR="0" wp14:anchorId="6EFCF07F" wp14:editId="09BD6114">
            <wp:extent cx="5733415" cy="1318260"/>
            <wp:effectExtent l="0" t="0" r="635" b="0"/>
            <wp:docPr id="95131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14487" name=""/>
                    <pic:cNvPicPr/>
                  </pic:nvPicPr>
                  <pic:blipFill>
                    <a:blip r:embed="rId7"/>
                    <a:stretch>
                      <a:fillRect/>
                    </a:stretch>
                  </pic:blipFill>
                  <pic:spPr>
                    <a:xfrm>
                      <a:off x="0" y="0"/>
                      <a:ext cx="5733415" cy="1318260"/>
                    </a:xfrm>
                    <a:prstGeom prst="rect">
                      <a:avLst/>
                    </a:prstGeom>
                  </pic:spPr>
                </pic:pic>
              </a:graphicData>
            </a:graphic>
          </wp:inline>
        </w:drawing>
      </w:r>
    </w:p>
    <w:p w14:paraId="1C41677E" w14:textId="77777777" w:rsidR="00164CE0" w:rsidRDefault="00164CE0" w:rsidP="00164CE0">
      <w:pPr>
        <w:pStyle w:val="ListParagraph"/>
        <w:spacing w:line="360" w:lineRule="auto"/>
        <w:ind w:left="1080"/>
        <w:rPr>
          <w:sz w:val="24"/>
          <w:szCs w:val="24"/>
          <w:lang w:val="en-US"/>
        </w:rPr>
      </w:pPr>
    </w:p>
    <w:p w14:paraId="5284447B" w14:textId="77777777" w:rsidR="00164CE0" w:rsidRDefault="00164CE0" w:rsidP="00164CE0">
      <w:pPr>
        <w:pStyle w:val="ListParagraph"/>
        <w:spacing w:line="360" w:lineRule="auto"/>
        <w:ind w:left="1080"/>
        <w:rPr>
          <w:sz w:val="24"/>
          <w:szCs w:val="24"/>
          <w:lang w:val="en-US"/>
        </w:rPr>
      </w:pPr>
    </w:p>
    <w:p w14:paraId="45022073" w14:textId="77777777" w:rsidR="00164CE0" w:rsidRDefault="00164CE0" w:rsidP="00164CE0">
      <w:pPr>
        <w:pStyle w:val="ListParagraph"/>
        <w:spacing w:line="360" w:lineRule="auto"/>
        <w:ind w:left="1080"/>
        <w:rPr>
          <w:sz w:val="24"/>
          <w:szCs w:val="24"/>
          <w:lang w:val="en-US"/>
        </w:rPr>
      </w:pPr>
    </w:p>
    <w:p w14:paraId="0ABDB41F" w14:textId="45890049" w:rsidR="00164CE0" w:rsidRDefault="00164CE0" w:rsidP="00164CE0">
      <w:pPr>
        <w:pStyle w:val="ListParagraph"/>
        <w:numPr>
          <w:ilvl w:val="0"/>
          <w:numId w:val="41"/>
        </w:numPr>
        <w:spacing w:line="360" w:lineRule="auto"/>
        <w:rPr>
          <w:b/>
          <w:bCs/>
          <w:sz w:val="28"/>
          <w:szCs w:val="28"/>
          <w:lang w:val="en-US"/>
        </w:rPr>
      </w:pPr>
      <w:r>
        <w:rPr>
          <w:b/>
          <w:bCs/>
          <w:sz w:val="28"/>
          <w:szCs w:val="28"/>
          <w:lang w:val="en-US"/>
        </w:rPr>
        <w:lastRenderedPageBreak/>
        <w:t xml:space="preserve">Authentication testing </w:t>
      </w:r>
    </w:p>
    <w:p w14:paraId="38DE9680" w14:textId="4F669E46" w:rsidR="00164CE0" w:rsidRDefault="00B86F3B" w:rsidP="00164CE0">
      <w:pPr>
        <w:pStyle w:val="ListParagraph"/>
        <w:spacing w:line="360" w:lineRule="auto"/>
        <w:ind w:left="1080"/>
        <w:rPr>
          <w:sz w:val="24"/>
          <w:szCs w:val="24"/>
          <w:lang w:val="en-US"/>
        </w:rPr>
      </w:pPr>
      <w:r>
        <w:rPr>
          <w:sz w:val="24"/>
          <w:szCs w:val="24"/>
          <w:lang w:val="en-US"/>
        </w:rPr>
        <w:t xml:space="preserve">While testing we were able to observe that the we are able to steal the </w:t>
      </w:r>
      <w:proofErr w:type="spellStart"/>
      <w:r>
        <w:rPr>
          <w:sz w:val="24"/>
          <w:szCs w:val="24"/>
          <w:lang w:val="en-US"/>
        </w:rPr>
        <w:t>PHPsession</w:t>
      </w:r>
      <w:proofErr w:type="spellEnd"/>
      <w:r>
        <w:rPr>
          <w:sz w:val="24"/>
          <w:szCs w:val="24"/>
          <w:lang w:val="en-US"/>
        </w:rPr>
        <w:t xml:space="preserve"> cookies from logged in account and take over the session.</w:t>
      </w:r>
    </w:p>
    <w:p w14:paraId="68B34F35" w14:textId="31413FC7" w:rsidR="00B86F3B" w:rsidRPr="00B86F3B" w:rsidRDefault="00B86F3B" w:rsidP="00B86F3B">
      <w:pPr>
        <w:spacing w:line="360" w:lineRule="auto"/>
        <w:rPr>
          <w:sz w:val="24"/>
          <w:szCs w:val="24"/>
          <w:lang w:val="en-US"/>
        </w:rPr>
      </w:pPr>
      <w:r w:rsidRPr="00B86F3B">
        <w:rPr>
          <w:lang w:val="en-US"/>
        </w:rPr>
        <w:drawing>
          <wp:inline distT="0" distB="0" distL="0" distR="0" wp14:anchorId="2F388D09" wp14:editId="7CEE6A03">
            <wp:extent cx="5733415" cy="2362200"/>
            <wp:effectExtent l="0" t="0" r="635" b="0"/>
            <wp:docPr id="128594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47202" name=""/>
                    <pic:cNvPicPr/>
                  </pic:nvPicPr>
                  <pic:blipFill>
                    <a:blip r:embed="rId8"/>
                    <a:stretch>
                      <a:fillRect/>
                    </a:stretch>
                  </pic:blipFill>
                  <pic:spPr>
                    <a:xfrm>
                      <a:off x="0" y="0"/>
                      <a:ext cx="5733415" cy="2362200"/>
                    </a:xfrm>
                    <a:prstGeom prst="rect">
                      <a:avLst/>
                    </a:prstGeom>
                  </pic:spPr>
                </pic:pic>
              </a:graphicData>
            </a:graphic>
          </wp:inline>
        </w:drawing>
      </w:r>
    </w:p>
    <w:p w14:paraId="7B087F58" w14:textId="10D1C63E" w:rsidR="00B86F3B" w:rsidRPr="00B86F3B" w:rsidRDefault="00B86F3B" w:rsidP="00B86F3B">
      <w:pPr>
        <w:spacing w:line="360" w:lineRule="auto"/>
        <w:rPr>
          <w:sz w:val="24"/>
          <w:szCs w:val="24"/>
          <w:lang w:val="en-US"/>
        </w:rPr>
      </w:pPr>
      <w:r w:rsidRPr="00B86F3B">
        <w:rPr>
          <w:lang w:val="en-US"/>
        </w:rPr>
        <w:drawing>
          <wp:inline distT="0" distB="0" distL="0" distR="0" wp14:anchorId="5AAEFB35" wp14:editId="26958F3D">
            <wp:extent cx="5733415" cy="2362200"/>
            <wp:effectExtent l="0" t="0" r="635" b="0"/>
            <wp:docPr id="69802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21697" name=""/>
                    <pic:cNvPicPr/>
                  </pic:nvPicPr>
                  <pic:blipFill>
                    <a:blip r:embed="rId9"/>
                    <a:stretch>
                      <a:fillRect/>
                    </a:stretch>
                  </pic:blipFill>
                  <pic:spPr>
                    <a:xfrm>
                      <a:off x="0" y="0"/>
                      <a:ext cx="5733415" cy="2362200"/>
                    </a:xfrm>
                    <a:prstGeom prst="rect">
                      <a:avLst/>
                    </a:prstGeom>
                  </pic:spPr>
                </pic:pic>
              </a:graphicData>
            </a:graphic>
          </wp:inline>
        </w:drawing>
      </w:r>
    </w:p>
    <w:p w14:paraId="19F29EE0" w14:textId="79CE945E" w:rsidR="00B86F3B" w:rsidRDefault="00B86F3B" w:rsidP="00B86F3B">
      <w:pPr>
        <w:spacing w:line="360" w:lineRule="auto"/>
        <w:rPr>
          <w:sz w:val="24"/>
          <w:szCs w:val="24"/>
          <w:lang w:val="en-US"/>
        </w:rPr>
      </w:pPr>
      <w:r w:rsidRPr="00B86F3B">
        <w:rPr>
          <w:lang w:val="en-US"/>
        </w:rPr>
        <w:drawing>
          <wp:inline distT="0" distB="0" distL="0" distR="0" wp14:anchorId="051EC4DA" wp14:editId="3C51236E">
            <wp:extent cx="5733415" cy="2415540"/>
            <wp:effectExtent l="0" t="0" r="635" b="3810"/>
            <wp:docPr id="79484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47094" name=""/>
                    <pic:cNvPicPr/>
                  </pic:nvPicPr>
                  <pic:blipFill>
                    <a:blip r:embed="rId10"/>
                    <a:stretch>
                      <a:fillRect/>
                    </a:stretch>
                  </pic:blipFill>
                  <pic:spPr>
                    <a:xfrm>
                      <a:off x="0" y="0"/>
                      <a:ext cx="5733415" cy="2415540"/>
                    </a:xfrm>
                    <a:prstGeom prst="rect">
                      <a:avLst/>
                    </a:prstGeom>
                  </pic:spPr>
                </pic:pic>
              </a:graphicData>
            </a:graphic>
          </wp:inline>
        </w:drawing>
      </w:r>
    </w:p>
    <w:p w14:paraId="692E467D" w14:textId="77777777" w:rsidR="00B86F3B" w:rsidRDefault="00B86F3B" w:rsidP="00B86F3B">
      <w:pPr>
        <w:spacing w:line="360" w:lineRule="auto"/>
        <w:rPr>
          <w:sz w:val="24"/>
          <w:szCs w:val="24"/>
          <w:lang w:val="en-US"/>
        </w:rPr>
      </w:pPr>
    </w:p>
    <w:p w14:paraId="203D2E14" w14:textId="7D857963" w:rsidR="00B86F3B" w:rsidRDefault="00B86F3B" w:rsidP="00B86F3B">
      <w:pPr>
        <w:pStyle w:val="ListParagraph"/>
        <w:numPr>
          <w:ilvl w:val="0"/>
          <w:numId w:val="41"/>
        </w:numPr>
        <w:spacing w:line="360" w:lineRule="auto"/>
        <w:rPr>
          <w:b/>
          <w:bCs/>
          <w:sz w:val="28"/>
          <w:szCs w:val="28"/>
          <w:lang w:val="en-US"/>
        </w:rPr>
      </w:pPr>
      <w:r>
        <w:rPr>
          <w:b/>
          <w:bCs/>
          <w:sz w:val="28"/>
          <w:szCs w:val="28"/>
          <w:lang w:val="en-US"/>
        </w:rPr>
        <w:lastRenderedPageBreak/>
        <w:t>Authorization Testing (BOLA)</w:t>
      </w:r>
    </w:p>
    <w:p w14:paraId="759C1C5D" w14:textId="53038EBE" w:rsidR="00B86F3B" w:rsidRDefault="00B86F3B" w:rsidP="00B86F3B">
      <w:pPr>
        <w:pStyle w:val="ListParagraph"/>
        <w:spacing w:line="360" w:lineRule="auto"/>
        <w:ind w:left="1080"/>
        <w:rPr>
          <w:sz w:val="24"/>
          <w:szCs w:val="24"/>
          <w:lang w:val="en-US"/>
        </w:rPr>
      </w:pPr>
      <w:r>
        <w:rPr>
          <w:sz w:val="24"/>
          <w:szCs w:val="24"/>
          <w:lang w:val="en-US"/>
        </w:rPr>
        <w:t xml:space="preserve">We can enumerate other users records without permissions by changing the parameters in </w:t>
      </w:r>
      <w:r w:rsidRPr="00FF01CD">
        <w:rPr>
          <w:b/>
          <w:bCs/>
          <w:sz w:val="24"/>
          <w:szCs w:val="24"/>
          <w:lang w:val="en-US"/>
        </w:rPr>
        <w:t>/vulnerabilities/sqli/</w:t>
      </w:r>
    </w:p>
    <w:p w14:paraId="072243AD" w14:textId="4267F048" w:rsidR="00FF01CD" w:rsidRDefault="00FF01CD" w:rsidP="00FF01CD">
      <w:pPr>
        <w:spacing w:line="360" w:lineRule="auto"/>
        <w:ind w:firstLine="720"/>
        <w:rPr>
          <w:sz w:val="24"/>
          <w:szCs w:val="24"/>
          <w:lang w:val="en-US"/>
        </w:rPr>
      </w:pPr>
      <w:r w:rsidRPr="00FF01CD">
        <w:rPr>
          <w:lang w:val="en-US"/>
        </w:rPr>
        <w:drawing>
          <wp:inline distT="0" distB="0" distL="0" distR="0" wp14:anchorId="2879D7E5" wp14:editId="58EC1336">
            <wp:extent cx="5733415" cy="2801620"/>
            <wp:effectExtent l="0" t="0" r="635" b="0"/>
            <wp:docPr id="18943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5151" name=""/>
                    <pic:cNvPicPr/>
                  </pic:nvPicPr>
                  <pic:blipFill>
                    <a:blip r:embed="rId11"/>
                    <a:stretch>
                      <a:fillRect/>
                    </a:stretch>
                  </pic:blipFill>
                  <pic:spPr>
                    <a:xfrm>
                      <a:off x="0" y="0"/>
                      <a:ext cx="5733415" cy="2801620"/>
                    </a:xfrm>
                    <a:prstGeom prst="rect">
                      <a:avLst/>
                    </a:prstGeom>
                  </pic:spPr>
                </pic:pic>
              </a:graphicData>
            </a:graphic>
          </wp:inline>
        </w:drawing>
      </w:r>
    </w:p>
    <w:p w14:paraId="16051580" w14:textId="77777777" w:rsidR="00FF01CD" w:rsidRDefault="00FF01CD" w:rsidP="00FF01CD">
      <w:pPr>
        <w:spacing w:line="360" w:lineRule="auto"/>
        <w:rPr>
          <w:sz w:val="24"/>
          <w:szCs w:val="24"/>
          <w:lang w:val="en-US"/>
        </w:rPr>
      </w:pPr>
    </w:p>
    <w:p w14:paraId="6A3D995D" w14:textId="58317E65" w:rsidR="00FF01CD" w:rsidRPr="00FF01CD" w:rsidRDefault="00FF01CD" w:rsidP="00FF01CD">
      <w:pPr>
        <w:spacing w:line="360" w:lineRule="auto"/>
        <w:rPr>
          <w:sz w:val="24"/>
          <w:szCs w:val="24"/>
          <w:lang w:val="en-US"/>
        </w:rPr>
      </w:pPr>
      <w:r>
        <w:rPr>
          <w:sz w:val="24"/>
          <w:szCs w:val="24"/>
          <w:lang w:val="en-US"/>
        </w:rPr>
        <w:tab/>
      </w:r>
    </w:p>
    <w:p w14:paraId="5D16BFC6" w14:textId="5E3E4F45" w:rsidR="00B86F3B" w:rsidRDefault="00FF01CD" w:rsidP="00FF01CD">
      <w:pPr>
        <w:pStyle w:val="ListParagraph"/>
        <w:numPr>
          <w:ilvl w:val="0"/>
          <w:numId w:val="41"/>
        </w:numPr>
        <w:spacing w:line="360" w:lineRule="auto"/>
        <w:rPr>
          <w:b/>
          <w:bCs/>
          <w:sz w:val="28"/>
          <w:szCs w:val="28"/>
          <w:lang w:val="en-US"/>
        </w:rPr>
      </w:pPr>
      <w:r>
        <w:rPr>
          <w:b/>
          <w:bCs/>
          <w:sz w:val="28"/>
          <w:szCs w:val="28"/>
          <w:lang w:val="en-US"/>
        </w:rPr>
        <w:t xml:space="preserve">SQL Injection testing </w:t>
      </w:r>
    </w:p>
    <w:p w14:paraId="56ACEDEA" w14:textId="663BAEC0" w:rsidR="00FF01CD" w:rsidRDefault="00FF01CD" w:rsidP="00FF01CD">
      <w:pPr>
        <w:pStyle w:val="ListParagraph"/>
        <w:spacing w:line="360" w:lineRule="auto"/>
        <w:ind w:left="1080"/>
        <w:rPr>
          <w:sz w:val="24"/>
          <w:szCs w:val="24"/>
          <w:lang w:val="en-US"/>
        </w:rPr>
      </w:pPr>
      <w:r>
        <w:rPr>
          <w:sz w:val="24"/>
          <w:szCs w:val="24"/>
          <w:lang w:val="en-US"/>
        </w:rPr>
        <w:t>SQLmap was used to test for SQL Injection. The result was we were successfully able to enumerate the database.</w:t>
      </w:r>
    </w:p>
    <w:p w14:paraId="4E98033B" w14:textId="4F9C540B" w:rsidR="00FF01CD" w:rsidRDefault="00FF01CD" w:rsidP="00FF01CD">
      <w:pPr>
        <w:pStyle w:val="ListParagraph"/>
        <w:spacing w:line="360" w:lineRule="auto"/>
        <w:ind w:left="1080"/>
        <w:rPr>
          <w:sz w:val="24"/>
          <w:szCs w:val="24"/>
          <w:lang w:val="en-US"/>
        </w:rPr>
      </w:pPr>
      <w:r>
        <w:rPr>
          <w:noProof/>
          <w:sz w:val="24"/>
          <w:szCs w:val="24"/>
        </w:rPr>
        <w:drawing>
          <wp:inline distT="0" distB="0" distL="0" distR="0" wp14:anchorId="3B50F826" wp14:editId="0E85C79A">
            <wp:extent cx="5733415" cy="2916802"/>
            <wp:effectExtent l="0" t="0" r="635" b="0"/>
            <wp:docPr id="100630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2916802"/>
                    </a:xfrm>
                    <a:prstGeom prst="rect">
                      <a:avLst/>
                    </a:prstGeom>
                    <a:noFill/>
                  </pic:spPr>
                </pic:pic>
              </a:graphicData>
            </a:graphic>
          </wp:inline>
        </w:drawing>
      </w:r>
    </w:p>
    <w:p w14:paraId="6C8334EB" w14:textId="77777777" w:rsidR="00FF01CD" w:rsidRDefault="00FF01CD" w:rsidP="00FF01CD">
      <w:pPr>
        <w:pStyle w:val="ListParagraph"/>
        <w:spacing w:line="360" w:lineRule="auto"/>
        <w:ind w:left="1080"/>
        <w:rPr>
          <w:sz w:val="24"/>
          <w:szCs w:val="24"/>
          <w:lang w:val="en-US"/>
        </w:rPr>
      </w:pPr>
    </w:p>
    <w:p w14:paraId="7EA63A40" w14:textId="4A370017" w:rsidR="00FF01CD" w:rsidRPr="00FF01CD" w:rsidRDefault="00FF01CD" w:rsidP="00FF01CD">
      <w:pPr>
        <w:spacing w:line="360" w:lineRule="auto"/>
        <w:rPr>
          <w:sz w:val="24"/>
          <w:szCs w:val="24"/>
          <w:lang w:val="en-US"/>
        </w:rPr>
      </w:pPr>
      <w:r w:rsidRPr="00576272">
        <w:rPr>
          <w:noProof/>
        </w:rPr>
        <w:lastRenderedPageBreak/>
        <w:drawing>
          <wp:inline distT="0" distB="0" distL="0" distR="0" wp14:anchorId="3B0B40E2" wp14:editId="64757C96">
            <wp:extent cx="5733415" cy="2037715"/>
            <wp:effectExtent l="0" t="0" r="635" b="635"/>
            <wp:docPr id="61067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74080" name=""/>
                    <pic:cNvPicPr/>
                  </pic:nvPicPr>
                  <pic:blipFill>
                    <a:blip r:embed="rId13"/>
                    <a:stretch>
                      <a:fillRect/>
                    </a:stretch>
                  </pic:blipFill>
                  <pic:spPr>
                    <a:xfrm>
                      <a:off x="0" y="0"/>
                      <a:ext cx="5733415" cy="2037715"/>
                    </a:xfrm>
                    <a:prstGeom prst="rect">
                      <a:avLst/>
                    </a:prstGeom>
                  </pic:spPr>
                </pic:pic>
              </a:graphicData>
            </a:graphic>
          </wp:inline>
        </w:drawing>
      </w:r>
    </w:p>
    <w:p w14:paraId="2D19FBDF" w14:textId="77777777" w:rsidR="00B86F3B" w:rsidRDefault="00B86F3B" w:rsidP="00164CE0">
      <w:pPr>
        <w:pStyle w:val="ListParagraph"/>
        <w:spacing w:line="360" w:lineRule="auto"/>
        <w:ind w:left="1080"/>
        <w:rPr>
          <w:sz w:val="24"/>
          <w:szCs w:val="24"/>
          <w:lang w:val="en-US"/>
        </w:rPr>
      </w:pPr>
    </w:p>
    <w:p w14:paraId="35FD018A" w14:textId="4985076E" w:rsidR="00B86F3B" w:rsidRPr="00FF01CD" w:rsidRDefault="00FF01CD" w:rsidP="00FF01CD">
      <w:pPr>
        <w:spacing w:line="360" w:lineRule="auto"/>
        <w:rPr>
          <w:sz w:val="24"/>
          <w:szCs w:val="24"/>
          <w:lang w:val="en-US"/>
        </w:rPr>
      </w:pPr>
      <w:r w:rsidRPr="00576272">
        <w:rPr>
          <w:noProof/>
        </w:rPr>
        <w:drawing>
          <wp:inline distT="0" distB="0" distL="0" distR="0" wp14:anchorId="0F7AF436" wp14:editId="1D210299">
            <wp:extent cx="5733415" cy="2130425"/>
            <wp:effectExtent l="0" t="0" r="635" b="3175"/>
            <wp:docPr id="49603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31065" name=""/>
                    <pic:cNvPicPr/>
                  </pic:nvPicPr>
                  <pic:blipFill>
                    <a:blip r:embed="rId14"/>
                    <a:stretch>
                      <a:fillRect/>
                    </a:stretch>
                  </pic:blipFill>
                  <pic:spPr>
                    <a:xfrm>
                      <a:off x="0" y="0"/>
                      <a:ext cx="5733415" cy="2130425"/>
                    </a:xfrm>
                    <a:prstGeom prst="rect">
                      <a:avLst/>
                    </a:prstGeom>
                  </pic:spPr>
                </pic:pic>
              </a:graphicData>
            </a:graphic>
          </wp:inline>
        </w:drawing>
      </w:r>
    </w:p>
    <w:p w14:paraId="753353CF" w14:textId="77777777" w:rsidR="00FF01CD" w:rsidRDefault="00FF01CD" w:rsidP="00FF01CD">
      <w:pPr>
        <w:spacing w:line="360" w:lineRule="auto"/>
        <w:rPr>
          <w:sz w:val="24"/>
          <w:szCs w:val="24"/>
          <w:lang w:val="en-US"/>
        </w:rPr>
      </w:pPr>
    </w:p>
    <w:p w14:paraId="3D2BD544" w14:textId="4D2318C5" w:rsidR="00FF01CD" w:rsidRDefault="00FF01CD" w:rsidP="00FF01CD">
      <w:pPr>
        <w:spacing w:line="360" w:lineRule="auto"/>
        <w:rPr>
          <w:sz w:val="24"/>
          <w:szCs w:val="24"/>
          <w:lang w:val="en-US"/>
        </w:rPr>
      </w:pPr>
      <w:r w:rsidRPr="00576272">
        <w:rPr>
          <w:noProof/>
        </w:rPr>
        <w:drawing>
          <wp:inline distT="0" distB="0" distL="0" distR="0" wp14:anchorId="2D42BE30" wp14:editId="0528860A">
            <wp:extent cx="5733415" cy="2430780"/>
            <wp:effectExtent l="0" t="0" r="635" b="7620"/>
            <wp:docPr id="167371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17015" name=""/>
                    <pic:cNvPicPr/>
                  </pic:nvPicPr>
                  <pic:blipFill>
                    <a:blip r:embed="rId15"/>
                    <a:stretch>
                      <a:fillRect/>
                    </a:stretch>
                  </pic:blipFill>
                  <pic:spPr>
                    <a:xfrm>
                      <a:off x="0" y="0"/>
                      <a:ext cx="5733415" cy="2430780"/>
                    </a:xfrm>
                    <a:prstGeom prst="rect">
                      <a:avLst/>
                    </a:prstGeom>
                  </pic:spPr>
                </pic:pic>
              </a:graphicData>
            </a:graphic>
          </wp:inline>
        </w:drawing>
      </w:r>
    </w:p>
    <w:p w14:paraId="4D9EE661" w14:textId="77777777" w:rsidR="00FF01CD" w:rsidRDefault="00FF01CD" w:rsidP="00FF01CD">
      <w:pPr>
        <w:spacing w:line="360" w:lineRule="auto"/>
        <w:rPr>
          <w:sz w:val="24"/>
          <w:szCs w:val="24"/>
          <w:lang w:val="en-US"/>
        </w:rPr>
      </w:pPr>
    </w:p>
    <w:p w14:paraId="5E82123D" w14:textId="77777777" w:rsidR="00FF01CD" w:rsidRDefault="00FF01CD" w:rsidP="00FF01CD">
      <w:pPr>
        <w:spacing w:line="360" w:lineRule="auto"/>
        <w:rPr>
          <w:sz w:val="24"/>
          <w:szCs w:val="24"/>
          <w:lang w:val="en-US"/>
        </w:rPr>
      </w:pPr>
    </w:p>
    <w:p w14:paraId="64106128" w14:textId="77777777" w:rsidR="00FF01CD" w:rsidRDefault="00FF01CD" w:rsidP="00FF01CD">
      <w:pPr>
        <w:spacing w:line="360" w:lineRule="auto"/>
        <w:rPr>
          <w:sz w:val="24"/>
          <w:szCs w:val="24"/>
          <w:lang w:val="en-US"/>
        </w:rPr>
      </w:pPr>
    </w:p>
    <w:p w14:paraId="44BECC36" w14:textId="77777777" w:rsidR="00FF01CD" w:rsidRDefault="00FF01CD" w:rsidP="00FF01CD">
      <w:pPr>
        <w:spacing w:line="360" w:lineRule="auto"/>
        <w:rPr>
          <w:sz w:val="24"/>
          <w:szCs w:val="24"/>
          <w:lang w:val="en-US"/>
        </w:rPr>
      </w:pPr>
    </w:p>
    <w:p w14:paraId="1524131F" w14:textId="2C84A880" w:rsidR="00FF01CD" w:rsidRDefault="00417FE4" w:rsidP="00FF01CD">
      <w:pPr>
        <w:pStyle w:val="ListParagraph"/>
        <w:numPr>
          <w:ilvl w:val="0"/>
          <w:numId w:val="41"/>
        </w:numPr>
        <w:spacing w:line="360" w:lineRule="auto"/>
        <w:rPr>
          <w:b/>
          <w:bCs/>
          <w:sz w:val="28"/>
          <w:szCs w:val="28"/>
          <w:lang w:val="en-US"/>
        </w:rPr>
      </w:pPr>
      <w:r>
        <w:rPr>
          <w:b/>
          <w:bCs/>
          <w:sz w:val="28"/>
          <w:szCs w:val="28"/>
          <w:lang w:val="en-US"/>
        </w:rPr>
        <w:lastRenderedPageBreak/>
        <w:t>Rate limiting &amp; Brute forcing</w:t>
      </w:r>
    </w:p>
    <w:p w14:paraId="707929AB" w14:textId="572A4C0E" w:rsidR="00417FE4" w:rsidRDefault="009E214A" w:rsidP="00417FE4">
      <w:pPr>
        <w:pStyle w:val="ListParagraph"/>
        <w:spacing w:line="360" w:lineRule="auto"/>
        <w:ind w:left="1080"/>
        <w:rPr>
          <w:sz w:val="24"/>
          <w:szCs w:val="24"/>
          <w:lang w:val="en-US"/>
        </w:rPr>
      </w:pPr>
      <w:r>
        <w:rPr>
          <w:sz w:val="24"/>
          <w:szCs w:val="24"/>
          <w:lang w:val="en-US"/>
        </w:rPr>
        <w:t xml:space="preserve">The Endpoint /vulnerabilities/brute accepted unlimited attempts of </w:t>
      </w:r>
      <w:proofErr w:type="gramStart"/>
      <w:r>
        <w:rPr>
          <w:sz w:val="24"/>
          <w:szCs w:val="24"/>
          <w:lang w:val="en-US"/>
        </w:rPr>
        <w:t>login ,</w:t>
      </w:r>
      <w:proofErr w:type="gramEnd"/>
      <w:r>
        <w:rPr>
          <w:sz w:val="24"/>
          <w:szCs w:val="24"/>
          <w:lang w:val="en-US"/>
        </w:rPr>
        <w:t xml:space="preserve"> demonstrating missing rate limiting protections.</w:t>
      </w:r>
    </w:p>
    <w:p w14:paraId="095BFDA5" w14:textId="77777777" w:rsidR="009E214A" w:rsidRDefault="009E214A" w:rsidP="009E214A">
      <w:pPr>
        <w:spacing w:line="360" w:lineRule="auto"/>
        <w:rPr>
          <w:sz w:val="24"/>
          <w:szCs w:val="24"/>
          <w:lang w:val="en-US"/>
        </w:rPr>
      </w:pPr>
    </w:p>
    <w:p w14:paraId="4246BD30" w14:textId="6D136BA7" w:rsidR="009E214A" w:rsidRDefault="009E214A" w:rsidP="009E214A">
      <w:pPr>
        <w:spacing w:line="360" w:lineRule="auto"/>
        <w:rPr>
          <w:b/>
          <w:bCs/>
          <w:sz w:val="32"/>
          <w:szCs w:val="32"/>
          <w:lang w:val="en-US"/>
        </w:rPr>
      </w:pPr>
      <w:r w:rsidRPr="009E214A">
        <w:rPr>
          <w:b/>
          <w:bCs/>
          <w:sz w:val="32"/>
          <w:szCs w:val="32"/>
          <w:lang w:val="en-US"/>
        </w:rPr>
        <w:t>API Testing L</w:t>
      </w:r>
      <w:r>
        <w:rPr>
          <w:b/>
          <w:bCs/>
          <w:sz w:val="32"/>
          <w:szCs w:val="32"/>
          <w:lang w:val="en-US"/>
        </w:rPr>
        <w:t>ogs</w:t>
      </w:r>
    </w:p>
    <w:p w14:paraId="726F1172" w14:textId="2DDA0607" w:rsidR="009E214A" w:rsidRDefault="009E214A" w:rsidP="009E214A">
      <w:pPr>
        <w:spacing w:line="360" w:lineRule="auto"/>
        <w:rPr>
          <w:b/>
          <w:bCs/>
          <w:sz w:val="32"/>
          <w:szCs w:val="32"/>
          <w:lang w:val="en-US"/>
        </w:rPr>
      </w:pPr>
      <w:r w:rsidRPr="009E214A">
        <w:rPr>
          <w:b/>
          <w:bCs/>
          <w:sz w:val="32"/>
          <w:szCs w:val="32"/>
          <w:lang w:val="en-US"/>
        </w:rPr>
        <w:drawing>
          <wp:inline distT="0" distB="0" distL="0" distR="0" wp14:anchorId="2025F73D" wp14:editId="50CD2120">
            <wp:extent cx="5733415" cy="2400935"/>
            <wp:effectExtent l="0" t="0" r="635" b="0"/>
            <wp:docPr id="128119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98798" name=""/>
                    <pic:cNvPicPr/>
                  </pic:nvPicPr>
                  <pic:blipFill>
                    <a:blip r:embed="rId16"/>
                    <a:stretch>
                      <a:fillRect/>
                    </a:stretch>
                  </pic:blipFill>
                  <pic:spPr>
                    <a:xfrm>
                      <a:off x="0" y="0"/>
                      <a:ext cx="5733415" cy="2400935"/>
                    </a:xfrm>
                    <a:prstGeom prst="rect">
                      <a:avLst/>
                    </a:prstGeom>
                  </pic:spPr>
                </pic:pic>
              </a:graphicData>
            </a:graphic>
          </wp:inline>
        </w:drawing>
      </w:r>
    </w:p>
    <w:p w14:paraId="1188545C" w14:textId="0AB0090F" w:rsidR="009E214A" w:rsidRDefault="009E214A" w:rsidP="009E214A">
      <w:pPr>
        <w:spacing w:line="360" w:lineRule="auto"/>
        <w:rPr>
          <w:b/>
          <w:bCs/>
          <w:sz w:val="32"/>
          <w:szCs w:val="32"/>
          <w:lang w:val="en-US"/>
        </w:rPr>
      </w:pPr>
      <w:r>
        <w:rPr>
          <w:b/>
          <w:bCs/>
          <w:sz w:val="32"/>
          <w:szCs w:val="32"/>
          <w:lang w:val="en-US"/>
        </w:rPr>
        <w:t>Summary</w:t>
      </w:r>
    </w:p>
    <w:p w14:paraId="39FBCA0C" w14:textId="5855BD4F" w:rsidR="009E214A" w:rsidRDefault="009E214A" w:rsidP="009E214A">
      <w:pPr>
        <w:spacing w:line="360" w:lineRule="auto"/>
        <w:rPr>
          <w:sz w:val="24"/>
          <w:szCs w:val="24"/>
          <w:lang w:val="en-US"/>
        </w:rPr>
      </w:pPr>
      <w:r>
        <w:rPr>
          <w:b/>
          <w:bCs/>
          <w:sz w:val="32"/>
          <w:szCs w:val="32"/>
          <w:lang w:val="en-US"/>
        </w:rPr>
        <w:tab/>
      </w:r>
      <w:r>
        <w:rPr>
          <w:sz w:val="24"/>
          <w:szCs w:val="24"/>
          <w:lang w:val="en-US"/>
        </w:rPr>
        <w:t xml:space="preserve">We were able to perform API Testing on the DVWA website which resulted in BOLA, SQL Injection, Weak session handling, and missing rate limiting controls. burp suite, SQLmap, were used to intercept traffic and extract databases. These vulnerabilities allowed unauthorized access, brute forcing/ dictionary attacks, full database exfiltration. </w:t>
      </w:r>
    </w:p>
    <w:p w14:paraId="4ABA3649" w14:textId="77777777" w:rsidR="009E214A" w:rsidRDefault="009E214A" w:rsidP="009E214A">
      <w:pPr>
        <w:spacing w:line="360" w:lineRule="auto"/>
        <w:rPr>
          <w:sz w:val="24"/>
          <w:szCs w:val="24"/>
          <w:lang w:val="en-US"/>
        </w:rPr>
      </w:pPr>
    </w:p>
    <w:p w14:paraId="69A68A14" w14:textId="77777777" w:rsidR="009E214A" w:rsidRPr="009E214A" w:rsidRDefault="009E214A" w:rsidP="009E214A">
      <w:pPr>
        <w:spacing w:line="360" w:lineRule="auto"/>
        <w:rPr>
          <w:b/>
          <w:bCs/>
          <w:sz w:val="32"/>
          <w:szCs w:val="32"/>
          <w:lang w:val="en-US"/>
        </w:rPr>
      </w:pPr>
      <w:r w:rsidRPr="009E214A">
        <w:rPr>
          <w:b/>
          <w:bCs/>
          <w:sz w:val="32"/>
          <w:szCs w:val="32"/>
          <w:lang w:val="en-US"/>
        </w:rPr>
        <w:t>Remediation Recommendations</w:t>
      </w:r>
    </w:p>
    <w:p w14:paraId="350C00A6" w14:textId="52DF0948" w:rsidR="009E214A" w:rsidRPr="009E214A" w:rsidRDefault="009E214A" w:rsidP="009E214A">
      <w:pPr>
        <w:numPr>
          <w:ilvl w:val="0"/>
          <w:numId w:val="42"/>
        </w:numPr>
        <w:spacing w:line="360" w:lineRule="auto"/>
        <w:rPr>
          <w:sz w:val="24"/>
          <w:szCs w:val="24"/>
          <w:lang w:val="en-US"/>
        </w:rPr>
      </w:pPr>
      <w:r>
        <w:rPr>
          <w:sz w:val="24"/>
          <w:szCs w:val="24"/>
          <w:lang w:val="en-US"/>
        </w:rPr>
        <w:t xml:space="preserve">Enable ACL </w:t>
      </w:r>
      <w:r w:rsidRPr="009E214A">
        <w:rPr>
          <w:sz w:val="24"/>
          <w:szCs w:val="24"/>
          <w:lang w:val="en-US"/>
        </w:rPr>
        <w:t>level authorization for all IDs</w:t>
      </w:r>
    </w:p>
    <w:p w14:paraId="2881C2E9" w14:textId="0BE99348" w:rsidR="009E214A" w:rsidRPr="009E214A" w:rsidRDefault="009E214A" w:rsidP="009E214A">
      <w:pPr>
        <w:numPr>
          <w:ilvl w:val="0"/>
          <w:numId w:val="42"/>
        </w:numPr>
        <w:spacing w:line="360" w:lineRule="auto"/>
        <w:rPr>
          <w:sz w:val="24"/>
          <w:szCs w:val="24"/>
          <w:lang w:val="en-US"/>
        </w:rPr>
      </w:pPr>
      <w:r>
        <w:rPr>
          <w:sz w:val="24"/>
          <w:szCs w:val="24"/>
          <w:lang w:val="en-US"/>
        </w:rPr>
        <w:t xml:space="preserve">Enable </w:t>
      </w:r>
      <w:r w:rsidRPr="009E214A">
        <w:rPr>
          <w:sz w:val="24"/>
          <w:szCs w:val="24"/>
          <w:lang w:val="en-US"/>
        </w:rPr>
        <w:t xml:space="preserve">rate-limiting </w:t>
      </w:r>
      <w:r>
        <w:rPr>
          <w:sz w:val="24"/>
          <w:szCs w:val="24"/>
          <w:lang w:val="en-US"/>
        </w:rPr>
        <w:t>which will prevent</w:t>
      </w:r>
      <w:r w:rsidRPr="009E214A">
        <w:rPr>
          <w:sz w:val="24"/>
          <w:szCs w:val="24"/>
          <w:lang w:val="en-US"/>
        </w:rPr>
        <w:t xml:space="preserve"> b</w:t>
      </w:r>
      <w:r>
        <w:rPr>
          <w:sz w:val="24"/>
          <w:szCs w:val="24"/>
          <w:lang w:val="en-US"/>
        </w:rPr>
        <w:t>r</w:t>
      </w:r>
      <w:r w:rsidRPr="009E214A">
        <w:rPr>
          <w:sz w:val="24"/>
          <w:szCs w:val="24"/>
          <w:lang w:val="en-US"/>
        </w:rPr>
        <w:t xml:space="preserve">ute-force </w:t>
      </w:r>
      <w:r>
        <w:rPr>
          <w:sz w:val="24"/>
          <w:szCs w:val="24"/>
          <w:lang w:val="en-US"/>
        </w:rPr>
        <w:t>attacks</w:t>
      </w:r>
    </w:p>
    <w:p w14:paraId="151F3FFC" w14:textId="2B001611" w:rsidR="009E214A" w:rsidRPr="009E214A" w:rsidRDefault="009E214A" w:rsidP="009E214A">
      <w:pPr>
        <w:numPr>
          <w:ilvl w:val="0"/>
          <w:numId w:val="42"/>
        </w:numPr>
        <w:spacing w:line="360" w:lineRule="auto"/>
        <w:rPr>
          <w:sz w:val="24"/>
          <w:szCs w:val="24"/>
          <w:lang w:val="en-US"/>
        </w:rPr>
      </w:pPr>
      <w:r>
        <w:rPr>
          <w:sz w:val="24"/>
          <w:szCs w:val="24"/>
          <w:lang w:val="en-US"/>
        </w:rPr>
        <w:t xml:space="preserve">Create new </w:t>
      </w:r>
      <w:r w:rsidRPr="009E214A">
        <w:rPr>
          <w:sz w:val="24"/>
          <w:szCs w:val="24"/>
          <w:lang w:val="en-US"/>
        </w:rPr>
        <w:t>session</w:t>
      </w:r>
      <w:r w:rsidRPr="009E214A">
        <w:rPr>
          <w:sz w:val="24"/>
          <w:szCs w:val="24"/>
          <w:lang w:val="en-US"/>
        </w:rPr>
        <w:t xml:space="preserve"> tokens upon login</w:t>
      </w:r>
    </w:p>
    <w:p w14:paraId="6AE66A21" w14:textId="2518776F" w:rsidR="009E214A" w:rsidRPr="009E214A" w:rsidRDefault="009E214A" w:rsidP="009E214A">
      <w:pPr>
        <w:numPr>
          <w:ilvl w:val="0"/>
          <w:numId w:val="42"/>
        </w:numPr>
        <w:spacing w:line="360" w:lineRule="auto"/>
        <w:rPr>
          <w:sz w:val="24"/>
          <w:szCs w:val="24"/>
          <w:lang w:val="en-US"/>
        </w:rPr>
      </w:pPr>
      <w:r>
        <w:rPr>
          <w:sz w:val="24"/>
          <w:szCs w:val="24"/>
          <w:lang w:val="en-US"/>
        </w:rPr>
        <w:t>Input sanitization on</w:t>
      </w:r>
      <w:r w:rsidRPr="009E214A">
        <w:rPr>
          <w:sz w:val="24"/>
          <w:szCs w:val="24"/>
          <w:lang w:val="en-US"/>
        </w:rPr>
        <w:t xml:space="preserve"> all input parameters</w:t>
      </w:r>
    </w:p>
    <w:p w14:paraId="24826E0C" w14:textId="77777777" w:rsidR="009E214A" w:rsidRPr="009E214A" w:rsidRDefault="009E214A" w:rsidP="009E214A">
      <w:pPr>
        <w:numPr>
          <w:ilvl w:val="0"/>
          <w:numId w:val="42"/>
        </w:numPr>
        <w:spacing w:line="360" w:lineRule="auto"/>
        <w:rPr>
          <w:sz w:val="24"/>
          <w:szCs w:val="24"/>
          <w:lang w:val="en-US"/>
        </w:rPr>
      </w:pPr>
      <w:r w:rsidRPr="009E214A">
        <w:rPr>
          <w:sz w:val="24"/>
          <w:szCs w:val="24"/>
          <w:lang w:val="en-US"/>
        </w:rPr>
        <w:t>Use prepared statements to prevent SQL injection</w:t>
      </w:r>
    </w:p>
    <w:p w14:paraId="3AC49827" w14:textId="1A4199EA" w:rsidR="009E214A" w:rsidRPr="009E214A" w:rsidRDefault="009E214A" w:rsidP="009E214A">
      <w:pPr>
        <w:numPr>
          <w:ilvl w:val="0"/>
          <w:numId w:val="42"/>
        </w:numPr>
        <w:spacing w:line="360" w:lineRule="auto"/>
        <w:rPr>
          <w:sz w:val="24"/>
          <w:szCs w:val="24"/>
          <w:lang w:val="en-US"/>
        </w:rPr>
      </w:pPr>
      <w:r w:rsidRPr="009E214A">
        <w:rPr>
          <w:sz w:val="24"/>
          <w:szCs w:val="24"/>
          <w:lang w:val="en-US"/>
        </w:rPr>
        <w:t>Disable verbose error messages</w:t>
      </w:r>
      <w:r>
        <w:rPr>
          <w:sz w:val="24"/>
          <w:szCs w:val="24"/>
          <w:lang w:val="en-US"/>
        </w:rPr>
        <w:t xml:space="preserve"> to prevent accidental enumeration.</w:t>
      </w:r>
    </w:p>
    <w:p w14:paraId="230DE92F" w14:textId="77777777" w:rsidR="009E214A" w:rsidRPr="009E214A" w:rsidRDefault="009E214A" w:rsidP="009E214A">
      <w:pPr>
        <w:numPr>
          <w:ilvl w:val="0"/>
          <w:numId w:val="42"/>
        </w:numPr>
        <w:spacing w:line="360" w:lineRule="auto"/>
        <w:rPr>
          <w:sz w:val="24"/>
          <w:szCs w:val="24"/>
          <w:lang w:val="en-US"/>
        </w:rPr>
      </w:pPr>
      <w:r w:rsidRPr="009E214A">
        <w:rPr>
          <w:sz w:val="24"/>
          <w:szCs w:val="24"/>
          <w:lang w:val="en-US"/>
        </w:rPr>
        <w:t>Implement proper authentication and logging</w:t>
      </w:r>
    </w:p>
    <w:p w14:paraId="68BC7AE3" w14:textId="35D28E36" w:rsidR="009E214A" w:rsidRDefault="009E214A" w:rsidP="009E214A">
      <w:pPr>
        <w:spacing w:line="360" w:lineRule="auto"/>
        <w:rPr>
          <w:b/>
          <w:bCs/>
          <w:sz w:val="32"/>
          <w:szCs w:val="32"/>
          <w:lang w:val="en-US"/>
        </w:rPr>
      </w:pPr>
    </w:p>
    <w:p w14:paraId="49C1E546" w14:textId="77777777" w:rsidR="009E214A" w:rsidRPr="009E214A" w:rsidRDefault="009E214A" w:rsidP="009E214A">
      <w:pPr>
        <w:spacing w:line="360" w:lineRule="auto"/>
        <w:rPr>
          <w:b/>
          <w:bCs/>
          <w:sz w:val="32"/>
          <w:szCs w:val="32"/>
          <w:lang w:val="en-US"/>
        </w:rPr>
      </w:pPr>
    </w:p>
    <w:sectPr w:rsidR="009E214A" w:rsidRPr="009E214A" w:rsidSect="003B4604">
      <w:headerReference w:type="default" r:id="rId17"/>
      <w:footerReference w:type="default" r:id="rId18"/>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595FC" w14:textId="77777777" w:rsidR="000B57A4" w:rsidRDefault="000B57A4">
      <w:pPr>
        <w:spacing w:line="240" w:lineRule="auto"/>
      </w:pPr>
      <w:r>
        <w:separator/>
      </w:r>
    </w:p>
  </w:endnote>
  <w:endnote w:type="continuationSeparator" w:id="0">
    <w:p w14:paraId="5E4BD0C1" w14:textId="77777777" w:rsidR="000B57A4" w:rsidRDefault="000B57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AB223" w14:textId="77777777" w:rsidR="000B57A4" w:rsidRDefault="000B57A4">
      <w:pPr>
        <w:spacing w:line="240" w:lineRule="auto"/>
      </w:pPr>
      <w:r>
        <w:separator/>
      </w:r>
    </w:p>
  </w:footnote>
  <w:footnote w:type="continuationSeparator" w:id="0">
    <w:p w14:paraId="4BCDFA1E" w14:textId="77777777" w:rsidR="000B57A4" w:rsidRDefault="000B57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C87"/>
    <w:multiLevelType w:val="hybridMultilevel"/>
    <w:tmpl w:val="26D88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F3BFD"/>
    <w:multiLevelType w:val="multilevel"/>
    <w:tmpl w:val="123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579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9E7F5C"/>
    <w:multiLevelType w:val="hybridMultilevel"/>
    <w:tmpl w:val="8BC4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804EF"/>
    <w:multiLevelType w:val="hybridMultilevel"/>
    <w:tmpl w:val="0C628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7A5F3D"/>
    <w:multiLevelType w:val="hybridMultilevel"/>
    <w:tmpl w:val="E6726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D0D53"/>
    <w:multiLevelType w:val="multilevel"/>
    <w:tmpl w:val="C51A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8680F"/>
    <w:multiLevelType w:val="hybridMultilevel"/>
    <w:tmpl w:val="B43012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DA20CE7"/>
    <w:multiLevelType w:val="hybridMultilevel"/>
    <w:tmpl w:val="44529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8A48F7"/>
    <w:multiLevelType w:val="hybridMultilevel"/>
    <w:tmpl w:val="00181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E732AC"/>
    <w:multiLevelType w:val="hybridMultilevel"/>
    <w:tmpl w:val="7A327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259562F"/>
    <w:multiLevelType w:val="hybridMultilevel"/>
    <w:tmpl w:val="14705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983513"/>
    <w:multiLevelType w:val="hybridMultilevel"/>
    <w:tmpl w:val="40CEA5A6"/>
    <w:lvl w:ilvl="0" w:tplc="63448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C0325FB"/>
    <w:multiLevelType w:val="hybridMultilevel"/>
    <w:tmpl w:val="77683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158B8"/>
    <w:multiLevelType w:val="hybridMultilevel"/>
    <w:tmpl w:val="AC5CE8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F1D1891"/>
    <w:multiLevelType w:val="hybridMultilevel"/>
    <w:tmpl w:val="4C061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8C661C"/>
    <w:multiLevelType w:val="hybridMultilevel"/>
    <w:tmpl w:val="3300C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60201D"/>
    <w:multiLevelType w:val="hybridMultilevel"/>
    <w:tmpl w:val="553C6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EFC131E"/>
    <w:multiLevelType w:val="multilevel"/>
    <w:tmpl w:val="123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4046E"/>
    <w:multiLevelType w:val="multilevel"/>
    <w:tmpl w:val="281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529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A8E76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C8F57D4"/>
    <w:multiLevelType w:val="multilevel"/>
    <w:tmpl w:val="3000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5878E5"/>
    <w:multiLevelType w:val="multilevel"/>
    <w:tmpl w:val="576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D4B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CFF703B"/>
    <w:multiLevelType w:val="hybridMultilevel"/>
    <w:tmpl w:val="B9E4D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503B4D"/>
    <w:multiLevelType w:val="multilevel"/>
    <w:tmpl w:val="7C5C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8D3028"/>
    <w:multiLevelType w:val="hybridMultilevel"/>
    <w:tmpl w:val="78AE2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73F30D9"/>
    <w:multiLevelType w:val="hybridMultilevel"/>
    <w:tmpl w:val="795AE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6673F3"/>
    <w:multiLevelType w:val="multilevel"/>
    <w:tmpl w:val="F03C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621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81068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8EE42EE"/>
    <w:multiLevelType w:val="hybridMultilevel"/>
    <w:tmpl w:val="DDB63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F36CFC"/>
    <w:multiLevelType w:val="hybridMultilevel"/>
    <w:tmpl w:val="A1E20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BAF6D17"/>
    <w:multiLevelType w:val="hybridMultilevel"/>
    <w:tmpl w:val="9528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6413E7"/>
    <w:multiLevelType w:val="multilevel"/>
    <w:tmpl w:val="6D6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6078F"/>
    <w:multiLevelType w:val="hybridMultilevel"/>
    <w:tmpl w:val="3DBE0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8B277E"/>
    <w:multiLevelType w:val="hybridMultilevel"/>
    <w:tmpl w:val="8F3A4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422AC2"/>
    <w:multiLevelType w:val="hybridMultilevel"/>
    <w:tmpl w:val="3642061A"/>
    <w:lvl w:ilvl="0" w:tplc="428EC68A">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C75769"/>
    <w:multiLevelType w:val="multilevel"/>
    <w:tmpl w:val="3C5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4A4538"/>
    <w:multiLevelType w:val="hybridMultilevel"/>
    <w:tmpl w:val="67A82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9B18A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15882336">
    <w:abstractNumId w:val="34"/>
  </w:num>
  <w:num w:numId="2" w16cid:durableId="345863320">
    <w:abstractNumId w:val="16"/>
  </w:num>
  <w:num w:numId="3" w16cid:durableId="490680192">
    <w:abstractNumId w:val="2"/>
  </w:num>
  <w:num w:numId="4" w16cid:durableId="1231814857">
    <w:abstractNumId w:val="24"/>
  </w:num>
  <w:num w:numId="5" w16cid:durableId="1308586033">
    <w:abstractNumId w:val="30"/>
  </w:num>
  <w:num w:numId="6" w16cid:durableId="1245409165">
    <w:abstractNumId w:val="20"/>
  </w:num>
  <w:num w:numId="7" w16cid:durableId="1303005574">
    <w:abstractNumId w:val="27"/>
  </w:num>
  <w:num w:numId="8" w16cid:durableId="1038772477">
    <w:abstractNumId w:val="41"/>
  </w:num>
  <w:num w:numId="9" w16cid:durableId="802389175">
    <w:abstractNumId w:val="21"/>
  </w:num>
  <w:num w:numId="10" w16cid:durableId="815730571">
    <w:abstractNumId w:val="36"/>
  </w:num>
  <w:num w:numId="11" w16cid:durableId="1288898405">
    <w:abstractNumId w:val="31"/>
  </w:num>
  <w:num w:numId="12" w16cid:durableId="383602815">
    <w:abstractNumId w:val="28"/>
  </w:num>
  <w:num w:numId="13" w16cid:durableId="1278101462">
    <w:abstractNumId w:val="15"/>
  </w:num>
  <w:num w:numId="14" w16cid:durableId="1685283429">
    <w:abstractNumId w:val="4"/>
  </w:num>
  <w:num w:numId="15" w16cid:durableId="798498040">
    <w:abstractNumId w:val="10"/>
  </w:num>
  <w:num w:numId="16" w16cid:durableId="98961560">
    <w:abstractNumId w:val="33"/>
  </w:num>
  <w:num w:numId="17" w16cid:durableId="659235503">
    <w:abstractNumId w:val="22"/>
  </w:num>
  <w:num w:numId="18" w16cid:durableId="1046567725">
    <w:abstractNumId w:val="8"/>
  </w:num>
  <w:num w:numId="19" w16cid:durableId="549149339">
    <w:abstractNumId w:val="14"/>
  </w:num>
  <w:num w:numId="20" w16cid:durableId="209656373">
    <w:abstractNumId w:val="11"/>
  </w:num>
  <w:num w:numId="21" w16cid:durableId="506750346">
    <w:abstractNumId w:val="18"/>
  </w:num>
  <w:num w:numId="22" w16cid:durableId="645283710">
    <w:abstractNumId w:val="39"/>
  </w:num>
  <w:num w:numId="23" w16cid:durableId="455097952">
    <w:abstractNumId w:val="6"/>
  </w:num>
  <w:num w:numId="24" w16cid:durableId="417796203">
    <w:abstractNumId w:val="35"/>
  </w:num>
  <w:num w:numId="25" w16cid:durableId="920021517">
    <w:abstractNumId w:val="26"/>
  </w:num>
  <w:num w:numId="26" w16cid:durableId="1731684043">
    <w:abstractNumId w:val="17"/>
  </w:num>
  <w:num w:numId="27" w16cid:durableId="1009872428">
    <w:abstractNumId w:val="25"/>
  </w:num>
  <w:num w:numId="28" w16cid:durableId="582646996">
    <w:abstractNumId w:val="9"/>
  </w:num>
  <w:num w:numId="29" w16cid:durableId="1212615857">
    <w:abstractNumId w:val="7"/>
  </w:num>
  <w:num w:numId="30" w16cid:durableId="1893157622">
    <w:abstractNumId w:val="3"/>
  </w:num>
  <w:num w:numId="31" w16cid:durableId="374932067">
    <w:abstractNumId w:val="13"/>
  </w:num>
  <w:num w:numId="32" w16cid:durableId="606237573">
    <w:abstractNumId w:val="0"/>
  </w:num>
  <w:num w:numId="33" w16cid:durableId="1275211131">
    <w:abstractNumId w:val="40"/>
  </w:num>
  <w:num w:numId="34" w16cid:durableId="1198816495">
    <w:abstractNumId w:val="19"/>
  </w:num>
  <w:num w:numId="35" w16cid:durableId="1166245627">
    <w:abstractNumId w:val="23"/>
  </w:num>
  <w:num w:numId="36" w16cid:durableId="138688589">
    <w:abstractNumId w:val="5"/>
  </w:num>
  <w:num w:numId="37" w16cid:durableId="687826719">
    <w:abstractNumId w:val="32"/>
  </w:num>
  <w:num w:numId="38" w16cid:durableId="544024671">
    <w:abstractNumId w:val="37"/>
  </w:num>
  <w:num w:numId="39" w16cid:durableId="1355040012">
    <w:abstractNumId w:val="1"/>
  </w:num>
  <w:num w:numId="40" w16cid:durableId="1293562573">
    <w:abstractNumId w:val="38"/>
  </w:num>
  <w:num w:numId="41" w16cid:durableId="47730670">
    <w:abstractNumId w:val="12"/>
  </w:num>
  <w:num w:numId="42" w16cid:durableId="8046163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30528"/>
    <w:rsid w:val="000373F1"/>
    <w:rsid w:val="000B57A4"/>
    <w:rsid w:val="00163917"/>
    <w:rsid w:val="00164CE0"/>
    <w:rsid w:val="001B0FAB"/>
    <w:rsid w:val="001B7A97"/>
    <w:rsid w:val="00206798"/>
    <w:rsid w:val="00285BDA"/>
    <w:rsid w:val="00380268"/>
    <w:rsid w:val="003B1152"/>
    <w:rsid w:val="003B4604"/>
    <w:rsid w:val="003E5FAC"/>
    <w:rsid w:val="00417FE4"/>
    <w:rsid w:val="004205F1"/>
    <w:rsid w:val="004820CA"/>
    <w:rsid w:val="004F1671"/>
    <w:rsid w:val="005A5F88"/>
    <w:rsid w:val="005D0D20"/>
    <w:rsid w:val="00601945"/>
    <w:rsid w:val="00613C13"/>
    <w:rsid w:val="00655CDF"/>
    <w:rsid w:val="00683D97"/>
    <w:rsid w:val="00746BF2"/>
    <w:rsid w:val="00773AE4"/>
    <w:rsid w:val="00781392"/>
    <w:rsid w:val="0079631C"/>
    <w:rsid w:val="00796CE2"/>
    <w:rsid w:val="008C3E35"/>
    <w:rsid w:val="008D01B2"/>
    <w:rsid w:val="008F1E8D"/>
    <w:rsid w:val="0093749B"/>
    <w:rsid w:val="009E214A"/>
    <w:rsid w:val="00AE3F36"/>
    <w:rsid w:val="00B048D1"/>
    <w:rsid w:val="00B34D5F"/>
    <w:rsid w:val="00B55F53"/>
    <w:rsid w:val="00B86F3B"/>
    <w:rsid w:val="00B972DD"/>
    <w:rsid w:val="00BE6ED5"/>
    <w:rsid w:val="00C04FC3"/>
    <w:rsid w:val="00C466F2"/>
    <w:rsid w:val="00C55836"/>
    <w:rsid w:val="00C776D2"/>
    <w:rsid w:val="00CE4396"/>
    <w:rsid w:val="00D54BF8"/>
    <w:rsid w:val="00D82195"/>
    <w:rsid w:val="00DE7FFB"/>
    <w:rsid w:val="00E24902"/>
    <w:rsid w:val="00F413A1"/>
    <w:rsid w:val="00F80028"/>
    <w:rsid w:val="00FD2B63"/>
    <w:rsid w:val="00FF01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BE6ED5"/>
    <w:pPr>
      <w:ind w:left="720"/>
      <w:contextualSpacing/>
    </w:pPr>
  </w:style>
  <w:style w:type="table" w:styleId="TableGrid">
    <w:name w:val="Table Grid"/>
    <w:basedOn w:val="TableNormal"/>
    <w:uiPriority w:val="59"/>
    <w:rsid w:val="00DE7FFB"/>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C3E35"/>
    <w:pPr>
      <w:spacing w:line="240" w:lineRule="auto"/>
    </w:pPr>
    <w:rPr>
      <w:rFonts w:ascii="Cambria" w:eastAsia="MS Mincho" w:hAnsi="Cambria" w:cs="Times New Roman"/>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749B"/>
    <w:rPr>
      <w:color w:val="0000FF" w:themeColor="hyperlink"/>
      <w:u w:val="single"/>
    </w:rPr>
  </w:style>
  <w:style w:type="character" w:styleId="UnresolvedMention">
    <w:name w:val="Unresolved Mention"/>
    <w:basedOn w:val="DefaultParagraphFont"/>
    <w:uiPriority w:val="99"/>
    <w:semiHidden/>
    <w:unhideWhenUsed/>
    <w:rsid w:val="00937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336</TotalTime>
  <Pages>6</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Supreet Mavintop</dc:creator>
  <cp:lastModifiedBy>Supreet Mavintop</cp:lastModifiedBy>
  <cp:revision>8</cp:revision>
  <dcterms:created xsi:type="dcterms:W3CDTF">2025-10-27T16:04:00Z</dcterms:created>
  <dcterms:modified xsi:type="dcterms:W3CDTF">2025-12-04T22:44:00Z</dcterms:modified>
</cp:coreProperties>
</file>