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0605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1. Projektbeschreibung</w:t>
      </w:r>
    </w:p>
    <w:p w14:paraId="3380D717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Das Ziel des Projekts ist die Entwicklung eines sicheren, skalierbaren und MQTT-kompatiblen Backend-Servers zur Steuerung und Überwachung eines Raumüberwachungssystems. Das System sammelt Sensordaten (z.</w:t>
      </w:r>
      <w:r w:rsidRPr="0039619D">
        <w:rPr>
          <w:rFonts w:ascii="Arial" w:hAnsi="Arial" w:cs="Arial"/>
          <w:sz w:val="22"/>
          <w:szCs w:val="22"/>
        </w:rPr>
        <w:t> </w:t>
      </w:r>
      <w:r w:rsidRPr="0039619D">
        <w:rPr>
          <w:sz w:val="22"/>
          <w:szCs w:val="22"/>
        </w:rPr>
        <w:t>B. Temperatur, Luftfeuchtigkeit), verarbeitet Vorf</w:t>
      </w:r>
      <w:r w:rsidRPr="0039619D">
        <w:rPr>
          <w:rFonts w:ascii="Aptos" w:hAnsi="Aptos" w:cs="Aptos"/>
          <w:sz w:val="22"/>
          <w:szCs w:val="22"/>
        </w:rPr>
        <w:t>ä</w:t>
      </w:r>
      <w:r w:rsidRPr="0039619D">
        <w:rPr>
          <w:sz w:val="22"/>
          <w:szCs w:val="22"/>
        </w:rPr>
        <w:t>lle (</w:t>
      </w:r>
      <w:proofErr w:type="spellStart"/>
      <w:r w:rsidRPr="0039619D">
        <w:rPr>
          <w:sz w:val="22"/>
          <w:szCs w:val="22"/>
        </w:rPr>
        <w:t>Incidents</w:t>
      </w:r>
      <w:proofErr w:type="spellEnd"/>
      <w:r w:rsidRPr="0039619D">
        <w:rPr>
          <w:sz w:val="22"/>
          <w:szCs w:val="22"/>
        </w:rPr>
        <w:t xml:space="preserve">) und bietet eine </w:t>
      </w:r>
      <w:proofErr w:type="spellStart"/>
      <w:r w:rsidRPr="0039619D">
        <w:rPr>
          <w:sz w:val="22"/>
          <w:szCs w:val="22"/>
        </w:rPr>
        <w:t>WebSocket</w:t>
      </w:r>
      <w:proofErr w:type="spellEnd"/>
      <w:r w:rsidRPr="0039619D">
        <w:rPr>
          <w:sz w:val="22"/>
          <w:szCs w:val="22"/>
        </w:rPr>
        <w:t>-Schnittstelle f</w:t>
      </w:r>
      <w:r w:rsidRPr="0039619D">
        <w:rPr>
          <w:rFonts w:ascii="Aptos" w:hAnsi="Aptos" w:cs="Aptos"/>
          <w:sz w:val="22"/>
          <w:szCs w:val="22"/>
        </w:rPr>
        <w:t>ü</w:t>
      </w:r>
      <w:r w:rsidRPr="0039619D">
        <w:rPr>
          <w:sz w:val="22"/>
          <w:szCs w:val="22"/>
        </w:rPr>
        <w:t>r Echtzeitkommunikation.</w:t>
      </w:r>
    </w:p>
    <w:p w14:paraId="70C86F0F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22AD7A7E">
          <v:rect id="_x0000_i1079" style="width:0;height:1.5pt" o:hralign="center" o:hrstd="t" o:hr="t" fillcolor="#a0a0a0" stroked="f"/>
        </w:pict>
      </w:r>
    </w:p>
    <w:p w14:paraId="54598D41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2. Technologischer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122"/>
      </w:tblGrid>
      <w:tr w:rsidR="0039619D" w:rsidRPr="0039619D" w14:paraId="2AF46C28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EBBB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Komponente</w:t>
            </w:r>
          </w:p>
        </w:tc>
        <w:tc>
          <w:tcPr>
            <w:tcW w:w="0" w:type="auto"/>
            <w:vAlign w:val="center"/>
            <w:hideMark/>
          </w:tcPr>
          <w:p w14:paraId="5B3C14B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Technologie / Paket</w:t>
            </w:r>
          </w:p>
        </w:tc>
      </w:tr>
      <w:tr w:rsidR="0039619D" w:rsidRPr="0039619D" w14:paraId="1F0D426B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F7AB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Programmiersprache</w:t>
            </w:r>
          </w:p>
        </w:tc>
        <w:tc>
          <w:tcPr>
            <w:tcW w:w="0" w:type="auto"/>
            <w:vAlign w:val="center"/>
            <w:hideMark/>
          </w:tcPr>
          <w:p w14:paraId="7A5B63B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Python 3.x</w:t>
            </w:r>
          </w:p>
        </w:tc>
      </w:tr>
      <w:tr w:rsidR="0039619D" w:rsidRPr="0039619D" w14:paraId="7A7935E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BBB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Web-Framework</w:t>
            </w:r>
          </w:p>
        </w:tc>
        <w:tc>
          <w:tcPr>
            <w:tcW w:w="0" w:type="auto"/>
            <w:vAlign w:val="center"/>
            <w:hideMark/>
          </w:tcPr>
          <w:p w14:paraId="22643CB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Flask</w:t>
            </w:r>
            <w:proofErr w:type="spellEnd"/>
          </w:p>
        </w:tc>
      </w:tr>
      <w:tr w:rsidR="0039619D" w:rsidRPr="0039619D" w14:paraId="2373F2A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1F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Authentifizierung</w:t>
            </w:r>
          </w:p>
        </w:tc>
        <w:tc>
          <w:tcPr>
            <w:tcW w:w="0" w:type="auto"/>
            <w:vAlign w:val="center"/>
            <w:hideMark/>
          </w:tcPr>
          <w:p w14:paraId="172C8EE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JWT (JSON Web Tokens)</w:t>
            </w:r>
          </w:p>
        </w:tc>
      </w:tr>
      <w:tr w:rsidR="0039619D" w:rsidRPr="0039619D" w14:paraId="34C32BD7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320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A3C2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Flask</w:t>
            </w:r>
            <w:proofErr w:type="spellEnd"/>
            <w:r w:rsidRPr="0039619D">
              <w:rPr>
                <w:sz w:val="22"/>
                <w:szCs w:val="22"/>
              </w:rPr>
              <w:t xml:space="preserve">-Sock, </w:t>
            </w:r>
            <w:proofErr w:type="spellStart"/>
            <w:r w:rsidRPr="0039619D">
              <w:rPr>
                <w:sz w:val="22"/>
                <w:szCs w:val="22"/>
              </w:rPr>
              <w:t>Flask-SocketIO</w:t>
            </w:r>
            <w:proofErr w:type="spellEnd"/>
          </w:p>
        </w:tc>
      </w:tr>
      <w:tr w:rsidR="0039619D" w:rsidRPr="0039619D" w14:paraId="27A8180F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B85D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Datenbank</w:t>
            </w:r>
          </w:p>
        </w:tc>
        <w:tc>
          <w:tcPr>
            <w:tcW w:w="0" w:type="auto"/>
            <w:vAlign w:val="center"/>
            <w:hideMark/>
          </w:tcPr>
          <w:p w14:paraId="452E98C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SQLite</w:t>
            </w:r>
          </w:p>
        </w:tc>
      </w:tr>
      <w:tr w:rsidR="0039619D" w:rsidRPr="0039619D" w14:paraId="544A5CEE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C46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500E6BC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 xml:space="preserve">MQTT mit </w:t>
            </w:r>
            <w:proofErr w:type="spellStart"/>
            <w:r w:rsidRPr="0039619D">
              <w:rPr>
                <w:sz w:val="22"/>
                <w:szCs w:val="22"/>
              </w:rPr>
              <w:t>paho-mqtt</w:t>
            </w:r>
            <w:proofErr w:type="spellEnd"/>
          </w:p>
        </w:tc>
      </w:tr>
      <w:tr w:rsidR="0039619D" w:rsidRPr="0039619D" w14:paraId="4802BB0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FEE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Rate-</w:t>
            </w:r>
            <w:proofErr w:type="spellStart"/>
            <w:r w:rsidRPr="0039619D">
              <w:rPr>
                <w:sz w:val="22"/>
                <w:szCs w:val="22"/>
              </w:rPr>
              <w:t>Limiting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F126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Flask</w:t>
            </w:r>
            <w:proofErr w:type="spellEnd"/>
            <w:r w:rsidRPr="0039619D">
              <w:rPr>
                <w:sz w:val="22"/>
                <w:szCs w:val="22"/>
              </w:rPr>
              <w:t>-Limiter</w:t>
            </w:r>
          </w:p>
        </w:tc>
      </w:tr>
      <w:tr w:rsidR="0039619D" w:rsidRPr="0039619D" w14:paraId="3BACEF0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2CA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Sicherheit</w:t>
            </w:r>
          </w:p>
        </w:tc>
        <w:tc>
          <w:tcPr>
            <w:tcW w:w="0" w:type="auto"/>
            <w:vAlign w:val="center"/>
            <w:hideMark/>
          </w:tcPr>
          <w:p w14:paraId="7936858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Passwort-</w:t>
            </w:r>
            <w:proofErr w:type="spellStart"/>
            <w:r w:rsidRPr="0039619D">
              <w:rPr>
                <w:sz w:val="22"/>
                <w:szCs w:val="22"/>
              </w:rPr>
              <w:t>Hashing</w:t>
            </w:r>
            <w:proofErr w:type="spellEnd"/>
            <w:r w:rsidRPr="0039619D">
              <w:rPr>
                <w:sz w:val="22"/>
                <w:szCs w:val="22"/>
              </w:rPr>
              <w:t xml:space="preserve"> mit Werkzeug</w:t>
            </w:r>
          </w:p>
        </w:tc>
      </w:tr>
      <w:tr w:rsidR="0039619D" w:rsidRPr="0039619D" w14:paraId="08EC5152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6DF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CORS-Unterstützung</w:t>
            </w:r>
          </w:p>
        </w:tc>
        <w:tc>
          <w:tcPr>
            <w:tcW w:w="0" w:type="auto"/>
            <w:vAlign w:val="center"/>
            <w:hideMark/>
          </w:tcPr>
          <w:p w14:paraId="72963E9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Flask</w:t>
            </w:r>
            <w:proofErr w:type="spellEnd"/>
            <w:r w:rsidRPr="0039619D">
              <w:rPr>
                <w:sz w:val="22"/>
                <w:szCs w:val="22"/>
              </w:rPr>
              <w:t>-CORS</w:t>
            </w:r>
          </w:p>
        </w:tc>
      </w:tr>
      <w:tr w:rsidR="0039619D" w:rsidRPr="0039619D" w14:paraId="1911D34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734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Datenformatierung</w:t>
            </w:r>
          </w:p>
        </w:tc>
        <w:tc>
          <w:tcPr>
            <w:tcW w:w="0" w:type="auto"/>
            <w:vAlign w:val="center"/>
            <w:hideMark/>
          </w:tcPr>
          <w:p w14:paraId="126A74D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JSON</w:t>
            </w:r>
          </w:p>
        </w:tc>
      </w:tr>
      <w:tr w:rsidR="0039619D" w:rsidRPr="0039619D" w14:paraId="2220432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C70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gramStart"/>
            <w:r w:rsidRPr="0039619D">
              <w:rPr>
                <w:sz w:val="22"/>
                <w:szCs w:val="22"/>
              </w:rPr>
              <w:t>.</w:t>
            </w:r>
            <w:proofErr w:type="spellStart"/>
            <w:r w:rsidRPr="0039619D">
              <w:rPr>
                <w:sz w:val="22"/>
                <w:szCs w:val="22"/>
              </w:rPr>
              <w:t>env</w:t>
            </w:r>
            <w:proofErr w:type="spellEnd"/>
            <w:proofErr w:type="gramEnd"/>
            <w:r w:rsidRPr="0039619D">
              <w:rPr>
                <w:sz w:val="22"/>
                <w:szCs w:val="22"/>
              </w:rPr>
              <w:t>-Verwaltung</w:t>
            </w:r>
          </w:p>
        </w:tc>
        <w:tc>
          <w:tcPr>
            <w:tcW w:w="0" w:type="auto"/>
            <w:vAlign w:val="center"/>
            <w:hideMark/>
          </w:tcPr>
          <w:p w14:paraId="4C56344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Python-</w:t>
            </w:r>
            <w:proofErr w:type="spellStart"/>
            <w:r w:rsidRPr="0039619D">
              <w:rPr>
                <w:sz w:val="22"/>
                <w:szCs w:val="22"/>
              </w:rPr>
              <w:t>dotenv</w:t>
            </w:r>
            <w:proofErr w:type="spellEnd"/>
          </w:p>
        </w:tc>
      </w:tr>
    </w:tbl>
    <w:p w14:paraId="4ABC6A29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74410538">
          <v:rect id="_x0000_i1080" style="width:0;height:1.5pt" o:hralign="center" o:hrstd="t" o:hr="t" fillcolor="#a0a0a0" stroked="f"/>
        </w:pict>
      </w:r>
    </w:p>
    <w:p w14:paraId="39417592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 xml:space="preserve">3. Hauptfunktionen des </w:t>
      </w:r>
      <w:proofErr w:type="spellStart"/>
      <w:r w:rsidRPr="0039619D">
        <w:rPr>
          <w:b/>
          <w:bCs/>
          <w:sz w:val="22"/>
          <w:szCs w:val="22"/>
        </w:rPr>
        <w:t>Backends</w:t>
      </w:r>
      <w:proofErr w:type="spellEnd"/>
    </w:p>
    <w:p w14:paraId="1F48313E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3.1 Authentifizierung und Sicherheit</w:t>
      </w:r>
    </w:p>
    <w:p w14:paraId="2F95CAC7" w14:textId="77777777" w:rsidR="0039619D" w:rsidRPr="0039619D" w:rsidRDefault="0039619D" w:rsidP="0039619D">
      <w:pPr>
        <w:numPr>
          <w:ilvl w:val="0"/>
          <w:numId w:val="1"/>
        </w:numPr>
        <w:rPr>
          <w:sz w:val="22"/>
          <w:szCs w:val="22"/>
        </w:rPr>
      </w:pPr>
      <w:r w:rsidRPr="0039619D">
        <w:rPr>
          <w:sz w:val="22"/>
          <w:szCs w:val="22"/>
        </w:rPr>
        <w:t>JWT-basierte Authentifizierung (/</w:t>
      </w:r>
      <w:proofErr w:type="spellStart"/>
      <w:r w:rsidRPr="0039619D">
        <w:rPr>
          <w:sz w:val="22"/>
          <w:szCs w:val="22"/>
        </w:rPr>
        <w:t>login</w:t>
      </w:r>
      <w:proofErr w:type="spellEnd"/>
      <w:r w:rsidRPr="0039619D">
        <w:rPr>
          <w:sz w:val="22"/>
          <w:szCs w:val="22"/>
        </w:rPr>
        <w:t>, @jwt_required)</w:t>
      </w:r>
    </w:p>
    <w:p w14:paraId="2090F110" w14:textId="77777777" w:rsidR="0039619D" w:rsidRPr="0039619D" w:rsidRDefault="0039619D" w:rsidP="0039619D">
      <w:pPr>
        <w:numPr>
          <w:ilvl w:val="0"/>
          <w:numId w:val="1"/>
        </w:numPr>
        <w:rPr>
          <w:sz w:val="22"/>
          <w:szCs w:val="22"/>
        </w:rPr>
      </w:pPr>
      <w:r w:rsidRPr="0039619D">
        <w:rPr>
          <w:sz w:val="22"/>
          <w:szCs w:val="22"/>
        </w:rPr>
        <w:t>Passwort-Hash-Prüfung (</w:t>
      </w:r>
      <w:proofErr w:type="spellStart"/>
      <w:r w:rsidRPr="0039619D">
        <w:rPr>
          <w:sz w:val="22"/>
          <w:szCs w:val="22"/>
        </w:rPr>
        <w:t>check_password_hash</w:t>
      </w:r>
      <w:proofErr w:type="spellEnd"/>
      <w:r w:rsidRPr="0039619D">
        <w:rPr>
          <w:sz w:val="22"/>
          <w:szCs w:val="22"/>
        </w:rPr>
        <w:t>)</w:t>
      </w:r>
    </w:p>
    <w:p w14:paraId="737CB233" w14:textId="77777777" w:rsidR="0039619D" w:rsidRPr="0039619D" w:rsidRDefault="0039619D" w:rsidP="0039619D">
      <w:pPr>
        <w:numPr>
          <w:ilvl w:val="0"/>
          <w:numId w:val="1"/>
        </w:numPr>
        <w:rPr>
          <w:sz w:val="22"/>
          <w:szCs w:val="22"/>
        </w:rPr>
      </w:pPr>
      <w:r w:rsidRPr="0039619D">
        <w:rPr>
          <w:sz w:val="22"/>
          <w:szCs w:val="22"/>
        </w:rPr>
        <w:t>IP-basiertes Rate-</w:t>
      </w:r>
      <w:proofErr w:type="spellStart"/>
      <w:r w:rsidRPr="0039619D">
        <w:rPr>
          <w:sz w:val="22"/>
          <w:szCs w:val="22"/>
        </w:rPr>
        <w:t>Limiting</w:t>
      </w:r>
      <w:proofErr w:type="spellEnd"/>
      <w:r w:rsidRPr="0039619D">
        <w:rPr>
          <w:sz w:val="22"/>
          <w:szCs w:val="22"/>
        </w:rPr>
        <w:t xml:space="preserve"> mit Sperrfunktion bei zu vielen Fehlversuchen</w:t>
      </w:r>
    </w:p>
    <w:p w14:paraId="11CD41FF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 xml:space="preserve">3.2 </w:t>
      </w:r>
      <w:proofErr w:type="spellStart"/>
      <w:r w:rsidRPr="0039619D">
        <w:rPr>
          <w:b/>
          <w:bCs/>
          <w:sz w:val="22"/>
          <w:szCs w:val="22"/>
        </w:rPr>
        <w:t>WebSocket</w:t>
      </w:r>
      <w:proofErr w:type="spellEnd"/>
      <w:r w:rsidRPr="0039619D">
        <w:rPr>
          <w:b/>
          <w:bCs/>
          <w:sz w:val="22"/>
          <w:szCs w:val="22"/>
        </w:rPr>
        <w:t>-Unterstützung</w:t>
      </w:r>
    </w:p>
    <w:p w14:paraId="0A6983AB" w14:textId="77777777" w:rsidR="0039619D" w:rsidRPr="0039619D" w:rsidRDefault="0039619D" w:rsidP="0039619D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WebSocket</w:t>
      </w:r>
      <w:proofErr w:type="spellEnd"/>
      <w:r w:rsidRPr="0039619D">
        <w:rPr>
          <w:sz w:val="22"/>
          <w:szCs w:val="22"/>
        </w:rPr>
        <w:t>-Route (/</w:t>
      </w:r>
      <w:proofErr w:type="spellStart"/>
      <w:r w:rsidRPr="0039619D">
        <w:rPr>
          <w:sz w:val="22"/>
          <w:szCs w:val="22"/>
        </w:rPr>
        <w:t>ws</w:t>
      </w:r>
      <w:proofErr w:type="spellEnd"/>
      <w:r w:rsidRPr="0039619D">
        <w:rPr>
          <w:sz w:val="22"/>
          <w:szCs w:val="22"/>
        </w:rPr>
        <w:t>) zur bidirektionalen Kommunikation</w:t>
      </w:r>
    </w:p>
    <w:p w14:paraId="0CECFB29" w14:textId="77777777" w:rsidR="0039619D" w:rsidRPr="0039619D" w:rsidRDefault="0039619D" w:rsidP="0039619D">
      <w:pPr>
        <w:numPr>
          <w:ilvl w:val="0"/>
          <w:numId w:val="2"/>
        </w:numPr>
        <w:rPr>
          <w:sz w:val="22"/>
          <w:szCs w:val="22"/>
        </w:rPr>
      </w:pPr>
      <w:r w:rsidRPr="0039619D">
        <w:rPr>
          <w:sz w:val="22"/>
          <w:szCs w:val="22"/>
        </w:rPr>
        <w:t>Unterstützung für Live-Datenübertragung über MQTT an Frontend-Clients</w:t>
      </w:r>
    </w:p>
    <w:p w14:paraId="7A6C04AB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3.3 MQTT-Anbindung</w:t>
      </w:r>
    </w:p>
    <w:p w14:paraId="1CFC1DD7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Subscribed</w:t>
      </w:r>
      <w:proofErr w:type="spellEnd"/>
      <w:r w:rsidRPr="0039619D">
        <w:rPr>
          <w:sz w:val="22"/>
          <w:szCs w:val="22"/>
        </w:rPr>
        <w:t xml:space="preserve"> Topics:</w:t>
      </w:r>
    </w:p>
    <w:p w14:paraId="0F11958E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lastRenderedPageBreak/>
        <w:t>RZ/</w:t>
      </w:r>
      <w:proofErr w:type="spellStart"/>
      <w:r w:rsidRPr="0039619D">
        <w:rPr>
          <w:sz w:val="22"/>
          <w:szCs w:val="22"/>
        </w:rPr>
        <w:t>data</w:t>
      </w:r>
      <w:proofErr w:type="spellEnd"/>
      <w:r w:rsidRPr="0039619D">
        <w:rPr>
          <w:sz w:val="22"/>
          <w:szCs w:val="22"/>
        </w:rPr>
        <w:t>: Sensordaten (JSON)</w:t>
      </w:r>
    </w:p>
    <w:p w14:paraId="30A310E6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RZ/</w:t>
      </w:r>
      <w:proofErr w:type="spellStart"/>
      <w:r w:rsidRPr="0039619D">
        <w:rPr>
          <w:sz w:val="22"/>
          <w:szCs w:val="22"/>
        </w:rPr>
        <w:t>config</w:t>
      </w:r>
      <w:proofErr w:type="spellEnd"/>
      <w:r w:rsidRPr="0039619D">
        <w:rPr>
          <w:sz w:val="22"/>
          <w:szCs w:val="22"/>
        </w:rPr>
        <w:t>: Konfigurationen</w:t>
      </w:r>
    </w:p>
    <w:p w14:paraId="7ACC16C0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RZ/</w:t>
      </w:r>
      <w:proofErr w:type="spellStart"/>
      <w:r w:rsidRPr="0039619D">
        <w:rPr>
          <w:sz w:val="22"/>
          <w:szCs w:val="22"/>
        </w:rPr>
        <w:t>incidents</w:t>
      </w:r>
      <w:proofErr w:type="spellEnd"/>
      <w:r w:rsidRPr="0039619D">
        <w:rPr>
          <w:sz w:val="22"/>
          <w:szCs w:val="22"/>
        </w:rPr>
        <w:t>: Vorfälle/Alarme</w:t>
      </w:r>
    </w:p>
    <w:p w14:paraId="0291C3BB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 xml:space="preserve">Dynamische Nachrichtenübertragung mit zufälligen </w:t>
      </w:r>
      <w:proofErr w:type="spellStart"/>
      <w:r w:rsidRPr="0039619D">
        <w:rPr>
          <w:sz w:val="22"/>
          <w:szCs w:val="22"/>
        </w:rPr>
        <w:t>msgIDs</w:t>
      </w:r>
      <w:proofErr w:type="spellEnd"/>
    </w:p>
    <w:p w14:paraId="2D0E99B4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Verarbeitung von:</w:t>
      </w:r>
    </w:p>
    <w:p w14:paraId="242B4DC9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Echtzeitdaten (z.</w:t>
      </w:r>
      <w:r w:rsidRPr="0039619D">
        <w:rPr>
          <w:rFonts w:ascii="Arial" w:hAnsi="Arial" w:cs="Arial"/>
          <w:sz w:val="22"/>
          <w:szCs w:val="22"/>
        </w:rPr>
        <w:t> </w:t>
      </w:r>
      <w:r w:rsidRPr="0039619D">
        <w:rPr>
          <w:sz w:val="22"/>
          <w:szCs w:val="22"/>
        </w:rPr>
        <w:t>B. Temperatur, T</w:t>
      </w:r>
      <w:r w:rsidRPr="0039619D">
        <w:rPr>
          <w:rFonts w:ascii="Aptos" w:hAnsi="Aptos" w:cs="Aptos"/>
          <w:sz w:val="22"/>
          <w:szCs w:val="22"/>
        </w:rPr>
        <w:t>ü</w:t>
      </w:r>
      <w:r w:rsidRPr="0039619D">
        <w:rPr>
          <w:sz w:val="22"/>
          <w:szCs w:val="22"/>
        </w:rPr>
        <w:t>rstatus)</w:t>
      </w:r>
    </w:p>
    <w:p w14:paraId="2C53D5C3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Konfigurationsbefehlen (</w:t>
      </w:r>
      <w:proofErr w:type="spellStart"/>
      <w:r w:rsidRPr="0039619D">
        <w:rPr>
          <w:sz w:val="22"/>
          <w:szCs w:val="22"/>
        </w:rPr>
        <w:t>setConfig</w:t>
      </w:r>
      <w:proofErr w:type="spellEnd"/>
      <w:r w:rsidRPr="0039619D">
        <w:rPr>
          <w:sz w:val="22"/>
          <w:szCs w:val="22"/>
        </w:rPr>
        <w:t xml:space="preserve">, </w:t>
      </w:r>
      <w:proofErr w:type="spellStart"/>
      <w:r w:rsidRPr="0039619D">
        <w:rPr>
          <w:sz w:val="22"/>
          <w:szCs w:val="22"/>
        </w:rPr>
        <w:t>getConfig</w:t>
      </w:r>
      <w:proofErr w:type="spellEnd"/>
      <w:r w:rsidRPr="0039619D">
        <w:rPr>
          <w:sz w:val="22"/>
          <w:szCs w:val="22"/>
        </w:rPr>
        <w:t>)</w:t>
      </w:r>
    </w:p>
    <w:p w14:paraId="273C6718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Incidents</w:t>
      </w:r>
      <w:proofErr w:type="spellEnd"/>
      <w:r w:rsidRPr="0039619D">
        <w:rPr>
          <w:sz w:val="22"/>
          <w:szCs w:val="22"/>
        </w:rPr>
        <w:t xml:space="preserve"> (Alarme)</w:t>
      </w:r>
    </w:p>
    <w:p w14:paraId="534BC19C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3.4 REST API-Endpunkte (Auswahl)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946"/>
        <w:gridCol w:w="531"/>
        <w:gridCol w:w="3816"/>
      </w:tblGrid>
      <w:tr w:rsidR="0039619D" w:rsidRPr="0039619D" w14:paraId="1A7F9A4B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F58D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B10CBEF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Methode</w:t>
            </w:r>
          </w:p>
        </w:tc>
        <w:tc>
          <w:tcPr>
            <w:tcW w:w="0" w:type="auto"/>
            <w:vAlign w:val="center"/>
            <w:hideMark/>
          </w:tcPr>
          <w:p w14:paraId="3E6C6BC3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606EECCF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Beschreibung</w:t>
            </w:r>
          </w:p>
        </w:tc>
      </w:tr>
      <w:tr w:rsidR="0039619D" w:rsidRPr="0039619D" w14:paraId="3227383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E19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186D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C0DF0C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DA7E2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Benutzeranmeldung</w:t>
            </w:r>
          </w:p>
        </w:tc>
      </w:tr>
      <w:tr w:rsidR="0039619D" w:rsidRPr="0039619D" w14:paraId="0712E5E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CAA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getConfig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339F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BF4BBB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D2FBC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Abrufen der Gerätekonfiguration</w:t>
            </w:r>
          </w:p>
        </w:tc>
      </w:tr>
      <w:tr w:rsidR="0039619D" w:rsidRPr="0039619D" w14:paraId="5545A04D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AC9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setConfig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03F5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EFA652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08BCF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Setzen neuer Konfigurationen</w:t>
            </w:r>
          </w:p>
        </w:tc>
      </w:tr>
      <w:tr w:rsidR="0039619D" w:rsidRPr="0039619D" w14:paraId="7B8B467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84A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addAccessID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432D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3E280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93A0C4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Generiert eine neue Zugangskarte</w:t>
            </w:r>
          </w:p>
        </w:tc>
      </w:tr>
      <w:tr w:rsidR="0039619D" w:rsidRPr="0039619D" w14:paraId="46C347C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ECB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900C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39F9E4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879DF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 von Sensorwerten</w:t>
            </w:r>
          </w:p>
        </w:tc>
      </w:tr>
      <w:tr w:rsidR="0039619D" w:rsidRPr="0039619D" w14:paraId="40D3D36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32C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incidents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5E13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9CCEECA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F19AF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 von Vorfällen (Alarme etc.)</w:t>
            </w:r>
          </w:p>
        </w:tc>
      </w:tr>
      <w:tr w:rsidR="0039619D" w:rsidRPr="0039619D" w14:paraId="2183B6B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2A53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user</w:t>
            </w:r>
            <w:proofErr w:type="spellEnd"/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8CD5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799D8A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19169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Aktuelles Benutzerprofil</w:t>
            </w:r>
          </w:p>
        </w:tc>
      </w:tr>
      <w:tr w:rsidR="0039619D" w:rsidRPr="0039619D" w14:paraId="366BC52B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052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</w:t>
            </w:r>
            <w:proofErr w:type="spellStart"/>
            <w:r w:rsidRPr="0039619D">
              <w:rPr>
                <w:sz w:val="22"/>
                <w:szCs w:val="22"/>
              </w:rPr>
              <w:t>health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3D3B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FD8A1D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85FB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System-Gesundheitsstatus (MQTT Ping)</w:t>
            </w:r>
          </w:p>
        </w:tc>
      </w:tr>
    </w:tbl>
    <w:p w14:paraId="5F77E17B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7D722030">
          <v:rect id="_x0000_i1081" style="width:0;height:1.5pt" o:hralign="center" o:hrstd="t" o:hr="t" fillcolor="#a0a0a0" stroked="f"/>
        </w:pict>
      </w:r>
    </w:p>
    <w:p w14:paraId="151203E1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4. Datenbankstruktur (SQLite)</w:t>
      </w:r>
    </w:p>
    <w:p w14:paraId="6F2B7A32" w14:textId="77777777" w:rsidR="0039619D" w:rsidRPr="0039619D" w:rsidRDefault="0039619D" w:rsidP="0039619D">
      <w:pPr>
        <w:rPr>
          <w:b/>
          <w:bCs/>
          <w:sz w:val="22"/>
          <w:szCs w:val="22"/>
        </w:rPr>
      </w:pPr>
      <w:proofErr w:type="spellStart"/>
      <w:r w:rsidRPr="0039619D">
        <w:rPr>
          <w:b/>
          <w:bCs/>
          <w:sz w:val="22"/>
          <w:szCs w:val="22"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25"/>
      </w:tblGrid>
      <w:tr w:rsidR="0039619D" w:rsidRPr="0039619D" w14:paraId="063418EE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BB77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60BB22D4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73B346A9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03E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AA90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INTEGER</w:t>
            </w:r>
          </w:p>
        </w:tc>
      </w:tr>
      <w:tr w:rsidR="0039619D" w:rsidRPr="0039619D" w14:paraId="1593679D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A86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C07C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2404927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B15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28FD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</w:tbl>
    <w:p w14:paraId="5E734F45" w14:textId="77777777" w:rsidR="0039619D" w:rsidRPr="0039619D" w:rsidRDefault="0039619D" w:rsidP="0039619D">
      <w:pPr>
        <w:rPr>
          <w:b/>
          <w:bCs/>
          <w:sz w:val="22"/>
          <w:szCs w:val="22"/>
        </w:rPr>
      </w:pPr>
      <w:proofErr w:type="spellStart"/>
      <w:r w:rsidRPr="0039619D">
        <w:rPr>
          <w:b/>
          <w:bCs/>
          <w:sz w:val="22"/>
          <w:szCs w:val="22"/>
        </w:rPr>
        <w:t>dashboard_data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217"/>
      </w:tblGrid>
      <w:tr w:rsidR="0039619D" w:rsidRPr="0039619D" w14:paraId="47F18AA5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4EFD3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lastRenderedPageBreak/>
              <w:t>Spalte</w:t>
            </w:r>
          </w:p>
        </w:tc>
        <w:tc>
          <w:tcPr>
            <w:tcW w:w="0" w:type="auto"/>
            <w:vAlign w:val="center"/>
            <w:hideMark/>
          </w:tcPr>
          <w:p w14:paraId="20611864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0B64E0E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BF6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A7AC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7D74932F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227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7DE3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 (JSON)</w:t>
            </w:r>
          </w:p>
        </w:tc>
      </w:tr>
    </w:tbl>
    <w:p w14:paraId="7C3F5C8B" w14:textId="77777777" w:rsidR="0039619D" w:rsidRPr="0039619D" w:rsidRDefault="0039619D" w:rsidP="0039619D">
      <w:pPr>
        <w:rPr>
          <w:b/>
          <w:bCs/>
          <w:sz w:val="22"/>
          <w:szCs w:val="22"/>
        </w:rPr>
      </w:pPr>
      <w:proofErr w:type="spellStart"/>
      <w:r w:rsidRPr="0039619D">
        <w:rPr>
          <w:b/>
          <w:bCs/>
          <w:sz w:val="22"/>
          <w:szCs w:val="22"/>
        </w:rPr>
        <w:t>incidents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217"/>
      </w:tblGrid>
      <w:tr w:rsidR="0039619D" w:rsidRPr="0039619D" w14:paraId="0B0D5DF3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E450C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753B9D45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2F474EA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CC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C417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INTEGER</w:t>
            </w:r>
          </w:p>
        </w:tc>
      </w:tr>
      <w:tr w:rsidR="0039619D" w:rsidRPr="0039619D" w14:paraId="36AF3A32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959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4A6C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60E88BA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6D7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6BB41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4C1CD9A0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7EF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proofErr w:type="spellStart"/>
            <w:r w:rsidRPr="0039619D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F37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 (JSON)</w:t>
            </w:r>
          </w:p>
        </w:tc>
      </w:tr>
    </w:tbl>
    <w:p w14:paraId="09D5B974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1E49D28B">
          <v:rect id="_x0000_i1082" style="width:0;height:1.5pt" o:hralign="center" o:hrstd="t" o:hr="t" fillcolor="#a0a0a0" stroked="f"/>
        </w:pict>
      </w:r>
    </w:p>
    <w:p w14:paraId="673840F3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5. Sicherheitskonzepte</w:t>
      </w:r>
    </w:p>
    <w:p w14:paraId="742091C0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39619D">
        <w:rPr>
          <w:b/>
          <w:bCs/>
          <w:sz w:val="22"/>
          <w:szCs w:val="22"/>
        </w:rPr>
        <w:t>Tokenbasierte</w:t>
      </w:r>
      <w:proofErr w:type="spellEnd"/>
      <w:r w:rsidRPr="0039619D">
        <w:rPr>
          <w:b/>
          <w:bCs/>
          <w:sz w:val="22"/>
          <w:szCs w:val="22"/>
        </w:rPr>
        <w:t xml:space="preserve"> Authentifizierung:</w:t>
      </w:r>
      <w:r w:rsidRPr="0039619D">
        <w:rPr>
          <w:sz w:val="22"/>
          <w:szCs w:val="22"/>
        </w:rPr>
        <w:t xml:space="preserve"> JWT mit Ablaufzeit.</w:t>
      </w:r>
    </w:p>
    <w:p w14:paraId="20846D09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Rate-</w:t>
      </w:r>
      <w:proofErr w:type="spellStart"/>
      <w:r w:rsidRPr="0039619D">
        <w:rPr>
          <w:b/>
          <w:bCs/>
          <w:sz w:val="22"/>
          <w:szCs w:val="22"/>
        </w:rPr>
        <w:t>Limiting</w:t>
      </w:r>
      <w:proofErr w:type="spellEnd"/>
      <w:r w:rsidRPr="0039619D">
        <w:rPr>
          <w:b/>
          <w:bCs/>
          <w:sz w:val="22"/>
          <w:szCs w:val="22"/>
        </w:rPr>
        <w:t>:</w:t>
      </w:r>
      <w:r w:rsidRPr="0039619D">
        <w:rPr>
          <w:sz w:val="22"/>
          <w:szCs w:val="22"/>
        </w:rPr>
        <w:t xml:space="preserve"> Pro IP-Adresse max. 10 Fehlversuche → Sperre für 5 Minuten.</w:t>
      </w:r>
    </w:p>
    <w:p w14:paraId="1357B688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CORS-Freischaltung:</w:t>
      </w:r>
      <w:r w:rsidRPr="0039619D">
        <w:rPr>
          <w:sz w:val="22"/>
          <w:szCs w:val="22"/>
        </w:rPr>
        <w:t xml:space="preserve"> Für alle Ursprünge erlaubt.</w:t>
      </w:r>
    </w:p>
    <w:p w14:paraId="27024517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Passwortsicherheit:</w:t>
      </w:r>
      <w:r w:rsidRPr="0039619D">
        <w:rPr>
          <w:sz w:val="22"/>
          <w:szCs w:val="22"/>
        </w:rPr>
        <w:t xml:space="preserve"> Speicherung </w:t>
      </w:r>
      <w:proofErr w:type="spellStart"/>
      <w:r w:rsidRPr="0039619D">
        <w:rPr>
          <w:sz w:val="22"/>
          <w:szCs w:val="22"/>
        </w:rPr>
        <w:t>gehashter</w:t>
      </w:r>
      <w:proofErr w:type="spellEnd"/>
      <w:r w:rsidRPr="0039619D">
        <w:rPr>
          <w:sz w:val="22"/>
          <w:szCs w:val="22"/>
        </w:rPr>
        <w:t xml:space="preserve"> Passwörter mit </w:t>
      </w:r>
      <w:proofErr w:type="spellStart"/>
      <w:proofErr w:type="gramStart"/>
      <w:r w:rsidRPr="0039619D">
        <w:rPr>
          <w:sz w:val="22"/>
          <w:szCs w:val="22"/>
        </w:rPr>
        <w:t>werkzeug.security</w:t>
      </w:r>
      <w:proofErr w:type="spellEnd"/>
      <w:proofErr w:type="gramEnd"/>
      <w:r w:rsidRPr="0039619D">
        <w:rPr>
          <w:sz w:val="22"/>
          <w:szCs w:val="22"/>
        </w:rPr>
        <w:t>.</w:t>
      </w:r>
    </w:p>
    <w:p w14:paraId="1D215A5A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111ED0C7">
          <v:rect id="_x0000_i1083" style="width:0;height:1.5pt" o:hralign="center" o:hrstd="t" o:hr="t" fillcolor="#a0a0a0" stroked="f"/>
        </w:pict>
      </w:r>
    </w:p>
    <w:p w14:paraId="2393DDC1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6. MQTT-Datenfluss (vereinfacht)</w:t>
      </w:r>
    </w:p>
    <w:p w14:paraId="7AAEEB48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mermaid</w:t>
      </w:r>
      <w:proofErr w:type="spellEnd"/>
    </w:p>
    <w:p w14:paraId="238535E0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KopierenBearbeiten</w:t>
      </w:r>
      <w:proofErr w:type="spellEnd"/>
    </w:p>
    <w:p w14:paraId="48708AA5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sequenceDiagram</w:t>
      </w:r>
      <w:proofErr w:type="spellEnd"/>
    </w:p>
    <w:p w14:paraId="2083C598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Client -&gt;&gt; Backend (</w:t>
      </w:r>
      <w:proofErr w:type="spellStart"/>
      <w:r w:rsidRPr="0039619D">
        <w:rPr>
          <w:sz w:val="22"/>
          <w:szCs w:val="22"/>
        </w:rPr>
        <w:t>Flask</w:t>
      </w:r>
      <w:proofErr w:type="spellEnd"/>
      <w:r w:rsidRPr="0039619D">
        <w:rPr>
          <w:sz w:val="22"/>
          <w:szCs w:val="22"/>
        </w:rPr>
        <w:t>): /</w:t>
      </w:r>
      <w:proofErr w:type="spellStart"/>
      <w:r w:rsidRPr="0039619D">
        <w:rPr>
          <w:sz w:val="22"/>
          <w:szCs w:val="22"/>
        </w:rPr>
        <w:t>setConfig</w:t>
      </w:r>
      <w:proofErr w:type="spellEnd"/>
      <w:r w:rsidRPr="0039619D">
        <w:rPr>
          <w:sz w:val="22"/>
          <w:szCs w:val="22"/>
        </w:rPr>
        <w:t xml:space="preserve"> (POST)</w:t>
      </w:r>
    </w:p>
    <w:p w14:paraId="7A401009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 xml:space="preserve">Backend -&gt;&gt; </w:t>
      </w:r>
      <w:proofErr w:type="gramStart"/>
      <w:r w:rsidRPr="0039619D">
        <w:rPr>
          <w:sz w:val="22"/>
          <w:szCs w:val="22"/>
        </w:rPr>
        <w:t>MQTT Broker</w:t>
      </w:r>
      <w:proofErr w:type="gramEnd"/>
      <w:r w:rsidRPr="0039619D">
        <w:rPr>
          <w:sz w:val="22"/>
          <w:szCs w:val="22"/>
        </w:rPr>
        <w:t xml:space="preserve">: </w:t>
      </w:r>
      <w:proofErr w:type="spellStart"/>
      <w:r w:rsidRPr="0039619D">
        <w:rPr>
          <w:sz w:val="22"/>
          <w:szCs w:val="22"/>
        </w:rPr>
        <w:t>send_</w:t>
      </w:r>
      <w:proofErr w:type="gramStart"/>
      <w:r w:rsidRPr="0039619D">
        <w:rPr>
          <w:sz w:val="22"/>
          <w:szCs w:val="22"/>
        </w:rPr>
        <w:t>message</w:t>
      </w:r>
      <w:proofErr w:type="spellEnd"/>
      <w:r w:rsidRPr="0039619D">
        <w:rPr>
          <w:sz w:val="22"/>
          <w:szCs w:val="22"/>
        </w:rPr>
        <w:t>(</w:t>
      </w:r>
      <w:proofErr w:type="gramEnd"/>
      <w:r w:rsidRPr="0039619D">
        <w:rPr>
          <w:sz w:val="22"/>
          <w:szCs w:val="22"/>
        </w:rPr>
        <w:t>"RZ/</w:t>
      </w:r>
      <w:proofErr w:type="spellStart"/>
      <w:r w:rsidRPr="0039619D">
        <w:rPr>
          <w:sz w:val="22"/>
          <w:szCs w:val="22"/>
        </w:rPr>
        <w:t>config</w:t>
      </w:r>
      <w:proofErr w:type="spellEnd"/>
      <w:r w:rsidRPr="0039619D">
        <w:rPr>
          <w:sz w:val="22"/>
          <w:szCs w:val="22"/>
        </w:rPr>
        <w:t xml:space="preserve">", </w:t>
      </w:r>
      <w:proofErr w:type="spellStart"/>
      <w:r w:rsidRPr="0039619D">
        <w:rPr>
          <w:sz w:val="22"/>
          <w:szCs w:val="22"/>
        </w:rPr>
        <w:t>payload</w:t>
      </w:r>
      <w:proofErr w:type="spellEnd"/>
      <w:r w:rsidRPr="0039619D">
        <w:rPr>
          <w:sz w:val="22"/>
          <w:szCs w:val="22"/>
        </w:rPr>
        <w:t>)</w:t>
      </w:r>
    </w:p>
    <w:p w14:paraId="06B435D7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 xml:space="preserve">Sensoren -&gt;&gt; </w:t>
      </w:r>
      <w:proofErr w:type="gramStart"/>
      <w:r w:rsidRPr="0039619D">
        <w:rPr>
          <w:sz w:val="22"/>
          <w:szCs w:val="22"/>
        </w:rPr>
        <w:t>MQTT Broker</w:t>
      </w:r>
      <w:proofErr w:type="gramEnd"/>
      <w:r w:rsidRPr="0039619D">
        <w:rPr>
          <w:sz w:val="22"/>
          <w:szCs w:val="22"/>
        </w:rPr>
        <w:t xml:space="preserve">: </w:t>
      </w:r>
      <w:proofErr w:type="spellStart"/>
      <w:r w:rsidRPr="0039619D">
        <w:rPr>
          <w:sz w:val="22"/>
          <w:szCs w:val="22"/>
        </w:rPr>
        <w:t>send_</w:t>
      </w:r>
      <w:proofErr w:type="gramStart"/>
      <w:r w:rsidRPr="0039619D">
        <w:rPr>
          <w:sz w:val="22"/>
          <w:szCs w:val="22"/>
        </w:rPr>
        <w:t>data</w:t>
      </w:r>
      <w:proofErr w:type="spellEnd"/>
      <w:r w:rsidRPr="0039619D">
        <w:rPr>
          <w:sz w:val="22"/>
          <w:szCs w:val="22"/>
        </w:rPr>
        <w:t>(</w:t>
      </w:r>
      <w:proofErr w:type="gramEnd"/>
      <w:r w:rsidRPr="0039619D">
        <w:rPr>
          <w:sz w:val="22"/>
          <w:szCs w:val="22"/>
        </w:rPr>
        <w:t>"RZ/</w:t>
      </w:r>
      <w:proofErr w:type="spellStart"/>
      <w:r w:rsidRPr="0039619D">
        <w:rPr>
          <w:sz w:val="22"/>
          <w:szCs w:val="22"/>
        </w:rPr>
        <w:t>data</w:t>
      </w:r>
      <w:proofErr w:type="spellEnd"/>
      <w:r w:rsidRPr="0039619D">
        <w:rPr>
          <w:sz w:val="22"/>
          <w:szCs w:val="22"/>
        </w:rPr>
        <w:t xml:space="preserve">", </w:t>
      </w:r>
      <w:proofErr w:type="spellStart"/>
      <w:r w:rsidRPr="0039619D">
        <w:rPr>
          <w:sz w:val="22"/>
          <w:szCs w:val="22"/>
        </w:rPr>
        <w:t>json</w:t>
      </w:r>
      <w:proofErr w:type="spellEnd"/>
      <w:r w:rsidRPr="0039619D">
        <w:rPr>
          <w:sz w:val="22"/>
          <w:szCs w:val="22"/>
        </w:rPr>
        <w:t>)</w:t>
      </w:r>
    </w:p>
    <w:p w14:paraId="4A82234A" w14:textId="77777777" w:rsidR="0039619D" w:rsidRPr="0039619D" w:rsidRDefault="0039619D" w:rsidP="0039619D">
      <w:pPr>
        <w:rPr>
          <w:sz w:val="22"/>
          <w:szCs w:val="22"/>
        </w:rPr>
      </w:pPr>
      <w:proofErr w:type="gramStart"/>
      <w:r w:rsidRPr="0039619D">
        <w:rPr>
          <w:sz w:val="22"/>
          <w:szCs w:val="22"/>
        </w:rPr>
        <w:t>MQTT Broker</w:t>
      </w:r>
      <w:proofErr w:type="gramEnd"/>
      <w:r w:rsidRPr="0039619D">
        <w:rPr>
          <w:sz w:val="22"/>
          <w:szCs w:val="22"/>
        </w:rPr>
        <w:t xml:space="preserve"> --&gt;&gt; Backend (Handler): </w:t>
      </w:r>
      <w:proofErr w:type="spellStart"/>
      <w:r w:rsidRPr="0039619D">
        <w:rPr>
          <w:sz w:val="22"/>
          <w:szCs w:val="22"/>
        </w:rPr>
        <w:t>on_message</w:t>
      </w:r>
      <w:proofErr w:type="spellEnd"/>
      <w:r w:rsidRPr="0039619D">
        <w:rPr>
          <w:sz w:val="22"/>
          <w:szCs w:val="22"/>
        </w:rPr>
        <w:t xml:space="preserve"> -&gt; Datenbank + </w:t>
      </w:r>
      <w:proofErr w:type="spellStart"/>
      <w:r w:rsidRPr="0039619D">
        <w:rPr>
          <w:sz w:val="22"/>
          <w:szCs w:val="22"/>
        </w:rPr>
        <w:t>WebSocket</w:t>
      </w:r>
      <w:proofErr w:type="spellEnd"/>
    </w:p>
    <w:p w14:paraId="7D90B1D5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663C1132">
          <v:rect id="_x0000_i1084" style="width:0;height:1.5pt" o:hralign="center" o:hrstd="t" o:hr="t" fillcolor="#a0a0a0" stroked="f"/>
        </w:pict>
      </w:r>
    </w:p>
    <w:p w14:paraId="3303446C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7. Projektstatus und Ausblick</w:t>
      </w:r>
    </w:p>
    <w:p w14:paraId="1F64A972" w14:textId="77777777" w:rsidR="0039619D" w:rsidRPr="0039619D" w:rsidRDefault="0039619D" w:rsidP="0039619D">
      <w:pPr>
        <w:numPr>
          <w:ilvl w:val="0"/>
          <w:numId w:val="5"/>
        </w:numPr>
        <w:rPr>
          <w:sz w:val="22"/>
          <w:szCs w:val="22"/>
        </w:rPr>
      </w:pPr>
      <w:r w:rsidRPr="0039619D">
        <w:rPr>
          <w:rFonts w:ascii="Segoe UI Emoji" w:hAnsi="Segoe UI Emoji" w:cs="Segoe UI Emoji"/>
          <w:sz w:val="22"/>
          <w:szCs w:val="22"/>
        </w:rPr>
        <w:t>✅</w:t>
      </w:r>
      <w:r w:rsidRPr="0039619D">
        <w:rPr>
          <w:sz w:val="22"/>
          <w:szCs w:val="22"/>
        </w:rPr>
        <w:t xml:space="preserve"> Funktionale REST-API mit Authentifizierung</w:t>
      </w:r>
    </w:p>
    <w:p w14:paraId="73C53574" w14:textId="77777777" w:rsidR="0039619D" w:rsidRPr="0039619D" w:rsidRDefault="0039619D" w:rsidP="0039619D">
      <w:pPr>
        <w:numPr>
          <w:ilvl w:val="0"/>
          <w:numId w:val="5"/>
        </w:numPr>
        <w:rPr>
          <w:sz w:val="22"/>
          <w:szCs w:val="22"/>
        </w:rPr>
      </w:pPr>
      <w:r w:rsidRPr="0039619D">
        <w:rPr>
          <w:rFonts w:ascii="Segoe UI Emoji" w:hAnsi="Segoe UI Emoji" w:cs="Segoe UI Emoji"/>
          <w:sz w:val="22"/>
          <w:szCs w:val="22"/>
        </w:rPr>
        <w:t>✅</w:t>
      </w:r>
      <w:r w:rsidRPr="0039619D">
        <w:rPr>
          <w:sz w:val="22"/>
          <w:szCs w:val="22"/>
        </w:rPr>
        <w:t xml:space="preserve"> </w:t>
      </w:r>
      <w:proofErr w:type="spellStart"/>
      <w:r w:rsidRPr="0039619D">
        <w:rPr>
          <w:sz w:val="22"/>
          <w:szCs w:val="22"/>
        </w:rPr>
        <w:t>WebSocket</w:t>
      </w:r>
      <w:proofErr w:type="spellEnd"/>
      <w:r w:rsidRPr="0039619D">
        <w:rPr>
          <w:sz w:val="22"/>
          <w:szCs w:val="22"/>
        </w:rPr>
        <w:t xml:space="preserve"> für Live-Datenübertragung</w:t>
      </w:r>
    </w:p>
    <w:p w14:paraId="6FA0A86F" w14:textId="77777777" w:rsidR="0039619D" w:rsidRPr="0039619D" w:rsidRDefault="0039619D" w:rsidP="0039619D">
      <w:pPr>
        <w:numPr>
          <w:ilvl w:val="0"/>
          <w:numId w:val="5"/>
        </w:numPr>
        <w:rPr>
          <w:sz w:val="22"/>
          <w:szCs w:val="22"/>
        </w:rPr>
      </w:pPr>
      <w:r w:rsidRPr="0039619D">
        <w:rPr>
          <w:rFonts w:ascii="Segoe UI Emoji" w:hAnsi="Segoe UI Emoji" w:cs="Segoe UI Emoji"/>
          <w:sz w:val="22"/>
          <w:szCs w:val="22"/>
        </w:rPr>
        <w:t>✅</w:t>
      </w:r>
      <w:r w:rsidRPr="0039619D">
        <w:rPr>
          <w:sz w:val="22"/>
          <w:szCs w:val="22"/>
        </w:rPr>
        <w:t xml:space="preserve"> MQTT vollständig angebunden</w:t>
      </w:r>
    </w:p>
    <w:p w14:paraId="016AAFED" w14:textId="77777777" w:rsidR="0039619D" w:rsidRPr="0039619D" w:rsidRDefault="0039619D" w:rsidP="0039619D">
      <w:pPr>
        <w:numPr>
          <w:ilvl w:val="0"/>
          <w:numId w:val="5"/>
        </w:numPr>
        <w:rPr>
          <w:sz w:val="22"/>
          <w:szCs w:val="22"/>
        </w:rPr>
      </w:pPr>
      <w:r w:rsidRPr="0039619D">
        <w:rPr>
          <w:rFonts w:ascii="Segoe UI Emoji" w:hAnsi="Segoe UI Emoji" w:cs="Segoe UI Emoji"/>
          <w:sz w:val="22"/>
          <w:szCs w:val="22"/>
        </w:rPr>
        <w:lastRenderedPageBreak/>
        <w:t>🟡</w:t>
      </w:r>
      <w:r w:rsidRPr="0039619D">
        <w:rPr>
          <w:sz w:val="22"/>
          <w:szCs w:val="22"/>
        </w:rPr>
        <w:t xml:space="preserve"> Mock-Datengenerator vorhanden (für Debugging)</w:t>
      </w:r>
    </w:p>
    <w:p w14:paraId="74EBC57A" w14:textId="77777777" w:rsidR="0039619D" w:rsidRPr="0039619D" w:rsidRDefault="0039619D" w:rsidP="0039619D">
      <w:pPr>
        <w:numPr>
          <w:ilvl w:val="0"/>
          <w:numId w:val="5"/>
        </w:numPr>
        <w:rPr>
          <w:sz w:val="22"/>
          <w:szCs w:val="22"/>
        </w:rPr>
      </w:pPr>
      <w:r w:rsidRPr="0039619D">
        <w:rPr>
          <w:rFonts w:ascii="Segoe UI Emoji" w:hAnsi="Segoe UI Emoji" w:cs="Segoe UI Emoji"/>
          <w:sz w:val="22"/>
          <w:szCs w:val="22"/>
        </w:rPr>
        <w:t>🛠️</w:t>
      </w:r>
      <w:r w:rsidRPr="0039619D">
        <w:rPr>
          <w:sz w:val="22"/>
          <w:szCs w:val="22"/>
        </w:rPr>
        <w:t xml:space="preserve"> </w:t>
      </w:r>
      <w:r w:rsidRPr="0039619D">
        <w:rPr>
          <w:b/>
          <w:bCs/>
          <w:sz w:val="22"/>
          <w:szCs w:val="22"/>
        </w:rPr>
        <w:t>TODO:</w:t>
      </w:r>
    </w:p>
    <w:p w14:paraId="1403C3DF" w14:textId="77777777" w:rsidR="0039619D" w:rsidRPr="0039619D" w:rsidRDefault="0039619D" w:rsidP="0039619D">
      <w:pPr>
        <w:numPr>
          <w:ilvl w:val="1"/>
          <w:numId w:val="5"/>
        </w:numPr>
        <w:rPr>
          <w:sz w:val="22"/>
          <w:szCs w:val="22"/>
        </w:rPr>
      </w:pPr>
      <w:r w:rsidRPr="0039619D">
        <w:rPr>
          <w:sz w:val="22"/>
          <w:szCs w:val="22"/>
        </w:rPr>
        <w:t xml:space="preserve">Volle </w:t>
      </w:r>
      <w:proofErr w:type="spellStart"/>
      <w:r w:rsidRPr="0039619D">
        <w:rPr>
          <w:sz w:val="22"/>
          <w:szCs w:val="22"/>
        </w:rPr>
        <w:t>WebSocket</w:t>
      </w:r>
      <w:proofErr w:type="spellEnd"/>
      <w:r w:rsidRPr="0039619D">
        <w:rPr>
          <w:sz w:val="22"/>
          <w:szCs w:val="22"/>
        </w:rPr>
        <w:t>-Unterstützung für Konfigurationen</w:t>
      </w:r>
    </w:p>
    <w:p w14:paraId="6F7E0C43" w14:textId="77777777" w:rsidR="0039619D" w:rsidRPr="0039619D" w:rsidRDefault="0039619D" w:rsidP="0039619D">
      <w:pPr>
        <w:numPr>
          <w:ilvl w:val="1"/>
          <w:numId w:val="5"/>
        </w:numPr>
        <w:rPr>
          <w:sz w:val="22"/>
          <w:szCs w:val="22"/>
        </w:rPr>
      </w:pPr>
      <w:r w:rsidRPr="0039619D">
        <w:rPr>
          <w:sz w:val="22"/>
          <w:szCs w:val="22"/>
        </w:rPr>
        <w:t>Asynchrone Verarbeitung von MQTT-Antworten</w:t>
      </w:r>
    </w:p>
    <w:p w14:paraId="51A966C4" w14:textId="77777777" w:rsidR="0039619D" w:rsidRPr="0039619D" w:rsidRDefault="0039619D" w:rsidP="0039619D">
      <w:pPr>
        <w:numPr>
          <w:ilvl w:val="1"/>
          <w:numId w:val="5"/>
        </w:numPr>
        <w:rPr>
          <w:sz w:val="22"/>
          <w:szCs w:val="22"/>
        </w:rPr>
      </w:pPr>
      <w:r w:rsidRPr="0039619D">
        <w:rPr>
          <w:sz w:val="22"/>
          <w:szCs w:val="22"/>
        </w:rPr>
        <w:t>Migration zu PostgreSQL für produktive Umgebung</w:t>
      </w:r>
    </w:p>
    <w:p w14:paraId="6AD853ED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296CA021">
          <v:rect id="_x0000_i1085" style="width:0;height:1.5pt" o:hralign="center" o:hrstd="t" o:hr="t" fillcolor="#a0a0a0" stroked="f"/>
        </w:pict>
      </w:r>
    </w:p>
    <w:p w14:paraId="0818AC6D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8. Beispielhafte API-Calls</w:t>
      </w:r>
    </w:p>
    <w:p w14:paraId="359B98DB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h</w:t>
      </w:r>
    </w:p>
    <w:p w14:paraId="2D43D96F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KopierenBearbeiten</w:t>
      </w:r>
      <w:proofErr w:type="spellEnd"/>
    </w:p>
    <w:p w14:paraId="1EF942EE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POST /</w:t>
      </w:r>
      <w:proofErr w:type="spellStart"/>
      <w:r w:rsidRPr="0039619D">
        <w:rPr>
          <w:sz w:val="22"/>
          <w:szCs w:val="22"/>
        </w:rPr>
        <w:t>login</w:t>
      </w:r>
      <w:proofErr w:type="spellEnd"/>
    </w:p>
    <w:p w14:paraId="5B896280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 xml:space="preserve">Content-Type: </w:t>
      </w:r>
      <w:proofErr w:type="spellStart"/>
      <w:r w:rsidRPr="0039619D">
        <w:rPr>
          <w:sz w:val="22"/>
          <w:szCs w:val="22"/>
        </w:rPr>
        <w:t>application</w:t>
      </w:r>
      <w:proofErr w:type="spellEnd"/>
      <w:r w:rsidRPr="0039619D">
        <w:rPr>
          <w:sz w:val="22"/>
          <w:szCs w:val="22"/>
        </w:rPr>
        <w:t>/</w:t>
      </w:r>
      <w:proofErr w:type="spellStart"/>
      <w:r w:rsidRPr="0039619D">
        <w:rPr>
          <w:sz w:val="22"/>
          <w:szCs w:val="22"/>
        </w:rPr>
        <w:t>json</w:t>
      </w:r>
      <w:proofErr w:type="spellEnd"/>
    </w:p>
    <w:p w14:paraId="4094B1A0" w14:textId="77777777" w:rsidR="0039619D" w:rsidRPr="0039619D" w:rsidRDefault="0039619D" w:rsidP="0039619D">
      <w:pPr>
        <w:rPr>
          <w:sz w:val="22"/>
          <w:szCs w:val="22"/>
        </w:rPr>
      </w:pPr>
    </w:p>
    <w:p w14:paraId="236F1AE6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{</w:t>
      </w:r>
    </w:p>
    <w:p w14:paraId="78679FE0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 xml:space="preserve">  "</w:t>
      </w:r>
      <w:proofErr w:type="spellStart"/>
      <w:r w:rsidRPr="0039619D">
        <w:rPr>
          <w:sz w:val="22"/>
          <w:szCs w:val="22"/>
        </w:rPr>
        <w:t>username</w:t>
      </w:r>
      <w:proofErr w:type="spellEnd"/>
      <w:r w:rsidRPr="0039619D">
        <w:rPr>
          <w:sz w:val="22"/>
          <w:szCs w:val="22"/>
        </w:rPr>
        <w:t>": "</w:t>
      </w:r>
      <w:proofErr w:type="spellStart"/>
      <w:r w:rsidRPr="0039619D">
        <w:rPr>
          <w:sz w:val="22"/>
          <w:szCs w:val="22"/>
        </w:rPr>
        <w:t>admin</w:t>
      </w:r>
      <w:proofErr w:type="spellEnd"/>
      <w:r w:rsidRPr="0039619D">
        <w:rPr>
          <w:sz w:val="22"/>
          <w:szCs w:val="22"/>
        </w:rPr>
        <w:t>",</w:t>
      </w:r>
    </w:p>
    <w:p w14:paraId="3A6D48AA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 xml:space="preserve">  "</w:t>
      </w:r>
      <w:proofErr w:type="spellStart"/>
      <w:r w:rsidRPr="0039619D">
        <w:rPr>
          <w:sz w:val="22"/>
          <w:szCs w:val="22"/>
        </w:rPr>
        <w:t>password</w:t>
      </w:r>
      <w:proofErr w:type="spellEnd"/>
      <w:r w:rsidRPr="0039619D">
        <w:rPr>
          <w:sz w:val="22"/>
          <w:szCs w:val="22"/>
        </w:rPr>
        <w:t>": "secure123"</w:t>
      </w:r>
    </w:p>
    <w:p w14:paraId="0D897801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}</w:t>
      </w:r>
    </w:p>
    <w:p w14:paraId="6DCD7476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http</w:t>
      </w:r>
    </w:p>
    <w:p w14:paraId="7DF9B23F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KopierenBearbeiten</w:t>
      </w:r>
      <w:proofErr w:type="spellEnd"/>
    </w:p>
    <w:p w14:paraId="6F3823EE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GET /</w:t>
      </w:r>
      <w:proofErr w:type="spellStart"/>
      <w:r w:rsidRPr="0039619D">
        <w:rPr>
          <w:sz w:val="22"/>
          <w:szCs w:val="22"/>
        </w:rPr>
        <w:t>data?start_date</w:t>
      </w:r>
      <w:proofErr w:type="spellEnd"/>
      <w:r w:rsidRPr="0039619D">
        <w:rPr>
          <w:sz w:val="22"/>
          <w:szCs w:val="22"/>
        </w:rPr>
        <w:t>=2025-05-01&amp;limit=10</w:t>
      </w:r>
    </w:p>
    <w:p w14:paraId="57C743D7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Authorization</w:t>
      </w:r>
      <w:proofErr w:type="spellEnd"/>
      <w:r w:rsidRPr="0039619D">
        <w:rPr>
          <w:sz w:val="22"/>
          <w:szCs w:val="22"/>
        </w:rPr>
        <w:t xml:space="preserve">: </w:t>
      </w:r>
      <w:proofErr w:type="spellStart"/>
      <w:r w:rsidRPr="0039619D">
        <w:rPr>
          <w:sz w:val="22"/>
          <w:szCs w:val="22"/>
        </w:rPr>
        <w:t>Bearer</w:t>
      </w:r>
      <w:proofErr w:type="spellEnd"/>
      <w:r w:rsidRPr="0039619D">
        <w:rPr>
          <w:sz w:val="22"/>
          <w:szCs w:val="22"/>
        </w:rPr>
        <w:t xml:space="preserve"> &lt;JWT_TOKEN&gt;</w:t>
      </w:r>
    </w:p>
    <w:p w14:paraId="12827BFB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pict w14:anchorId="4747DA38">
          <v:rect id="_x0000_i1086" style="width:0;height:1.5pt" o:hralign="center" o:hrstd="t" o:hr="t" fillcolor="#a0a0a0" stroked="f"/>
        </w:pict>
      </w:r>
    </w:p>
    <w:p w14:paraId="32DAFCBD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 xml:space="preserve">9. Umgebungsvariablen </w:t>
      </w:r>
      <w:proofErr w:type="gramStart"/>
      <w:r w:rsidRPr="0039619D">
        <w:rPr>
          <w:b/>
          <w:bCs/>
          <w:sz w:val="22"/>
          <w:szCs w:val="22"/>
        </w:rPr>
        <w:t>(.</w:t>
      </w:r>
      <w:proofErr w:type="spellStart"/>
      <w:r w:rsidRPr="0039619D">
        <w:rPr>
          <w:b/>
          <w:bCs/>
          <w:sz w:val="22"/>
          <w:szCs w:val="22"/>
        </w:rPr>
        <w:t>env</w:t>
      </w:r>
      <w:proofErr w:type="spellEnd"/>
      <w:proofErr w:type="gramEnd"/>
      <w:r w:rsidRPr="0039619D">
        <w:rPr>
          <w:b/>
          <w:bCs/>
          <w:sz w:val="22"/>
          <w:szCs w:val="22"/>
        </w:rPr>
        <w:t xml:space="preserve"> Beispiel)</w:t>
      </w:r>
    </w:p>
    <w:p w14:paraId="161EAD1D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env</w:t>
      </w:r>
      <w:proofErr w:type="spellEnd"/>
    </w:p>
    <w:p w14:paraId="31E3EBD5" w14:textId="77777777" w:rsidR="0039619D" w:rsidRPr="0039619D" w:rsidRDefault="0039619D" w:rsidP="0039619D">
      <w:pPr>
        <w:rPr>
          <w:sz w:val="22"/>
          <w:szCs w:val="22"/>
        </w:rPr>
      </w:pPr>
      <w:proofErr w:type="spellStart"/>
      <w:r w:rsidRPr="0039619D">
        <w:rPr>
          <w:sz w:val="22"/>
          <w:szCs w:val="22"/>
        </w:rPr>
        <w:t>KopierenBearbeiten</w:t>
      </w:r>
      <w:proofErr w:type="spellEnd"/>
    </w:p>
    <w:p w14:paraId="0FDB09FF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JWT_SECRET_KEY=</w:t>
      </w:r>
      <w:proofErr w:type="spellStart"/>
      <w:r w:rsidRPr="0039619D">
        <w:rPr>
          <w:sz w:val="22"/>
          <w:szCs w:val="22"/>
        </w:rPr>
        <w:t>supersecretkey</w:t>
      </w:r>
      <w:proofErr w:type="spellEnd"/>
    </w:p>
    <w:p w14:paraId="611B3747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MQTT_BROKER=10.93.140.165</w:t>
      </w:r>
    </w:p>
    <w:p w14:paraId="6C248F1C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MQTT_PORT=1884</w:t>
      </w:r>
    </w:p>
    <w:p w14:paraId="519309BA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MQTT_USER=grp5</w:t>
      </w:r>
    </w:p>
    <w:p w14:paraId="10E8F56C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MQTT_PASS=grp5123!</w:t>
      </w:r>
    </w:p>
    <w:p w14:paraId="541BE356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DB_PATH=</w:t>
      </w:r>
      <w:proofErr w:type="spellStart"/>
      <w:r w:rsidRPr="0039619D">
        <w:rPr>
          <w:sz w:val="22"/>
          <w:szCs w:val="22"/>
        </w:rPr>
        <w:t>local.db</w:t>
      </w:r>
      <w:proofErr w:type="spellEnd"/>
    </w:p>
    <w:p w14:paraId="4CED2F6F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lastRenderedPageBreak/>
        <w:pict w14:anchorId="2A8B7415">
          <v:rect id="_x0000_i1087" style="width:0;height:1.5pt" o:hralign="center" o:hrstd="t" o:hr="t" fillcolor="#a0a0a0" stroked="f"/>
        </w:pict>
      </w:r>
    </w:p>
    <w:p w14:paraId="4241A352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10. Fazit</w:t>
      </w:r>
    </w:p>
    <w:p w14:paraId="6B234D24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Dieses Backend-System bietet eine robuste Basis für ein intelligentes Raumüberwachungssystem. Es ist modular aufgebaut, MQTT-fähig, datensicher und auf Erweiterbarkeit ausgelegt – ideal für zukünftige Erweiterungen mit Frontend-Dashboards, mobilen Clients oder erweiterten Alarmsystemen.</w:t>
      </w:r>
    </w:p>
    <w:p w14:paraId="1C40BD7D" w14:textId="77777777" w:rsidR="0039619D" w:rsidRPr="0039619D" w:rsidRDefault="0039619D">
      <w:pPr>
        <w:rPr>
          <w:sz w:val="22"/>
          <w:szCs w:val="22"/>
        </w:rPr>
      </w:pPr>
    </w:p>
    <w:sectPr w:rsidR="0039619D" w:rsidRPr="003961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1480"/>
    <w:multiLevelType w:val="multilevel"/>
    <w:tmpl w:val="4CC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2341"/>
    <w:multiLevelType w:val="multilevel"/>
    <w:tmpl w:val="454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1F0B"/>
    <w:multiLevelType w:val="multilevel"/>
    <w:tmpl w:val="3D8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44578"/>
    <w:multiLevelType w:val="multilevel"/>
    <w:tmpl w:val="BCE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2D92"/>
    <w:multiLevelType w:val="multilevel"/>
    <w:tmpl w:val="D91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0774">
    <w:abstractNumId w:val="1"/>
  </w:num>
  <w:num w:numId="2" w16cid:durableId="1354957831">
    <w:abstractNumId w:val="2"/>
  </w:num>
  <w:num w:numId="3" w16cid:durableId="57948079">
    <w:abstractNumId w:val="3"/>
  </w:num>
  <w:num w:numId="4" w16cid:durableId="135924893">
    <w:abstractNumId w:val="0"/>
  </w:num>
  <w:num w:numId="5" w16cid:durableId="137235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D"/>
    <w:rsid w:val="00046E83"/>
    <w:rsid w:val="0039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F7C6"/>
  <w15:chartTrackingRefBased/>
  <w15:docId w15:val="{F1847210-24B8-4046-8545-00E2C206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61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61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61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61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61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61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61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61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61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61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6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Diener</dc:creator>
  <cp:keywords/>
  <dc:description/>
  <cp:lastModifiedBy>Marc Diener</cp:lastModifiedBy>
  <cp:revision>1</cp:revision>
  <dcterms:created xsi:type="dcterms:W3CDTF">2025-05-06T10:40:00Z</dcterms:created>
  <dcterms:modified xsi:type="dcterms:W3CDTF">2025-05-06T10:43:00Z</dcterms:modified>
</cp:coreProperties>
</file>