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#</w:t>
      </w:r>
      <w:r>
        <w:rPr>
          <w:rFonts w:ascii="Arial" w:hAnsi="Arial" w:cs="Arial" w:eastAsia="Arial"/>
          <w:color w:val="252525"/>
          <w:sz w:val="61"/>
        </w:rPr>
        <w:t xml:space="preserve"> args_debug.gn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is_debug = true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# args_release.gn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is_debug = false</w:t>
      </w:r>
    </w:p>
    <w:sectPr>
      <w:pgSz w:h="16840" w:w="11900"/>
      <w:pgMar>
        <w:pgMar w:top="0" w:right="375" w:bottom="270" w:left="375" w:header="720" w:footer="720" w:gutter="0"/>
      </w:pgMar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2025-04-15T02:33:06Z</dcterms:created>
  <dc:creator>Apache POI</dc:creator>
</cp:coreProperties>
</file>