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46B29" w14:textId="7B8F5674" w:rsidR="00CC5C68" w:rsidRPr="00A071FC" w:rsidRDefault="00AE0452">
      <w:pPr>
        <w:rPr>
          <w:color w:val="000000" w:themeColor="text1"/>
        </w:rPr>
      </w:pPr>
      <w:r w:rsidRPr="00A071FC">
        <w:rPr>
          <w:color w:val="000000" w:themeColor="text1"/>
        </w:rPr>
        <w:t>Teammate Not Following the Policy</w:t>
      </w:r>
    </w:p>
    <w:p w14:paraId="44F4970D" w14:textId="5E74B07C" w:rsidR="00AE0452" w:rsidRPr="00A071FC" w:rsidRDefault="00AE0452">
      <w:pPr>
        <w:rPr>
          <w:color w:val="000000" w:themeColor="text1"/>
        </w:rPr>
      </w:pPr>
      <w:r w:rsidRPr="00A071FC">
        <w:rPr>
          <w:color w:val="000000" w:themeColor="text1"/>
        </w:rPr>
        <w:t>Mimi is new to the company. She is very excited to be involved in new projects and to learn from her teammates. She reads the company policy provided by HR, but she noticed that Matt, a tenured teammate is not following the policy. Matt always goes out during work hours in the afternoon and would return after 1-3 hours. Her Mimi got confused because she read in the policy that an employee is only allowed at most 30 minutes of break in the afternoon. She asked Matt where he was going and Matt told her he normally meets his friends. Matt also told Mimi that it's okay and he just needs to offset the missed hours in the evening. Their supervisor is working remotely and he is busy managing other employees.</w:t>
      </w:r>
    </w:p>
    <w:p w14:paraId="7E859F73" w14:textId="77777777" w:rsidR="00A071FC" w:rsidRPr="00A071FC" w:rsidRDefault="00A071FC" w:rsidP="00A071FC">
      <w:pPr>
        <w:numPr>
          <w:ilvl w:val="0"/>
          <w:numId w:val="4"/>
        </w:numPr>
        <w:spacing w:after="0" w:line="432" w:lineRule="auto"/>
        <w:jc w:val="both"/>
        <w:rPr>
          <w:color w:val="000000" w:themeColor="text1"/>
          <w:sz w:val="24"/>
          <w:szCs w:val="24"/>
        </w:rPr>
      </w:pPr>
      <w:r w:rsidRPr="00A071FC">
        <w:rPr>
          <w:color w:val="000000" w:themeColor="text1"/>
          <w:sz w:val="24"/>
          <w:szCs w:val="24"/>
        </w:rPr>
        <w:t>What is wrong in this situation?</w:t>
      </w:r>
    </w:p>
    <w:p w14:paraId="6742F89C" w14:textId="77777777" w:rsidR="00A071FC" w:rsidRPr="00A071FC" w:rsidRDefault="00A071FC" w:rsidP="00A071FC">
      <w:pPr>
        <w:numPr>
          <w:ilvl w:val="0"/>
          <w:numId w:val="5"/>
        </w:numPr>
        <w:spacing w:after="0" w:line="432" w:lineRule="auto"/>
        <w:jc w:val="both"/>
        <w:rPr>
          <w:color w:val="000000" w:themeColor="text1"/>
          <w:sz w:val="24"/>
          <w:szCs w:val="24"/>
        </w:rPr>
      </w:pPr>
      <w:r w:rsidRPr="00A071FC">
        <w:rPr>
          <w:color w:val="000000" w:themeColor="text1"/>
          <w:sz w:val="24"/>
          <w:szCs w:val="24"/>
        </w:rPr>
        <w:t>Matt is using the work hours to meet with his friends,</w:t>
      </w:r>
    </w:p>
    <w:p w14:paraId="0F486000" w14:textId="77777777" w:rsidR="00A071FC" w:rsidRPr="00A071FC" w:rsidRDefault="00A071FC" w:rsidP="00A071FC">
      <w:pPr>
        <w:numPr>
          <w:ilvl w:val="0"/>
          <w:numId w:val="4"/>
        </w:numPr>
        <w:spacing w:after="0" w:line="432" w:lineRule="auto"/>
        <w:jc w:val="both"/>
        <w:rPr>
          <w:color w:val="000000" w:themeColor="text1"/>
          <w:sz w:val="24"/>
          <w:szCs w:val="24"/>
        </w:rPr>
      </w:pPr>
      <w:r w:rsidRPr="00A071FC">
        <w:rPr>
          <w:color w:val="000000" w:themeColor="text1"/>
          <w:sz w:val="24"/>
          <w:szCs w:val="24"/>
        </w:rPr>
        <w:t>What should Mimi do?</w:t>
      </w:r>
    </w:p>
    <w:p w14:paraId="6697A5FB" w14:textId="77777777" w:rsidR="00A071FC" w:rsidRPr="00A071FC" w:rsidRDefault="00A071FC" w:rsidP="00A071FC">
      <w:pPr>
        <w:numPr>
          <w:ilvl w:val="0"/>
          <w:numId w:val="3"/>
        </w:numPr>
        <w:spacing w:after="0" w:line="432" w:lineRule="auto"/>
        <w:jc w:val="both"/>
        <w:rPr>
          <w:color w:val="000000" w:themeColor="text1"/>
          <w:sz w:val="24"/>
          <w:szCs w:val="24"/>
        </w:rPr>
      </w:pPr>
      <w:r w:rsidRPr="00A071FC">
        <w:rPr>
          <w:color w:val="000000" w:themeColor="text1"/>
          <w:sz w:val="24"/>
          <w:szCs w:val="24"/>
        </w:rPr>
        <w:t xml:space="preserve">I think the first thing that Mimi needs to do is to try to convince Matt to stop using the work hours for meeting his friends. Because if the supervisor did know about this, they’re </w:t>
      </w:r>
      <w:proofErr w:type="spellStart"/>
      <w:r w:rsidRPr="00A071FC">
        <w:rPr>
          <w:color w:val="000000" w:themeColor="text1"/>
          <w:sz w:val="24"/>
          <w:szCs w:val="24"/>
        </w:rPr>
        <w:t>gonna</w:t>
      </w:r>
      <w:proofErr w:type="spellEnd"/>
      <w:r w:rsidRPr="00A071FC">
        <w:rPr>
          <w:color w:val="000000" w:themeColor="text1"/>
          <w:sz w:val="24"/>
          <w:szCs w:val="24"/>
        </w:rPr>
        <w:t xml:space="preserve"> be so doom because no one warns Matt about the wrong doing that he is committing.</w:t>
      </w:r>
    </w:p>
    <w:p w14:paraId="62C7810C" w14:textId="77777777" w:rsidR="00A071FC" w:rsidRPr="00A071FC" w:rsidRDefault="00A071FC" w:rsidP="00A071FC">
      <w:pPr>
        <w:numPr>
          <w:ilvl w:val="0"/>
          <w:numId w:val="4"/>
        </w:numPr>
        <w:spacing w:after="0" w:line="432" w:lineRule="auto"/>
        <w:jc w:val="both"/>
        <w:rPr>
          <w:color w:val="000000" w:themeColor="text1"/>
          <w:sz w:val="24"/>
          <w:szCs w:val="24"/>
        </w:rPr>
      </w:pPr>
      <w:r w:rsidRPr="00A071FC">
        <w:rPr>
          <w:color w:val="000000" w:themeColor="text1"/>
          <w:sz w:val="24"/>
          <w:szCs w:val="24"/>
        </w:rPr>
        <w:t>To whom and how should Mimi communicate this?</w:t>
      </w:r>
    </w:p>
    <w:p w14:paraId="1AAE94A9" w14:textId="77777777" w:rsidR="00A071FC" w:rsidRPr="00A071FC" w:rsidRDefault="00A071FC" w:rsidP="00A071FC">
      <w:pPr>
        <w:numPr>
          <w:ilvl w:val="0"/>
          <w:numId w:val="2"/>
        </w:numPr>
        <w:spacing w:line="432" w:lineRule="auto"/>
        <w:jc w:val="both"/>
        <w:rPr>
          <w:color w:val="000000" w:themeColor="text1"/>
          <w:sz w:val="24"/>
          <w:szCs w:val="24"/>
        </w:rPr>
      </w:pPr>
      <w:r w:rsidRPr="00A071FC">
        <w:rPr>
          <w:color w:val="000000" w:themeColor="text1"/>
          <w:sz w:val="24"/>
          <w:szCs w:val="24"/>
        </w:rPr>
        <w:t>Mimi should try to talk to Matt first, let him realize about the things that he is doing. If doesn’t work out, I think that’s the time you should escalate it to your HR or to your supervisor.</w:t>
      </w:r>
    </w:p>
    <w:p w14:paraId="5BB454B9" w14:textId="57193EA8" w:rsidR="00AE0452" w:rsidRPr="00A071FC" w:rsidRDefault="00AE0452" w:rsidP="00A071FC">
      <w:pPr>
        <w:pStyle w:val="ListParagraph"/>
        <w:rPr>
          <w:color w:val="000000" w:themeColor="text1"/>
        </w:rPr>
      </w:pPr>
    </w:p>
    <w:sectPr w:rsidR="00AE0452" w:rsidRPr="00A07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6544"/>
    <w:multiLevelType w:val="multilevel"/>
    <w:tmpl w:val="1C0EBD52"/>
    <w:lvl w:ilvl="0">
      <w:start w:val="1"/>
      <w:numFmt w:val="bullet"/>
      <w:lvlText w:val="●"/>
      <w:lvlJc w:val="left"/>
      <w:pPr>
        <w:ind w:left="720" w:hanging="360"/>
      </w:pPr>
      <w:rPr>
        <w:color w:val="FFFFFF" w:themeColor="background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7274A6"/>
    <w:multiLevelType w:val="hybridMultilevel"/>
    <w:tmpl w:val="8D84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60A52"/>
    <w:multiLevelType w:val="multilevel"/>
    <w:tmpl w:val="32AC7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1314656"/>
    <w:multiLevelType w:val="multilevel"/>
    <w:tmpl w:val="285E2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E6956C3"/>
    <w:multiLevelType w:val="multilevel"/>
    <w:tmpl w:val="9E826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52"/>
    <w:rsid w:val="008E2827"/>
    <w:rsid w:val="00A071FC"/>
    <w:rsid w:val="00AE0452"/>
    <w:rsid w:val="00CC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AC95"/>
  <w15:chartTrackingRefBased/>
  <w15:docId w15:val="{3400E87F-6313-45A8-8CA5-7F79E2B7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Christian Jay Funcion</dc:creator>
  <cp:keywords/>
  <dc:description/>
  <cp:lastModifiedBy>Ivan Christian Jay Funcion</cp:lastModifiedBy>
  <cp:revision>2</cp:revision>
  <dcterms:created xsi:type="dcterms:W3CDTF">2021-03-15T05:50:00Z</dcterms:created>
  <dcterms:modified xsi:type="dcterms:W3CDTF">2021-03-16T10:55:00Z</dcterms:modified>
</cp:coreProperties>
</file>