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DE" w:rsidRPr="00BB4788" w:rsidRDefault="00824073">
      <w:pPr>
        <w:pStyle w:val="Puesto"/>
        <w:contextualSpacing w:val="0"/>
        <w:rPr>
          <w:rFonts w:ascii="Comic Sans MS" w:eastAsia="Comic Sans MS" w:hAnsi="Comic Sans MS" w:cs="Comic Sans MS"/>
          <w:i/>
          <w:color w:val="4A452A"/>
          <w:sz w:val="22"/>
          <w:szCs w:val="22"/>
          <w:lang w:val="es-ES"/>
        </w:rPr>
      </w:pPr>
      <w:bookmarkStart w:id="0" w:name="_gjdgxs" w:colFirst="0" w:colLast="0"/>
      <w:bookmarkEnd w:id="0"/>
      <w:r w:rsidRPr="00BB4788">
        <w:rPr>
          <w:lang w:val="es-ES"/>
        </w:rPr>
        <w:t xml:space="preserve">Acceptance tests </w:t>
      </w:r>
      <w:r w:rsidRPr="00BB4788">
        <w:rPr>
          <w:lang w:val="es-ES"/>
        </w:rPr>
        <w:br/>
        <w:t>Acme-Newspaper 2.0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F80FDE" w:rsidRPr="00BB4788" w:rsidTr="00F8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 w:val="0"/>
                <w:lang w:val="es-ES"/>
              </w:rPr>
            </w:pPr>
            <w:r w:rsidRPr="00BB4788">
              <w:rPr>
                <w:lang w:val="es-ES"/>
              </w:rPr>
              <w:t>Development team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G50</w:t>
            </w:r>
          </w:p>
        </w:tc>
      </w:tr>
      <w:tr w:rsidR="00F80FDE" w:rsidRPr="00746175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De Tovar, Ernesto; González, Ángel; Huertas, Francisco Javier; Llach, Francisco Javier; Mogrovejo, Miguel Ángel; Ramírez, Fernando José</w:t>
            </w: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Testing team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G42</w:t>
            </w:r>
          </w:p>
        </w:tc>
      </w:tr>
      <w:tr w:rsidR="00F80FDE" w:rsidRPr="00746175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824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>Bandrés, Guillermo; de la Fuente, Francisco Javier; Molina, Jorge Manuel; Monteseirín, Alejandro; Pérez, Iván; Santos, Miguel.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bookmarkStart w:id="1" w:name="_30j0zll" w:colFirst="0" w:colLast="0"/>
            <w:bookmarkEnd w:id="1"/>
            <w:r w:rsidRPr="00BB4788">
              <w:rPr>
                <w:b/>
                <w:lang w:val="es-ES"/>
              </w:rPr>
              <w:t>Indexing data</w:t>
            </w:r>
          </w:p>
        </w:tc>
      </w:tr>
      <w:tr w:rsidR="00F80FDE" w:rsidRPr="00746175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Test designers</w:t>
            </w:r>
          </w:p>
        </w:tc>
        <w:tc>
          <w:tcPr>
            <w:tcW w:w="729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BB4788">
              <w:rPr>
                <w:rFonts w:ascii="Calibri" w:eastAsia="Calibri" w:hAnsi="Calibri" w:cs="Calibri"/>
                <w:lang w:val="es-ES"/>
              </w:rPr>
              <w:t xml:space="preserve">De Tovar, Ernesto; González, Ángel; Huertas, Francisco Javier; LLach, Francisco Javier; Mogrovejo, Miguel </w:t>
            </w:r>
            <w:r w:rsidR="00992EB2" w:rsidRPr="00BB4788">
              <w:rPr>
                <w:rFonts w:ascii="Calibri" w:eastAsia="Calibri" w:hAnsi="Calibri" w:cs="Calibri"/>
                <w:lang w:val="es-ES"/>
              </w:rPr>
              <w:t>Ángel</w:t>
            </w:r>
            <w:r w:rsidRPr="00BB4788">
              <w:rPr>
                <w:rFonts w:ascii="Calibri" w:eastAsia="Calibri" w:hAnsi="Calibri" w:cs="Calibri"/>
                <w:lang w:val="es-ES"/>
              </w:rPr>
              <w:t xml:space="preserve">; </w:t>
            </w:r>
            <w:r w:rsidR="003852FE" w:rsidRPr="00BB4788">
              <w:rPr>
                <w:rFonts w:ascii="Calibri" w:eastAsia="Calibri" w:hAnsi="Calibri" w:cs="Calibri"/>
                <w:lang w:val="es-ES"/>
              </w:rPr>
              <w:t>Ramírez</w:t>
            </w:r>
            <w:r w:rsidRPr="00BB4788">
              <w:rPr>
                <w:rFonts w:ascii="Calibri" w:eastAsia="Calibri" w:hAnsi="Calibri" w:cs="Calibri"/>
                <w:lang w:val="es-ES"/>
              </w:rPr>
              <w:t xml:space="preserve">, Fernando </w:t>
            </w:r>
            <w:r w:rsidR="00992EB2" w:rsidRPr="00BB4788">
              <w:rPr>
                <w:rFonts w:ascii="Calibri" w:eastAsia="Calibri" w:hAnsi="Calibri" w:cs="Calibri"/>
                <w:lang w:val="es-ES"/>
              </w:rPr>
              <w:t>José</w:t>
            </w:r>
          </w:p>
        </w:tc>
      </w:tr>
      <w:tr w:rsidR="00F80FDE" w:rsidRPr="00BB4788" w:rsidTr="00F8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F80FDE" w:rsidRPr="00BB4788" w:rsidRDefault="00F80F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</w:p>
        </w:tc>
      </w:tr>
      <w:tr w:rsidR="00F80FDE" w:rsidRPr="00BB4788" w:rsidTr="00F8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F80FDE" w:rsidRPr="00BB4788" w:rsidRDefault="00824073">
            <w:pPr>
              <w:rPr>
                <w:b/>
                <w:lang w:val="es-ES"/>
              </w:rPr>
            </w:pPr>
            <w:r w:rsidRPr="00BB4788">
              <w:rPr>
                <w:b/>
                <w:lang w:val="es-ES"/>
              </w:rPr>
              <w:t>Notes</w:t>
            </w:r>
          </w:p>
        </w:tc>
        <w:tc>
          <w:tcPr>
            <w:tcW w:w="729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</w:p>
        </w:tc>
      </w:tr>
    </w:tbl>
    <w:p w:rsidR="00F80FDE" w:rsidRPr="00BB4788" w:rsidRDefault="00824073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  <w:lastRenderedPageBreak/>
        <w:t>Table of contents</w:t>
      </w:r>
    </w:p>
    <w:sdt>
      <w:sdtPr>
        <w:rPr>
          <w:rFonts w:eastAsia="Calibri" w:cs="Calibri"/>
          <w:bCs w:val="0"/>
          <w:noProof w:val="0"/>
          <w:lang w:val="en-GB"/>
        </w:rPr>
        <w:id w:val="-255525558"/>
        <w:docPartObj>
          <w:docPartGallery w:val="Table of Contents"/>
          <w:docPartUnique/>
        </w:docPartObj>
      </w:sdtPr>
      <w:sdtEndPr/>
      <w:sdtContent>
        <w:p w:rsidR="003852FE" w:rsidRDefault="00824073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r w:rsidRPr="00BB4788">
            <w:fldChar w:fldCharType="begin"/>
          </w:r>
          <w:r w:rsidRPr="00BB4788">
            <w:instrText xml:space="preserve"> TOC \h \u \z </w:instrText>
          </w:r>
          <w:r w:rsidRPr="00BB4788">
            <w:fldChar w:fldCharType="separate"/>
          </w:r>
          <w:hyperlink w:anchor="_Toc513097459" w:history="1">
            <w:r w:rsidR="003852FE" w:rsidRPr="00E83E1E">
              <w:rPr>
                <w:rStyle w:val="Hipervnculo"/>
              </w:rPr>
              <w:t>Use case 01 Registrarse como usuario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_Toc513097459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4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0" w:history="1">
            <w:r w:rsidR="003852FE" w:rsidRPr="00E83E1E">
              <w:rPr>
                <w:rStyle w:val="Hipervnculo"/>
              </w:rPr>
              <w:t>Use case 02 Registrarse como customer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_Toc513097460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6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1" w:history="1">
            <w:r w:rsidR="003852FE" w:rsidRPr="00E83E1E">
              <w:rPr>
                <w:rStyle w:val="Hipervnculo"/>
              </w:rPr>
              <w:t>Use case 03 Listar periódicos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_Toc513097461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8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2" w:history="1">
            <w:r w:rsidR="003852FE" w:rsidRPr="00E83E1E">
              <w:rPr>
                <w:rStyle w:val="Hipervnculo"/>
              </w:rPr>
              <w:t>Use case 04 Listar los usuarios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_Toc513097462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9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3" w:history="1">
            <w:r w:rsidR="003852FE" w:rsidRPr="00E83E1E">
              <w:rPr>
                <w:rStyle w:val="Hipervnculo"/>
              </w:rPr>
              <w:t>Use case 06 Buscar periódicos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_Toc513097463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12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4" w:history="1">
            <w:r w:rsidR="003852FE" w:rsidRPr="00E83E1E">
              <w:rPr>
                <w:rStyle w:val="Hipervnculo"/>
              </w:rPr>
              <w:t>Use case 07 Crear periódico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_Toc513097464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13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5" w:history="1">
            <w:r w:rsidR="003852FE" w:rsidRPr="00E83E1E">
              <w:rPr>
                <w:rStyle w:val="Hipervnculo"/>
              </w:rPr>
              <w:t>Use case 08 Crear artículo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_Toc513097465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15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6" w:history="1">
            <w:r w:rsidR="003852FE" w:rsidRPr="00E83E1E">
              <w:rPr>
                <w:rStyle w:val="Hipervnculo"/>
              </w:rPr>
              <w:t>Use case 09 Publicar Periódico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_Toc513097466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17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7" w:history="1">
            <w:r w:rsidR="003852FE" w:rsidRPr="00E83E1E">
              <w:rPr>
                <w:rStyle w:val="Hipervnculo"/>
              </w:rPr>
              <w:t>Use case 10 Postear Chirp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_Toc513097467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18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8" w:history="1">
            <w:r w:rsidR="003852FE" w:rsidRPr="00E83E1E">
              <w:rPr>
                <w:rStyle w:val="Hipervnculo"/>
              </w:rPr>
              <w:t>Use case 11 Seguir/Dejar de seguir a un Usuario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_Toc513097468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20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69" w:history="1">
            <w:r w:rsidR="003852FE" w:rsidRPr="00E83E1E">
              <w:rPr>
                <w:rStyle w:val="Hipervnculo"/>
              </w:rPr>
              <w:t>Use case 12 Usuarios seguidos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_Toc513097469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22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0" w:history="1">
            <w:r w:rsidR="003852FE" w:rsidRPr="00E83E1E">
              <w:rPr>
                <w:rStyle w:val="Hipervnculo"/>
              </w:rPr>
              <w:t>Use case 13 Usuarios seguidores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_Toc513097470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23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1" w:history="1">
            <w:r w:rsidR="003852FE" w:rsidRPr="00E83E1E">
              <w:rPr>
                <w:rStyle w:val="Hipervnculo"/>
              </w:rPr>
              <w:t>Use case 14 Chirps de los seguidores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_Toc513097471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24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2" w:history="1">
            <w:r w:rsidR="003852FE" w:rsidRPr="00E83E1E">
              <w:rPr>
                <w:rStyle w:val="Hipervnculo"/>
              </w:rPr>
              <w:t>Use case 15 Crear Seguimiento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_Toc513097472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25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3" w:history="1">
            <w:r w:rsidR="003852FE" w:rsidRPr="00E83E1E">
              <w:rPr>
                <w:rStyle w:val="Hipervnculo"/>
              </w:rPr>
              <w:t>Use case 16 Hacer privado un periódico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_Toc513097473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27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4" w:history="1">
            <w:r w:rsidR="003852FE" w:rsidRPr="00E83E1E">
              <w:rPr>
                <w:rStyle w:val="Hipervnculo"/>
              </w:rPr>
              <w:t>Use case 17 Borrar un artículo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_Toc513097474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28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5" w:history="1">
            <w:r w:rsidR="003852FE" w:rsidRPr="00E83E1E">
              <w:rPr>
                <w:rStyle w:val="Hipervnculo"/>
              </w:rPr>
              <w:t>Use case 18 Borrar un periódico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_Toc513097475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29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6" w:history="1">
            <w:r w:rsidR="003852FE" w:rsidRPr="00E83E1E">
              <w:rPr>
                <w:rStyle w:val="Hipervnculo"/>
              </w:rPr>
              <w:t>Use case 19 Mostar el Dashboard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_Toc513097476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30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7" w:history="1">
            <w:r w:rsidR="003852FE" w:rsidRPr="00E83E1E">
              <w:rPr>
                <w:rStyle w:val="Hipervnculo"/>
              </w:rPr>
              <w:t>Use case 20.1 listar las palabras tabú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_Toc513097477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31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8" w:history="1">
            <w:r w:rsidR="003852FE" w:rsidRPr="00E83E1E">
              <w:rPr>
                <w:rStyle w:val="Hipervnculo"/>
              </w:rPr>
              <w:t>Use case 20.2 Crear una palabra tabú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_Toc513097478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32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79" w:history="1">
            <w:r w:rsidR="003852FE" w:rsidRPr="00E83E1E">
              <w:rPr>
                <w:rStyle w:val="Hipervnculo"/>
              </w:rPr>
              <w:t>Use case 20.3 Editar una palabra tabú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_Toc513097479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33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0" w:history="1">
            <w:r w:rsidR="003852FE" w:rsidRPr="00E83E1E">
              <w:rPr>
                <w:rStyle w:val="Hipervnculo"/>
              </w:rPr>
              <w:t>Use case 21 Listar los artículos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_Toc513097480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35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1" w:history="1">
            <w:r w:rsidR="003852FE" w:rsidRPr="00E83E1E">
              <w:rPr>
                <w:rStyle w:val="Hipervnculo"/>
              </w:rPr>
              <w:t>Use case 22 Listar los periódicos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_Toc513097481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37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2" w:history="1">
            <w:r w:rsidR="003852FE" w:rsidRPr="00E83E1E">
              <w:rPr>
                <w:rStyle w:val="Hipervnculo"/>
              </w:rPr>
              <w:t>Use case 23 Listar los chirps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_Toc513097482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39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3" w:history="1">
            <w:r w:rsidR="003852FE" w:rsidRPr="00E83E1E">
              <w:rPr>
                <w:rStyle w:val="Hipervnculo"/>
              </w:rPr>
              <w:t>Use case 24 Borrar un chirp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_Toc513097483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41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4" w:history="1">
            <w:r w:rsidR="003852FE" w:rsidRPr="00E83E1E">
              <w:rPr>
                <w:rStyle w:val="Hipervnculo"/>
              </w:rPr>
              <w:t>Use case 25 Suscribirse a un periódico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_Toc513097484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42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5" w:history="1">
            <w:r w:rsidR="003852FE" w:rsidRPr="00E83E1E">
              <w:rPr>
                <w:rStyle w:val="Hipervnculo"/>
              </w:rPr>
              <w:t>Use case 26 Registrarse como agente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_Toc513097485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44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6" w:history="1">
            <w:r w:rsidR="003852FE" w:rsidRPr="00E83E1E">
              <w:rPr>
                <w:rStyle w:val="Hipervnculo"/>
              </w:rPr>
              <w:t>Use case 27 Listar Volúmenes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_Toc513097486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46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7" w:history="1">
            <w:r w:rsidR="003852FE" w:rsidRPr="00E83E1E">
              <w:rPr>
                <w:rStyle w:val="Hipervnculo"/>
              </w:rPr>
              <w:t>Use case 28 Enviar mensaje a otro actor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_Toc513097487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47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8" w:history="1">
            <w:r w:rsidR="003852FE" w:rsidRPr="00E83E1E">
              <w:rPr>
                <w:rStyle w:val="Hipervnculo"/>
              </w:rPr>
              <w:t>Use case 29 Borrar mensaje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_Toc513097488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49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89" w:history="1">
            <w:r w:rsidR="003852FE" w:rsidRPr="00E83E1E">
              <w:rPr>
                <w:rStyle w:val="Hipervnculo"/>
              </w:rPr>
              <w:t>Use case 30 Mover mensaje a otra carpeta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_Toc513097489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51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0" w:history="1">
            <w:r w:rsidR="003852FE" w:rsidRPr="00E83E1E">
              <w:rPr>
                <w:rStyle w:val="Hipervnculo"/>
              </w:rPr>
              <w:t>Use case 31 Crear carpeta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_Toc513097490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53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1" w:history="1">
            <w:r w:rsidR="003852FE" w:rsidRPr="00E83E1E">
              <w:rPr>
                <w:rStyle w:val="Hipervnculo"/>
              </w:rPr>
              <w:t>Use case 32 Borrar una carpeta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_Toc513097491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55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2" w:history="1">
            <w:r w:rsidR="003852FE" w:rsidRPr="00E83E1E">
              <w:rPr>
                <w:rStyle w:val="Hipervnculo"/>
              </w:rPr>
              <w:t>Use case 33 Cambiar de nombre una carpeta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_Toc513097492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56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3" w:history="1">
            <w:r w:rsidR="003852FE" w:rsidRPr="00E83E1E">
              <w:rPr>
                <w:rStyle w:val="Hipervnculo"/>
              </w:rPr>
              <w:t>Use case 34 Mover una carpeta a otra carpeta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_Toc513097493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58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4" w:history="1">
            <w:r w:rsidR="003852FE" w:rsidRPr="00E83E1E">
              <w:rPr>
                <w:rStyle w:val="Hipervnculo"/>
              </w:rPr>
              <w:t>Use case 35 Crear un volúmen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_Toc513097494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60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5" w:history="1">
            <w:r w:rsidR="003852FE" w:rsidRPr="00E83E1E">
              <w:rPr>
                <w:rStyle w:val="Hipervnculo"/>
              </w:rPr>
              <w:t>Use case 36 Suscribirse a un Volumen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_Toc513097495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63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6" w:history="1">
            <w:r w:rsidR="003852FE" w:rsidRPr="00E83E1E">
              <w:rPr>
                <w:rStyle w:val="Hipervnculo"/>
              </w:rPr>
              <w:t>Use case 37 Registrar advertisement y ponerlo en un newspaper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_Toc513097496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66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7" w:history="1">
            <w:r w:rsidR="003852FE" w:rsidRPr="00E83E1E">
              <w:rPr>
                <w:rStyle w:val="Hipervnculo"/>
              </w:rPr>
              <w:t>Use case 38 Listar periódicos en los que ha puesto un anuncio.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_Toc513097497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68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8" w:history="1">
            <w:r w:rsidR="003852FE" w:rsidRPr="00E83E1E">
              <w:rPr>
                <w:rStyle w:val="Hipervnculo"/>
              </w:rPr>
              <w:t>Use case 39 Listar periódicos en los que no ha puesto un anuncio.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_Toc513097498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69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499" w:history="1">
            <w:r w:rsidR="003852FE" w:rsidRPr="00E83E1E">
              <w:rPr>
                <w:rStyle w:val="Hipervnculo"/>
              </w:rPr>
              <w:t>Use case 40 Listar los anuncios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_Toc513097499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70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500" w:history="1">
            <w:r w:rsidR="003852FE" w:rsidRPr="00E83E1E">
              <w:rPr>
                <w:rStyle w:val="Hipervnculo"/>
              </w:rPr>
              <w:t>Use case 41 Borrar un anuncio que se considere inapropiado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_Toc513097500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71</w:t>
            </w:r>
            <w:r w:rsidR="003852FE">
              <w:rPr>
                <w:webHidden/>
              </w:rPr>
              <w:fldChar w:fldCharType="end"/>
            </w:r>
          </w:hyperlink>
        </w:p>
        <w:p w:rsidR="003852FE" w:rsidRDefault="00830822">
          <w:pPr>
            <w:pStyle w:val="TDC1"/>
            <w:rPr>
              <w:rFonts w:asciiTheme="minorHAnsi" w:eastAsiaTheme="minorEastAsia" w:hAnsiTheme="minorHAnsi" w:cstheme="minorBidi"/>
              <w:bCs w:val="0"/>
            </w:rPr>
          </w:pPr>
          <w:hyperlink w:anchor="_Toc513097501" w:history="1">
            <w:r w:rsidR="003852FE" w:rsidRPr="00E83E1E">
              <w:rPr>
                <w:rStyle w:val="Hipervnculo"/>
              </w:rPr>
              <w:t>Use case 42 Enviar mensaje en broadcast</w:t>
            </w:r>
            <w:r w:rsidR="003852FE">
              <w:rPr>
                <w:webHidden/>
              </w:rPr>
              <w:tab/>
            </w:r>
            <w:r w:rsidR="003852FE">
              <w:rPr>
                <w:webHidden/>
              </w:rPr>
              <w:fldChar w:fldCharType="begin"/>
            </w:r>
            <w:r w:rsidR="003852FE">
              <w:rPr>
                <w:webHidden/>
              </w:rPr>
              <w:instrText xml:space="preserve"> PAGEREF _Toc513097501 \h </w:instrText>
            </w:r>
            <w:r w:rsidR="003852FE">
              <w:rPr>
                <w:webHidden/>
              </w:rPr>
            </w:r>
            <w:r w:rsidR="003852FE">
              <w:rPr>
                <w:webHidden/>
              </w:rPr>
              <w:fldChar w:fldCharType="separate"/>
            </w:r>
            <w:r w:rsidR="009E5CAB">
              <w:rPr>
                <w:webHidden/>
              </w:rPr>
              <w:t>72</w:t>
            </w:r>
            <w:r w:rsidR="003852FE">
              <w:rPr>
                <w:webHidden/>
              </w:rPr>
              <w:fldChar w:fldCharType="end"/>
            </w:r>
          </w:hyperlink>
        </w:p>
        <w:p w:rsidR="00F80FDE" w:rsidRPr="00BB4788" w:rsidRDefault="00824073">
          <w:pPr>
            <w:tabs>
              <w:tab w:val="right" w:pos="9025"/>
            </w:tabs>
            <w:spacing w:before="200" w:after="80" w:line="240" w:lineRule="auto"/>
            <w:rPr>
              <w:b/>
              <w:lang w:val="es-ES"/>
            </w:rPr>
          </w:pPr>
          <w:r w:rsidRPr="00BB4788">
            <w:rPr>
              <w:lang w:val="es-ES"/>
            </w:rPr>
            <w:fldChar w:fldCharType="end"/>
          </w:r>
        </w:p>
      </w:sdtContent>
    </w:sdt>
    <w:p w:rsidR="00F80FDE" w:rsidRPr="00BB4788" w:rsidRDefault="00F80FDE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  <w:lang w:val="es-ES"/>
        </w:rPr>
      </w:pPr>
    </w:p>
    <w:p w:rsidR="00BB4788" w:rsidRPr="00BB4788" w:rsidRDefault="00BB4788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" w:name="_Toc513097459"/>
      <w:r w:rsidRPr="00BB4788">
        <w:rPr>
          <w:lang w:val="es-ES"/>
        </w:rPr>
        <w:lastRenderedPageBreak/>
        <w:t>Use case 01 Registrarse como usuario</w:t>
      </w:r>
      <w:bookmarkEnd w:id="2"/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Description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no autenticado debe ser capaz de registrarse en el sistema como un usuario.</w:t>
      </w:r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Access</w:t>
      </w:r>
    </w:p>
    <w:p w:rsidR="00F80FDE" w:rsidRPr="00BB4788" w:rsidRDefault="00824073">
      <w:pPr>
        <w:rPr>
          <w:b/>
          <w:lang w:val="es-ES"/>
        </w:rPr>
      </w:pPr>
      <w:r w:rsidRPr="00BB4788">
        <w:rPr>
          <w:lang w:val="es-ES"/>
        </w:rPr>
        <w:t xml:space="preserve">Entrar en el sistema y acceder a </w:t>
      </w:r>
      <w:r w:rsidRPr="00BB4788">
        <w:rPr>
          <w:b/>
          <w:lang w:val="es-ES"/>
        </w:rPr>
        <w:t>Login-&gt;</w:t>
      </w:r>
      <w:r w:rsidR="003852FE">
        <w:rPr>
          <w:b/>
          <w:lang w:val="es-ES"/>
        </w:rPr>
        <w:t>”</w:t>
      </w:r>
      <w:r w:rsidRPr="00BB4788">
        <w:rPr>
          <w:b/>
          <w:lang w:val="es-ES"/>
        </w:rPr>
        <w:t>Register as user</w:t>
      </w:r>
      <w:r w:rsidR="003852FE">
        <w:rPr>
          <w:b/>
          <w:lang w:val="es-ES"/>
        </w:rPr>
        <w:t>”.</w:t>
      </w:r>
    </w:p>
    <w:p w:rsidR="00F80FDE" w:rsidRPr="00BB4788" w:rsidRDefault="00824073">
      <w:pPr>
        <w:pStyle w:val="Subttulo"/>
        <w:rPr>
          <w:lang w:val="es-ES"/>
        </w:rPr>
      </w:pPr>
      <w:bookmarkStart w:id="3" w:name="_cidqps9a0m41" w:colFirst="0" w:colLast="0"/>
      <w:bookmarkEnd w:id="3"/>
      <w:r w:rsidRPr="00BB4788">
        <w:rPr>
          <w:lang w:val="es-ES"/>
        </w:rPr>
        <w:t>Tests</w:t>
      </w:r>
    </w:p>
    <w:tbl>
      <w:tblPr>
        <w:tblStyle w:val="a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formulario</w:t>
            </w:r>
          </w:p>
        </w:tc>
      </w:tr>
      <w:tr w:rsidR="00F80FDE" w:rsidRPr="00746175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formulario debe de mostrar los siguientes campos: Nombre, apellidos, número de teléfono, email, dirección, nombre de usuario, contraseña y confirmación.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B5B9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Todo lo nombrado aparece.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No escribir nada en ningún campo y pulsar el botón “Save”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Deben salir los errores de validación en cada campo excepto en Teléfono y Dirección.</w:t>
            </w:r>
          </w:p>
        </w:tc>
      </w:tr>
      <w:tr w:rsidR="00F80FDE" w:rsidRPr="00BB4788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BB1" w:rsidRPr="00AA5BB1" w:rsidRDefault="00906D47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No procede.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906D4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No aparece el botón “</w:t>
            </w:r>
            <w:r w:rsidR="008B5B9F">
              <w:rPr>
                <w:lang w:val="es-ES"/>
              </w:rPr>
              <w:t>S</w:t>
            </w:r>
            <w:r>
              <w:rPr>
                <w:lang w:val="es-ES"/>
              </w:rPr>
              <w:t>ave”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200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&lt;#3&gt;</w:t>
            </w:r>
          </w:p>
        </w:tc>
      </w:tr>
      <w:tr w:rsidR="00F80FDE" w:rsidRPr="00746175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Rellenar los campos con los siguientes datos: nombre: “Juan”, apellidos: “Domínguez González”, nº de teléfono: “956102523”, email: “juan@email.com”, dirección: “Reina Mercedes 5”, nombre de usuario: “juandomgon” y contraseña: “juanpass5”</w:t>
            </w:r>
          </w:p>
        </w:tc>
      </w:tr>
      <w:tr w:rsidR="00F80FDE" w:rsidRPr="00746175">
        <w:trPr>
          <w:trHeight w:val="128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lastRenderedPageBreak/>
              <w:t>Expected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La operación debe realizarse con éxito y el sistema te devolverá a la página principal.</w:t>
            </w:r>
          </w:p>
        </w:tc>
      </w:tr>
      <w:tr w:rsidR="00F80FDE" w:rsidRPr="00746175">
        <w:trPr>
          <w:trHeight w:val="74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23500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No hay ningún tipo de confirmación, devuelve a la </w:t>
            </w:r>
            <w:r w:rsidR="00980548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principal.</w:t>
            </w:r>
          </w:p>
        </w:tc>
      </w:tr>
      <w:tr w:rsidR="00F80FDE" w:rsidRPr="00BB4788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200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&lt;#4&gt;</w:t>
            </w:r>
          </w:p>
        </w:tc>
      </w:tr>
      <w:tr w:rsidR="00F80FDE" w:rsidRPr="00746175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Rellenar los campos con los siguientes datos: nombre: “Juan”, apellidos: “Domínguez González”, nº de teléfono: “956102523”, email: “juan”, dirección: “Reina Mercedes 5”, nombre de usuario: “juandomgon” y contraseña: “juanpass5”</w:t>
            </w:r>
          </w:p>
        </w:tc>
      </w:tr>
      <w:tr w:rsidR="00F80FDE" w:rsidRPr="00746175">
        <w:trPr>
          <w:trHeight w:val="128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La operación no debe realizarse con éxito y debe saltar un error en el “Email”.</w:t>
            </w:r>
          </w:p>
        </w:tc>
      </w:tr>
      <w:tr w:rsidR="00F80FDE" w:rsidRPr="00746175">
        <w:trPr>
          <w:trHeight w:val="74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F09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Marca error en el correo.</w:t>
            </w:r>
          </w:p>
        </w:tc>
      </w:tr>
      <w:tr w:rsidR="00F80FDE" w:rsidRPr="00BB4788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4" w:name="_Toc513097460"/>
      <w:r w:rsidRPr="00BB4788">
        <w:rPr>
          <w:lang w:val="es-ES"/>
        </w:rPr>
        <w:lastRenderedPageBreak/>
        <w:t xml:space="preserve">Use case 02 </w:t>
      </w:r>
      <w:r w:rsidRPr="00BB4788">
        <w:rPr>
          <w:noProof/>
          <w:lang w:val="es-ES"/>
        </w:rPr>
        <w:t>Registrarse</w:t>
      </w:r>
      <w:r w:rsidRPr="00BB4788">
        <w:rPr>
          <w:lang w:val="es-ES"/>
        </w:rPr>
        <w:t xml:space="preserve"> como customer</w:t>
      </w:r>
      <w:bookmarkEnd w:id="4"/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Description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no autenticado debe ser capaz de registrarse en el sistema como un customer.</w:t>
      </w:r>
    </w:p>
    <w:p w:rsidR="00F80FDE" w:rsidRPr="00BB4788" w:rsidRDefault="00824073">
      <w:pPr>
        <w:pStyle w:val="Subttulo"/>
        <w:rPr>
          <w:lang w:val="es-ES"/>
        </w:rPr>
      </w:pPr>
      <w:bookmarkStart w:id="5" w:name="_3r6vzhw2cgzi" w:colFirst="0" w:colLast="0"/>
      <w:bookmarkEnd w:id="5"/>
      <w:r w:rsidRPr="00BB4788">
        <w:rPr>
          <w:lang w:val="es-ES"/>
        </w:rPr>
        <w:t>Access</w:t>
      </w:r>
    </w:p>
    <w:p w:rsidR="00F80FDE" w:rsidRPr="00BB4788" w:rsidRDefault="00824073">
      <w:pPr>
        <w:rPr>
          <w:b/>
          <w:lang w:val="es-ES"/>
        </w:rPr>
      </w:pPr>
      <w:r w:rsidRPr="00BB4788">
        <w:rPr>
          <w:lang w:val="es-ES"/>
        </w:rPr>
        <w:t xml:space="preserve">Entrar en el sistema y acceder a </w:t>
      </w:r>
      <w:r w:rsidRPr="00BB4788">
        <w:rPr>
          <w:b/>
          <w:lang w:val="es-ES"/>
        </w:rPr>
        <w:t>Login-&gt;Register as customer</w:t>
      </w:r>
    </w:p>
    <w:p w:rsidR="00F80FDE" w:rsidRPr="00BB4788" w:rsidRDefault="00824073">
      <w:pPr>
        <w:pStyle w:val="Subttulo"/>
        <w:rPr>
          <w:lang w:val="es-ES"/>
        </w:rPr>
      </w:pPr>
      <w:bookmarkStart w:id="6" w:name="_fmpmovqxhufy" w:colFirst="0" w:colLast="0"/>
      <w:bookmarkEnd w:id="6"/>
      <w:r w:rsidRPr="00BB4788">
        <w:rPr>
          <w:lang w:val="es-ES"/>
        </w:rPr>
        <w:t>Tests</w:t>
      </w:r>
    </w:p>
    <w:tbl>
      <w:tblPr>
        <w:tblStyle w:val="a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formulario</w:t>
            </w:r>
          </w:p>
        </w:tc>
      </w:tr>
      <w:tr w:rsidR="00F80FDE" w:rsidRPr="00746175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formulario debe de mostrar los siguientes campos: Nombre, apellidos, número de teléfono, email, dirección, nombre de usuario, contraseña y confirmación.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F09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Aparece lo esperado.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No escribir nada en ningún campo y pulsar el botón “Save”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Deben salir los errores de validación en cada campo excepto en Teléfono y Dirección.</w:t>
            </w:r>
          </w:p>
        </w:tc>
      </w:tr>
      <w:tr w:rsidR="00F80FDE" w:rsidRPr="00BB4788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F09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No procede.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F09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No aparece el botón “Save”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200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&lt;#3&gt;</w:t>
            </w:r>
          </w:p>
        </w:tc>
      </w:tr>
      <w:tr w:rsidR="00F80FDE" w:rsidRPr="00746175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Rellenar los campos con los siguientes datos: nombre: “Antonio”, apellidos: “Domínguez González”, nº de teléfono: “956231215”, email: “antonio@email.com”, dirección: “Reina Mercedes 6”, nombre de usuario: “antodomgon” y contraseña: “antoniopass5” y pulsar botón ‘Guardar’</w:t>
            </w:r>
          </w:p>
        </w:tc>
      </w:tr>
      <w:tr w:rsidR="00F80FDE" w:rsidRPr="00746175">
        <w:trPr>
          <w:trHeight w:val="78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lastRenderedPageBreak/>
              <w:t>Expected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La operación debe realizarse con éxito y el sistema te devolverá a la página principal.</w:t>
            </w:r>
          </w:p>
        </w:tc>
      </w:tr>
      <w:tr w:rsidR="00F80FDE" w:rsidRPr="00746175">
        <w:trPr>
          <w:trHeight w:val="74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98054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No hay ningún tipo de confirmación, devuelve a la página principal.</w:t>
            </w:r>
          </w:p>
        </w:tc>
      </w:tr>
      <w:tr w:rsidR="00F80FDE" w:rsidRPr="00BB4788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F80FDE">
      <w:pPr>
        <w:rPr>
          <w:lang w:val="es-ES"/>
        </w:rPr>
      </w:pPr>
    </w:p>
    <w:p w:rsidR="00F80FDE" w:rsidRPr="00BB4788" w:rsidRDefault="00F80FDE">
      <w:pPr>
        <w:rPr>
          <w:lang w:val="es-ES"/>
        </w:rPr>
      </w:pPr>
    </w:p>
    <w:tbl>
      <w:tblPr>
        <w:tblStyle w:val="a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200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&lt;#4&gt;</w:t>
            </w:r>
          </w:p>
        </w:tc>
      </w:tr>
      <w:tr w:rsidR="00F80FDE" w:rsidRPr="00746175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Rellenar los campos con los siguientes datos: nombre: “Juan”, apellidos: “Domínguez González”, nº de teléfono: “956102523”, email: “juan”, dirección: “Reina Mercedes 5”, nombre de usuario: “juandomgon” y contraseña: “juanpass5” y pulsar botón ‘Guardar’</w:t>
            </w:r>
          </w:p>
        </w:tc>
      </w:tr>
      <w:tr w:rsidR="00F80FDE" w:rsidRPr="00746175">
        <w:trPr>
          <w:trHeight w:val="128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La operación no debe realizarse con éxito y debe saltar un error en el “Email”.</w:t>
            </w:r>
          </w:p>
        </w:tc>
      </w:tr>
      <w:tr w:rsidR="00F80FDE" w:rsidRPr="00746175">
        <w:trPr>
          <w:trHeight w:val="74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98054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Aparece el error “Invalid email”</w:t>
            </w:r>
          </w:p>
        </w:tc>
      </w:tr>
      <w:tr w:rsidR="00F80FDE" w:rsidRPr="00BB4788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7" w:name="_Toc513097461"/>
      <w:r w:rsidRPr="00BB4788">
        <w:rPr>
          <w:lang w:val="es-ES"/>
        </w:rPr>
        <w:lastRenderedPageBreak/>
        <w:t>Use case 03 Listar periódicos</w:t>
      </w:r>
      <w:bookmarkEnd w:id="7"/>
      <w:r w:rsidRPr="00BB4788">
        <w:rPr>
          <w:lang w:val="es-ES"/>
        </w:rPr>
        <w:t xml:space="preserve"> </w:t>
      </w:r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Description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no autenticado debe ser capaz de listar todos los periódicos publicados y acceder a sus artículos.</w:t>
      </w:r>
    </w:p>
    <w:p w:rsidR="00F80FDE" w:rsidRPr="00BB4788" w:rsidRDefault="00824073">
      <w:pPr>
        <w:pStyle w:val="Subttulo"/>
        <w:rPr>
          <w:lang w:val="es-ES"/>
        </w:rPr>
      </w:pPr>
      <w:bookmarkStart w:id="8" w:name="_wxinzlk63hy" w:colFirst="0" w:colLast="0"/>
      <w:bookmarkEnd w:id="8"/>
      <w:r w:rsidRPr="00BB4788">
        <w:rPr>
          <w:lang w:val="es-ES"/>
        </w:rPr>
        <w:t>Access</w:t>
      </w:r>
    </w:p>
    <w:p w:rsidR="00F80FDE" w:rsidRPr="00BB4788" w:rsidRDefault="00824073">
      <w:pPr>
        <w:rPr>
          <w:b/>
          <w:lang w:val="es-ES"/>
        </w:rPr>
      </w:pPr>
      <w:r w:rsidRPr="00BB4788">
        <w:rPr>
          <w:lang w:val="es-ES"/>
        </w:rPr>
        <w:t xml:space="preserve">Entrar en el sistema y acceder a </w:t>
      </w:r>
      <w:r w:rsidRPr="00BB4788">
        <w:rPr>
          <w:b/>
          <w:lang w:val="es-ES"/>
        </w:rPr>
        <w:t>Newspapers-&gt;Click en el título del periódico.</w:t>
      </w:r>
    </w:p>
    <w:p w:rsidR="00F80FDE" w:rsidRPr="00BB4788" w:rsidRDefault="00824073">
      <w:pPr>
        <w:pStyle w:val="Subttulo"/>
        <w:rPr>
          <w:lang w:val="es-ES"/>
        </w:rPr>
      </w:pPr>
      <w:bookmarkStart w:id="9" w:name="_wbqiupk937lb" w:colFirst="0" w:colLast="0"/>
      <w:bookmarkEnd w:id="9"/>
      <w:r w:rsidRPr="00BB4788">
        <w:rPr>
          <w:lang w:val="es-ES"/>
        </w:rPr>
        <w:t>Tests</w:t>
      </w:r>
    </w:p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746175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lo siguiente: el banner de un anuncio (opcional), título, descripción, fecha de publicación del periódico y la lista de todos los artículos del periódico.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muestra todo lo esperado excepto el banner de un anuncio.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botón ‘volver’ al final de la página.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Debe volver a la lista de todos los periódicos publicados.</w:t>
            </w:r>
          </w:p>
        </w:tc>
      </w:tr>
      <w:tr w:rsidR="00F80FDE" w:rsidRPr="00746175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Muestra la lista de periódicos publicados.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0" w:name="_Toc513097462"/>
      <w:r w:rsidRPr="00BB4788">
        <w:rPr>
          <w:lang w:val="es-ES"/>
        </w:rPr>
        <w:lastRenderedPageBreak/>
        <w:t>Use case 04 Listar los usuarios</w:t>
      </w:r>
      <w:bookmarkEnd w:id="10"/>
    </w:p>
    <w:p w:rsidR="00F80FDE" w:rsidRPr="00BB4788" w:rsidRDefault="00824073">
      <w:pPr>
        <w:pStyle w:val="Subttulo"/>
        <w:rPr>
          <w:lang w:val="es-ES"/>
        </w:rPr>
      </w:pPr>
      <w:r w:rsidRPr="00BB4788">
        <w:rPr>
          <w:lang w:val="es-ES"/>
        </w:rPr>
        <w:t>Description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no autenticado debe ser capaz de listar todos los usuarios del sistema y acceder a su perfil.</w:t>
      </w:r>
    </w:p>
    <w:p w:rsidR="00F80FDE" w:rsidRPr="00BB4788" w:rsidRDefault="00824073">
      <w:pPr>
        <w:pStyle w:val="Subttulo"/>
        <w:rPr>
          <w:lang w:val="es-ES"/>
        </w:rPr>
      </w:pPr>
      <w:bookmarkStart w:id="11" w:name="_2y6i79egrnp5" w:colFirst="0" w:colLast="0"/>
      <w:bookmarkEnd w:id="11"/>
      <w:r w:rsidRPr="00BB4788">
        <w:rPr>
          <w:lang w:val="es-ES"/>
        </w:rPr>
        <w:t>Access</w:t>
      </w:r>
    </w:p>
    <w:p w:rsidR="00F80FDE" w:rsidRPr="00BB4788" w:rsidRDefault="00824073">
      <w:pPr>
        <w:rPr>
          <w:b/>
          <w:lang w:val="es-ES"/>
        </w:rPr>
      </w:pPr>
      <w:r w:rsidRPr="00BB4788">
        <w:rPr>
          <w:lang w:val="es-ES"/>
        </w:rPr>
        <w:t xml:space="preserve">Entrar en el sistema y acceder a </w:t>
      </w:r>
      <w:r w:rsidRPr="00BB4788">
        <w:rPr>
          <w:b/>
          <w:lang w:val="es-ES"/>
        </w:rPr>
        <w:t>Users-&gt;show profile(first user)</w:t>
      </w:r>
    </w:p>
    <w:p w:rsidR="00F80FDE" w:rsidRPr="00BB4788" w:rsidRDefault="00824073">
      <w:pPr>
        <w:pStyle w:val="Subttulo"/>
        <w:rPr>
          <w:lang w:val="es-ES"/>
        </w:rPr>
      </w:pPr>
      <w:bookmarkStart w:id="12" w:name="_t6f5kh4fkn5p" w:colFirst="0" w:colLast="0"/>
      <w:bookmarkEnd w:id="12"/>
      <w:r w:rsidRPr="00BB4788">
        <w:rPr>
          <w:lang w:val="es-ES"/>
        </w:rPr>
        <w:t>Tests</w:t>
      </w:r>
    </w:p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La lista de mostrarse correctamente.</w:t>
            </w:r>
          </w:p>
        </w:tc>
      </w:tr>
      <w:tr w:rsidR="00F80FDE" w:rsidRPr="00746175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una lista de usuarios con 6 campos: Name, Surname, Email, Address, Phone y Show Profile, que mostrará el perfil del usuario.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Devuelve lo esperado.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b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el perfil del usuario</w:t>
            </w:r>
          </w:p>
        </w:tc>
      </w:tr>
      <w:tr w:rsidR="00F80FDE" w:rsidRPr="00746175">
        <w:trPr>
          <w:trHeight w:val="4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los siguientes campos: Name, Surname, Email, Address, Phone y la lista de los artículos que él ha escrito.</w:t>
            </w:r>
          </w:p>
        </w:tc>
      </w:tr>
      <w:tr w:rsidR="00F80FDE" w:rsidRPr="00746175">
        <w:trPr>
          <w:trHeight w:val="4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lo esperado además de la lsita de chirps del usuario.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c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200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&lt;#3&gt;</w:t>
            </w:r>
          </w:p>
        </w:tc>
      </w:tr>
      <w:tr w:rsidR="00F80FDE" w:rsidRPr="00746175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botón ‘volver’ al final de la página.</w:t>
            </w:r>
          </w:p>
        </w:tc>
      </w:tr>
      <w:tr w:rsidR="00F80FDE" w:rsidRPr="00746175">
        <w:trPr>
          <w:trHeight w:val="58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Debe volver a la lista de todos los usuarios.</w:t>
            </w:r>
          </w:p>
        </w:tc>
      </w:tr>
      <w:tr w:rsidR="00F80FDE" w:rsidRPr="00BB4788">
        <w:trPr>
          <w:trHeight w:val="380"/>
        </w:trPr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lastRenderedPageBreak/>
              <w:t>Outcome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Devuelve lo esperado.</w:t>
            </w:r>
          </w:p>
        </w:tc>
      </w:tr>
      <w:tr w:rsidR="00F80FDE" w:rsidRPr="00BB4788">
        <w:trPr>
          <w:trHeight w:val="5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  <w:br w:type="page"/>
      </w:r>
    </w:p>
    <w:p w:rsidR="00F80FDE" w:rsidRPr="00BB4788" w:rsidRDefault="00824073">
      <w:pPr>
        <w:rPr>
          <w:rFonts w:ascii="Cambria" w:eastAsia="Cambria" w:hAnsi="Cambria" w:cs="Cambria"/>
          <w:b/>
          <w:i/>
          <w:color w:val="4A452A"/>
          <w:sz w:val="28"/>
          <w:szCs w:val="28"/>
          <w:lang w:val="es-ES"/>
        </w:rPr>
      </w:pPr>
      <w:r w:rsidRPr="00BB4788"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  <w:lastRenderedPageBreak/>
        <w:t>Use case 05 Buscar artículos</w:t>
      </w:r>
    </w:p>
    <w:p w:rsidR="00F80FDE" w:rsidRPr="00BB4788" w:rsidRDefault="00824073">
      <w:pPr>
        <w:pStyle w:val="Subttulo"/>
        <w:rPr>
          <w:lang w:val="es-ES"/>
        </w:rPr>
      </w:pPr>
      <w:bookmarkStart w:id="13" w:name="_w4a8nf7sgbmw" w:colFirst="0" w:colLast="0"/>
      <w:bookmarkEnd w:id="13"/>
      <w:r w:rsidRPr="00BB4788">
        <w:rPr>
          <w:lang w:val="es-ES"/>
        </w:rPr>
        <w:t>Description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no autenticado debe ser capaz de buscar mediante una palabra clave un artículo de un periódico que esté publicado y que contenga la palabra en su título, resumen o cuerpo.</w:t>
      </w:r>
    </w:p>
    <w:p w:rsidR="00F80FDE" w:rsidRPr="00BB4788" w:rsidRDefault="00824073">
      <w:pPr>
        <w:pStyle w:val="Subttulo"/>
        <w:rPr>
          <w:lang w:val="es-ES"/>
        </w:rPr>
      </w:pPr>
      <w:bookmarkStart w:id="14" w:name="_wlglxphb550g" w:colFirst="0" w:colLast="0"/>
      <w:bookmarkEnd w:id="14"/>
      <w:r w:rsidRPr="00BB4788">
        <w:rPr>
          <w:lang w:val="es-ES"/>
        </w:rPr>
        <w:t>Access</w:t>
      </w:r>
    </w:p>
    <w:p w:rsidR="00F80FDE" w:rsidRPr="00BB4788" w:rsidRDefault="00824073">
      <w:pPr>
        <w:rPr>
          <w:b/>
          <w:lang w:val="es-ES"/>
        </w:rPr>
      </w:pPr>
      <w:r w:rsidRPr="00BB4788">
        <w:rPr>
          <w:lang w:val="es-ES"/>
        </w:rPr>
        <w:t xml:space="preserve">Entrar en el sistema y acceder a </w:t>
      </w:r>
      <w:r w:rsidRPr="00BB4788">
        <w:rPr>
          <w:b/>
          <w:lang w:val="es-ES"/>
        </w:rPr>
        <w:t>Users-&gt;Search article</w:t>
      </w:r>
    </w:p>
    <w:p w:rsidR="00F80FDE" w:rsidRPr="00BB4788" w:rsidRDefault="00824073">
      <w:pPr>
        <w:pStyle w:val="Subttulo"/>
        <w:rPr>
          <w:lang w:val="es-ES"/>
        </w:rPr>
      </w:pPr>
      <w:bookmarkStart w:id="15" w:name="_poa2mxi59zgi" w:colFirst="0" w:colLast="0"/>
      <w:bookmarkEnd w:id="15"/>
      <w:r w:rsidRPr="00BB4788">
        <w:rPr>
          <w:lang w:val="es-ES"/>
        </w:rPr>
        <w:t>Tests</w:t>
      </w:r>
    </w:p>
    <w:tbl>
      <w:tblPr>
        <w:tblStyle w:val="ad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746175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una barra de búsqueda con un botón ‘buscar’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Muestra lo esperado.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  <w:r w:rsidR="00746175">
              <w:rPr>
                <w:lang w:val="es-ES"/>
              </w:rPr>
              <w:t>El acceso no es el especificado, hay un enlace directamente en la barra de navegación.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e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Escribir en la caja de texto: “title” y pulsar el botón ‘buscar’.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El sistema debe devolver una lista de artículos que contenga la palabra “title” en el título, resumen o cuerpo de cada artículo de la lista.</w:t>
            </w:r>
          </w:p>
        </w:tc>
      </w:tr>
      <w:tr w:rsidR="00F80FDE" w:rsidRPr="00746175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lo esperado.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6" w:name="_Toc513097463"/>
      <w:r w:rsidRPr="00BB4788">
        <w:rPr>
          <w:lang w:val="es-ES"/>
        </w:rPr>
        <w:lastRenderedPageBreak/>
        <w:t>Use case 06 Buscar periódicos</w:t>
      </w:r>
      <w:bookmarkEnd w:id="16"/>
    </w:p>
    <w:p w:rsidR="00F80FDE" w:rsidRPr="00BB4788" w:rsidRDefault="00824073">
      <w:pPr>
        <w:pStyle w:val="Subttulo"/>
        <w:rPr>
          <w:lang w:val="es-ES"/>
        </w:rPr>
      </w:pPr>
      <w:bookmarkStart w:id="17" w:name="_c6gpaoq6jrb0" w:colFirst="0" w:colLast="0"/>
      <w:bookmarkEnd w:id="17"/>
      <w:r w:rsidRPr="00BB4788">
        <w:rPr>
          <w:lang w:val="es-ES"/>
        </w:rPr>
        <w:t>Description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Un actor no autenticado debe ser capaz de buscar mediante una palabra clave un periódico que esté publicado y contenga la palabra en su título o descripción. </w:t>
      </w:r>
    </w:p>
    <w:p w:rsidR="00F80FDE" w:rsidRPr="00BB4788" w:rsidRDefault="00824073">
      <w:pPr>
        <w:pStyle w:val="Subttulo"/>
        <w:rPr>
          <w:lang w:val="es-ES"/>
        </w:rPr>
      </w:pPr>
      <w:bookmarkStart w:id="18" w:name="_ct2nwmt3m7au" w:colFirst="0" w:colLast="0"/>
      <w:bookmarkEnd w:id="18"/>
      <w:r w:rsidRPr="00BB4788">
        <w:rPr>
          <w:lang w:val="es-ES"/>
        </w:rPr>
        <w:t>Access</w:t>
      </w:r>
    </w:p>
    <w:p w:rsidR="00F80FDE" w:rsidRPr="00BB4788" w:rsidRDefault="00824073">
      <w:pPr>
        <w:rPr>
          <w:b/>
          <w:lang w:val="es-ES"/>
        </w:rPr>
      </w:pPr>
      <w:r w:rsidRPr="00BB4788">
        <w:rPr>
          <w:lang w:val="es-ES"/>
        </w:rPr>
        <w:t xml:space="preserve">Entrar en el sistema y acceder a </w:t>
      </w:r>
      <w:r w:rsidRPr="00BB4788">
        <w:rPr>
          <w:b/>
          <w:lang w:val="es-ES"/>
        </w:rPr>
        <w:t>Users-&gt;Search newspaper</w:t>
      </w:r>
    </w:p>
    <w:p w:rsidR="00F80FDE" w:rsidRPr="00BB4788" w:rsidRDefault="00824073">
      <w:pPr>
        <w:pStyle w:val="Subttulo"/>
        <w:rPr>
          <w:lang w:val="es-ES"/>
        </w:rPr>
      </w:pPr>
      <w:bookmarkStart w:id="19" w:name="_mmnys26d7v6l" w:colFirst="0" w:colLast="0"/>
      <w:bookmarkEnd w:id="19"/>
      <w:r w:rsidRPr="00BB4788">
        <w:rPr>
          <w:lang w:val="es-ES"/>
        </w:rPr>
        <w:t>Tests</w:t>
      </w:r>
    </w:p>
    <w:tbl>
      <w:tblPr>
        <w:tblStyle w:val="af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746175">
        <w:trPr>
          <w:trHeight w:val="5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una barra de búsqueda con un botón ‘buscar’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lo esperado.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  <w:r w:rsidR="00746175">
              <w:rPr>
                <w:lang w:val="es-ES"/>
              </w:rPr>
              <w:t>El acceso no es el especificado, hay un enlace directamente en la barra de navegación.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f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Escribir en la caja de texto: “title” y pulsar el botón ‘buscar’.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El sistema debe devolver una lista de periódicos que contenga la palabra “title” en el título o la descripción de cada periódico de la lista.</w:t>
            </w:r>
          </w:p>
        </w:tc>
      </w:tr>
      <w:tr w:rsidR="00F80FDE" w:rsidRPr="00746175">
        <w:trPr>
          <w:trHeight w:val="3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lo esperado.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0" w:name="_Toc513097464"/>
      <w:r w:rsidRPr="00BB4788">
        <w:rPr>
          <w:lang w:val="es-ES"/>
        </w:rPr>
        <w:lastRenderedPageBreak/>
        <w:t>Use case 07 Crear periódico</w:t>
      </w:r>
      <w:bookmarkEnd w:id="20"/>
    </w:p>
    <w:p w:rsidR="00F80FDE" w:rsidRPr="00BB4788" w:rsidRDefault="00824073">
      <w:pPr>
        <w:pStyle w:val="Subttulo"/>
        <w:rPr>
          <w:lang w:val="es-ES"/>
        </w:rPr>
      </w:pPr>
      <w:bookmarkStart w:id="21" w:name="_m44phz3u73gv" w:colFirst="0" w:colLast="0"/>
      <w:bookmarkEnd w:id="21"/>
      <w:r w:rsidRPr="00BB4788">
        <w:rPr>
          <w:lang w:val="es-ES"/>
        </w:rPr>
        <w:t>Description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crear un periódico nuevo.</w:t>
      </w:r>
    </w:p>
    <w:p w:rsidR="00F80FDE" w:rsidRPr="00BB4788" w:rsidRDefault="00824073">
      <w:pPr>
        <w:pStyle w:val="Subttulo"/>
        <w:rPr>
          <w:lang w:val="es-ES"/>
        </w:rPr>
      </w:pPr>
      <w:bookmarkStart w:id="22" w:name="_cdbu7j2o8iar" w:colFirst="0" w:colLast="0"/>
      <w:bookmarkEnd w:id="22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Entrar en el sistema y loguearse como un Usuario(nombre de usuario: user1, contraseña: user1) y acceder a </w:t>
      </w:r>
      <w:r w:rsidRPr="00BB4788">
        <w:rPr>
          <w:b/>
          <w:lang w:val="es-ES"/>
        </w:rPr>
        <w:t>Newspaper-&gt;Create Newspaper.</w:t>
      </w:r>
    </w:p>
    <w:p w:rsidR="00F80FDE" w:rsidRPr="00BB4788" w:rsidRDefault="00824073">
      <w:pPr>
        <w:pStyle w:val="Subttulo"/>
        <w:rPr>
          <w:lang w:val="es-ES"/>
        </w:rPr>
      </w:pPr>
      <w:bookmarkStart w:id="23" w:name="_v4uz4s1wo0la" w:colFirst="0" w:colLast="0"/>
      <w:bookmarkEnd w:id="23"/>
      <w:r w:rsidRPr="00BB4788">
        <w:rPr>
          <w:lang w:val="es-ES"/>
        </w:rPr>
        <w:t>Tests</w:t>
      </w:r>
    </w:p>
    <w:tbl>
      <w:tblPr>
        <w:tblStyle w:val="af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formulario.</w:t>
            </w:r>
          </w:p>
        </w:tc>
      </w:tr>
      <w:tr w:rsidR="00F80FDE" w:rsidRPr="00746175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un formulario con los siguientes campos: Título, Descripción, Foto y dos checks publicar periódico y privado.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4617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muestra lo esperado excepto el campo </w:t>
            </w:r>
            <w:r w:rsidR="007048C2">
              <w:rPr>
                <w:lang w:val="es-ES"/>
              </w:rPr>
              <w:t>Foto, que no es un campo de texto.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f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Rellenar los campos con los siguientes datos: Título: “Periódico Nuevo”, apellidos: “Esta es la descripción del Periódico Nuevo” y pulsar el botón ‘Guardar’.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El sistema debe devolver a la lista de “Mis periódicos” y debe aparecer el periódico nuevo.</w:t>
            </w:r>
          </w:p>
        </w:tc>
      </w:tr>
      <w:tr w:rsidR="00F80FDE" w:rsidRPr="007048C2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048C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devuelve lo esperado</w:t>
            </w:r>
          </w:p>
        </w:tc>
      </w:tr>
      <w:tr w:rsidR="00F80FDE" w:rsidRPr="007048C2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048C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campo “apellidos” no existe, asumimos que se refiere al campo “Descripción”. 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7048C2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&lt;#3&gt;</w:t>
            </w:r>
          </w:p>
        </w:tc>
      </w:tr>
      <w:tr w:rsidR="00F80FDE" w:rsidRPr="007048C2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lastRenderedPageBreak/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errores de validación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botón ‘Guardar’ sin rellenar ningún campo.</w:t>
            </w:r>
          </w:p>
        </w:tc>
      </w:tr>
      <w:tr w:rsidR="00F80FDE" w:rsidRPr="00746175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Deben salir los errores de validación en el campo Título y Descripción.</w:t>
            </w:r>
          </w:p>
        </w:tc>
      </w:tr>
      <w:tr w:rsidR="00F80FDE" w:rsidRPr="007048C2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  <w:r w:rsidR="007048C2">
              <w:rPr>
                <w:lang w:val="es-ES"/>
              </w:rPr>
              <w:t>El resto de campos de esta tabla no han sido modificados, fueron proporcionados así.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7048C2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&lt;#4&gt;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Description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Rellenar los campos con los siguientes datos: Título: “Periódico Nuevo”, apellidos: “Esta es la descripción del Periódico Nuevo”, marcar el check ‘Publicar Periódico’ y pulsar el botón ‘Guardar’.</w:t>
            </w:r>
          </w:p>
        </w:tc>
      </w:tr>
      <w:tr w:rsidR="00F80FDE" w:rsidRPr="00746175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Expected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El sistema debe devolver un error que muestre “No puedes publicar un periódico sin artículos”.</w:t>
            </w:r>
          </w:p>
        </w:tc>
      </w:tr>
      <w:tr w:rsidR="00F80FDE" w:rsidRPr="007048C2">
        <w:trPr>
          <w:trHeight w:val="7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Outcome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7048C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el error esperado.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bookmarkStart w:id="24" w:name="_GoBack"/>
      <w:bookmarkEnd w:id="24"/>
    </w:p>
    <w:sectPr w:rsidR="00824073" w:rsidRPr="00BB47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822" w:rsidRDefault="00830822">
      <w:pPr>
        <w:spacing w:after="0" w:line="240" w:lineRule="auto"/>
      </w:pPr>
      <w:r>
        <w:separator/>
      </w:r>
    </w:p>
  </w:endnote>
  <w:endnote w:type="continuationSeparator" w:id="0">
    <w:p w:rsidR="00830822" w:rsidRDefault="0083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822" w:rsidRDefault="00830822">
      <w:pPr>
        <w:spacing w:after="0" w:line="240" w:lineRule="auto"/>
      </w:pPr>
      <w:r>
        <w:separator/>
      </w:r>
    </w:p>
  </w:footnote>
  <w:footnote w:type="continuationSeparator" w:id="0">
    <w:p w:rsidR="00830822" w:rsidRDefault="0083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7F5B"/>
    <w:multiLevelType w:val="multilevel"/>
    <w:tmpl w:val="143A6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704722"/>
    <w:multiLevelType w:val="multilevel"/>
    <w:tmpl w:val="61182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DE"/>
    <w:rsid w:val="00235002"/>
    <w:rsid w:val="002E0973"/>
    <w:rsid w:val="00314C23"/>
    <w:rsid w:val="003852FE"/>
    <w:rsid w:val="004F5B74"/>
    <w:rsid w:val="00501917"/>
    <w:rsid w:val="00550162"/>
    <w:rsid w:val="0065605E"/>
    <w:rsid w:val="007048C2"/>
    <w:rsid w:val="007172D2"/>
    <w:rsid w:val="007427C3"/>
    <w:rsid w:val="00746175"/>
    <w:rsid w:val="00750002"/>
    <w:rsid w:val="007F0984"/>
    <w:rsid w:val="00824073"/>
    <w:rsid w:val="00830822"/>
    <w:rsid w:val="008B5B9F"/>
    <w:rsid w:val="008D2006"/>
    <w:rsid w:val="00906D47"/>
    <w:rsid w:val="0092592F"/>
    <w:rsid w:val="00980548"/>
    <w:rsid w:val="00992EB2"/>
    <w:rsid w:val="009E5CAB"/>
    <w:rsid w:val="00AA5BB1"/>
    <w:rsid w:val="00BB4788"/>
    <w:rsid w:val="00BE4ACB"/>
    <w:rsid w:val="00BF3A6C"/>
    <w:rsid w:val="00E230A0"/>
    <w:rsid w:val="00F8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3F756-8AED-41BB-B089-E58D16FD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824073"/>
    <w:pPr>
      <w:spacing w:after="0" w:line="240" w:lineRule="auto"/>
    </w:pPr>
    <w:rPr>
      <w:rFonts w:cs="Times New Roman"/>
      <w:color w:val="000000"/>
      <w:lang w:val="es-ES"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240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788"/>
    <w:pPr>
      <w:tabs>
        <w:tab w:val="right" w:pos="9016"/>
      </w:tabs>
      <w:spacing w:after="100"/>
    </w:pPr>
    <w:rPr>
      <w:rFonts w:eastAsia="MS Gothic" w:cstheme="minorHAnsi"/>
      <w:bCs/>
      <w:noProof/>
      <w:lang w:val="es-ES"/>
    </w:rPr>
  </w:style>
  <w:style w:type="character" w:styleId="Hipervnculo">
    <w:name w:val="Hyperlink"/>
    <w:basedOn w:val="Fuentedeprrafopredeter"/>
    <w:uiPriority w:val="99"/>
    <w:unhideWhenUsed/>
    <w:rsid w:val="00992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8373-261B-40F8-8BB4-702152AC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 de la Fuente</cp:lastModifiedBy>
  <cp:revision>11</cp:revision>
  <cp:lastPrinted>2018-05-03T05:56:00Z</cp:lastPrinted>
  <dcterms:created xsi:type="dcterms:W3CDTF">2018-05-03T08:07:00Z</dcterms:created>
  <dcterms:modified xsi:type="dcterms:W3CDTF">2018-05-05T17:33:00Z</dcterms:modified>
</cp:coreProperties>
</file>