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788" w:rsidRPr="00BB4788" w:rsidRDefault="00BB4788">
      <w:pPr>
        <w:rPr>
          <w:rFonts w:ascii="Cambria" w:eastAsia="Cambria" w:hAnsi="Cambria" w:cs="Cambria"/>
          <w:b/>
          <w:color w:val="366091"/>
          <w:sz w:val="28"/>
          <w:szCs w:val="28"/>
          <w:lang w:val="es-ES"/>
        </w:rPr>
      </w:pPr>
    </w:p>
    <w:p w:rsidR="00F80FDE" w:rsidRPr="00BB4788" w:rsidRDefault="00824073" w:rsidP="00992EB2">
      <w:pPr>
        <w:pStyle w:val="Ttulo1"/>
        <w:rPr>
          <w:lang w:val="es-ES"/>
        </w:rPr>
      </w:pPr>
      <w:bookmarkStart w:id="0" w:name="_Toc513097488"/>
      <w:r w:rsidRPr="00BB4788">
        <w:rPr>
          <w:lang w:val="es-ES"/>
        </w:rPr>
        <w:t>Use case 29 Borrar mensaje</w:t>
      </w:r>
      <w:bookmarkEnd w:id="0"/>
    </w:p>
    <w:p w:rsidR="00F80FDE" w:rsidRPr="00BB4788" w:rsidRDefault="00824073">
      <w:pPr>
        <w:rPr>
          <w:lang w:val="es-ES"/>
        </w:rPr>
      </w:pPr>
      <w:r w:rsidRPr="00BB4788">
        <w:rPr>
          <w:lang w:val="es-ES"/>
        </w:rPr>
        <w:t xml:space="preserve"> </w:t>
      </w:r>
    </w:p>
    <w:p w:rsidR="00F80FDE" w:rsidRPr="00BB4788" w:rsidRDefault="00824073">
      <w:pPr>
        <w:pStyle w:val="Subttulo"/>
        <w:rPr>
          <w:lang w:val="es-ES"/>
        </w:rPr>
      </w:pPr>
      <w:bookmarkStart w:id="1" w:name="_ox9a3vfdkedg" w:colFirst="0" w:colLast="0"/>
      <w:bookmarkEnd w:id="1"/>
      <w:proofErr w:type="spellStart"/>
      <w:r w:rsidRPr="00BB4788">
        <w:rPr>
          <w:lang w:val="es-ES"/>
        </w:rPr>
        <w:t>Description</w:t>
      </w:r>
      <w:proofErr w:type="spellEnd"/>
    </w:p>
    <w:p w:rsidR="00F80FDE" w:rsidRPr="00BB4788" w:rsidRDefault="00824073">
      <w:pPr>
        <w:rPr>
          <w:lang w:val="es-ES"/>
        </w:rPr>
      </w:pPr>
      <w:r w:rsidRPr="00BB4788">
        <w:rPr>
          <w:lang w:val="es-ES"/>
        </w:rPr>
        <w:t>Un usuario autenticado desea borrar un mensaje. Él o ella lista sus carpetas, muestra la carpeta que contenga el mensaje que quiere borrar, muestra el mensaje que quiere borrar y pulsa sobre el botón ‘</w:t>
      </w:r>
      <w:proofErr w:type="spellStart"/>
      <w:r w:rsidRPr="00BB4788">
        <w:rPr>
          <w:lang w:val="es-ES"/>
        </w:rPr>
        <w:t>Delete</w:t>
      </w:r>
      <w:proofErr w:type="spellEnd"/>
      <w:r w:rsidRPr="00BB4788">
        <w:rPr>
          <w:lang w:val="es-ES"/>
        </w:rPr>
        <w:t xml:space="preserve"> </w:t>
      </w:r>
      <w:proofErr w:type="spellStart"/>
      <w:r w:rsidRPr="00BB4788">
        <w:rPr>
          <w:lang w:val="es-ES"/>
        </w:rPr>
        <w:t>message</w:t>
      </w:r>
      <w:proofErr w:type="spellEnd"/>
      <w:r w:rsidRPr="00BB4788">
        <w:rPr>
          <w:lang w:val="es-ES"/>
        </w:rPr>
        <w:t>’.</w:t>
      </w:r>
    </w:p>
    <w:p w:rsidR="00F80FDE" w:rsidRPr="00BB4788" w:rsidRDefault="00824073">
      <w:pPr>
        <w:pStyle w:val="Subttulo"/>
        <w:rPr>
          <w:lang w:val="es-ES"/>
        </w:rPr>
      </w:pPr>
      <w:bookmarkStart w:id="2" w:name="_7hv9lvqkxds6" w:colFirst="0" w:colLast="0"/>
      <w:bookmarkEnd w:id="2"/>
      <w:r w:rsidRPr="00BB4788">
        <w:rPr>
          <w:lang w:val="es-ES"/>
        </w:rPr>
        <w:t>Access</w:t>
      </w:r>
    </w:p>
    <w:p w:rsidR="00F80FDE" w:rsidRPr="00BB4788" w:rsidRDefault="00824073">
      <w:pPr>
        <w:rPr>
          <w:lang w:val="es-ES"/>
        </w:rPr>
      </w:pPr>
      <w:r w:rsidRPr="00BB4788">
        <w:rPr>
          <w:lang w:val="es-ES"/>
        </w:rPr>
        <w:t>El usuario se autentica en el sistema con las credenciales ‘user1’, ‘user1’ y pulsa en la pestaña ‘</w:t>
      </w:r>
      <w:proofErr w:type="spellStart"/>
      <w:r w:rsidRPr="00BB4788">
        <w:rPr>
          <w:lang w:val="es-ES"/>
        </w:rPr>
        <w:t>My</w:t>
      </w:r>
      <w:proofErr w:type="spellEnd"/>
      <w:r w:rsidRPr="00BB4788">
        <w:rPr>
          <w:lang w:val="es-ES"/>
        </w:rPr>
        <w:t xml:space="preserve"> folders’ (Menú principal-&gt; </w:t>
      </w:r>
      <w:proofErr w:type="spellStart"/>
      <w:r w:rsidRPr="00BB4788">
        <w:rPr>
          <w:lang w:val="es-ES"/>
        </w:rPr>
        <w:t>Messages</w:t>
      </w:r>
      <w:proofErr w:type="spellEnd"/>
      <w:r w:rsidRPr="00BB4788">
        <w:rPr>
          <w:lang w:val="es-ES"/>
        </w:rPr>
        <w:t xml:space="preserve"> -&gt; </w:t>
      </w:r>
      <w:proofErr w:type="spellStart"/>
      <w:r w:rsidRPr="00BB4788">
        <w:rPr>
          <w:lang w:val="es-ES"/>
        </w:rPr>
        <w:t>My</w:t>
      </w:r>
      <w:proofErr w:type="spellEnd"/>
      <w:r w:rsidRPr="00BB4788">
        <w:rPr>
          <w:lang w:val="es-ES"/>
        </w:rPr>
        <w:t xml:space="preserve"> folders). Entonces pulsa sobre ‘Show folder’ para mostrar la carpeta que contenga el mensaje que desee borrar (</w:t>
      </w:r>
      <w:proofErr w:type="spellStart"/>
      <w:r w:rsidRPr="00BB4788">
        <w:rPr>
          <w:lang w:val="es-ES"/>
        </w:rPr>
        <w:t>Ej</w:t>
      </w:r>
      <w:proofErr w:type="spellEnd"/>
      <w:r w:rsidRPr="00BB4788">
        <w:rPr>
          <w:lang w:val="es-ES"/>
        </w:rPr>
        <w:t>: Si hemos enviado un mensaje con ‘user1’, ese mensaje se encontrará en la carpeta ‘</w:t>
      </w:r>
      <w:proofErr w:type="spellStart"/>
      <w:r w:rsidRPr="00BB4788">
        <w:rPr>
          <w:lang w:val="es-ES"/>
        </w:rPr>
        <w:t>Outbox</w:t>
      </w:r>
      <w:proofErr w:type="spellEnd"/>
      <w:r w:rsidRPr="00BB4788">
        <w:rPr>
          <w:lang w:val="es-ES"/>
        </w:rPr>
        <w:t xml:space="preserve">’). Una vez que el sistema muestre la carpeta que contiene el mensaje, el usuario debe pulsar sobre el link ‘Show </w:t>
      </w:r>
      <w:proofErr w:type="spellStart"/>
      <w:r w:rsidRPr="00BB4788">
        <w:rPr>
          <w:lang w:val="es-ES"/>
        </w:rPr>
        <w:t>message</w:t>
      </w:r>
      <w:proofErr w:type="spellEnd"/>
      <w:r w:rsidRPr="00BB4788">
        <w:rPr>
          <w:lang w:val="es-ES"/>
        </w:rPr>
        <w:t>’ del mensaje que desee borrar. Una vez que el sistema muestre el mensaje, el usuario debe pulsar sobre el botón ‘</w:t>
      </w:r>
      <w:proofErr w:type="spellStart"/>
      <w:r w:rsidRPr="00BB4788">
        <w:rPr>
          <w:lang w:val="es-ES"/>
        </w:rPr>
        <w:t>Delete</w:t>
      </w:r>
      <w:proofErr w:type="spellEnd"/>
      <w:r w:rsidRPr="00BB4788">
        <w:rPr>
          <w:lang w:val="es-ES"/>
        </w:rPr>
        <w:t xml:space="preserve"> </w:t>
      </w:r>
      <w:proofErr w:type="spellStart"/>
      <w:r w:rsidRPr="00BB4788">
        <w:rPr>
          <w:lang w:val="es-ES"/>
        </w:rPr>
        <w:t>message</w:t>
      </w:r>
      <w:proofErr w:type="spellEnd"/>
      <w:r w:rsidRPr="00BB4788">
        <w:rPr>
          <w:lang w:val="es-ES"/>
        </w:rPr>
        <w:t>’.</w:t>
      </w:r>
    </w:p>
    <w:p w:rsidR="00F80FDE" w:rsidRPr="00BB4788" w:rsidRDefault="00824073">
      <w:pPr>
        <w:pStyle w:val="Subttulo"/>
        <w:rPr>
          <w:lang w:val="es-ES"/>
        </w:rPr>
      </w:pPr>
      <w:bookmarkStart w:id="3" w:name="_avfes2a21ldc" w:colFirst="0" w:colLast="0"/>
      <w:bookmarkEnd w:id="3"/>
      <w:proofErr w:type="spellStart"/>
      <w:r w:rsidRPr="00BB4788">
        <w:rPr>
          <w:lang w:val="es-ES"/>
        </w:rPr>
        <w:t>Tests</w:t>
      </w:r>
      <w:proofErr w:type="spellEnd"/>
    </w:p>
    <w:tbl>
      <w:tblPr>
        <w:tblStyle w:val="afffff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Debe pulsarse sobre el botón ‘</w:t>
            </w:r>
            <w:proofErr w:type="spellStart"/>
            <w:r w:rsidRPr="00BB4788">
              <w:rPr>
                <w:lang w:val="es-ES"/>
              </w:rPr>
              <w:t>Delete</w:t>
            </w:r>
            <w:proofErr w:type="spellEnd"/>
            <w:r w:rsidRPr="00BB4788">
              <w:rPr>
                <w:lang w:val="es-ES"/>
              </w:rPr>
              <w:t xml:space="preserve"> </w:t>
            </w:r>
            <w:proofErr w:type="spellStart"/>
            <w:r w:rsidRPr="00BB4788">
              <w:rPr>
                <w:lang w:val="es-ES"/>
              </w:rPr>
              <w:t>message</w:t>
            </w:r>
            <w:proofErr w:type="spellEnd"/>
            <w:r w:rsidRPr="00BB4788">
              <w:rPr>
                <w:lang w:val="es-ES"/>
              </w:rPr>
              <w:t>’</w:t>
            </w:r>
          </w:p>
        </w:tc>
      </w:tr>
      <w:tr w:rsidR="00F80FDE" w:rsidRPr="005C68F4">
        <w:trPr>
          <w:trHeight w:val="17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sistema debe redirigir al usuario a la carpeta que contenía el mensaje que se ha borrado y el mensaje ya no debe aparecer dentro de esa carpeta (</w:t>
            </w:r>
            <w:proofErr w:type="spellStart"/>
            <w:r w:rsidRPr="00BB4788">
              <w:rPr>
                <w:lang w:val="es-ES"/>
              </w:rPr>
              <w:t>Ej</w:t>
            </w:r>
            <w:proofErr w:type="spellEnd"/>
            <w:r w:rsidRPr="00BB4788">
              <w:rPr>
                <w:lang w:val="es-ES"/>
              </w:rPr>
              <w:t xml:space="preserve">: el sistema </w:t>
            </w:r>
            <w:r w:rsidR="007427C3" w:rsidRPr="00BB4788">
              <w:rPr>
                <w:lang w:val="es-ES"/>
              </w:rPr>
              <w:t>redirige</w:t>
            </w:r>
            <w:r w:rsidRPr="00BB4788">
              <w:rPr>
                <w:lang w:val="es-ES"/>
              </w:rPr>
              <w:t xml:space="preserve"> a la carpeta ‘</w:t>
            </w:r>
            <w:proofErr w:type="spellStart"/>
            <w:r w:rsidRPr="00BB4788">
              <w:rPr>
                <w:lang w:val="es-ES"/>
              </w:rPr>
              <w:t>outbox</w:t>
            </w:r>
            <w:proofErr w:type="spellEnd"/>
            <w:r w:rsidRPr="00BB4788">
              <w:rPr>
                <w:lang w:val="es-ES"/>
              </w:rPr>
              <w:t>’ y el mensaje que se ha borrado ya no aparece). Si el usuario muestra la carpeta ‘</w:t>
            </w:r>
            <w:proofErr w:type="spellStart"/>
            <w:r w:rsidRPr="00BB4788">
              <w:rPr>
                <w:lang w:val="es-ES"/>
              </w:rPr>
              <w:t>trashbox</w:t>
            </w:r>
            <w:proofErr w:type="spellEnd"/>
            <w:r w:rsidRPr="00BB4788">
              <w:rPr>
                <w:lang w:val="es-ES"/>
              </w:rPr>
              <w:t>’, el mensaje que se ha eliminado debe aparecer en esta carpeta.</w:t>
            </w:r>
          </w:p>
        </w:tc>
      </w:tr>
      <w:tr w:rsidR="00F80FDE" w:rsidRPr="00F21D77">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AB31E6">
              <w:rPr>
                <w:lang w:val="es-ES"/>
              </w:rPr>
              <w:t xml:space="preserve">El sistema redirige a </w:t>
            </w:r>
            <w:r w:rsidR="00F21D77">
              <w:rPr>
                <w:lang w:val="es-ES"/>
              </w:rPr>
              <w:t xml:space="preserve">la carpeta donde estaba contenido el mensaje y el mensaje es movido a </w:t>
            </w:r>
            <w:proofErr w:type="spellStart"/>
            <w:r w:rsidR="00F21D77">
              <w:rPr>
                <w:lang w:val="es-ES"/>
              </w:rPr>
              <w:t>trashbox</w:t>
            </w:r>
            <w:proofErr w:type="spellEnd"/>
            <w:r w:rsidR="00F21D77">
              <w:rPr>
                <w:lang w:val="es-ES"/>
              </w:rPr>
              <w:t>.</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f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seguir el procedimiento previamente descrito para borrar un mensaje de la carpeta ‘</w:t>
            </w:r>
            <w:proofErr w:type="spellStart"/>
            <w:r w:rsidRPr="00BB4788">
              <w:rPr>
                <w:lang w:val="es-ES"/>
              </w:rPr>
              <w:t>trashbox</w:t>
            </w:r>
            <w:proofErr w:type="spellEnd"/>
            <w:r w:rsidRPr="00BB4788">
              <w:rPr>
                <w:lang w:val="es-ES"/>
              </w:rPr>
              <w:t>’.</w:t>
            </w:r>
          </w:p>
        </w:tc>
      </w:tr>
      <w:tr w:rsidR="00F80FDE" w:rsidRPr="005C68F4">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lastRenderedPageBreak/>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sistema debe redirigir al usuario a la carpeta ‘</w:t>
            </w:r>
            <w:proofErr w:type="spellStart"/>
            <w:r w:rsidRPr="00BB4788">
              <w:rPr>
                <w:lang w:val="es-ES"/>
              </w:rPr>
              <w:t>trashbox</w:t>
            </w:r>
            <w:proofErr w:type="spellEnd"/>
            <w:r w:rsidRPr="00BB4788">
              <w:rPr>
                <w:lang w:val="es-ES"/>
              </w:rPr>
              <w:t>’ y el mensaje que se ha borrado ya no debe aparecer dentro de</w:t>
            </w:r>
            <w:r w:rsidR="007172D2">
              <w:rPr>
                <w:lang w:val="es-ES"/>
              </w:rPr>
              <w:t xml:space="preserve"> esa carpeta ni de ninguna otra.</w:t>
            </w:r>
          </w:p>
        </w:tc>
      </w:tr>
      <w:tr w:rsidR="00F80FDE" w:rsidRPr="00F21D77">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F21D77">
              <w:rPr>
                <w:lang w:val="es-ES"/>
              </w:rPr>
              <w:t>El sistema recarga la página de display del mensaje y el mensaje no es borrado.</w:t>
            </w:r>
          </w:p>
        </w:tc>
      </w:tr>
      <w:tr w:rsidR="00F80FDE" w:rsidRPr="00D435D2">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D435D2">
              <w:rPr>
                <w:lang w:val="es-ES"/>
              </w:rPr>
              <w:t xml:space="preserve">El resultado no es el esperado. </w:t>
            </w:r>
          </w:p>
        </w:tc>
      </w:tr>
    </w:tbl>
    <w:p w:rsidR="00F80FDE" w:rsidRPr="00BB4788" w:rsidRDefault="00824073">
      <w:pPr>
        <w:rPr>
          <w:lang w:val="es-ES"/>
        </w:rPr>
      </w:pPr>
      <w:r w:rsidRPr="00BB4788">
        <w:rPr>
          <w:lang w:val="es-ES"/>
        </w:rPr>
        <w:t xml:space="preserve"> </w:t>
      </w:r>
    </w:p>
    <w:p w:rsidR="00F80FDE" w:rsidRPr="00BB4788" w:rsidRDefault="00824073">
      <w:pPr>
        <w:rPr>
          <w:lang w:val="es-ES"/>
        </w:rPr>
      </w:pPr>
      <w:r w:rsidRPr="00BB4788">
        <w:rPr>
          <w:lang w:val="es-ES"/>
        </w:rPr>
        <w:t xml:space="preserve"> </w:t>
      </w:r>
    </w:p>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F80FDE" w:rsidRPr="00BB4788" w:rsidRDefault="00824073" w:rsidP="00992EB2">
      <w:pPr>
        <w:pStyle w:val="Ttulo1"/>
        <w:rPr>
          <w:lang w:val="es-ES"/>
        </w:rPr>
      </w:pPr>
      <w:bookmarkStart w:id="4" w:name="_Toc513097489"/>
      <w:r w:rsidRPr="00BB4788">
        <w:rPr>
          <w:lang w:val="es-ES"/>
        </w:rPr>
        <w:lastRenderedPageBreak/>
        <w:t>Use case 30 Mover mensaje a otra carpeta</w:t>
      </w:r>
      <w:bookmarkEnd w:id="4"/>
    </w:p>
    <w:p w:rsidR="00F80FDE" w:rsidRPr="00BB4788" w:rsidRDefault="00F80FDE">
      <w:pPr>
        <w:rPr>
          <w:lang w:val="es-ES"/>
        </w:rPr>
      </w:pPr>
    </w:p>
    <w:p w:rsidR="00F80FDE" w:rsidRPr="00BB4788" w:rsidRDefault="00824073">
      <w:pPr>
        <w:pStyle w:val="Subttulo"/>
        <w:rPr>
          <w:lang w:val="es-ES"/>
        </w:rPr>
      </w:pPr>
      <w:bookmarkStart w:id="5" w:name="_65129oraijwd" w:colFirst="0" w:colLast="0"/>
      <w:bookmarkEnd w:id="5"/>
      <w:proofErr w:type="spellStart"/>
      <w:r w:rsidRPr="00BB4788">
        <w:rPr>
          <w:lang w:val="es-ES"/>
        </w:rPr>
        <w:t>Description</w:t>
      </w:r>
      <w:proofErr w:type="spellEnd"/>
    </w:p>
    <w:p w:rsidR="00F80FDE" w:rsidRPr="00BB4788" w:rsidRDefault="00824073">
      <w:pPr>
        <w:rPr>
          <w:lang w:val="es-ES"/>
        </w:rPr>
      </w:pPr>
      <w:r w:rsidRPr="00BB4788">
        <w:rPr>
          <w:lang w:val="es-ES"/>
        </w:rPr>
        <w:t>Un usuario autenticado desea mover un mensaje a otra carpeta. Él o ella lista sus carpetas, muestra la carpeta que contenga el mensaje que quiere mover, muestra el mensaje que quiere mover y pulsa sobre el botón ‘</w:t>
      </w:r>
      <w:proofErr w:type="spellStart"/>
      <w:r w:rsidRPr="00BB4788">
        <w:rPr>
          <w:lang w:val="es-ES"/>
        </w:rPr>
        <w:t>Move</w:t>
      </w:r>
      <w:proofErr w:type="spellEnd"/>
      <w:r w:rsidRPr="00BB4788">
        <w:rPr>
          <w:lang w:val="es-ES"/>
        </w:rPr>
        <w:t xml:space="preserve"> </w:t>
      </w:r>
      <w:proofErr w:type="spellStart"/>
      <w:r w:rsidRPr="00BB4788">
        <w:rPr>
          <w:lang w:val="es-ES"/>
        </w:rPr>
        <w:t>message</w:t>
      </w:r>
      <w:proofErr w:type="spellEnd"/>
      <w:r w:rsidRPr="00BB4788">
        <w:rPr>
          <w:lang w:val="es-ES"/>
        </w:rPr>
        <w:t>’. Entonces el sistema mostrará un listado con todas las carpetas a las que el usuario puede mover el mensaje y el usuario seleccionará la carpeta que desee.</w:t>
      </w:r>
    </w:p>
    <w:p w:rsidR="00F80FDE" w:rsidRPr="00BB4788" w:rsidRDefault="00824073">
      <w:pPr>
        <w:pStyle w:val="Subttulo"/>
        <w:rPr>
          <w:lang w:val="es-ES"/>
        </w:rPr>
      </w:pPr>
      <w:bookmarkStart w:id="6" w:name="_pd3lxef3y1m3" w:colFirst="0" w:colLast="0"/>
      <w:bookmarkEnd w:id="6"/>
      <w:r w:rsidRPr="00BB4788">
        <w:rPr>
          <w:lang w:val="es-ES"/>
        </w:rPr>
        <w:t>Access</w:t>
      </w:r>
    </w:p>
    <w:p w:rsidR="00F80FDE" w:rsidRPr="00BB4788" w:rsidRDefault="00824073">
      <w:pPr>
        <w:rPr>
          <w:lang w:val="es-ES"/>
        </w:rPr>
      </w:pPr>
      <w:r w:rsidRPr="00BB4788">
        <w:rPr>
          <w:lang w:val="es-ES"/>
        </w:rPr>
        <w:t>El usuario se autentica en el sistema con las credenciales ‘user1’, ‘user1’ y pulsa en la pestaña ‘</w:t>
      </w:r>
      <w:proofErr w:type="spellStart"/>
      <w:r w:rsidRPr="00BB4788">
        <w:rPr>
          <w:lang w:val="es-ES"/>
        </w:rPr>
        <w:t>My</w:t>
      </w:r>
      <w:proofErr w:type="spellEnd"/>
      <w:r w:rsidRPr="00BB4788">
        <w:rPr>
          <w:lang w:val="es-ES"/>
        </w:rPr>
        <w:t xml:space="preserve"> folders’ (Menú principal-&gt; </w:t>
      </w:r>
      <w:proofErr w:type="spellStart"/>
      <w:r w:rsidRPr="00BB4788">
        <w:rPr>
          <w:lang w:val="es-ES"/>
        </w:rPr>
        <w:t>Messages</w:t>
      </w:r>
      <w:proofErr w:type="spellEnd"/>
      <w:r w:rsidRPr="00BB4788">
        <w:rPr>
          <w:lang w:val="es-ES"/>
        </w:rPr>
        <w:t xml:space="preserve"> -&gt; </w:t>
      </w:r>
      <w:proofErr w:type="spellStart"/>
      <w:r w:rsidRPr="00BB4788">
        <w:rPr>
          <w:lang w:val="es-ES"/>
        </w:rPr>
        <w:t>My</w:t>
      </w:r>
      <w:proofErr w:type="spellEnd"/>
      <w:r w:rsidRPr="00BB4788">
        <w:rPr>
          <w:lang w:val="es-ES"/>
        </w:rPr>
        <w:t xml:space="preserve"> folders). Entonces pulsa sobre ‘Show folder’ para mostrar la carpeta que contenga el mensaje que desee mover (</w:t>
      </w:r>
      <w:proofErr w:type="spellStart"/>
      <w:r w:rsidRPr="00BB4788">
        <w:rPr>
          <w:lang w:val="es-ES"/>
        </w:rPr>
        <w:t>Ej</w:t>
      </w:r>
      <w:proofErr w:type="spellEnd"/>
      <w:r w:rsidRPr="00BB4788">
        <w:rPr>
          <w:lang w:val="es-ES"/>
        </w:rPr>
        <w:t>: Si hemos enviado un mensaje con ‘user1’, ese mensaje se encontrará en la carpeta ‘</w:t>
      </w:r>
      <w:proofErr w:type="spellStart"/>
      <w:r w:rsidRPr="00BB4788">
        <w:rPr>
          <w:lang w:val="es-ES"/>
        </w:rPr>
        <w:t>Outbox</w:t>
      </w:r>
      <w:proofErr w:type="spellEnd"/>
      <w:r w:rsidRPr="00BB4788">
        <w:rPr>
          <w:lang w:val="es-ES"/>
        </w:rPr>
        <w:t xml:space="preserve">’). Una vez que el sistema muestre la carpeta que contiene el mensaje, el usuario debe pulsar sobre el link ‘Show </w:t>
      </w:r>
      <w:proofErr w:type="spellStart"/>
      <w:r w:rsidRPr="00BB4788">
        <w:rPr>
          <w:lang w:val="es-ES"/>
        </w:rPr>
        <w:t>message</w:t>
      </w:r>
      <w:proofErr w:type="spellEnd"/>
      <w:r w:rsidRPr="00BB4788">
        <w:rPr>
          <w:lang w:val="es-ES"/>
        </w:rPr>
        <w:t>’ del mensaje que desee mover. Una vez que el sistema muestre el mensaje, el usuario debe pulsar sobre el botón ‘</w:t>
      </w:r>
      <w:proofErr w:type="spellStart"/>
      <w:r w:rsidRPr="00BB4788">
        <w:rPr>
          <w:lang w:val="es-ES"/>
        </w:rPr>
        <w:t>Move</w:t>
      </w:r>
      <w:proofErr w:type="spellEnd"/>
      <w:r w:rsidRPr="00BB4788">
        <w:rPr>
          <w:lang w:val="es-ES"/>
        </w:rPr>
        <w:t xml:space="preserve"> </w:t>
      </w:r>
      <w:proofErr w:type="spellStart"/>
      <w:r w:rsidRPr="00BB4788">
        <w:rPr>
          <w:lang w:val="es-ES"/>
        </w:rPr>
        <w:t>message</w:t>
      </w:r>
      <w:proofErr w:type="spellEnd"/>
      <w:r w:rsidRPr="00BB4788">
        <w:rPr>
          <w:lang w:val="es-ES"/>
        </w:rPr>
        <w:t>’. Cuando se muestre el listado con las carpetas a las que se puede mover el mensaje, el usuario deberá pulsar sobre ‘</w:t>
      </w:r>
      <w:proofErr w:type="spellStart"/>
      <w:r w:rsidRPr="00BB4788">
        <w:rPr>
          <w:lang w:val="es-ES"/>
        </w:rPr>
        <w:t>Move</w:t>
      </w:r>
      <w:proofErr w:type="spellEnd"/>
      <w:r w:rsidRPr="00BB4788">
        <w:rPr>
          <w:lang w:val="es-ES"/>
        </w:rPr>
        <w:t xml:space="preserve"> </w:t>
      </w:r>
      <w:proofErr w:type="spellStart"/>
      <w:r w:rsidRPr="00BB4788">
        <w:rPr>
          <w:lang w:val="es-ES"/>
        </w:rPr>
        <w:t>message</w:t>
      </w:r>
      <w:proofErr w:type="spellEnd"/>
      <w:r w:rsidRPr="00BB4788">
        <w:rPr>
          <w:lang w:val="es-ES"/>
        </w:rPr>
        <w:t>’ para mover el mensaje a la carpeta que desee.</w:t>
      </w:r>
    </w:p>
    <w:p w:rsidR="00F80FDE" w:rsidRPr="00BB4788" w:rsidRDefault="00824073">
      <w:pPr>
        <w:pStyle w:val="Subttulo"/>
        <w:rPr>
          <w:lang w:val="es-ES"/>
        </w:rPr>
      </w:pPr>
      <w:bookmarkStart w:id="7" w:name="_b2lg9ahstlm3" w:colFirst="0" w:colLast="0"/>
      <w:bookmarkEnd w:id="7"/>
      <w:proofErr w:type="spellStart"/>
      <w:r w:rsidRPr="00BB4788">
        <w:rPr>
          <w:lang w:val="es-ES"/>
        </w:rPr>
        <w:t>Tests</w:t>
      </w:r>
      <w:proofErr w:type="spellEnd"/>
    </w:p>
    <w:tbl>
      <w:tblPr>
        <w:tblStyle w:val="afffff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Debe pulsarse sobre el link ‘</w:t>
            </w:r>
            <w:proofErr w:type="spellStart"/>
            <w:r w:rsidRPr="00BB4788">
              <w:rPr>
                <w:lang w:val="es-ES"/>
              </w:rPr>
              <w:t>Move</w:t>
            </w:r>
            <w:proofErr w:type="spellEnd"/>
            <w:r w:rsidRPr="00BB4788">
              <w:rPr>
                <w:lang w:val="es-ES"/>
              </w:rPr>
              <w:t xml:space="preserve"> </w:t>
            </w:r>
            <w:proofErr w:type="spellStart"/>
            <w:r w:rsidRPr="00BB4788">
              <w:rPr>
                <w:lang w:val="es-ES"/>
              </w:rPr>
              <w:t>message</w:t>
            </w:r>
            <w:proofErr w:type="spellEnd"/>
            <w:r w:rsidRPr="00BB4788">
              <w:rPr>
                <w:lang w:val="es-ES"/>
              </w:rPr>
              <w:t>’ que corresponda a la carpeta a la que el usuario desee mover el mensaje.</w:t>
            </w:r>
          </w:p>
        </w:tc>
      </w:tr>
      <w:tr w:rsidR="00F80FDE" w:rsidRPr="005C68F4">
        <w:trPr>
          <w:trHeight w:val="14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sistema debe redirigir al usuario a la carpeta a la que se ha movido el mensaje y este debe aparecer en esa carpeta. Si el usuario muestra la carpeta en la que se encontraba el mensaje al principio, este ya no debe aparecer.</w:t>
            </w:r>
          </w:p>
        </w:tc>
      </w:tr>
      <w:tr w:rsidR="00F80FDE" w:rsidRPr="00F21D77">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F21D77">
              <w:rPr>
                <w:lang w:val="es-ES"/>
              </w:rPr>
              <w:t>El sistema redirige a la carpeta a la que se ha movido el mensaje. El mensaje ahora está en dicha carpeta y ha desaparecido de la carpeta anterior.</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f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usuario muestra un mensaje y pulsa sobre el botón ‘</w:t>
            </w:r>
            <w:proofErr w:type="spellStart"/>
            <w:r w:rsidRPr="00BB4788">
              <w:rPr>
                <w:lang w:val="es-ES"/>
              </w:rPr>
              <w:t>Move</w:t>
            </w:r>
            <w:proofErr w:type="spellEnd"/>
            <w:r w:rsidRPr="00BB4788">
              <w:rPr>
                <w:lang w:val="es-ES"/>
              </w:rPr>
              <w:t xml:space="preserve"> </w:t>
            </w:r>
            <w:proofErr w:type="spellStart"/>
            <w:r w:rsidRPr="00BB4788">
              <w:rPr>
                <w:lang w:val="es-ES"/>
              </w:rPr>
              <w:t>message</w:t>
            </w:r>
            <w:proofErr w:type="spellEnd"/>
            <w:r w:rsidRPr="00BB4788">
              <w:rPr>
                <w:lang w:val="es-ES"/>
              </w:rPr>
              <w:t>’</w:t>
            </w:r>
          </w:p>
        </w:tc>
      </w:tr>
      <w:tr w:rsidR="00F80FDE" w:rsidRPr="005C68F4">
        <w:trPr>
          <w:trHeight w:val="14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lastRenderedPageBreak/>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sistema debe mostrar un listado de carpetas. En el listado debe aparecer una columna con un link ‘</w:t>
            </w:r>
            <w:proofErr w:type="spellStart"/>
            <w:r w:rsidRPr="00BB4788">
              <w:rPr>
                <w:lang w:val="es-ES"/>
              </w:rPr>
              <w:t>Move</w:t>
            </w:r>
            <w:proofErr w:type="spellEnd"/>
            <w:r w:rsidRPr="00BB4788">
              <w:rPr>
                <w:lang w:val="es-ES"/>
              </w:rPr>
              <w:t xml:space="preserve"> </w:t>
            </w:r>
            <w:proofErr w:type="spellStart"/>
            <w:r w:rsidRPr="00BB4788">
              <w:rPr>
                <w:lang w:val="es-ES"/>
              </w:rPr>
              <w:t>message</w:t>
            </w:r>
            <w:proofErr w:type="spellEnd"/>
            <w:r w:rsidRPr="00BB4788">
              <w:rPr>
                <w:lang w:val="es-ES"/>
              </w:rPr>
              <w:t>’ para cada carpeta del sistema excepto para la carpeta en la que se encuentra el mensaje, en la que debe aparecer el mensaje ‘</w:t>
            </w:r>
            <w:proofErr w:type="spellStart"/>
            <w:r w:rsidRPr="00BB4788">
              <w:rPr>
                <w:lang w:val="es-ES"/>
              </w:rPr>
              <w:t>Message</w:t>
            </w:r>
            <w:proofErr w:type="spellEnd"/>
            <w:r w:rsidRPr="00BB4788">
              <w:rPr>
                <w:lang w:val="es-ES"/>
              </w:rPr>
              <w:t xml:space="preserve"> </w:t>
            </w:r>
            <w:proofErr w:type="spellStart"/>
            <w:r w:rsidRPr="00BB4788">
              <w:rPr>
                <w:lang w:val="es-ES"/>
              </w:rPr>
              <w:t>already</w:t>
            </w:r>
            <w:proofErr w:type="spellEnd"/>
            <w:r w:rsidRPr="00BB4788">
              <w:rPr>
                <w:lang w:val="es-ES"/>
              </w:rPr>
              <w:t xml:space="preserve"> in </w:t>
            </w:r>
            <w:proofErr w:type="spellStart"/>
            <w:r w:rsidRPr="00BB4788">
              <w:rPr>
                <w:lang w:val="es-ES"/>
              </w:rPr>
              <w:t>this</w:t>
            </w:r>
            <w:proofErr w:type="spellEnd"/>
            <w:r w:rsidRPr="00BB4788">
              <w:rPr>
                <w:lang w:val="es-ES"/>
              </w:rPr>
              <w:t xml:space="preserve"> folder’.</w:t>
            </w:r>
          </w:p>
        </w:tc>
      </w:tr>
      <w:tr w:rsidR="00F80FDE" w:rsidRPr="00260B9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F21D77">
              <w:rPr>
                <w:lang w:val="es-ES"/>
              </w:rPr>
              <w:t xml:space="preserve">Se muestra </w:t>
            </w:r>
            <w:r w:rsidR="00260B94">
              <w:rPr>
                <w:lang w:val="es-ES"/>
              </w:rPr>
              <w:t xml:space="preserve">la lista de carpetas y el </w:t>
            </w:r>
            <w:r w:rsidR="00260B94" w:rsidRPr="00BB4788">
              <w:rPr>
                <w:lang w:val="es-ES"/>
              </w:rPr>
              <w:t>mensaje ‘</w:t>
            </w:r>
            <w:proofErr w:type="spellStart"/>
            <w:r w:rsidR="00260B94" w:rsidRPr="00BB4788">
              <w:rPr>
                <w:lang w:val="es-ES"/>
              </w:rPr>
              <w:t>Message</w:t>
            </w:r>
            <w:proofErr w:type="spellEnd"/>
            <w:r w:rsidR="00260B94" w:rsidRPr="00BB4788">
              <w:rPr>
                <w:lang w:val="es-ES"/>
              </w:rPr>
              <w:t xml:space="preserve"> </w:t>
            </w:r>
            <w:proofErr w:type="spellStart"/>
            <w:r w:rsidR="00260B94" w:rsidRPr="00BB4788">
              <w:rPr>
                <w:lang w:val="es-ES"/>
              </w:rPr>
              <w:t>already</w:t>
            </w:r>
            <w:proofErr w:type="spellEnd"/>
            <w:r w:rsidR="00260B94" w:rsidRPr="00BB4788">
              <w:rPr>
                <w:lang w:val="es-ES"/>
              </w:rPr>
              <w:t xml:space="preserve"> in </w:t>
            </w:r>
            <w:proofErr w:type="spellStart"/>
            <w:r w:rsidR="00260B94" w:rsidRPr="00BB4788">
              <w:rPr>
                <w:lang w:val="es-ES"/>
              </w:rPr>
              <w:t>this</w:t>
            </w:r>
            <w:proofErr w:type="spellEnd"/>
            <w:r w:rsidR="00260B94" w:rsidRPr="00BB4788">
              <w:rPr>
                <w:lang w:val="es-ES"/>
              </w:rPr>
              <w:t xml:space="preserve"> folder</w:t>
            </w:r>
            <w:r w:rsidR="00D435D2" w:rsidRPr="00BB4788">
              <w:rPr>
                <w:lang w:val="es-ES"/>
              </w:rPr>
              <w:t>’</w:t>
            </w:r>
            <w:r w:rsidR="00D435D2">
              <w:rPr>
                <w:lang w:val="es-ES"/>
              </w:rPr>
              <w:t xml:space="preserve"> en</w:t>
            </w:r>
            <w:r w:rsidR="00260B94">
              <w:rPr>
                <w:lang w:val="es-ES"/>
              </w:rPr>
              <w:t xml:space="preserve"> la carpeta que contenía el mensaje.</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b/>
          <w:lang w:val="es-ES"/>
        </w:rPr>
      </w:pPr>
      <w:r w:rsidRPr="00BB4788">
        <w:rPr>
          <w:b/>
          <w:lang w:val="es-ES"/>
        </w:rPr>
        <w:t xml:space="preserve"> </w:t>
      </w: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F80FDE" w:rsidRPr="00BB4788" w:rsidRDefault="00824073" w:rsidP="00992EB2">
      <w:pPr>
        <w:pStyle w:val="Ttulo1"/>
        <w:rPr>
          <w:lang w:val="es-ES"/>
        </w:rPr>
      </w:pPr>
      <w:bookmarkStart w:id="8" w:name="_Toc513097490"/>
      <w:r w:rsidRPr="00BB4788">
        <w:rPr>
          <w:lang w:val="es-ES"/>
        </w:rPr>
        <w:lastRenderedPageBreak/>
        <w:t>Use case 31 Crear carpeta</w:t>
      </w:r>
      <w:bookmarkEnd w:id="8"/>
    </w:p>
    <w:p w:rsidR="00F80FDE" w:rsidRPr="00BB4788" w:rsidRDefault="00F80FDE">
      <w:pPr>
        <w:rPr>
          <w:lang w:val="es-ES"/>
        </w:rPr>
      </w:pPr>
    </w:p>
    <w:p w:rsidR="00F80FDE" w:rsidRPr="00BB4788" w:rsidRDefault="00824073">
      <w:pPr>
        <w:pStyle w:val="Subttulo"/>
        <w:rPr>
          <w:lang w:val="es-ES"/>
        </w:rPr>
      </w:pPr>
      <w:bookmarkStart w:id="9" w:name="_fnwvtr6n54w" w:colFirst="0" w:colLast="0"/>
      <w:bookmarkEnd w:id="9"/>
      <w:proofErr w:type="spellStart"/>
      <w:r w:rsidRPr="00BB4788">
        <w:rPr>
          <w:lang w:val="es-ES"/>
        </w:rPr>
        <w:t>Description</w:t>
      </w:r>
      <w:proofErr w:type="spellEnd"/>
    </w:p>
    <w:p w:rsidR="00F80FDE" w:rsidRPr="00BB4788" w:rsidRDefault="00824073">
      <w:pPr>
        <w:rPr>
          <w:lang w:val="es-ES"/>
        </w:rPr>
      </w:pPr>
      <w:r w:rsidRPr="00BB4788">
        <w:rPr>
          <w:lang w:val="es-ES"/>
        </w:rPr>
        <w:t>Un usuario autenticado desea crear una nueva carpeta. El usuario podrá crear la carpeta en el nivel superior (junto con las carpetas predefinidas) o dentro de cualquier carpeta ya existente.</w:t>
      </w:r>
    </w:p>
    <w:p w:rsidR="00F80FDE" w:rsidRPr="00BB4788" w:rsidRDefault="00824073">
      <w:pPr>
        <w:rPr>
          <w:lang w:val="es-ES"/>
        </w:rPr>
      </w:pPr>
      <w:r w:rsidRPr="00BB4788">
        <w:rPr>
          <w:lang w:val="es-ES"/>
        </w:rPr>
        <w:t>Para crearla, deberá introducir en un formulario el nombre de la carpeta y pulsar sobre el botón ‘</w:t>
      </w:r>
      <w:proofErr w:type="spellStart"/>
      <w:r w:rsidRPr="00BB4788">
        <w:rPr>
          <w:lang w:val="es-ES"/>
        </w:rPr>
        <w:t>Save</w:t>
      </w:r>
      <w:proofErr w:type="spellEnd"/>
      <w:r w:rsidRPr="00BB4788">
        <w:rPr>
          <w:lang w:val="es-ES"/>
        </w:rPr>
        <w:t>’.</w:t>
      </w:r>
    </w:p>
    <w:p w:rsidR="00F80FDE" w:rsidRPr="00BB4788" w:rsidRDefault="00824073">
      <w:pPr>
        <w:pStyle w:val="Subttulo"/>
        <w:rPr>
          <w:lang w:val="es-ES"/>
        </w:rPr>
      </w:pPr>
      <w:bookmarkStart w:id="10" w:name="_bhcwpflgpsjy" w:colFirst="0" w:colLast="0"/>
      <w:bookmarkEnd w:id="10"/>
      <w:r w:rsidRPr="00BB4788">
        <w:rPr>
          <w:lang w:val="es-ES"/>
        </w:rPr>
        <w:t>Access</w:t>
      </w:r>
    </w:p>
    <w:p w:rsidR="00F80FDE" w:rsidRPr="00BB4788" w:rsidRDefault="00824073">
      <w:pPr>
        <w:rPr>
          <w:lang w:val="es-ES"/>
        </w:rPr>
      </w:pPr>
      <w:r w:rsidRPr="00BB4788">
        <w:rPr>
          <w:lang w:val="es-ES"/>
        </w:rPr>
        <w:t>Si desea crear una carpeta en el nivel superior, el usuario deberá pulsar sobre la pestaña ‘</w:t>
      </w:r>
      <w:proofErr w:type="spellStart"/>
      <w:r w:rsidRPr="00BB4788">
        <w:rPr>
          <w:lang w:val="es-ES"/>
        </w:rPr>
        <w:t>My</w:t>
      </w:r>
      <w:proofErr w:type="spellEnd"/>
      <w:r w:rsidRPr="00BB4788">
        <w:rPr>
          <w:lang w:val="es-ES"/>
        </w:rPr>
        <w:t xml:space="preserve"> folders’ (Menú principal-&gt; </w:t>
      </w:r>
      <w:proofErr w:type="spellStart"/>
      <w:r w:rsidRPr="00BB4788">
        <w:rPr>
          <w:lang w:val="es-ES"/>
        </w:rPr>
        <w:t>Messages</w:t>
      </w:r>
      <w:proofErr w:type="spellEnd"/>
      <w:r w:rsidRPr="00BB4788">
        <w:rPr>
          <w:lang w:val="es-ES"/>
        </w:rPr>
        <w:t xml:space="preserve"> -&gt; </w:t>
      </w:r>
      <w:proofErr w:type="spellStart"/>
      <w:r w:rsidRPr="00BB4788">
        <w:rPr>
          <w:lang w:val="es-ES"/>
        </w:rPr>
        <w:t>My</w:t>
      </w:r>
      <w:proofErr w:type="spellEnd"/>
      <w:r w:rsidRPr="00BB4788">
        <w:rPr>
          <w:lang w:val="es-ES"/>
        </w:rPr>
        <w:t xml:space="preserve"> folders) y pulsar sobre el link ‘New folder’.</w:t>
      </w:r>
    </w:p>
    <w:p w:rsidR="00F80FDE" w:rsidRPr="00BB4788" w:rsidRDefault="00824073">
      <w:pPr>
        <w:rPr>
          <w:lang w:val="es-ES"/>
        </w:rPr>
      </w:pPr>
      <w:r w:rsidRPr="00BB4788">
        <w:rPr>
          <w:lang w:val="es-ES"/>
        </w:rPr>
        <w:t>Si desea crear una carpeta dentro de una carpeta ya existente, el usuario deberá pulsar sobre la pestaña ‘</w:t>
      </w:r>
      <w:proofErr w:type="spellStart"/>
      <w:r w:rsidRPr="00BB4788">
        <w:rPr>
          <w:lang w:val="es-ES"/>
        </w:rPr>
        <w:t>My</w:t>
      </w:r>
      <w:proofErr w:type="spellEnd"/>
      <w:r w:rsidRPr="00BB4788">
        <w:rPr>
          <w:lang w:val="es-ES"/>
        </w:rPr>
        <w:t xml:space="preserve"> folders’ (Menú principal-&gt; </w:t>
      </w:r>
      <w:proofErr w:type="spellStart"/>
      <w:r w:rsidRPr="00BB4788">
        <w:rPr>
          <w:lang w:val="es-ES"/>
        </w:rPr>
        <w:t>Messages</w:t>
      </w:r>
      <w:proofErr w:type="spellEnd"/>
      <w:r w:rsidRPr="00BB4788">
        <w:rPr>
          <w:lang w:val="es-ES"/>
        </w:rPr>
        <w:t xml:space="preserve"> -&gt; </w:t>
      </w:r>
      <w:proofErr w:type="spellStart"/>
      <w:r w:rsidRPr="00BB4788">
        <w:rPr>
          <w:lang w:val="es-ES"/>
        </w:rPr>
        <w:t>My</w:t>
      </w:r>
      <w:proofErr w:type="spellEnd"/>
      <w:r w:rsidRPr="00BB4788">
        <w:rPr>
          <w:lang w:val="es-ES"/>
        </w:rPr>
        <w:t xml:space="preserve"> folders), acceder a la carpeta que desee pulsando sobre el link ‘Show folder’ y, una vez que se muestre la carpeta, pulsar sobre el link ‘New folder’. (Si alguna carpeta del primer nivel contuviese otras carpetas, el usuario podría navegar hasta la carpeta en la que quisiera crear la nueva carpeta).</w:t>
      </w:r>
    </w:p>
    <w:p w:rsidR="00F80FDE" w:rsidRPr="00BB4788" w:rsidRDefault="00824073">
      <w:pPr>
        <w:pStyle w:val="Subttulo"/>
        <w:rPr>
          <w:lang w:val="es-ES"/>
        </w:rPr>
      </w:pPr>
      <w:bookmarkStart w:id="11" w:name="_4awoyc9knm8x" w:colFirst="0" w:colLast="0"/>
      <w:bookmarkEnd w:id="11"/>
      <w:proofErr w:type="spellStart"/>
      <w:r w:rsidRPr="00BB4788">
        <w:rPr>
          <w:lang w:val="es-ES"/>
        </w:rPr>
        <w:t>Tests</w:t>
      </w:r>
      <w:proofErr w:type="spellEnd"/>
    </w:p>
    <w:tbl>
      <w:tblPr>
        <w:tblStyle w:val="afffff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introducir un nombre para la nueva carpeta.</w:t>
            </w:r>
          </w:p>
        </w:tc>
      </w:tr>
      <w:tr w:rsidR="00F80FDE" w:rsidRPr="005C68F4">
        <w:trPr>
          <w:trHeight w:val="22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En caso de que se esté creando una carpeta en el nivel superior, el sistema debe redirigir al usuario al listado de carpetas del nivel superior y la nueva carpeta deberá aparecer.</w:t>
            </w:r>
          </w:p>
          <w:p w:rsidR="00F80FDE" w:rsidRPr="00BB4788" w:rsidRDefault="00824073">
            <w:pPr>
              <w:widowControl w:val="0"/>
              <w:pBdr>
                <w:top w:val="nil"/>
                <w:left w:val="nil"/>
                <w:bottom w:val="nil"/>
                <w:right w:val="nil"/>
                <w:between w:val="nil"/>
              </w:pBdr>
              <w:spacing w:after="0"/>
              <w:rPr>
                <w:lang w:val="es-ES"/>
              </w:rPr>
            </w:pPr>
            <w:r w:rsidRPr="00BB4788">
              <w:rPr>
                <w:lang w:val="es-ES"/>
              </w:rPr>
              <w:t>En caso de que se esté creando una carpeta dentro de otra carpeta, el sistema debe redirigir al usuario a la carpeta dentro de la cual se ha creado la nueva carpeta y esta deberá aparecer.</w:t>
            </w:r>
          </w:p>
        </w:tc>
      </w:tr>
      <w:tr w:rsidR="00F80FDE" w:rsidRPr="002A1B56">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2A1B56">
              <w:rPr>
                <w:lang w:val="es-ES"/>
              </w:rPr>
              <w:t>La carpeta se crea correctamente y se redirige al usuario</w:t>
            </w:r>
            <w:r w:rsidR="00D435D2">
              <w:rPr>
                <w:lang w:val="es-ES"/>
              </w:rPr>
              <w:t xml:space="preserve"> a la carpeta </w:t>
            </w:r>
            <w:proofErr w:type="spellStart"/>
            <w:r w:rsidR="00D435D2">
              <w:rPr>
                <w:lang w:val="es-ES"/>
              </w:rPr>
              <w:t>parent</w:t>
            </w:r>
            <w:proofErr w:type="spellEnd"/>
            <w:r w:rsidR="00D435D2">
              <w:rPr>
                <w:lang w:val="es-ES"/>
              </w:rPr>
              <w:t xml:space="preserve"> o al listado de carpetas de nivel superior si no hay carpeta </w:t>
            </w:r>
            <w:proofErr w:type="spellStart"/>
            <w:r w:rsidR="00D435D2">
              <w:rPr>
                <w:lang w:val="es-ES"/>
              </w:rPr>
              <w:t>parent</w:t>
            </w:r>
            <w:proofErr w:type="spellEnd"/>
            <w:r w:rsidR="00D435D2">
              <w:rPr>
                <w:lang w:val="es-ES"/>
              </w:rPr>
              <w:t>.</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p w:rsidR="00F80FDE" w:rsidRPr="00BB4788" w:rsidRDefault="00824073">
      <w:pPr>
        <w:rPr>
          <w:lang w:val="es-ES"/>
        </w:rPr>
      </w:pPr>
      <w:r w:rsidRPr="00BB4788">
        <w:rPr>
          <w:lang w:val="es-ES"/>
        </w:rPr>
        <w:t xml:space="preserve"> </w:t>
      </w:r>
    </w:p>
    <w:tbl>
      <w:tblPr>
        <w:tblStyle w:val="afffff8"/>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lastRenderedPageBreak/>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dejar el formulario de creación de carpeta vacío y pulsar sobre el botón ‘</w:t>
            </w:r>
            <w:proofErr w:type="spellStart"/>
            <w:r w:rsidRPr="00BB4788">
              <w:rPr>
                <w:lang w:val="es-ES"/>
              </w:rPr>
              <w:t>Save</w:t>
            </w:r>
            <w:proofErr w:type="spellEnd"/>
            <w:r w:rsidRPr="00BB4788">
              <w:rPr>
                <w:lang w:val="es-ES"/>
              </w:rPr>
              <w: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Debe aparecer el error de validación ‘</w:t>
            </w:r>
            <w:proofErr w:type="spellStart"/>
            <w:r w:rsidRPr="00BB4788">
              <w:rPr>
                <w:lang w:val="es-ES"/>
              </w:rPr>
              <w:t>Must</w:t>
            </w:r>
            <w:proofErr w:type="spellEnd"/>
            <w:r w:rsidRPr="00BB4788">
              <w:rPr>
                <w:lang w:val="es-ES"/>
              </w:rPr>
              <w:t xml:space="preserve"> </w:t>
            </w:r>
            <w:proofErr w:type="spellStart"/>
            <w:r w:rsidRPr="00BB4788">
              <w:rPr>
                <w:lang w:val="es-ES"/>
              </w:rPr>
              <w:t>not</w:t>
            </w:r>
            <w:proofErr w:type="spellEnd"/>
            <w:r w:rsidRPr="00BB4788">
              <w:rPr>
                <w:lang w:val="es-ES"/>
              </w:rPr>
              <w:t xml:space="preserve"> be </w:t>
            </w:r>
            <w:proofErr w:type="spellStart"/>
            <w:r w:rsidRPr="00BB4788">
              <w:rPr>
                <w:lang w:val="es-ES"/>
              </w:rPr>
              <w:t>blank</w:t>
            </w:r>
            <w:proofErr w:type="spellEnd"/>
            <w:r w:rsidRPr="00BB4788">
              <w:rPr>
                <w:lang w:val="es-ES"/>
              </w:rPr>
              <w:t>’</w:t>
            </w:r>
          </w:p>
        </w:tc>
      </w:tr>
      <w:tr w:rsidR="00F80FDE" w:rsidRPr="00D435D2">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D435D2">
              <w:rPr>
                <w:lang w:val="es-ES"/>
              </w:rPr>
              <w:t xml:space="preserve">Aparece </w:t>
            </w:r>
            <w:r w:rsidR="00D435D2" w:rsidRPr="00BB4788">
              <w:rPr>
                <w:lang w:val="es-ES"/>
              </w:rPr>
              <w:t>el error de validación ‘</w:t>
            </w:r>
            <w:proofErr w:type="spellStart"/>
            <w:r w:rsidR="00D435D2" w:rsidRPr="00BB4788">
              <w:rPr>
                <w:lang w:val="es-ES"/>
              </w:rPr>
              <w:t>Must</w:t>
            </w:r>
            <w:proofErr w:type="spellEnd"/>
            <w:r w:rsidR="00D435D2" w:rsidRPr="00BB4788">
              <w:rPr>
                <w:lang w:val="es-ES"/>
              </w:rPr>
              <w:t xml:space="preserve"> </w:t>
            </w:r>
            <w:proofErr w:type="spellStart"/>
            <w:r w:rsidR="00D435D2" w:rsidRPr="00BB4788">
              <w:rPr>
                <w:lang w:val="es-ES"/>
              </w:rPr>
              <w:t>not</w:t>
            </w:r>
            <w:proofErr w:type="spellEnd"/>
            <w:r w:rsidR="00D435D2" w:rsidRPr="00BB4788">
              <w:rPr>
                <w:lang w:val="es-ES"/>
              </w:rPr>
              <w:t xml:space="preserve"> be </w:t>
            </w:r>
            <w:proofErr w:type="spellStart"/>
            <w:r w:rsidR="00D435D2" w:rsidRPr="00BB4788">
              <w:rPr>
                <w:lang w:val="es-ES"/>
              </w:rPr>
              <w:t>blank</w:t>
            </w:r>
            <w:proofErr w:type="spellEnd"/>
            <w:r w:rsidR="00D435D2" w:rsidRPr="00BB4788">
              <w:rPr>
                <w:lang w:val="es-ES"/>
              </w:rPr>
              <w:t>’</w:t>
            </w:r>
            <w:r w:rsidR="00D435D2">
              <w:rPr>
                <w:lang w:val="es-ES"/>
              </w:rPr>
              <w:t xml:space="preserve"> y no se crea la carpeta.</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f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introducir en el campo ‘</w:t>
            </w:r>
            <w:proofErr w:type="spellStart"/>
            <w:r w:rsidRPr="00BB4788">
              <w:rPr>
                <w:lang w:val="es-ES"/>
              </w:rPr>
              <w:t>Name</w:t>
            </w:r>
            <w:proofErr w:type="spellEnd"/>
            <w:r w:rsidRPr="00BB4788">
              <w:rPr>
                <w:lang w:val="es-ES"/>
              </w:rPr>
              <w:t xml:space="preserve">’ el texto “&lt;script&gt; </w:t>
            </w:r>
            <w:proofErr w:type="spellStart"/>
            <w:r w:rsidRPr="00BB4788">
              <w:rPr>
                <w:lang w:val="es-ES"/>
              </w:rPr>
              <w:t>alert</w:t>
            </w:r>
            <w:proofErr w:type="spellEnd"/>
            <w:r w:rsidRPr="00BB4788">
              <w:rPr>
                <w:lang w:val="es-ES"/>
              </w:rPr>
              <w:t>(“</w:t>
            </w:r>
            <w:proofErr w:type="spellStart"/>
            <w:r w:rsidRPr="00BB4788">
              <w:rPr>
                <w:lang w:val="es-ES"/>
              </w:rPr>
              <w:t>hacked</w:t>
            </w:r>
            <w:proofErr w:type="spellEnd"/>
            <w:r w:rsidRPr="00BB4788">
              <w:rPr>
                <w:lang w:val="es-ES"/>
              </w:rPr>
              <w:t>”) &lt;/script&gt;” y se debe pulsar el botón ‘</w:t>
            </w:r>
            <w:proofErr w:type="spellStart"/>
            <w:r w:rsidRPr="00BB4788">
              <w:rPr>
                <w:lang w:val="es-ES"/>
              </w:rPr>
              <w:t>Save</w:t>
            </w:r>
            <w:proofErr w:type="spellEnd"/>
            <w:r w:rsidRPr="00BB4788">
              <w:rPr>
                <w:lang w:val="es-ES"/>
              </w:rPr>
              <w: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Debe aparecer el error de validación ‘</w:t>
            </w:r>
            <w:proofErr w:type="spellStart"/>
            <w:r w:rsidRPr="00BB4788">
              <w:rPr>
                <w:lang w:val="es-ES"/>
              </w:rPr>
              <w:t>Insecure</w:t>
            </w:r>
            <w:proofErr w:type="spellEnd"/>
            <w:r w:rsidRPr="00BB4788">
              <w:rPr>
                <w:lang w:val="es-ES"/>
              </w:rPr>
              <w:t xml:space="preserve"> HTML’</w:t>
            </w:r>
          </w:p>
        </w:tc>
      </w:tr>
      <w:tr w:rsidR="00F80FDE" w:rsidRPr="00D435D2">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D435D2">
              <w:rPr>
                <w:lang w:val="es-ES"/>
              </w:rPr>
              <w:t xml:space="preserve">Aparece </w:t>
            </w:r>
            <w:r w:rsidR="00D435D2" w:rsidRPr="00BB4788">
              <w:rPr>
                <w:lang w:val="es-ES"/>
              </w:rPr>
              <w:t>el error de validación ‘</w:t>
            </w:r>
            <w:proofErr w:type="spellStart"/>
            <w:r w:rsidR="00D435D2" w:rsidRPr="00BB4788">
              <w:rPr>
                <w:lang w:val="es-ES"/>
              </w:rPr>
              <w:t>Insecure</w:t>
            </w:r>
            <w:proofErr w:type="spellEnd"/>
            <w:r w:rsidR="00D435D2" w:rsidRPr="00BB4788">
              <w:rPr>
                <w:lang w:val="es-ES"/>
              </w:rPr>
              <w:t xml:space="preserve"> HTML’</w:t>
            </w:r>
            <w:r w:rsidR="00D435D2">
              <w:rPr>
                <w:lang w:val="es-ES"/>
              </w:rPr>
              <w:t xml:space="preserve"> y no se crea la carpeta.</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f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pulsar sobre el botón ‘Back’.</w:t>
            </w:r>
          </w:p>
        </w:tc>
      </w:tr>
      <w:tr w:rsidR="00F80FDE" w:rsidRPr="005C68F4">
        <w:trPr>
          <w:trHeight w:val="19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En caso de que se esté creando una carpeta en el nivel superior, el sistema debe redirigir al usuario al listado de carpetas del nivel superior.</w:t>
            </w:r>
          </w:p>
          <w:p w:rsidR="00F80FDE" w:rsidRPr="00BB4788" w:rsidRDefault="00824073">
            <w:pPr>
              <w:widowControl w:val="0"/>
              <w:pBdr>
                <w:top w:val="nil"/>
                <w:left w:val="nil"/>
                <w:bottom w:val="nil"/>
                <w:right w:val="nil"/>
                <w:between w:val="nil"/>
              </w:pBdr>
              <w:spacing w:after="0"/>
              <w:rPr>
                <w:lang w:val="es-ES"/>
              </w:rPr>
            </w:pPr>
            <w:r w:rsidRPr="00BB4788">
              <w:rPr>
                <w:lang w:val="es-ES"/>
              </w:rPr>
              <w:t>En caso de que se esté creando una carpeta dentro de otra carpeta, el sistema debe redirigir al usuario a la carpeta dentro de la cual se quería crear la nueva carpeta.</w:t>
            </w:r>
          </w:p>
        </w:tc>
      </w:tr>
      <w:tr w:rsidR="00F80FDE" w:rsidRPr="00D435D2">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D435D2">
              <w:rPr>
                <w:lang w:val="es-ES"/>
              </w:rPr>
              <w:t>Si se está creando una carpeta de nivel superior se redirige a la lista de carpetas de nivel superior si se está creando una carpeta dentro de otra se redirige a la carpeta dentro de la cual se estaba creando.</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F80FDE">
      <w:pPr>
        <w:rPr>
          <w:b/>
          <w:lang w:val="es-ES"/>
        </w:rPr>
      </w:pPr>
    </w:p>
    <w:p w:rsidR="00824073" w:rsidRPr="00BB4788" w:rsidRDefault="00824073">
      <w:pPr>
        <w:rPr>
          <w:rFonts w:ascii="Cambria" w:eastAsia="Cambria" w:hAnsi="Cambria" w:cs="Cambria"/>
          <w:b/>
          <w:color w:val="366091"/>
          <w:sz w:val="28"/>
          <w:szCs w:val="28"/>
          <w:lang w:val="es-ES"/>
        </w:rPr>
      </w:pPr>
    </w:p>
    <w:p w:rsidR="00F80FDE" w:rsidRPr="00BB4788" w:rsidRDefault="00824073" w:rsidP="00992EB2">
      <w:pPr>
        <w:pStyle w:val="Ttulo1"/>
        <w:rPr>
          <w:lang w:val="es-ES"/>
        </w:rPr>
      </w:pPr>
      <w:bookmarkStart w:id="12" w:name="_Toc513097491"/>
      <w:r w:rsidRPr="00BB4788">
        <w:rPr>
          <w:lang w:val="es-ES"/>
        </w:rPr>
        <w:t>Use case 32 Borrar una carpeta</w:t>
      </w:r>
      <w:bookmarkEnd w:id="12"/>
    </w:p>
    <w:p w:rsidR="00F80FDE" w:rsidRPr="00BB4788" w:rsidRDefault="00824073">
      <w:pPr>
        <w:pStyle w:val="Subttulo"/>
        <w:rPr>
          <w:lang w:val="es-ES"/>
        </w:rPr>
      </w:pPr>
      <w:bookmarkStart w:id="13" w:name="_oh4ttuhrt51" w:colFirst="0" w:colLast="0"/>
      <w:bookmarkEnd w:id="13"/>
      <w:proofErr w:type="spellStart"/>
      <w:r w:rsidRPr="00BB4788">
        <w:rPr>
          <w:lang w:val="es-ES"/>
        </w:rPr>
        <w:t>Description</w:t>
      </w:r>
      <w:proofErr w:type="spellEnd"/>
    </w:p>
    <w:p w:rsidR="00F80FDE" w:rsidRPr="00BB4788" w:rsidRDefault="00824073">
      <w:pPr>
        <w:rPr>
          <w:lang w:val="es-ES"/>
        </w:rPr>
      </w:pPr>
      <w:r w:rsidRPr="00BB4788">
        <w:rPr>
          <w:lang w:val="es-ES"/>
        </w:rPr>
        <w:t>Un usuario autenticado desea borrar una carpeta. El usuario mostrará la carpeta que desee borrar y pulsará sobre el botón ‘</w:t>
      </w:r>
      <w:proofErr w:type="spellStart"/>
      <w:r w:rsidRPr="00BB4788">
        <w:rPr>
          <w:lang w:val="es-ES"/>
        </w:rPr>
        <w:t>Delete</w:t>
      </w:r>
      <w:proofErr w:type="spellEnd"/>
      <w:r w:rsidRPr="00BB4788">
        <w:rPr>
          <w:lang w:val="es-ES"/>
        </w:rPr>
        <w:t xml:space="preserve"> folder’.</w:t>
      </w:r>
    </w:p>
    <w:p w:rsidR="00F80FDE" w:rsidRPr="00BB4788" w:rsidRDefault="00824073">
      <w:pPr>
        <w:pStyle w:val="Subttulo"/>
        <w:rPr>
          <w:lang w:val="es-ES"/>
        </w:rPr>
      </w:pPr>
      <w:bookmarkStart w:id="14" w:name="_rpfy7z2sl9z4" w:colFirst="0" w:colLast="0"/>
      <w:bookmarkEnd w:id="14"/>
      <w:r w:rsidRPr="00BB4788">
        <w:rPr>
          <w:lang w:val="es-ES"/>
        </w:rPr>
        <w:t>Access</w:t>
      </w:r>
    </w:p>
    <w:p w:rsidR="00F80FDE" w:rsidRPr="00BB4788" w:rsidRDefault="00824073">
      <w:pPr>
        <w:rPr>
          <w:lang w:val="es-ES"/>
        </w:rPr>
      </w:pPr>
      <w:r w:rsidRPr="00BB4788">
        <w:rPr>
          <w:lang w:val="es-ES"/>
        </w:rPr>
        <w:t>El usuario deberá pulsar sobre la pestaña ‘</w:t>
      </w:r>
      <w:proofErr w:type="spellStart"/>
      <w:r w:rsidRPr="00BB4788">
        <w:rPr>
          <w:lang w:val="es-ES"/>
        </w:rPr>
        <w:t>My</w:t>
      </w:r>
      <w:proofErr w:type="spellEnd"/>
      <w:r w:rsidRPr="00BB4788">
        <w:rPr>
          <w:lang w:val="es-ES"/>
        </w:rPr>
        <w:t xml:space="preserve"> folders’ (Menú principal-&gt; </w:t>
      </w:r>
      <w:proofErr w:type="spellStart"/>
      <w:r w:rsidRPr="00BB4788">
        <w:rPr>
          <w:lang w:val="es-ES"/>
        </w:rPr>
        <w:t>Messages</w:t>
      </w:r>
      <w:proofErr w:type="spellEnd"/>
      <w:r w:rsidRPr="00BB4788">
        <w:rPr>
          <w:lang w:val="es-ES"/>
        </w:rPr>
        <w:t xml:space="preserve"> -&gt; </w:t>
      </w:r>
      <w:proofErr w:type="spellStart"/>
      <w:r w:rsidRPr="00BB4788">
        <w:rPr>
          <w:lang w:val="es-ES"/>
        </w:rPr>
        <w:t>My</w:t>
      </w:r>
      <w:proofErr w:type="spellEnd"/>
      <w:r w:rsidRPr="00BB4788">
        <w:rPr>
          <w:lang w:val="es-ES"/>
        </w:rPr>
        <w:t xml:space="preserve"> folders) y pulsar sobre el link ‘Show folder’ que corresponda a la carpeta que desee borrar o a una carpeta padre de la carpeta que desee borrar. Entonces el usuario navegará hasta la carpeta que desee borrar pulsando sobre los links ‘Show folder’.</w:t>
      </w:r>
    </w:p>
    <w:p w:rsidR="00F80FDE" w:rsidRPr="00BB4788" w:rsidRDefault="00824073">
      <w:pPr>
        <w:pStyle w:val="Subttulo"/>
        <w:rPr>
          <w:lang w:val="es-ES"/>
        </w:rPr>
      </w:pPr>
      <w:bookmarkStart w:id="15" w:name="_sz1o3zypmr8l" w:colFirst="0" w:colLast="0"/>
      <w:bookmarkEnd w:id="15"/>
      <w:proofErr w:type="spellStart"/>
      <w:r w:rsidRPr="00BB4788">
        <w:rPr>
          <w:lang w:val="es-ES"/>
        </w:rPr>
        <w:t>Tests</w:t>
      </w:r>
      <w:proofErr w:type="spellEnd"/>
    </w:p>
    <w:tbl>
      <w:tblPr>
        <w:tblStyle w:val="afffffb"/>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usuario debe mostrar una carpeta que haya creado previamente y debe pulsar sobre el botón ‘</w:t>
            </w:r>
            <w:proofErr w:type="spellStart"/>
            <w:r w:rsidRPr="00BB4788">
              <w:rPr>
                <w:lang w:val="es-ES"/>
              </w:rPr>
              <w:t>Delete</w:t>
            </w:r>
            <w:proofErr w:type="spellEnd"/>
            <w:r w:rsidRPr="00BB4788">
              <w:rPr>
                <w:lang w:val="es-ES"/>
              </w:rPr>
              <w:t xml:space="preserve"> folder’.</w:t>
            </w:r>
          </w:p>
        </w:tc>
      </w:tr>
      <w:tr w:rsidR="00F80FDE" w:rsidRPr="005C68F4" w:rsidTr="00824073">
        <w:trPr>
          <w:trHeight w:val="1936"/>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Si la carpeta que se ha borrado estaba en el nivel superior, el sistema deberá redirigir al usuario al listado de carpetas del nivel superior y la carpeta que se ha borrado no deberá aparecer.</w:t>
            </w:r>
          </w:p>
          <w:p w:rsidR="00F80FDE" w:rsidRPr="00BB4788" w:rsidRDefault="00824073">
            <w:pPr>
              <w:widowControl w:val="0"/>
              <w:pBdr>
                <w:top w:val="nil"/>
                <w:left w:val="nil"/>
                <w:bottom w:val="nil"/>
                <w:right w:val="nil"/>
                <w:between w:val="nil"/>
              </w:pBdr>
              <w:spacing w:after="0"/>
              <w:rPr>
                <w:lang w:val="es-ES"/>
              </w:rPr>
            </w:pPr>
            <w:r w:rsidRPr="00BB4788">
              <w:rPr>
                <w:lang w:val="es-ES"/>
              </w:rPr>
              <w:t>Si la carpeta que se ha borrado estaba dentro de otra carpeta, el sistema deberá redirigir al usuario a la carpeta que contenía a la carpeta que se ha borrado y la carpeta que se ha borrado no deberá aparecer.</w:t>
            </w:r>
          </w:p>
        </w:tc>
      </w:tr>
      <w:tr w:rsidR="00F80FDE" w:rsidRPr="00D435D2" w:rsidTr="00824073">
        <w:trPr>
          <w:trHeight w:val="364"/>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D435D2">
              <w:rPr>
                <w:lang w:val="es-ES"/>
              </w:rPr>
              <w:t xml:space="preserve">Si se está </w:t>
            </w:r>
            <w:r w:rsidR="00D435D2">
              <w:rPr>
                <w:lang w:val="es-ES"/>
              </w:rPr>
              <w:t xml:space="preserve">borrando </w:t>
            </w:r>
            <w:r w:rsidR="00D435D2">
              <w:rPr>
                <w:lang w:val="es-ES"/>
              </w:rPr>
              <w:t xml:space="preserve">una carpeta de nivel superior se redirige a la lista de carpetas de nivel superior si se está </w:t>
            </w:r>
            <w:r w:rsidR="00AC3171">
              <w:rPr>
                <w:lang w:val="es-ES"/>
              </w:rPr>
              <w:t>borrando</w:t>
            </w:r>
            <w:r w:rsidR="00D435D2">
              <w:rPr>
                <w:lang w:val="es-ES"/>
              </w:rPr>
              <w:t xml:space="preserve"> una carpeta dentro de otra se redirige a la carpeta </w:t>
            </w:r>
            <w:proofErr w:type="spellStart"/>
            <w:r w:rsidR="00AC3171">
              <w:rPr>
                <w:lang w:val="es-ES"/>
              </w:rPr>
              <w:t>parent</w:t>
            </w:r>
            <w:proofErr w:type="spellEnd"/>
            <w:r w:rsidR="00AC3171">
              <w:rPr>
                <w:lang w:val="es-ES"/>
              </w:rPr>
              <w:t>.</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fc"/>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lang w:val="es-ES"/>
              </w:rPr>
              <w:t xml:space="preserve"> </w:t>
            </w:r>
            <w:r w:rsidRPr="00BB4788">
              <w:rPr>
                <w:color w:val="FFFFFF"/>
                <w:lang w:val="es-ES"/>
              </w:rPr>
              <w:t>Test &lt;#&gt;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usuario debe mostrar una carpeta predefinida (</w:t>
            </w:r>
            <w:proofErr w:type="spellStart"/>
            <w:r w:rsidRPr="00BB4788">
              <w:rPr>
                <w:lang w:val="es-ES"/>
              </w:rPr>
              <w:t>Ej</w:t>
            </w:r>
            <w:proofErr w:type="spellEnd"/>
            <w:r w:rsidRPr="00BB4788">
              <w:rPr>
                <w:lang w:val="es-ES"/>
              </w:rPr>
              <w:t xml:space="preserve">: </w:t>
            </w:r>
            <w:proofErr w:type="spellStart"/>
            <w:r w:rsidRPr="00BB4788">
              <w:rPr>
                <w:lang w:val="es-ES"/>
              </w:rPr>
              <w:t>inbox</w:t>
            </w:r>
            <w:proofErr w:type="spellEnd"/>
            <w:r w:rsidRPr="00BB4788">
              <w:rPr>
                <w:lang w:val="es-ES"/>
              </w:rPr>
              <w: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El botón ‘</w:t>
            </w:r>
            <w:proofErr w:type="spellStart"/>
            <w:r w:rsidRPr="00BB4788">
              <w:rPr>
                <w:lang w:val="es-ES"/>
              </w:rPr>
              <w:t>Delete</w:t>
            </w:r>
            <w:proofErr w:type="spellEnd"/>
            <w:r w:rsidRPr="00BB4788">
              <w:rPr>
                <w:lang w:val="es-ES"/>
              </w:rPr>
              <w:t xml:space="preserve"> folder’ no deberá aparecer.</w:t>
            </w:r>
          </w:p>
        </w:tc>
      </w:tr>
      <w:tr w:rsidR="00F80FDE" w:rsidRPr="00AC3171" w:rsidTr="00824073">
        <w:trPr>
          <w:trHeight w:val="181"/>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lastRenderedPageBreak/>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AC3171">
              <w:rPr>
                <w:lang w:val="es-ES"/>
              </w:rPr>
              <w:t>El botón ‘</w:t>
            </w:r>
            <w:proofErr w:type="spellStart"/>
            <w:r w:rsidR="00AC3171">
              <w:rPr>
                <w:lang w:val="es-ES"/>
              </w:rPr>
              <w:t>Delete</w:t>
            </w:r>
            <w:proofErr w:type="spellEnd"/>
            <w:r w:rsidR="00AC3171">
              <w:rPr>
                <w:lang w:val="es-ES"/>
              </w:rPr>
              <w:t xml:space="preserve"> folder’ no aparece.</w:t>
            </w:r>
          </w:p>
        </w:tc>
      </w:tr>
      <w:tr w:rsidR="00F80FDE" w:rsidRPr="00BB4788" w:rsidTr="00824073">
        <w:trPr>
          <w:trHeight w:val="184"/>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824073" w:rsidRPr="00BB4788" w:rsidRDefault="00824073">
      <w:pPr>
        <w:rPr>
          <w:rFonts w:ascii="Cambria" w:eastAsia="Cambria" w:hAnsi="Cambria" w:cs="Cambria"/>
          <w:b/>
          <w:color w:val="366091"/>
          <w:sz w:val="28"/>
          <w:szCs w:val="28"/>
          <w:lang w:val="es-ES"/>
        </w:rPr>
      </w:pPr>
    </w:p>
    <w:p w:rsidR="00F80FDE" w:rsidRPr="00BB4788" w:rsidRDefault="00824073" w:rsidP="00992EB2">
      <w:pPr>
        <w:pStyle w:val="Ttulo1"/>
        <w:rPr>
          <w:lang w:val="es-ES"/>
        </w:rPr>
      </w:pPr>
      <w:bookmarkStart w:id="16" w:name="_Toc513097492"/>
      <w:r w:rsidRPr="00BB4788">
        <w:rPr>
          <w:lang w:val="es-ES"/>
        </w:rPr>
        <w:t>Use case 33 Cambiar de nombre una carpeta</w:t>
      </w:r>
      <w:bookmarkEnd w:id="16"/>
    </w:p>
    <w:p w:rsidR="00F80FDE" w:rsidRPr="00BB4788" w:rsidRDefault="00F80FDE">
      <w:pPr>
        <w:rPr>
          <w:lang w:val="es-ES"/>
        </w:rPr>
      </w:pPr>
    </w:p>
    <w:p w:rsidR="00F80FDE" w:rsidRPr="00BB4788" w:rsidRDefault="00824073">
      <w:pPr>
        <w:pStyle w:val="Subttulo"/>
        <w:rPr>
          <w:b/>
          <w:lang w:val="es-ES"/>
        </w:rPr>
      </w:pPr>
      <w:bookmarkStart w:id="17" w:name="_fvjuumwnyvfi" w:colFirst="0" w:colLast="0"/>
      <w:bookmarkEnd w:id="17"/>
      <w:proofErr w:type="spellStart"/>
      <w:r w:rsidRPr="00BB4788">
        <w:rPr>
          <w:lang w:val="es-ES"/>
        </w:rPr>
        <w:t>Description</w:t>
      </w:r>
      <w:proofErr w:type="spellEnd"/>
    </w:p>
    <w:p w:rsidR="00F80FDE" w:rsidRPr="00BB4788" w:rsidRDefault="00824073">
      <w:pPr>
        <w:rPr>
          <w:lang w:val="es-ES"/>
        </w:rPr>
      </w:pPr>
      <w:r w:rsidRPr="00BB4788">
        <w:rPr>
          <w:lang w:val="es-ES"/>
        </w:rPr>
        <w:t xml:space="preserve">Un usuario autenticado desea cambiar de nombre una carpeta. El usuario mostrará la carpeta a la que desee cambiarle el nombre y pulsará sobre el botón ‘Change </w:t>
      </w:r>
      <w:proofErr w:type="spellStart"/>
      <w:r w:rsidRPr="00BB4788">
        <w:rPr>
          <w:lang w:val="es-ES"/>
        </w:rPr>
        <w:t>name</w:t>
      </w:r>
      <w:proofErr w:type="spellEnd"/>
      <w:r w:rsidRPr="00BB4788">
        <w:rPr>
          <w:lang w:val="es-ES"/>
        </w:rPr>
        <w:t>’. El usuario deberá modificar el nombre de la carpeta en un formulario de edición y deberá pulsar sobre el botón ‘</w:t>
      </w:r>
      <w:proofErr w:type="spellStart"/>
      <w:r w:rsidRPr="00BB4788">
        <w:rPr>
          <w:lang w:val="es-ES"/>
        </w:rPr>
        <w:t>Save</w:t>
      </w:r>
      <w:proofErr w:type="spellEnd"/>
      <w:r w:rsidRPr="00BB4788">
        <w:rPr>
          <w:lang w:val="es-ES"/>
        </w:rPr>
        <w:t>’.</w:t>
      </w:r>
    </w:p>
    <w:p w:rsidR="00F80FDE" w:rsidRPr="00BB4788" w:rsidRDefault="00824073">
      <w:pPr>
        <w:pStyle w:val="Subttulo"/>
        <w:rPr>
          <w:lang w:val="es-ES"/>
        </w:rPr>
      </w:pPr>
      <w:bookmarkStart w:id="18" w:name="_4ktld15k3uvd" w:colFirst="0" w:colLast="0"/>
      <w:bookmarkEnd w:id="18"/>
      <w:r w:rsidRPr="00BB4788">
        <w:rPr>
          <w:lang w:val="es-ES"/>
        </w:rPr>
        <w:t>Access</w:t>
      </w:r>
    </w:p>
    <w:p w:rsidR="00F80FDE" w:rsidRPr="00BB4788" w:rsidRDefault="00824073">
      <w:pPr>
        <w:rPr>
          <w:lang w:val="es-ES"/>
        </w:rPr>
      </w:pPr>
      <w:r w:rsidRPr="00BB4788">
        <w:rPr>
          <w:lang w:val="es-ES"/>
        </w:rPr>
        <w:t>El usuario deberá pulsar sobre la pestaña ‘</w:t>
      </w:r>
      <w:proofErr w:type="spellStart"/>
      <w:r w:rsidRPr="00BB4788">
        <w:rPr>
          <w:lang w:val="es-ES"/>
        </w:rPr>
        <w:t>My</w:t>
      </w:r>
      <w:proofErr w:type="spellEnd"/>
      <w:r w:rsidRPr="00BB4788">
        <w:rPr>
          <w:lang w:val="es-ES"/>
        </w:rPr>
        <w:t xml:space="preserve"> folders’ (Menú principal-&gt; </w:t>
      </w:r>
      <w:proofErr w:type="spellStart"/>
      <w:r w:rsidRPr="00BB4788">
        <w:rPr>
          <w:lang w:val="es-ES"/>
        </w:rPr>
        <w:t>Messages</w:t>
      </w:r>
      <w:proofErr w:type="spellEnd"/>
      <w:r w:rsidRPr="00BB4788">
        <w:rPr>
          <w:lang w:val="es-ES"/>
        </w:rPr>
        <w:t xml:space="preserve"> -&gt; </w:t>
      </w:r>
      <w:proofErr w:type="spellStart"/>
      <w:r w:rsidRPr="00BB4788">
        <w:rPr>
          <w:lang w:val="es-ES"/>
        </w:rPr>
        <w:t>My</w:t>
      </w:r>
      <w:proofErr w:type="spellEnd"/>
      <w:r w:rsidRPr="00BB4788">
        <w:rPr>
          <w:lang w:val="es-ES"/>
        </w:rPr>
        <w:t xml:space="preserve"> folders) y pulsar sobre el link ‘Show folder’ que corresponda a la carpeta que desee borrar o a una carpeta padre de la carpeta que desee borrar. Entonces el usuario navegará hasta la carpeta que desee borrar pulsando sobre los links ‘Show folder’.</w:t>
      </w:r>
    </w:p>
    <w:p w:rsidR="00F80FDE" w:rsidRPr="00BB4788" w:rsidRDefault="00824073">
      <w:pPr>
        <w:pStyle w:val="Subttulo"/>
        <w:rPr>
          <w:lang w:val="es-ES"/>
        </w:rPr>
      </w:pPr>
      <w:bookmarkStart w:id="19" w:name="_x6k9izg500ib" w:colFirst="0" w:colLast="0"/>
      <w:bookmarkEnd w:id="19"/>
      <w:proofErr w:type="spellStart"/>
      <w:r w:rsidRPr="00BB4788">
        <w:rPr>
          <w:lang w:val="es-ES"/>
        </w:rPr>
        <w:t>Tests</w:t>
      </w:r>
      <w:proofErr w:type="spellEnd"/>
    </w:p>
    <w:tbl>
      <w:tblPr>
        <w:tblStyle w:val="afffffd"/>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introducir un nuevo nombre para la carpeta.</w:t>
            </w:r>
          </w:p>
        </w:tc>
      </w:tr>
      <w:tr w:rsidR="00F80FDE" w:rsidRPr="005C68F4">
        <w:trPr>
          <w:trHeight w:val="13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El sistema debe redirigir al usuario a la carpeta a la que se le ha cambiado el nombre, y este debe aparecer cambiado.</w:t>
            </w:r>
          </w:p>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r w:rsidR="00F80FDE" w:rsidRPr="00AC3171">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AC3171">
              <w:rPr>
                <w:lang w:val="es-ES"/>
              </w:rPr>
              <w:t>El sistema redirige al usuario a la carpeta a la que se le ha cambiado el nombre y este aparece cambiado.</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p w:rsidR="00F80FDE" w:rsidRPr="00BB4788" w:rsidRDefault="00824073">
      <w:pPr>
        <w:rPr>
          <w:lang w:val="es-ES"/>
        </w:rPr>
      </w:pPr>
      <w:r w:rsidRPr="00BB4788">
        <w:rPr>
          <w:lang w:val="es-ES"/>
        </w:rPr>
        <w:t xml:space="preserve"> </w:t>
      </w:r>
    </w:p>
    <w:tbl>
      <w:tblPr>
        <w:tblStyle w:val="afffffe"/>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lastRenderedPageBreak/>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dejar el formulario de edición de carpeta vacío y pulsar sobre el botón ‘</w:t>
            </w:r>
            <w:proofErr w:type="spellStart"/>
            <w:r w:rsidRPr="00BB4788">
              <w:rPr>
                <w:lang w:val="es-ES"/>
              </w:rPr>
              <w:t>Save</w:t>
            </w:r>
            <w:proofErr w:type="spellEnd"/>
            <w:r w:rsidRPr="00BB4788">
              <w:rPr>
                <w:lang w:val="es-ES"/>
              </w:rPr>
              <w: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Debe aparecer el error de validación ‘</w:t>
            </w:r>
            <w:proofErr w:type="spellStart"/>
            <w:r w:rsidRPr="00BB4788">
              <w:rPr>
                <w:lang w:val="es-ES"/>
              </w:rPr>
              <w:t>Must</w:t>
            </w:r>
            <w:proofErr w:type="spellEnd"/>
            <w:r w:rsidRPr="00BB4788">
              <w:rPr>
                <w:lang w:val="es-ES"/>
              </w:rPr>
              <w:t xml:space="preserve"> </w:t>
            </w:r>
            <w:proofErr w:type="spellStart"/>
            <w:r w:rsidRPr="00BB4788">
              <w:rPr>
                <w:lang w:val="es-ES"/>
              </w:rPr>
              <w:t>not</w:t>
            </w:r>
            <w:proofErr w:type="spellEnd"/>
            <w:r w:rsidRPr="00BB4788">
              <w:rPr>
                <w:lang w:val="es-ES"/>
              </w:rPr>
              <w:t xml:space="preserve"> be </w:t>
            </w:r>
            <w:proofErr w:type="spellStart"/>
            <w:r w:rsidRPr="00BB4788">
              <w:rPr>
                <w:lang w:val="es-ES"/>
              </w:rPr>
              <w:t>blank</w:t>
            </w:r>
            <w:proofErr w:type="spellEnd"/>
            <w:r w:rsidRPr="00BB4788">
              <w:rPr>
                <w:lang w:val="es-ES"/>
              </w:rPr>
              <w:t>’</w:t>
            </w:r>
          </w:p>
        </w:tc>
      </w:tr>
      <w:tr w:rsidR="00F80FDE" w:rsidRPr="00AC3171">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AC3171">
              <w:rPr>
                <w:lang w:val="es-ES"/>
              </w:rPr>
              <w:t>Aparece el error de validación ‘</w:t>
            </w:r>
            <w:proofErr w:type="spellStart"/>
            <w:r w:rsidR="00AC3171">
              <w:rPr>
                <w:lang w:val="es-ES"/>
              </w:rPr>
              <w:t>Must</w:t>
            </w:r>
            <w:proofErr w:type="spellEnd"/>
            <w:r w:rsidR="00AC3171">
              <w:rPr>
                <w:lang w:val="es-ES"/>
              </w:rPr>
              <w:t xml:space="preserve"> </w:t>
            </w:r>
            <w:proofErr w:type="spellStart"/>
            <w:r w:rsidR="00AC3171">
              <w:rPr>
                <w:lang w:val="es-ES"/>
              </w:rPr>
              <w:t>not</w:t>
            </w:r>
            <w:proofErr w:type="spellEnd"/>
            <w:r w:rsidR="00AC3171">
              <w:rPr>
                <w:lang w:val="es-ES"/>
              </w:rPr>
              <w:t xml:space="preserve"> be </w:t>
            </w:r>
            <w:proofErr w:type="spellStart"/>
            <w:r w:rsidR="00AC3171">
              <w:rPr>
                <w:lang w:val="es-ES"/>
              </w:rPr>
              <w:t>blank</w:t>
            </w:r>
            <w:proofErr w:type="spellEnd"/>
            <w:r w:rsidR="00AC3171">
              <w:rPr>
                <w:lang w:val="es-ES"/>
              </w:rPr>
              <w:t>’</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ff"/>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introducir en el campo ‘</w:t>
            </w:r>
            <w:proofErr w:type="spellStart"/>
            <w:r w:rsidRPr="00BB4788">
              <w:rPr>
                <w:lang w:val="es-ES"/>
              </w:rPr>
              <w:t>Name</w:t>
            </w:r>
            <w:proofErr w:type="spellEnd"/>
            <w:r w:rsidRPr="00BB4788">
              <w:rPr>
                <w:lang w:val="es-ES"/>
              </w:rPr>
              <w:t xml:space="preserve">’ el texto “&lt;script&gt; </w:t>
            </w:r>
            <w:proofErr w:type="spellStart"/>
            <w:r w:rsidRPr="00BB4788">
              <w:rPr>
                <w:lang w:val="es-ES"/>
              </w:rPr>
              <w:t>alert</w:t>
            </w:r>
            <w:proofErr w:type="spellEnd"/>
            <w:r w:rsidRPr="00BB4788">
              <w:rPr>
                <w:lang w:val="es-ES"/>
              </w:rPr>
              <w:t>(“</w:t>
            </w:r>
            <w:proofErr w:type="spellStart"/>
            <w:r w:rsidRPr="00BB4788">
              <w:rPr>
                <w:lang w:val="es-ES"/>
              </w:rPr>
              <w:t>hacked</w:t>
            </w:r>
            <w:proofErr w:type="spellEnd"/>
            <w:r w:rsidRPr="00BB4788">
              <w:rPr>
                <w:lang w:val="es-ES"/>
              </w:rPr>
              <w:t>”) &lt;/script&gt;” y se debe pulsar el botón ‘</w:t>
            </w:r>
            <w:proofErr w:type="spellStart"/>
            <w:r w:rsidRPr="00BB4788">
              <w:rPr>
                <w:lang w:val="es-ES"/>
              </w:rPr>
              <w:t>Save</w:t>
            </w:r>
            <w:proofErr w:type="spellEnd"/>
            <w:r w:rsidRPr="00BB4788">
              <w:rPr>
                <w:lang w:val="es-ES"/>
              </w:rPr>
              <w: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Debe aparecer el error de validación ‘</w:t>
            </w:r>
            <w:proofErr w:type="spellStart"/>
            <w:r w:rsidRPr="00BB4788">
              <w:rPr>
                <w:lang w:val="es-ES"/>
              </w:rPr>
              <w:t>Insecure</w:t>
            </w:r>
            <w:proofErr w:type="spellEnd"/>
            <w:r w:rsidRPr="00BB4788">
              <w:rPr>
                <w:lang w:val="es-ES"/>
              </w:rPr>
              <w:t xml:space="preserve"> HTML’</w:t>
            </w:r>
          </w:p>
        </w:tc>
      </w:tr>
      <w:tr w:rsidR="00F80FDE" w:rsidRPr="00AC3171">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AC3171">
              <w:rPr>
                <w:lang w:val="es-ES"/>
              </w:rPr>
              <w:t xml:space="preserve">Aparece </w:t>
            </w:r>
            <w:r w:rsidR="00AC3171" w:rsidRPr="00BB4788">
              <w:rPr>
                <w:lang w:val="es-ES"/>
              </w:rPr>
              <w:t>el error de validación ‘</w:t>
            </w:r>
            <w:proofErr w:type="spellStart"/>
            <w:r w:rsidR="00AC3171" w:rsidRPr="00BB4788">
              <w:rPr>
                <w:lang w:val="es-ES"/>
              </w:rPr>
              <w:t>Insecure</w:t>
            </w:r>
            <w:proofErr w:type="spellEnd"/>
            <w:r w:rsidR="00AC3171" w:rsidRPr="00BB4788">
              <w:rPr>
                <w:lang w:val="es-ES"/>
              </w:rPr>
              <w:t xml:space="preserve"> HTML’</w:t>
            </w:r>
            <w:r w:rsidR="00AC3171">
              <w:rPr>
                <w:lang w:val="es-ES"/>
              </w:rPr>
              <w:t>.</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ff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Se debe pulsar sobre el botón ‘Back’.</w:t>
            </w:r>
          </w:p>
        </w:tc>
      </w:tr>
      <w:tr w:rsidR="00F80FDE" w:rsidRPr="005C68F4">
        <w:trPr>
          <w:trHeight w:val="13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El sistema debe redirigir al usuario a la carpeta a la que se le quería cambiar el nombre.</w:t>
            </w:r>
          </w:p>
          <w:p w:rsidR="00F80FDE" w:rsidRPr="00BB4788" w:rsidRDefault="00F80FDE">
            <w:pPr>
              <w:widowControl w:val="0"/>
              <w:pBdr>
                <w:top w:val="nil"/>
                <w:left w:val="nil"/>
                <w:bottom w:val="nil"/>
                <w:right w:val="nil"/>
                <w:between w:val="nil"/>
              </w:pBdr>
              <w:spacing w:after="0"/>
              <w:rPr>
                <w:lang w:val="es-ES"/>
              </w:rPr>
            </w:pPr>
          </w:p>
        </w:tc>
      </w:tr>
      <w:tr w:rsidR="00F80FDE" w:rsidRPr="00AC3171">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AC3171">
              <w:rPr>
                <w:lang w:val="es-ES"/>
              </w:rPr>
              <w:t>El sistema redirige</w:t>
            </w:r>
            <w:r w:rsidR="00AC3171" w:rsidRPr="00BB4788">
              <w:rPr>
                <w:lang w:val="es-ES"/>
              </w:rPr>
              <w:t xml:space="preserve"> al usuario a la carpeta a la que se le quería cambiar el nombre.</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p w:rsidR="00F80FDE" w:rsidRPr="00BB4788" w:rsidRDefault="00824073">
      <w:pPr>
        <w:rPr>
          <w:lang w:val="es-ES"/>
        </w:rPr>
      </w:pPr>
      <w:r w:rsidRPr="00BB4788">
        <w:rPr>
          <w:lang w:val="es-ES"/>
        </w:rPr>
        <w:t xml:space="preserve"> </w:t>
      </w:r>
    </w:p>
    <w:p w:rsidR="00824073" w:rsidRPr="00BB4788" w:rsidRDefault="00824073">
      <w:pPr>
        <w:rPr>
          <w:rFonts w:ascii="Cambria" w:eastAsia="Cambria" w:hAnsi="Cambria" w:cs="Cambria"/>
          <w:b/>
          <w:color w:val="366091"/>
          <w:sz w:val="28"/>
          <w:szCs w:val="28"/>
          <w:lang w:val="es-ES"/>
        </w:rPr>
      </w:pPr>
      <w:r w:rsidRPr="00BB4788">
        <w:rPr>
          <w:rFonts w:ascii="Cambria" w:eastAsia="Cambria" w:hAnsi="Cambria" w:cs="Cambria"/>
          <w:b/>
          <w:color w:val="366091"/>
          <w:sz w:val="28"/>
          <w:szCs w:val="28"/>
          <w:lang w:val="es-ES"/>
        </w:rPr>
        <w:br w:type="page"/>
      </w:r>
    </w:p>
    <w:p w:rsidR="00F80FDE" w:rsidRPr="00BB4788" w:rsidRDefault="00824073" w:rsidP="00992EB2">
      <w:pPr>
        <w:pStyle w:val="Ttulo1"/>
        <w:rPr>
          <w:lang w:val="es-ES"/>
        </w:rPr>
      </w:pPr>
      <w:bookmarkStart w:id="20" w:name="_Toc513097493"/>
      <w:r w:rsidRPr="00BB4788">
        <w:rPr>
          <w:lang w:val="es-ES"/>
        </w:rPr>
        <w:lastRenderedPageBreak/>
        <w:t>Use case 34 Mover una carpeta a otra carpeta</w:t>
      </w:r>
      <w:bookmarkEnd w:id="20"/>
    </w:p>
    <w:p w:rsidR="00F80FDE" w:rsidRPr="00BB4788" w:rsidRDefault="00F80FDE">
      <w:pPr>
        <w:rPr>
          <w:lang w:val="es-ES"/>
        </w:rPr>
      </w:pPr>
    </w:p>
    <w:p w:rsidR="00F80FDE" w:rsidRPr="00BB4788" w:rsidRDefault="00824073">
      <w:pPr>
        <w:pStyle w:val="Subttulo"/>
        <w:rPr>
          <w:b/>
          <w:lang w:val="es-ES"/>
        </w:rPr>
      </w:pPr>
      <w:bookmarkStart w:id="21" w:name="_di6q2dwx4god" w:colFirst="0" w:colLast="0"/>
      <w:bookmarkEnd w:id="21"/>
      <w:proofErr w:type="spellStart"/>
      <w:r w:rsidRPr="00BB4788">
        <w:rPr>
          <w:lang w:val="es-ES"/>
        </w:rPr>
        <w:t>Description</w:t>
      </w:r>
      <w:proofErr w:type="spellEnd"/>
    </w:p>
    <w:p w:rsidR="00F80FDE" w:rsidRPr="00BB4788" w:rsidRDefault="00824073">
      <w:pPr>
        <w:rPr>
          <w:lang w:val="es-ES"/>
        </w:rPr>
      </w:pPr>
      <w:r w:rsidRPr="00BB4788">
        <w:rPr>
          <w:lang w:val="es-ES"/>
        </w:rPr>
        <w:t>Un usuario autenticado desea mover una carpeta a otra carpeta. Él o ella lista sus carpetas, muestra la carpeta que quiere mover y pulsa sobre el botón ‘</w:t>
      </w:r>
      <w:proofErr w:type="spellStart"/>
      <w:r w:rsidRPr="00BB4788">
        <w:rPr>
          <w:lang w:val="es-ES"/>
        </w:rPr>
        <w:t>Move</w:t>
      </w:r>
      <w:proofErr w:type="spellEnd"/>
      <w:r w:rsidRPr="00BB4788">
        <w:rPr>
          <w:lang w:val="es-ES"/>
        </w:rPr>
        <w:t xml:space="preserve"> folder. Entonces el sistema mostrará un listado con todas las carpetas a las que el usuario puede mover la carpeta y el usuario seleccionará la carpeta que desee.</w:t>
      </w:r>
    </w:p>
    <w:p w:rsidR="00F80FDE" w:rsidRPr="00BB4788" w:rsidRDefault="00824073">
      <w:pPr>
        <w:pStyle w:val="Subttulo"/>
        <w:rPr>
          <w:lang w:val="es-ES"/>
        </w:rPr>
      </w:pPr>
      <w:bookmarkStart w:id="22" w:name="_77hn8kb49x1l" w:colFirst="0" w:colLast="0"/>
      <w:bookmarkEnd w:id="22"/>
      <w:r w:rsidRPr="00BB4788">
        <w:rPr>
          <w:lang w:val="es-ES"/>
        </w:rPr>
        <w:t>Access</w:t>
      </w:r>
    </w:p>
    <w:p w:rsidR="00F80FDE" w:rsidRPr="00BB4788" w:rsidRDefault="00824073">
      <w:pPr>
        <w:rPr>
          <w:lang w:val="es-ES"/>
        </w:rPr>
      </w:pPr>
      <w:r w:rsidRPr="00BB4788">
        <w:rPr>
          <w:lang w:val="es-ES"/>
        </w:rPr>
        <w:t>El usuario se autentica en el sistema con las credenciales ‘user1’, ‘user1’ y pulsa en la pestaña ‘</w:t>
      </w:r>
      <w:proofErr w:type="spellStart"/>
      <w:r w:rsidRPr="00BB4788">
        <w:rPr>
          <w:lang w:val="es-ES"/>
        </w:rPr>
        <w:t>My</w:t>
      </w:r>
      <w:proofErr w:type="spellEnd"/>
      <w:r w:rsidRPr="00BB4788">
        <w:rPr>
          <w:lang w:val="es-ES"/>
        </w:rPr>
        <w:t xml:space="preserve"> folders’ (Menú principal-&gt; </w:t>
      </w:r>
      <w:proofErr w:type="spellStart"/>
      <w:r w:rsidRPr="00BB4788">
        <w:rPr>
          <w:lang w:val="es-ES"/>
        </w:rPr>
        <w:t>Messages</w:t>
      </w:r>
      <w:proofErr w:type="spellEnd"/>
      <w:r w:rsidRPr="00BB4788">
        <w:rPr>
          <w:lang w:val="es-ES"/>
        </w:rPr>
        <w:t xml:space="preserve"> -&gt; </w:t>
      </w:r>
      <w:proofErr w:type="spellStart"/>
      <w:r w:rsidRPr="00BB4788">
        <w:rPr>
          <w:lang w:val="es-ES"/>
        </w:rPr>
        <w:t>My</w:t>
      </w:r>
      <w:proofErr w:type="spellEnd"/>
      <w:r w:rsidRPr="00BB4788">
        <w:rPr>
          <w:lang w:val="es-ES"/>
        </w:rPr>
        <w:t xml:space="preserve"> folders). Entonces pulsa sobre ‘Show folder’ para mostrar la carpeta que desee mover. Una vez que el sistema muestre la carpeta, el usuario deberá pulsar el botón ‘</w:t>
      </w:r>
      <w:proofErr w:type="spellStart"/>
      <w:r w:rsidRPr="00BB4788">
        <w:rPr>
          <w:lang w:val="es-ES"/>
        </w:rPr>
        <w:t>Move</w:t>
      </w:r>
      <w:proofErr w:type="spellEnd"/>
      <w:r w:rsidRPr="00BB4788">
        <w:rPr>
          <w:lang w:val="es-ES"/>
        </w:rPr>
        <w:t xml:space="preserve"> folder’. Entonces el sistema mostrará un listado con las carpetas a las que se puede mover la carpeta y el usuario deberá pulsar sobre el link ‘</w:t>
      </w:r>
      <w:proofErr w:type="spellStart"/>
      <w:r w:rsidRPr="00BB4788">
        <w:rPr>
          <w:lang w:val="es-ES"/>
        </w:rPr>
        <w:t>Move</w:t>
      </w:r>
      <w:proofErr w:type="spellEnd"/>
      <w:r w:rsidRPr="00BB4788">
        <w:rPr>
          <w:lang w:val="es-ES"/>
        </w:rPr>
        <w:t xml:space="preserve"> folder’ que corresponda a la carpeta a la que desee moverla.</w:t>
      </w:r>
    </w:p>
    <w:p w:rsidR="00F80FDE" w:rsidRPr="00BB4788" w:rsidRDefault="00824073">
      <w:pPr>
        <w:pStyle w:val="Subttulo"/>
        <w:rPr>
          <w:lang w:val="es-ES"/>
        </w:rPr>
      </w:pPr>
      <w:bookmarkStart w:id="23" w:name="_o9ifqmwum3u4" w:colFirst="0" w:colLast="0"/>
      <w:bookmarkEnd w:id="23"/>
      <w:proofErr w:type="spellStart"/>
      <w:r w:rsidRPr="00BB4788">
        <w:rPr>
          <w:lang w:val="es-ES"/>
        </w:rPr>
        <w:t>Tests</w:t>
      </w:r>
      <w:proofErr w:type="spellEnd"/>
    </w:p>
    <w:tbl>
      <w:tblPr>
        <w:tblStyle w:val="affffff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usuario debe mostrar una carpeta que haya creado previamente en el nivel superior y pulsar sobre el botón ‘</w:t>
            </w:r>
            <w:proofErr w:type="spellStart"/>
            <w:r w:rsidRPr="00BB4788">
              <w:rPr>
                <w:lang w:val="es-ES"/>
              </w:rPr>
              <w:t>Move</w:t>
            </w:r>
            <w:proofErr w:type="spellEnd"/>
            <w:r w:rsidRPr="00BB4788">
              <w:rPr>
                <w:lang w:val="es-ES"/>
              </w:rPr>
              <w:t xml:space="preserve"> folder’.</w:t>
            </w:r>
          </w:p>
        </w:tc>
      </w:tr>
      <w:tr w:rsidR="00F80FDE" w:rsidRPr="005C68F4">
        <w:trPr>
          <w:trHeight w:val="164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sistema deberá mostrar un listado de carpetas.</w:t>
            </w:r>
          </w:p>
          <w:p w:rsidR="00F80FDE" w:rsidRPr="00BB4788" w:rsidRDefault="00824073">
            <w:pPr>
              <w:widowControl w:val="0"/>
              <w:pBdr>
                <w:top w:val="nil"/>
                <w:left w:val="nil"/>
                <w:bottom w:val="nil"/>
                <w:right w:val="nil"/>
                <w:between w:val="nil"/>
              </w:pBdr>
              <w:spacing w:after="0"/>
              <w:rPr>
                <w:lang w:val="es-ES"/>
              </w:rPr>
            </w:pPr>
            <w:r w:rsidRPr="00BB4788">
              <w:rPr>
                <w:lang w:val="es-ES"/>
              </w:rPr>
              <w:t>Debe aparecer una columna con un link ‘</w:t>
            </w:r>
            <w:proofErr w:type="spellStart"/>
            <w:r w:rsidRPr="00BB4788">
              <w:rPr>
                <w:lang w:val="es-ES"/>
              </w:rPr>
              <w:t>Move</w:t>
            </w:r>
            <w:proofErr w:type="spellEnd"/>
            <w:r w:rsidRPr="00BB4788">
              <w:rPr>
                <w:lang w:val="es-ES"/>
              </w:rPr>
              <w:t xml:space="preserve"> folder’ para cada una de las carpetas excepto para la carpeta que se quiere mover, en la que aparecerá el mensaje ‘</w:t>
            </w:r>
            <w:proofErr w:type="spellStart"/>
            <w:r w:rsidRPr="00BB4788">
              <w:rPr>
                <w:lang w:val="es-ES"/>
              </w:rPr>
              <w:t>This</w:t>
            </w:r>
            <w:proofErr w:type="spellEnd"/>
            <w:r w:rsidRPr="00BB4788">
              <w:rPr>
                <w:lang w:val="es-ES"/>
              </w:rPr>
              <w:t xml:space="preserve"> </w:t>
            </w:r>
            <w:proofErr w:type="spellStart"/>
            <w:r w:rsidRPr="00BB4788">
              <w:rPr>
                <w:lang w:val="es-ES"/>
              </w:rPr>
              <w:t>is</w:t>
            </w:r>
            <w:proofErr w:type="spellEnd"/>
            <w:r w:rsidRPr="00BB4788">
              <w:rPr>
                <w:lang w:val="es-ES"/>
              </w:rPr>
              <w:t xml:space="preserve"> </w:t>
            </w:r>
            <w:proofErr w:type="spellStart"/>
            <w:r w:rsidRPr="00BB4788">
              <w:rPr>
                <w:lang w:val="es-ES"/>
              </w:rPr>
              <w:t>the</w:t>
            </w:r>
            <w:proofErr w:type="spellEnd"/>
            <w:r w:rsidRPr="00BB4788">
              <w:rPr>
                <w:lang w:val="es-ES"/>
              </w:rPr>
              <w:t xml:space="preserve"> </w:t>
            </w:r>
            <w:proofErr w:type="spellStart"/>
            <w:r w:rsidRPr="00BB4788">
              <w:rPr>
                <w:lang w:val="es-ES"/>
              </w:rPr>
              <w:t>current</w:t>
            </w:r>
            <w:proofErr w:type="spellEnd"/>
            <w:r w:rsidRPr="00BB4788">
              <w:rPr>
                <w:lang w:val="es-ES"/>
              </w:rPr>
              <w:t xml:space="preserve"> folder’.  </w:t>
            </w:r>
          </w:p>
        </w:tc>
      </w:tr>
      <w:tr w:rsidR="00F80FDE" w:rsidRPr="00AC3171">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AC3171">
              <w:rPr>
                <w:lang w:val="es-ES"/>
              </w:rPr>
              <w:t xml:space="preserve">Aparece </w:t>
            </w:r>
            <w:r w:rsidR="00AC3171" w:rsidRPr="00BB4788">
              <w:rPr>
                <w:lang w:val="es-ES"/>
              </w:rPr>
              <w:t>una columna con un link ‘</w:t>
            </w:r>
            <w:proofErr w:type="spellStart"/>
            <w:r w:rsidR="00AC3171" w:rsidRPr="00BB4788">
              <w:rPr>
                <w:lang w:val="es-ES"/>
              </w:rPr>
              <w:t>Move</w:t>
            </w:r>
            <w:proofErr w:type="spellEnd"/>
            <w:r w:rsidR="00AC3171" w:rsidRPr="00BB4788">
              <w:rPr>
                <w:lang w:val="es-ES"/>
              </w:rPr>
              <w:t xml:space="preserve"> folder’ para cada una de las carpetas excepto para la carpeta que se quiere mover, en la que </w:t>
            </w:r>
            <w:r w:rsidR="00AC3171">
              <w:rPr>
                <w:lang w:val="es-ES"/>
              </w:rPr>
              <w:t>aparece</w:t>
            </w:r>
            <w:r w:rsidR="00AC3171" w:rsidRPr="00BB4788">
              <w:rPr>
                <w:lang w:val="es-ES"/>
              </w:rPr>
              <w:t xml:space="preserve"> el mensaje ‘</w:t>
            </w:r>
            <w:proofErr w:type="spellStart"/>
            <w:r w:rsidR="00AC3171" w:rsidRPr="00BB4788">
              <w:rPr>
                <w:lang w:val="es-ES"/>
              </w:rPr>
              <w:t>This</w:t>
            </w:r>
            <w:proofErr w:type="spellEnd"/>
            <w:r w:rsidR="00AC3171" w:rsidRPr="00BB4788">
              <w:rPr>
                <w:lang w:val="es-ES"/>
              </w:rPr>
              <w:t xml:space="preserve"> </w:t>
            </w:r>
            <w:proofErr w:type="spellStart"/>
            <w:r w:rsidR="00AC3171" w:rsidRPr="00BB4788">
              <w:rPr>
                <w:lang w:val="es-ES"/>
              </w:rPr>
              <w:t>is</w:t>
            </w:r>
            <w:proofErr w:type="spellEnd"/>
            <w:r w:rsidR="00AC3171" w:rsidRPr="00BB4788">
              <w:rPr>
                <w:lang w:val="es-ES"/>
              </w:rPr>
              <w:t xml:space="preserve"> </w:t>
            </w:r>
            <w:proofErr w:type="spellStart"/>
            <w:r w:rsidR="00AC3171" w:rsidRPr="00BB4788">
              <w:rPr>
                <w:lang w:val="es-ES"/>
              </w:rPr>
              <w:t>the</w:t>
            </w:r>
            <w:proofErr w:type="spellEnd"/>
            <w:r w:rsidR="00AC3171" w:rsidRPr="00BB4788">
              <w:rPr>
                <w:lang w:val="es-ES"/>
              </w:rPr>
              <w:t xml:space="preserve"> </w:t>
            </w:r>
            <w:proofErr w:type="spellStart"/>
            <w:r w:rsidR="00AC3171" w:rsidRPr="00BB4788">
              <w:rPr>
                <w:lang w:val="es-ES"/>
              </w:rPr>
              <w:t>current</w:t>
            </w:r>
            <w:proofErr w:type="spellEnd"/>
            <w:r w:rsidR="00AC3171" w:rsidRPr="00BB4788">
              <w:rPr>
                <w:lang w:val="es-ES"/>
              </w:rPr>
              <w:t xml:space="preserve"> folder’.  </w:t>
            </w:r>
          </w:p>
        </w:tc>
      </w:tr>
      <w:tr w:rsidR="00F80FDE" w:rsidRPr="00BB4788">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p>
        </w:tc>
      </w:tr>
    </w:tbl>
    <w:p w:rsidR="00F80FDE" w:rsidRPr="00BB4788" w:rsidRDefault="00824073">
      <w:pPr>
        <w:rPr>
          <w:lang w:val="es-ES"/>
        </w:rPr>
      </w:pPr>
      <w:r w:rsidRPr="00BB4788">
        <w:rPr>
          <w:lang w:val="es-ES"/>
        </w:rPr>
        <w:t xml:space="preserve"> </w:t>
      </w:r>
    </w:p>
    <w:tbl>
      <w:tblPr>
        <w:tblStyle w:val="affffff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9"/>
        <w:gridCol w:w="7336"/>
      </w:tblGrid>
      <w:tr w:rsidR="00F80FDE" w:rsidRPr="00BB4788">
        <w:trPr>
          <w:trHeight w:val="500"/>
        </w:trPr>
        <w:tc>
          <w:tcPr>
            <w:tcW w:w="902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&lt;#&gt;</w:t>
            </w:r>
          </w:p>
        </w:tc>
      </w:tr>
      <w:tr w:rsidR="00F80FDE" w:rsidRPr="005C68F4">
        <w:trPr>
          <w:trHeight w:val="8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usuario debe mostrar una carpeta que haya creado previamente dentro de otra carpeta y pulsar sobre el botón ‘</w:t>
            </w:r>
            <w:proofErr w:type="spellStart"/>
            <w:r w:rsidRPr="00BB4788">
              <w:rPr>
                <w:lang w:val="es-ES"/>
              </w:rPr>
              <w:t>Move</w:t>
            </w:r>
            <w:proofErr w:type="spellEnd"/>
            <w:r w:rsidRPr="00BB4788">
              <w:rPr>
                <w:lang w:val="es-ES"/>
              </w:rPr>
              <w:t xml:space="preserve"> folder’.</w:t>
            </w:r>
          </w:p>
        </w:tc>
      </w:tr>
      <w:tr w:rsidR="00F80FDE" w:rsidRPr="005C68F4">
        <w:trPr>
          <w:trHeight w:val="20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lastRenderedPageBreak/>
              <w:t>Expected</w:t>
            </w:r>
            <w:proofErr w:type="spellEnd"/>
          </w:p>
        </w:tc>
        <w:tc>
          <w:tcPr>
            <w:tcW w:w="7336" w:type="dxa"/>
            <w:tcBorders>
              <w:bottom w:val="single" w:sz="8" w:space="0" w:color="FFFFFF"/>
            </w:tcBorders>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El sistema debe mostrar un listado de carpetas. En el listado debe aparecer una columna con un link ‘</w:t>
            </w:r>
            <w:proofErr w:type="spellStart"/>
            <w:r w:rsidRPr="00BB4788">
              <w:rPr>
                <w:lang w:val="es-ES"/>
              </w:rPr>
              <w:t>Move</w:t>
            </w:r>
            <w:proofErr w:type="spellEnd"/>
            <w:r w:rsidRPr="00BB4788">
              <w:rPr>
                <w:lang w:val="es-ES"/>
              </w:rPr>
              <w:t xml:space="preserve"> folder’ para cada carpeta del sistema excepto para la carpeta en la que se encuentra la carpeta que se quiere mover y para la carpeta que contiene a la carpeta que se quiere mover, en las que aparecerán respectivamente los mensajes ‘</w:t>
            </w:r>
            <w:proofErr w:type="spellStart"/>
            <w:r w:rsidRPr="00BB4788">
              <w:rPr>
                <w:lang w:val="es-ES"/>
              </w:rPr>
              <w:t>This</w:t>
            </w:r>
            <w:proofErr w:type="spellEnd"/>
            <w:r w:rsidRPr="00BB4788">
              <w:rPr>
                <w:lang w:val="es-ES"/>
              </w:rPr>
              <w:t xml:space="preserve"> </w:t>
            </w:r>
            <w:proofErr w:type="spellStart"/>
            <w:r w:rsidRPr="00BB4788">
              <w:rPr>
                <w:lang w:val="es-ES"/>
              </w:rPr>
              <w:t>is</w:t>
            </w:r>
            <w:proofErr w:type="spellEnd"/>
            <w:r w:rsidRPr="00BB4788">
              <w:rPr>
                <w:lang w:val="es-ES"/>
              </w:rPr>
              <w:t xml:space="preserve"> </w:t>
            </w:r>
            <w:proofErr w:type="spellStart"/>
            <w:r w:rsidRPr="00BB4788">
              <w:rPr>
                <w:lang w:val="es-ES"/>
              </w:rPr>
              <w:t>the</w:t>
            </w:r>
            <w:proofErr w:type="spellEnd"/>
            <w:r w:rsidRPr="00BB4788">
              <w:rPr>
                <w:lang w:val="es-ES"/>
              </w:rPr>
              <w:t xml:space="preserve"> </w:t>
            </w:r>
            <w:proofErr w:type="spellStart"/>
            <w:r w:rsidRPr="00BB4788">
              <w:rPr>
                <w:lang w:val="es-ES"/>
              </w:rPr>
              <w:t>current</w:t>
            </w:r>
            <w:proofErr w:type="spellEnd"/>
            <w:r w:rsidRPr="00BB4788">
              <w:rPr>
                <w:lang w:val="es-ES"/>
              </w:rPr>
              <w:t xml:space="preserve"> folder’ y ‘</w:t>
            </w:r>
            <w:proofErr w:type="spellStart"/>
            <w:r w:rsidRPr="00BB4788">
              <w:rPr>
                <w:lang w:val="es-ES"/>
              </w:rPr>
              <w:t>Already</w:t>
            </w:r>
            <w:proofErr w:type="spellEnd"/>
            <w:r w:rsidRPr="00BB4788">
              <w:rPr>
                <w:lang w:val="es-ES"/>
              </w:rPr>
              <w:t xml:space="preserve"> in </w:t>
            </w:r>
            <w:proofErr w:type="spellStart"/>
            <w:r w:rsidRPr="00BB4788">
              <w:rPr>
                <w:lang w:val="es-ES"/>
              </w:rPr>
              <w:t>this</w:t>
            </w:r>
            <w:proofErr w:type="spellEnd"/>
            <w:r w:rsidRPr="00BB4788">
              <w:rPr>
                <w:lang w:val="es-ES"/>
              </w:rPr>
              <w:t xml:space="preserve"> folder’.</w:t>
            </w:r>
          </w:p>
        </w:tc>
      </w:tr>
      <w:tr w:rsidR="00F80FDE" w:rsidRPr="00AC3171">
        <w:trPr>
          <w:trHeight w:val="500"/>
        </w:trPr>
        <w:tc>
          <w:tcPr>
            <w:tcW w:w="1689"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rPr>
                <w:b/>
                <w:color w:val="FFFFFF"/>
                <w:lang w:val="es-ES"/>
              </w:rPr>
            </w:pPr>
            <w:proofErr w:type="spellStart"/>
            <w:r w:rsidRPr="00BB4788">
              <w:rPr>
                <w:b/>
                <w:color w:val="FFFFFF"/>
                <w:lang w:val="es-ES"/>
              </w:rPr>
              <w:t>Outcome</w:t>
            </w:r>
            <w:proofErr w:type="spellEnd"/>
          </w:p>
        </w:tc>
        <w:tc>
          <w:tcPr>
            <w:tcW w:w="7336" w:type="dxa"/>
            <w:tcBorders>
              <w:bottom w:val="single" w:sz="8" w:space="0" w:color="FFFFFF"/>
            </w:tcBorders>
            <w:shd w:val="clear" w:color="auto" w:fill="D9E2F3"/>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AC3171" w:rsidRPr="00BB4788">
              <w:rPr>
                <w:lang w:val="es-ES"/>
              </w:rPr>
              <w:t xml:space="preserve">El sistema </w:t>
            </w:r>
            <w:r w:rsidR="00AC3171">
              <w:rPr>
                <w:lang w:val="es-ES"/>
              </w:rPr>
              <w:t>muestra</w:t>
            </w:r>
            <w:r w:rsidR="00AC3171" w:rsidRPr="00BB4788">
              <w:rPr>
                <w:lang w:val="es-ES"/>
              </w:rPr>
              <w:t xml:space="preserve"> un listado de carpetas. En el listado </w:t>
            </w:r>
            <w:r w:rsidR="00AC3171">
              <w:rPr>
                <w:lang w:val="es-ES"/>
              </w:rPr>
              <w:t xml:space="preserve">aparece </w:t>
            </w:r>
            <w:r w:rsidR="00AC3171" w:rsidRPr="00BB4788">
              <w:rPr>
                <w:lang w:val="es-ES"/>
              </w:rPr>
              <w:t>una columna con un link ‘</w:t>
            </w:r>
            <w:proofErr w:type="spellStart"/>
            <w:r w:rsidR="00AC3171" w:rsidRPr="00BB4788">
              <w:rPr>
                <w:lang w:val="es-ES"/>
              </w:rPr>
              <w:t>Move</w:t>
            </w:r>
            <w:proofErr w:type="spellEnd"/>
            <w:r w:rsidR="00AC3171" w:rsidRPr="00BB4788">
              <w:rPr>
                <w:lang w:val="es-ES"/>
              </w:rPr>
              <w:t xml:space="preserve"> folder’ para cada carpeta del sistema excepto para la carpeta en la que se encuentra la carpeta que se quiere </w:t>
            </w:r>
            <w:r w:rsidR="00AC3171">
              <w:rPr>
                <w:lang w:val="es-ES"/>
              </w:rPr>
              <w:t>mover en la que se muestra el mensaje</w:t>
            </w:r>
            <w:r w:rsidR="00AC3171" w:rsidRPr="00BB4788">
              <w:rPr>
                <w:lang w:val="es-ES"/>
              </w:rPr>
              <w:t xml:space="preserve"> ‘</w:t>
            </w:r>
            <w:proofErr w:type="spellStart"/>
            <w:r w:rsidR="00AC3171" w:rsidRPr="00BB4788">
              <w:rPr>
                <w:lang w:val="es-ES"/>
              </w:rPr>
              <w:t>This</w:t>
            </w:r>
            <w:proofErr w:type="spellEnd"/>
            <w:r w:rsidR="00AC3171" w:rsidRPr="00BB4788">
              <w:rPr>
                <w:lang w:val="es-ES"/>
              </w:rPr>
              <w:t xml:space="preserve"> </w:t>
            </w:r>
            <w:proofErr w:type="spellStart"/>
            <w:r w:rsidR="00AC3171" w:rsidRPr="00BB4788">
              <w:rPr>
                <w:lang w:val="es-ES"/>
              </w:rPr>
              <w:t>is</w:t>
            </w:r>
            <w:proofErr w:type="spellEnd"/>
            <w:r w:rsidR="00AC3171" w:rsidRPr="00BB4788">
              <w:rPr>
                <w:lang w:val="es-ES"/>
              </w:rPr>
              <w:t xml:space="preserve"> </w:t>
            </w:r>
            <w:proofErr w:type="spellStart"/>
            <w:r w:rsidR="00AC3171" w:rsidRPr="00BB4788">
              <w:rPr>
                <w:lang w:val="es-ES"/>
              </w:rPr>
              <w:t>the</w:t>
            </w:r>
            <w:proofErr w:type="spellEnd"/>
            <w:r w:rsidR="00AC3171" w:rsidRPr="00BB4788">
              <w:rPr>
                <w:lang w:val="es-ES"/>
              </w:rPr>
              <w:t xml:space="preserve"> </w:t>
            </w:r>
            <w:proofErr w:type="spellStart"/>
            <w:r w:rsidR="00AC3171" w:rsidRPr="00BB4788">
              <w:rPr>
                <w:lang w:val="es-ES"/>
              </w:rPr>
              <w:t>current</w:t>
            </w:r>
            <w:proofErr w:type="spellEnd"/>
            <w:r w:rsidR="00AC3171" w:rsidRPr="00BB4788">
              <w:rPr>
                <w:lang w:val="es-ES"/>
              </w:rPr>
              <w:t xml:space="preserve"> folder’</w:t>
            </w:r>
            <w:r w:rsidR="00AC3171">
              <w:rPr>
                <w:lang w:val="es-ES"/>
              </w:rPr>
              <w:t>. Para la ca</w:t>
            </w:r>
            <w:r w:rsidR="00DC1F8D">
              <w:rPr>
                <w:lang w:val="es-ES"/>
              </w:rPr>
              <w:t xml:space="preserve">rpeta </w:t>
            </w:r>
            <w:proofErr w:type="spellStart"/>
            <w:r w:rsidR="00DC1F8D">
              <w:rPr>
                <w:lang w:val="es-ES"/>
              </w:rPr>
              <w:t>parent</w:t>
            </w:r>
            <w:proofErr w:type="spellEnd"/>
            <w:r w:rsidR="00DC1F8D">
              <w:rPr>
                <w:lang w:val="es-ES"/>
              </w:rPr>
              <w:t xml:space="preserve"> no se muestra ningún mensaje si no el botón ‘</w:t>
            </w:r>
            <w:proofErr w:type="spellStart"/>
            <w:r w:rsidR="00DC1F8D">
              <w:rPr>
                <w:lang w:val="es-ES"/>
              </w:rPr>
              <w:t>Move</w:t>
            </w:r>
            <w:proofErr w:type="spellEnd"/>
            <w:r w:rsidR="00DC1F8D">
              <w:rPr>
                <w:lang w:val="es-ES"/>
              </w:rPr>
              <w:t xml:space="preserve"> folder’.</w:t>
            </w:r>
          </w:p>
        </w:tc>
      </w:tr>
      <w:tr w:rsidR="00F80FDE" w:rsidRPr="00DC1F8D">
        <w:trPr>
          <w:trHeight w:val="500"/>
        </w:trPr>
        <w:tc>
          <w:tcPr>
            <w:tcW w:w="1689"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336" w:type="dxa"/>
            <w:shd w:val="clear" w:color="auto" w:fill="auto"/>
            <w:tcMar>
              <w:top w:w="100" w:type="dxa"/>
              <w:left w:w="100" w:type="dxa"/>
              <w:bottom w:w="100" w:type="dxa"/>
              <w:right w:w="100" w:type="dxa"/>
            </w:tcMar>
          </w:tcPr>
          <w:p w:rsidR="00F80FDE" w:rsidRPr="00BB4788" w:rsidRDefault="00824073">
            <w:pPr>
              <w:widowControl w:val="0"/>
              <w:pBdr>
                <w:top w:val="nil"/>
                <w:left w:val="nil"/>
                <w:bottom w:val="nil"/>
                <w:right w:val="nil"/>
                <w:between w:val="nil"/>
              </w:pBdr>
              <w:spacing w:after="0"/>
              <w:rPr>
                <w:lang w:val="es-ES"/>
              </w:rPr>
            </w:pPr>
            <w:r w:rsidRPr="00BB4788">
              <w:rPr>
                <w:lang w:val="es-ES"/>
              </w:rPr>
              <w:t xml:space="preserve"> </w:t>
            </w:r>
            <w:r w:rsidR="00DC1F8D">
              <w:rPr>
                <w:lang w:val="es-ES"/>
              </w:rPr>
              <w:t>La salida no es la esperada.</w:t>
            </w:r>
          </w:p>
        </w:tc>
      </w:tr>
    </w:tbl>
    <w:p w:rsidR="00F80FDE" w:rsidRPr="00BB4788" w:rsidRDefault="00824073">
      <w:pPr>
        <w:rPr>
          <w:b/>
          <w:lang w:val="es-ES"/>
        </w:rPr>
      </w:pPr>
      <w:r w:rsidRPr="00BB4788">
        <w:rPr>
          <w:b/>
          <w:lang w:val="es-ES"/>
        </w:rPr>
        <w:t xml:space="preserve"> </w:t>
      </w:r>
    </w:p>
    <w:p w:rsidR="00824073" w:rsidRPr="00BB4788" w:rsidRDefault="00824073">
      <w:pPr>
        <w:rPr>
          <w:rFonts w:ascii="Cambria" w:eastAsia="Cambria" w:hAnsi="Cambria" w:cs="Cambria"/>
          <w:b/>
          <w:color w:val="366091"/>
          <w:sz w:val="28"/>
          <w:szCs w:val="28"/>
          <w:lang w:val="es-ES"/>
        </w:rPr>
      </w:pPr>
      <w:r w:rsidRPr="00BB4788">
        <w:rPr>
          <w:lang w:val="es-ES"/>
        </w:rPr>
        <w:br w:type="page"/>
      </w:r>
    </w:p>
    <w:p w:rsidR="00F80FDE" w:rsidRPr="00BB4788" w:rsidRDefault="00824073">
      <w:pPr>
        <w:pStyle w:val="Ttulo1"/>
        <w:rPr>
          <w:lang w:val="es-ES"/>
        </w:rPr>
      </w:pPr>
      <w:bookmarkStart w:id="24" w:name="_Toc513097494"/>
      <w:r w:rsidRPr="00BB4788">
        <w:rPr>
          <w:lang w:val="es-ES"/>
        </w:rPr>
        <w:lastRenderedPageBreak/>
        <w:t xml:space="preserve">Use case 35 Crear un </w:t>
      </w:r>
      <w:proofErr w:type="spellStart"/>
      <w:r w:rsidRPr="00BB4788">
        <w:rPr>
          <w:lang w:val="es-ES"/>
        </w:rPr>
        <w:t>volúmen</w:t>
      </w:r>
      <w:bookmarkEnd w:id="24"/>
      <w:proofErr w:type="spellEnd"/>
    </w:p>
    <w:p w:rsidR="00F80FDE" w:rsidRPr="00BB4788" w:rsidRDefault="00824073">
      <w:pPr>
        <w:pStyle w:val="Subttulo"/>
        <w:rPr>
          <w:lang w:val="es-ES"/>
        </w:rPr>
      </w:pPr>
      <w:bookmarkStart w:id="25" w:name="_98tq38tecwth" w:colFirst="0" w:colLast="0"/>
      <w:bookmarkEnd w:id="25"/>
      <w:proofErr w:type="spellStart"/>
      <w:r w:rsidRPr="00BB4788">
        <w:rPr>
          <w:lang w:val="es-ES"/>
        </w:rPr>
        <w:t>Description</w:t>
      </w:r>
      <w:proofErr w:type="spellEnd"/>
    </w:p>
    <w:p w:rsidR="00F80FDE" w:rsidRPr="00BB4788" w:rsidRDefault="00824073">
      <w:pPr>
        <w:rPr>
          <w:lang w:val="es-ES"/>
        </w:rPr>
      </w:pPr>
      <w:r w:rsidRPr="00BB4788">
        <w:rPr>
          <w:lang w:val="es-ES"/>
        </w:rPr>
        <w:t xml:space="preserve">Un actor autenticado como Usuario debe ser capaz de crear un </w:t>
      </w:r>
      <w:r w:rsidR="007427C3" w:rsidRPr="00BB4788">
        <w:rPr>
          <w:lang w:val="es-ES"/>
        </w:rPr>
        <w:t>volumen</w:t>
      </w:r>
      <w:r w:rsidRPr="00BB4788">
        <w:rPr>
          <w:lang w:val="es-ES"/>
        </w:rPr>
        <w:t xml:space="preserve"> con tantos periódicos publicados como desee.</w:t>
      </w:r>
    </w:p>
    <w:p w:rsidR="00F80FDE" w:rsidRPr="00BB4788" w:rsidRDefault="00824073">
      <w:pPr>
        <w:pStyle w:val="Subttulo"/>
        <w:rPr>
          <w:lang w:val="es-ES"/>
        </w:rPr>
      </w:pPr>
      <w:bookmarkStart w:id="26" w:name="_mowywqq9u2py" w:colFirst="0" w:colLast="0"/>
      <w:bookmarkEnd w:id="26"/>
      <w:r w:rsidRPr="00BB4788">
        <w:rPr>
          <w:lang w:val="es-ES"/>
        </w:rPr>
        <w:t>Access</w:t>
      </w:r>
    </w:p>
    <w:p w:rsidR="00F80FDE" w:rsidRPr="00BB4788" w:rsidRDefault="00824073">
      <w:pPr>
        <w:rPr>
          <w:lang w:val="es-ES"/>
        </w:rPr>
      </w:pPr>
      <w:r w:rsidRPr="00BB4788">
        <w:rPr>
          <w:lang w:val="es-ES"/>
        </w:rPr>
        <w:t>Entrar en el sistema y logarse como un Usuario</w:t>
      </w:r>
      <w:r w:rsidR="007427C3">
        <w:rPr>
          <w:lang w:val="es-ES"/>
        </w:rPr>
        <w:t xml:space="preserve"> </w:t>
      </w:r>
      <w:r w:rsidRPr="00BB4788">
        <w:rPr>
          <w:lang w:val="es-ES"/>
        </w:rPr>
        <w:t>(nombre de usuario: user1, contraseña: user1) y acceder a “</w:t>
      </w:r>
      <w:r w:rsidRPr="00BB4788">
        <w:rPr>
          <w:b/>
          <w:i/>
          <w:lang w:val="es-ES"/>
        </w:rPr>
        <w:t xml:space="preserve">Volúmenes-&gt;Crear un </w:t>
      </w:r>
      <w:r w:rsidR="007427C3" w:rsidRPr="00BB4788">
        <w:rPr>
          <w:b/>
          <w:i/>
          <w:lang w:val="es-ES"/>
        </w:rPr>
        <w:t>volumen</w:t>
      </w:r>
      <w:r w:rsidRPr="00BB4788">
        <w:rPr>
          <w:b/>
          <w:i/>
          <w:lang w:val="es-ES"/>
        </w:rPr>
        <w:t>”</w:t>
      </w:r>
      <w:r w:rsidRPr="00BB4788">
        <w:rPr>
          <w:b/>
          <w:lang w:val="es-ES"/>
        </w:rPr>
        <w:t>.</w:t>
      </w:r>
    </w:p>
    <w:p w:rsidR="00F80FDE" w:rsidRPr="00BB4788" w:rsidRDefault="00824073">
      <w:pPr>
        <w:pStyle w:val="Subttulo"/>
        <w:rPr>
          <w:lang w:val="es-ES"/>
        </w:rPr>
      </w:pPr>
      <w:bookmarkStart w:id="27" w:name="_2bsbkhcs694d" w:colFirst="0" w:colLast="0"/>
      <w:bookmarkEnd w:id="27"/>
      <w:proofErr w:type="spellStart"/>
      <w:r w:rsidRPr="00BB4788">
        <w:rPr>
          <w:lang w:val="es-ES"/>
        </w:rPr>
        <w:t>Tests</w:t>
      </w:r>
      <w:proofErr w:type="spellEnd"/>
    </w:p>
    <w:tbl>
      <w:tblPr>
        <w:tblStyle w:val="affffff3"/>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&lt;#1&gt;</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Comprobar lo que muestra el formulario y botón cancelar.</w:t>
            </w:r>
          </w:p>
        </w:tc>
      </w:tr>
      <w:tr w:rsidR="00F80FDE" w:rsidRPr="005C68F4">
        <w:trPr>
          <w:trHeight w:val="8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El sistema debe de mostrar un formulario con los campos </w:t>
            </w:r>
            <w:r w:rsidRPr="00BB4788">
              <w:rPr>
                <w:i/>
                <w:lang w:val="es-ES"/>
              </w:rPr>
              <w:t>Título, Descripción y Año</w:t>
            </w:r>
            <w:r w:rsidRPr="00BB4788">
              <w:rPr>
                <w:lang w:val="es-ES"/>
              </w:rPr>
              <w:t xml:space="preserve"> y los botones Guardar, Cancelar y Periódicos. El botón cancelar devolverá al listado de volúmenes del usuario logado</w:t>
            </w:r>
          </w:p>
        </w:tc>
      </w:tr>
      <w:tr w:rsidR="00F80FDE" w:rsidRPr="00DC1F8D">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Outcome</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DC1F8D">
            <w:pPr>
              <w:spacing w:after="0"/>
              <w:rPr>
                <w:lang w:val="es-ES"/>
              </w:rPr>
            </w:pPr>
            <w:r w:rsidRPr="00BB4788">
              <w:rPr>
                <w:lang w:val="es-ES"/>
              </w:rPr>
              <w:t xml:space="preserve">El sistema </w:t>
            </w:r>
            <w:r>
              <w:rPr>
                <w:lang w:val="es-ES"/>
              </w:rPr>
              <w:t>muestra</w:t>
            </w:r>
            <w:r w:rsidRPr="00BB4788">
              <w:rPr>
                <w:lang w:val="es-ES"/>
              </w:rPr>
              <w:t xml:space="preserve"> un formulario con los campos </w:t>
            </w:r>
            <w:r w:rsidRPr="00BB4788">
              <w:rPr>
                <w:i/>
                <w:lang w:val="es-ES"/>
              </w:rPr>
              <w:t>Título, Descripción y Año</w:t>
            </w:r>
            <w:r w:rsidRPr="00BB4788">
              <w:rPr>
                <w:lang w:val="es-ES"/>
              </w:rPr>
              <w:t xml:space="preserve"> y los botones Guardar, Cancelar y Periódicos. El botón cancelar </w:t>
            </w:r>
            <w:r>
              <w:rPr>
                <w:lang w:val="es-ES"/>
              </w:rPr>
              <w:t xml:space="preserve">devuelve </w:t>
            </w:r>
            <w:r w:rsidRPr="00BB4788">
              <w:rPr>
                <w:lang w:val="es-ES"/>
              </w:rPr>
              <w:t xml:space="preserve">al listado de volúmenes del usuario </w:t>
            </w:r>
            <w:proofErr w:type="spellStart"/>
            <w:r w:rsidRPr="00BB4788">
              <w:rPr>
                <w:lang w:val="es-ES"/>
              </w:rPr>
              <w:t>log</w:t>
            </w:r>
            <w:r>
              <w:rPr>
                <w:lang w:val="es-ES"/>
              </w:rPr>
              <w:t>e</w:t>
            </w:r>
            <w:r w:rsidRPr="00BB4788">
              <w:rPr>
                <w:lang w:val="es-ES"/>
              </w:rPr>
              <w:t>ado</w:t>
            </w:r>
            <w:proofErr w:type="spellEnd"/>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w:t>
            </w:r>
          </w:p>
        </w:tc>
      </w:tr>
    </w:tbl>
    <w:p w:rsidR="00F80FDE" w:rsidRPr="00BB4788" w:rsidRDefault="00F80FDE">
      <w:pPr>
        <w:rPr>
          <w:lang w:val="es-ES"/>
        </w:rPr>
      </w:pPr>
    </w:p>
    <w:p w:rsidR="00F80FDE" w:rsidRPr="00BB4788" w:rsidRDefault="00F80FDE">
      <w:pPr>
        <w:rPr>
          <w:lang w:val="es-ES"/>
        </w:rPr>
      </w:pPr>
    </w:p>
    <w:tbl>
      <w:tblPr>
        <w:tblStyle w:val="affffff4"/>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&lt;#2&gt;</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proofErr w:type="gramStart"/>
            <w:r w:rsidRPr="00BB4788">
              <w:rPr>
                <w:lang w:val="es-ES"/>
              </w:rPr>
              <w:t>Botón periódicos</w:t>
            </w:r>
            <w:proofErr w:type="gramEnd"/>
            <w:r w:rsidRPr="00BB4788">
              <w:rPr>
                <w:lang w:val="es-ES"/>
              </w:rPr>
              <w:t xml:space="preserve">. </w:t>
            </w:r>
            <w:proofErr w:type="spellStart"/>
            <w:r w:rsidRPr="00BB4788">
              <w:rPr>
                <w:lang w:val="es-ES"/>
              </w:rPr>
              <w:t>Click</w:t>
            </w:r>
            <w:proofErr w:type="spellEnd"/>
            <w:r w:rsidRPr="00BB4788">
              <w:rPr>
                <w:lang w:val="es-ES"/>
              </w:rPr>
              <w:t xml:space="preserve"> en el botón periódicos.</w:t>
            </w:r>
          </w:p>
        </w:tc>
      </w:tr>
      <w:tr w:rsidR="00F80FDE" w:rsidRPr="005C68F4">
        <w:trPr>
          <w:trHeight w:val="12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Deberá aparecer una ventana con la lista de periódicos publicados mostrando el título, la fecha de publicación y una casilla de verificación para seleccionar los que se añadirán al </w:t>
            </w:r>
            <w:r w:rsidR="007427C3" w:rsidRPr="00BB4788">
              <w:rPr>
                <w:lang w:val="es-ES"/>
              </w:rPr>
              <w:t>volumen</w:t>
            </w:r>
          </w:p>
        </w:tc>
      </w:tr>
      <w:tr w:rsidR="00F80FDE" w:rsidRPr="00DC1F8D">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Outcome</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DC1F8D">
            <w:pPr>
              <w:spacing w:after="0"/>
              <w:rPr>
                <w:lang w:val="es-ES"/>
              </w:rPr>
            </w:pPr>
            <w:r>
              <w:rPr>
                <w:lang w:val="es-ES"/>
              </w:rPr>
              <w:t>Aparece</w:t>
            </w:r>
            <w:r w:rsidRPr="00BB4788">
              <w:rPr>
                <w:lang w:val="es-ES"/>
              </w:rPr>
              <w:t xml:space="preserve"> una ventana con la lista de periódicos publicados mostrando el título, la fecha de publicación y una casilla de verificación para seleccionar los que se añadirán al volumen</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tbl>
      <w:tblPr>
        <w:tblStyle w:val="affffff5"/>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lastRenderedPageBreak/>
              <w:t>Test &lt;#3&gt;</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i/>
                <w:lang w:val="es-ES"/>
              </w:rPr>
            </w:pPr>
            <w:r w:rsidRPr="00BB4788">
              <w:rPr>
                <w:lang w:val="es-ES"/>
              </w:rPr>
              <w:t xml:space="preserve">Añadir periódicos. En la ventana modal resultado del test anterior seleccionar los periódicos deseados y hacer </w:t>
            </w:r>
            <w:proofErr w:type="spellStart"/>
            <w:r w:rsidRPr="00BB4788">
              <w:rPr>
                <w:lang w:val="es-ES"/>
              </w:rPr>
              <w:t>click</w:t>
            </w:r>
            <w:proofErr w:type="spellEnd"/>
            <w:r w:rsidRPr="00BB4788">
              <w:rPr>
                <w:lang w:val="es-ES"/>
              </w:rPr>
              <w:t xml:space="preserve"> sobre el botón </w:t>
            </w:r>
            <w:r w:rsidRPr="00BB4788">
              <w:rPr>
                <w:i/>
                <w:lang w:val="es-ES"/>
              </w:rPr>
              <w:t>Añadir.</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Deberá mostrar el formulario del Test &lt;#1&gt; más una tabla con los periódicos añadidos.</w:t>
            </w:r>
          </w:p>
        </w:tc>
      </w:tr>
      <w:tr w:rsidR="00F80FDE" w:rsidRPr="00DC1F8D">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Outcome</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DC1F8D">
            <w:pPr>
              <w:spacing w:after="0"/>
              <w:rPr>
                <w:lang w:val="es-ES"/>
              </w:rPr>
            </w:pPr>
            <w:r>
              <w:rPr>
                <w:lang w:val="es-ES"/>
              </w:rPr>
              <w:t xml:space="preserve">Se muestra </w:t>
            </w:r>
            <w:r w:rsidRPr="00BB4788">
              <w:rPr>
                <w:lang w:val="es-ES"/>
              </w:rPr>
              <w:t>el formulario del Test &lt;#1&gt; más una tabla con los periódicos añadidos.</w:t>
            </w:r>
            <w:r>
              <w:rPr>
                <w:lang w:val="es-ES"/>
              </w:rPr>
              <w:t xml:space="preserve"> Sin embargo, si no se han introducido datos en el formulario se muestran los errores de validación.</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824073">
      <w:pPr>
        <w:rPr>
          <w:lang w:val="es-ES"/>
        </w:rPr>
      </w:pPr>
      <w:r w:rsidRPr="00BB4788">
        <w:rPr>
          <w:lang w:val="es-ES"/>
        </w:rPr>
        <w:t xml:space="preserve"> </w:t>
      </w:r>
    </w:p>
    <w:tbl>
      <w:tblPr>
        <w:tblStyle w:val="affffff6"/>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&lt;#4&gt;</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i/>
                <w:lang w:val="es-ES"/>
              </w:rPr>
            </w:pPr>
            <w:r w:rsidRPr="00BB4788">
              <w:rPr>
                <w:lang w:val="es-ES"/>
              </w:rPr>
              <w:t xml:space="preserve">Eliminar periódicos. En la ventana modal resultado del test anterior desmarcarlos periódicos no deseados y hacer </w:t>
            </w:r>
            <w:proofErr w:type="spellStart"/>
            <w:r w:rsidRPr="00BB4788">
              <w:rPr>
                <w:lang w:val="es-ES"/>
              </w:rPr>
              <w:t>click</w:t>
            </w:r>
            <w:proofErr w:type="spellEnd"/>
            <w:r w:rsidRPr="00BB4788">
              <w:rPr>
                <w:lang w:val="es-ES"/>
              </w:rPr>
              <w:t xml:space="preserve"> sobre el botón </w:t>
            </w:r>
            <w:r w:rsidRPr="00BB4788">
              <w:rPr>
                <w:i/>
                <w:lang w:val="es-ES"/>
              </w:rPr>
              <w:t>Añadir</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Deberá mostrar el formulario del Test &lt;#1&gt; más una tabla sin los periódicos desmarcados.</w:t>
            </w:r>
          </w:p>
          <w:p w:rsidR="00F80FDE" w:rsidRPr="00BB4788" w:rsidRDefault="00F80FDE">
            <w:pPr>
              <w:spacing w:after="0"/>
              <w:rPr>
                <w:lang w:val="es-ES"/>
              </w:rPr>
            </w:pPr>
          </w:p>
        </w:tc>
      </w:tr>
      <w:tr w:rsidR="00F80FDE" w:rsidRPr="00DC1F8D">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Outcome</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DC1F8D">
            <w:pPr>
              <w:spacing w:after="0"/>
              <w:rPr>
                <w:lang w:val="es-ES"/>
              </w:rPr>
            </w:pPr>
            <w:r>
              <w:rPr>
                <w:lang w:val="es-ES"/>
              </w:rPr>
              <w:t xml:space="preserve">Se muestra </w:t>
            </w:r>
            <w:r w:rsidRPr="00BB4788">
              <w:rPr>
                <w:lang w:val="es-ES"/>
              </w:rPr>
              <w:t>el formulario del Test &lt;#1&gt; más una tabla sin los periódicos desmarcados.</w:t>
            </w:r>
            <w:r>
              <w:rPr>
                <w:lang w:val="es-ES"/>
              </w:rPr>
              <w:t xml:space="preserve"> </w:t>
            </w:r>
            <w:r>
              <w:rPr>
                <w:lang w:val="es-ES"/>
              </w:rPr>
              <w:t>Sin embargo, si no se han introducido datos en el formulario se muestran los errores de validación.</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tbl>
      <w:tblPr>
        <w:tblStyle w:val="affffff7"/>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&lt;#5&gt;</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‘Guardar’ sin rellenar ningún campo y sin añadir periódicos</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Deben salir los errores de validación en los campos Título, Descripción y Año.</w:t>
            </w:r>
          </w:p>
        </w:tc>
      </w:tr>
      <w:tr w:rsidR="00F80FDE" w:rsidRPr="00DC1F8D">
        <w:trPr>
          <w:trHeight w:val="4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Outcome</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DC1F8D">
            <w:pPr>
              <w:spacing w:after="0"/>
              <w:rPr>
                <w:lang w:val="es-ES"/>
              </w:rPr>
            </w:pPr>
            <w:r>
              <w:rPr>
                <w:lang w:val="es-ES"/>
              </w:rPr>
              <w:t xml:space="preserve">Se muestran </w:t>
            </w:r>
            <w:r w:rsidRPr="00BB4788">
              <w:rPr>
                <w:lang w:val="es-ES"/>
              </w:rPr>
              <w:t>los errores de validación en los campos Título, Descripción y Año.</w:t>
            </w:r>
          </w:p>
        </w:tc>
      </w:tr>
      <w:tr w:rsidR="00F80FDE" w:rsidRPr="00BB4788">
        <w:trPr>
          <w:trHeight w:val="24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tbl>
      <w:tblPr>
        <w:tblStyle w:val="affffff8"/>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lastRenderedPageBreak/>
              <w:t>Test &lt;#6&gt;</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‘Guardar’ sin rellenar ningún campo y con periódicos añadidos</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 Deben salir los errores de validación en los campos Título, Descripción y Año</w:t>
            </w:r>
          </w:p>
        </w:tc>
      </w:tr>
      <w:tr w:rsidR="00F80FDE" w:rsidRPr="00DC1F8D">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Outcome</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DC1F8D">
            <w:pPr>
              <w:spacing w:after="0"/>
              <w:rPr>
                <w:lang w:val="es-ES"/>
              </w:rPr>
            </w:pPr>
            <w:r>
              <w:rPr>
                <w:lang w:val="es-ES"/>
              </w:rPr>
              <w:t xml:space="preserve">Se muestran </w:t>
            </w:r>
            <w:r w:rsidRPr="00BB4788">
              <w:rPr>
                <w:lang w:val="es-ES"/>
              </w:rPr>
              <w:t>los errores de validación en los campos Título, Descripción y Año.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tbl>
      <w:tblPr>
        <w:tblStyle w:val="affffff9"/>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&lt;#7&gt;</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‘Guardar’ con los campos rellenados con valores correctos y sin periódicos añadidos. Título y descripción no deben estar en blanco. El año debe ser un número de cuatro cifras.</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Deben salir los errores de validación general “Al menos un periódico tiene que ser añadido” en color rojo.</w:t>
            </w:r>
          </w:p>
        </w:tc>
      </w:tr>
      <w:tr w:rsidR="00F80FDE" w:rsidRPr="00DC1F8D">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Outcome</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DC1F8D">
            <w:pPr>
              <w:spacing w:after="0"/>
              <w:rPr>
                <w:lang w:val="es-ES"/>
              </w:rPr>
            </w:pPr>
            <w:r>
              <w:rPr>
                <w:lang w:val="es-ES"/>
              </w:rPr>
              <w:t>Se muestra el error d</w:t>
            </w:r>
            <w:r w:rsidRPr="00BB4788">
              <w:rPr>
                <w:lang w:val="es-ES"/>
              </w:rPr>
              <w:t>e validación</w:t>
            </w:r>
            <w:r>
              <w:rPr>
                <w:lang w:val="es-ES"/>
              </w:rPr>
              <w:t xml:space="preserve"> </w:t>
            </w:r>
            <w:r w:rsidRPr="00BB4788">
              <w:rPr>
                <w:lang w:val="es-ES"/>
              </w:rPr>
              <w:t>“Al menos un periódico tiene que ser añadido” en color rojo.</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F80FDE" w:rsidRPr="00BB4788" w:rsidRDefault="00F80FDE">
      <w:pPr>
        <w:rPr>
          <w:lang w:val="es-ES"/>
        </w:rPr>
      </w:pPr>
    </w:p>
    <w:tbl>
      <w:tblPr>
        <w:tblStyle w:val="affffffa"/>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185"/>
      </w:tblGrid>
      <w:tr w:rsidR="00F80FDE" w:rsidRPr="00BB4788">
        <w:trPr>
          <w:trHeight w:val="480"/>
        </w:trPr>
        <w:tc>
          <w:tcPr>
            <w:tcW w:w="888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color w:val="FFFFFF"/>
                <w:lang w:val="es-ES"/>
              </w:rPr>
            </w:pPr>
            <w:r w:rsidRPr="00BB4788">
              <w:rPr>
                <w:color w:val="FFFFFF"/>
                <w:lang w:val="es-ES"/>
              </w:rPr>
              <w:t>Test &lt;#8&gt;</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Description</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24073">
            <w:pPr>
              <w:spacing w:after="0"/>
              <w:rPr>
                <w:lang w:val="es-ES"/>
              </w:rPr>
            </w:pPr>
            <w:r w:rsidRPr="00BB4788">
              <w:rPr>
                <w:lang w:val="es-ES"/>
              </w:rPr>
              <w:t>Pulsar el botón ‘Guardar’ con los campos rellenados con valores correctos y con periódicos añadidos. Título y descripción no deben estar en blanco. El año debe ser un número de cuatro cifras.</w:t>
            </w:r>
          </w:p>
        </w:tc>
      </w:tr>
      <w:tr w:rsidR="00F80FDE" w:rsidRPr="005C68F4">
        <w:trPr>
          <w:trHeight w:val="50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Expected</w:t>
            </w:r>
            <w:proofErr w:type="spellEnd"/>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824073">
            <w:pPr>
              <w:spacing w:after="0"/>
              <w:rPr>
                <w:lang w:val="es-ES"/>
              </w:rPr>
            </w:pPr>
            <w:r w:rsidRPr="00BB4788">
              <w:rPr>
                <w:lang w:val="es-ES"/>
              </w:rPr>
              <w:t xml:space="preserve">Deben guardar y redirigir al listado de volúmenes (UC 27). La lista debe contener al </w:t>
            </w:r>
            <w:r w:rsidR="007427C3" w:rsidRPr="00BB4788">
              <w:rPr>
                <w:lang w:val="es-ES"/>
              </w:rPr>
              <w:t>volumen</w:t>
            </w:r>
            <w:r w:rsidRPr="00BB4788">
              <w:rPr>
                <w:lang w:val="es-ES"/>
              </w:rPr>
              <w:t xml:space="preserve"> recién creado y mostrar los datos correctamente.</w:t>
            </w:r>
          </w:p>
        </w:tc>
      </w:tr>
      <w:tr w:rsidR="00F80FDE" w:rsidRPr="008767B8">
        <w:trPr>
          <w:trHeight w:val="46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proofErr w:type="spellStart"/>
            <w:r w:rsidRPr="00BB4788">
              <w:rPr>
                <w:b/>
                <w:color w:val="FFFFFF"/>
                <w:lang w:val="es-ES"/>
              </w:rPr>
              <w:t>Outcome</w:t>
            </w:r>
            <w:proofErr w:type="spellEnd"/>
          </w:p>
        </w:tc>
        <w:tc>
          <w:tcPr>
            <w:tcW w:w="7185" w:type="dxa"/>
            <w:tcBorders>
              <w:top w:val="nil"/>
              <w:left w:val="nil"/>
              <w:bottom w:val="single" w:sz="8" w:space="0" w:color="FFFFFF"/>
              <w:right w:val="nil"/>
            </w:tcBorders>
            <w:shd w:val="clear" w:color="auto" w:fill="A7BFDE"/>
            <w:tcMar>
              <w:top w:w="100" w:type="dxa"/>
              <w:left w:w="100" w:type="dxa"/>
              <w:bottom w:w="100" w:type="dxa"/>
              <w:right w:w="100" w:type="dxa"/>
            </w:tcMar>
          </w:tcPr>
          <w:p w:rsidR="00F80FDE" w:rsidRPr="00BB4788" w:rsidRDefault="008767B8">
            <w:pPr>
              <w:spacing w:after="0"/>
              <w:rPr>
                <w:lang w:val="es-ES"/>
              </w:rPr>
            </w:pPr>
            <w:r>
              <w:rPr>
                <w:lang w:val="es-ES"/>
              </w:rPr>
              <w:t xml:space="preserve">Se redirige </w:t>
            </w:r>
            <w:r w:rsidRPr="00BB4788">
              <w:rPr>
                <w:lang w:val="es-ES"/>
              </w:rPr>
              <w:t xml:space="preserve">al listado de volúmenes (UC 27). La lista </w:t>
            </w:r>
            <w:r>
              <w:rPr>
                <w:lang w:val="es-ES"/>
              </w:rPr>
              <w:t>contiene e</w:t>
            </w:r>
            <w:r w:rsidRPr="00BB4788">
              <w:rPr>
                <w:lang w:val="es-ES"/>
              </w:rPr>
              <w:t xml:space="preserve">l volumen recién creado y </w:t>
            </w:r>
            <w:r>
              <w:rPr>
                <w:lang w:val="es-ES"/>
              </w:rPr>
              <w:t xml:space="preserve">muestra </w:t>
            </w:r>
            <w:bookmarkStart w:id="28" w:name="_GoBack"/>
            <w:bookmarkEnd w:id="28"/>
            <w:r w:rsidRPr="00BB4788">
              <w:rPr>
                <w:lang w:val="es-ES"/>
              </w:rPr>
              <w:t>los datos correctamente.</w:t>
            </w:r>
          </w:p>
        </w:tc>
      </w:tr>
      <w:tr w:rsidR="00F80FDE" w:rsidRPr="00BB4788">
        <w:trPr>
          <w:trHeight w:val="500"/>
        </w:trPr>
        <w:tc>
          <w:tcPr>
            <w:tcW w:w="1695" w:type="dxa"/>
            <w:tcBorders>
              <w:top w:val="nil"/>
              <w:left w:val="nil"/>
              <w:bottom w:val="nil"/>
              <w:right w:val="nil"/>
            </w:tcBorders>
            <w:shd w:val="clear" w:color="auto" w:fill="1F497D"/>
            <w:tcMar>
              <w:top w:w="100" w:type="dxa"/>
              <w:left w:w="100" w:type="dxa"/>
              <w:bottom w:w="100" w:type="dxa"/>
              <w:right w:w="100" w:type="dxa"/>
            </w:tcMar>
          </w:tcPr>
          <w:p w:rsidR="00F80FDE" w:rsidRPr="00BB4788" w:rsidRDefault="00824073">
            <w:pPr>
              <w:spacing w:after="0"/>
              <w:rPr>
                <w:b/>
                <w:color w:val="FFFFFF"/>
                <w:lang w:val="es-ES"/>
              </w:rPr>
            </w:pPr>
            <w:r w:rsidRPr="00BB4788">
              <w:rPr>
                <w:b/>
                <w:color w:val="FFFFFF"/>
                <w:lang w:val="es-ES"/>
              </w:rPr>
              <w:t>Notes</w:t>
            </w:r>
          </w:p>
        </w:tc>
        <w:tc>
          <w:tcPr>
            <w:tcW w:w="7185" w:type="dxa"/>
            <w:tcBorders>
              <w:top w:val="nil"/>
              <w:left w:val="nil"/>
              <w:bottom w:val="nil"/>
              <w:right w:val="nil"/>
            </w:tcBorders>
            <w:shd w:val="clear" w:color="auto" w:fill="DBE5F1"/>
            <w:tcMar>
              <w:top w:w="100" w:type="dxa"/>
              <w:left w:w="100" w:type="dxa"/>
              <w:bottom w:w="100" w:type="dxa"/>
              <w:right w:w="100" w:type="dxa"/>
            </w:tcMar>
          </w:tcPr>
          <w:p w:rsidR="00F80FDE" w:rsidRPr="00BB4788" w:rsidRDefault="00F80FDE">
            <w:pPr>
              <w:spacing w:after="0"/>
              <w:rPr>
                <w:lang w:val="es-ES"/>
              </w:rPr>
            </w:pPr>
          </w:p>
        </w:tc>
      </w:tr>
    </w:tbl>
    <w:p w:rsidR="00824073" w:rsidRPr="00BB4788" w:rsidRDefault="00824073" w:rsidP="005C68F4">
      <w:pPr>
        <w:rPr>
          <w:rFonts w:ascii="Cambria" w:eastAsia="Cambria" w:hAnsi="Cambria" w:cs="Cambria"/>
          <w:b/>
          <w:color w:val="366091"/>
          <w:sz w:val="28"/>
          <w:szCs w:val="28"/>
          <w:lang w:val="es-ES"/>
        </w:rPr>
      </w:pPr>
    </w:p>
    <w:sectPr w:rsidR="00824073" w:rsidRPr="00BB478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8C2" w:rsidRDefault="005B48C2">
      <w:pPr>
        <w:spacing w:after="0" w:line="240" w:lineRule="auto"/>
      </w:pPr>
      <w:r>
        <w:separator/>
      </w:r>
    </w:p>
  </w:endnote>
  <w:endnote w:type="continuationSeparator" w:id="0">
    <w:p w:rsidR="005B48C2" w:rsidRDefault="005B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8C2" w:rsidRDefault="005B48C2">
      <w:pPr>
        <w:spacing w:after="0" w:line="240" w:lineRule="auto"/>
      </w:pPr>
      <w:r>
        <w:separator/>
      </w:r>
    </w:p>
  </w:footnote>
  <w:footnote w:type="continuationSeparator" w:id="0">
    <w:p w:rsidR="005B48C2" w:rsidRDefault="005B4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67F5B"/>
    <w:multiLevelType w:val="multilevel"/>
    <w:tmpl w:val="143A6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04722"/>
    <w:multiLevelType w:val="multilevel"/>
    <w:tmpl w:val="61182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FDE"/>
    <w:rsid w:val="00260B94"/>
    <w:rsid w:val="002A1B56"/>
    <w:rsid w:val="002E0973"/>
    <w:rsid w:val="00314C23"/>
    <w:rsid w:val="003852FE"/>
    <w:rsid w:val="00501917"/>
    <w:rsid w:val="00550162"/>
    <w:rsid w:val="005B48C2"/>
    <w:rsid w:val="005C68F4"/>
    <w:rsid w:val="007172D2"/>
    <w:rsid w:val="007427C3"/>
    <w:rsid w:val="00750002"/>
    <w:rsid w:val="00824073"/>
    <w:rsid w:val="008767B8"/>
    <w:rsid w:val="008D2006"/>
    <w:rsid w:val="0092592F"/>
    <w:rsid w:val="00992EB2"/>
    <w:rsid w:val="009E5CAB"/>
    <w:rsid w:val="00AB31E6"/>
    <w:rsid w:val="00AC3171"/>
    <w:rsid w:val="00BB4788"/>
    <w:rsid w:val="00BE4ACB"/>
    <w:rsid w:val="00D435D2"/>
    <w:rsid w:val="00DC1F8D"/>
    <w:rsid w:val="00F21D77"/>
    <w:rsid w:val="00F80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83CF"/>
  <w15:docId w15:val="{1F63F756-8AED-41BB-B089-E58D16FD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Cuadrculavistosa-nfasis11">
    <w:name w:val="Cuadrícula vistosa - Énfasis 11"/>
    <w:basedOn w:val="Tablanormal"/>
    <w:next w:val="Cuadrculavistosa-nfasis1"/>
    <w:uiPriority w:val="73"/>
    <w:semiHidden/>
    <w:unhideWhenUsed/>
    <w:rsid w:val="00824073"/>
    <w:pPr>
      <w:spacing w:after="0" w:line="240" w:lineRule="auto"/>
    </w:pPr>
    <w:rPr>
      <w:rFonts w:cs="Times New Roman"/>
      <w:color w:val="000000"/>
      <w:lang w:val="es-ES" w:eastAsia="en-US"/>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uadrculavistosa-nfasis1">
    <w:name w:val="Colorful Grid Accent 1"/>
    <w:basedOn w:val="Tablanormal"/>
    <w:uiPriority w:val="73"/>
    <w:semiHidden/>
    <w:unhideWhenUsed/>
    <w:rsid w:val="008240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1">
    <w:name w:val="toc 1"/>
    <w:basedOn w:val="Normal"/>
    <w:next w:val="Normal"/>
    <w:autoRedefine/>
    <w:uiPriority w:val="39"/>
    <w:unhideWhenUsed/>
    <w:rsid w:val="00BB4788"/>
    <w:pPr>
      <w:tabs>
        <w:tab w:val="right" w:pos="9016"/>
      </w:tabs>
      <w:spacing w:after="100"/>
    </w:pPr>
    <w:rPr>
      <w:rFonts w:eastAsia="MS Gothic" w:cstheme="minorHAnsi"/>
      <w:bCs/>
      <w:noProof/>
      <w:lang w:val="es-ES"/>
    </w:rPr>
  </w:style>
  <w:style w:type="character" w:styleId="Hipervnculo">
    <w:name w:val="Hyperlink"/>
    <w:basedOn w:val="Fuentedeprrafopredeter"/>
    <w:uiPriority w:val="99"/>
    <w:unhideWhenUsed/>
    <w:rsid w:val="00992E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73577-D9D4-45A5-85FA-B4FEF6817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2454</Words>
  <Characters>13992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Miguel Santos Batista</cp:lastModifiedBy>
  <cp:revision>9</cp:revision>
  <cp:lastPrinted>2018-05-03T05:56:00Z</cp:lastPrinted>
  <dcterms:created xsi:type="dcterms:W3CDTF">2018-05-03T08:07:00Z</dcterms:created>
  <dcterms:modified xsi:type="dcterms:W3CDTF">2018-05-05T13:06:00Z</dcterms:modified>
</cp:coreProperties>
</file>