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jpeg" ContentType="image/jpeg"/>
  <Override PartName="/word/media/image11.jpeg" ContentType="image/jpeg"/>
  <Override PartName="/word/media/image10.jpeg" ContentType="image/jpe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u w:val="single"/>
        </w:rPr>
      </w:pPr>
      <w:r>
        <w:rPr>
          <w:b/>
          <w:bCs/>
          <w:sz w:val="36"/>
          <w:szCs w:val="36"/>
          <w:u w:val="single"/>
        </w:rPr>
        <w:t>Voice Recognition Robot (V-ReC)</w:t>
      </w:r>
    </w:p>
    <w:p>
      <w:pPr>
        <w:pStyle w:val="Normal"/>
        <w:jc w:val="center"/>
        <w:rPr/>
      </w:pPr>
      <w:r>
        <w:rPr/>
      </w:r>
    </w:p>
    <w:p>
      <w:pPr>
        <w:pStyle w:val="Normal"/>
        <w:rPr>
          <w:b/>
          <w:bCs/>
          <w:sz w:val="26"/>
          <w:szCs w:val="26"/>
          <w:u w:val="single"/>
        </w:rPr>
      </w:pPr>
      <w:r>
        <w:rPr>
          <w:b/>
          <w:bCs/>
          <w:sz w:val="26"/>
          <w:szCs w:val="26"/>
          <w:u w:val="single"/>
        </w:rPr>
        <w:t xml:space="preserve">Project Objective: </w:t>
      </w:r>
    </w:p>
    <w:p>
      <w:pPr>
        <w:pStyle w:val="Normal"/>
        <w:rPr/>
      </w:pPr>
      <w:r>
        <w:rPr/>
        <w:t>Create a voice recognition robot that takes in the user's voice as an input and performs certain set of predefined instructions.</w:t>
      </w:r>
    </w:p>
    <w:p>
      <w:pPr>
        <w:pStyle w:val="Normal"/>
        <w:rPr>
          <w:b/>
          <w:bCs/>
          <w:sz w:val="26"/>
          <w:szCs w:val="26"/>
          <w:u w:val="single"/>
        </w:rPr>
      </w:pPr>
      <w:r>
        <w:rPr>
          <w:b/>
          <w:bCs/>
          <w:sz w:val="26"/>
          <w:szCs w:val="26"/>
          <w:u w:val="single"/>
        </w:rPr>
        <w:t>Execution of the Project:</w:t>
      </w:r>
    </w:p>
    <w:p>
      <w:pPr>
        <w:pStyle w:val="Normal"/>
        <w:ind w:left="57" w:right="0" w:hanging="0"/>
        <w:rPr/>
      </w:pPr>
      <w:r>
        <w:rPr/>
        <w:t>1. We will use the following actuators:</w:t>
      </w:r>
    </w:p>
    <w:p>
      <w:pPr>
        <w:pStyle w:val="Normal"/>
        <w:numPr>
          <w:ilvl w:val="0"/>
          <w:numId w:val="1"/>
        </w:numPr>
        <w:rPr/>
      </w:pPr>
      <w:r>
        <w:rPr/>
        <w:t>Left Wheel Motor</w:t>
      </w:r>
    </w:p>
    <w:p>
      <w:pPr>
        <w:pStyle w:val="Normal"/>
        <w:numPr>
          <w:ilvl w:val="0"/>
          <w:numId w:val="1"/>
        </w:numPr>
        <w:rPr/>
      </w:pPr>
      <w:r>
        <w:rPr/>
        <w:t>Right Wheel Motor</w:t>
      </w:r>
    </w:p>
    <w:p>
      <w:pPr>
        <w:pStyle w:val="Normal"/>
        <w:numPr>
          <w:ilvl w:val="0"/>
          <w:numId w:val="1"/>
        </w:numPr>
        <w:rPr/>
      </w:pPr>
      <w:r>
        <w:rPr/>
        <w:t>Low-side Drivers on the BAM (LD0-LD2)</w:t>
      </w:r>
    </w:p>
    <w:p>
      <w:pPr>
        <w:pStyle w:val="Normal"/>
        <w:numPr>
          <w:ilvl w:val="0"/>
          <w:numId w:val="1"/>
        </w:numPr>
        <w:rPr/>
      </w:pPr>
      <w:r>
        <w:rPr/>
        <w:t>Digital Outputs on the BAM (DO0-DO2)</w:t>
      </w:r>
    </w:p>
    <w:p>
      <w:pPr>
        <w:pStyle w:val="Normal"/>
        <w:rPr/>
      </w:pPr>
      <w:r>
        <w:rPr/>
        <w:t>2.  We will be making a COM port connection over Bluetooth. In simple words, we will connect the irobot Create to our laptops using BAM(Bluetooth Access Module) through UART Communication(Universal Asynchronous Receiver / Transmitter). We will then give the voice commands through our laptop microphone.</w:t>
      </w:r>
    </w:p>
    <w:p>
      <w:pPr>
        <w:pStyle w:val="Normal"/>
        <w:rPr/>
      </w:pPr>
      <w:r>
        <w:rPr/>
        <w:t>3. After connecting the Bluetooth to our computer, we will be ready to send data.</w:t>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63500</wp:posOffset>
            </wp:positionH>
            <wp:positionV relativeFrom="paragraph">
              <wp:posOffset>-93345</wp:posOffset>
            </wp:positionV>
            <wp:extent cx="5775960" cy="30010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75960" cy="3001010"/>
                    </a:xfrm>
                    <a:prstGeom prst="rect">
                      <a:avLst/>
                    </a:prstGeom>
                    <a:noFill/>
                    <a:ln w="9525">
                      <a:noFill/>
                      <a:miter lim="800000"/>
                      <a:headEnd/>
                      <a:tailEnd/>
                    </a:ln>
                  </pic:spPr>
                </pic:pic>
              </a:graphicData>
            </a:graphic>
          </wp:anchor>
        </w:drawing>
      </w:r>
    </w:p>
    <w:p>
      <w:pPr>
        <w:pStyle w:val="Normal"/>
        <w:rPr/>
      </w:pPr>
      <w:r>
        <w:rPr/>
        <w:t>4. We will use software such as EZ Builder Software or Player Stage where we will write the code and the corresponding phrases for each function call of the commands to be spoken by the user to robot.</w:t>
      </w:r>
    </w:p>
    <w:p>
      <w:pPr>
        <w:pStyle w:val="Normal"/>
        <w:rPr>
          <w:b/>
          <w:bCs/>
          <w:sz w:val="26"/>
          <w:szCs w:val="26"/>
          <w:u w:val="single"/>
        </w:rPr>
      </w:pPr>
      <w:r>
        <w:rPr>
          <w:b/>
          <w:bCs/>
          <w:sz w:val="26"/>
          <w:szCs w:val="26"/>
          <w:u w:val="single"/>
        </w:rPr>
        <w:t xml:space="preserve">Implementation of project: </w:t>
      </w:r>
    </w:p>
    <w:p>
      <w:pPr>
        <w:pStyle w:val="Normal"/>
        <w:rPr/>
      </w:pPr>
      <w:r>
        <w:rPr/>
        <w:t>The irobot will be able to perform atleast 5 actions depending on the input. The 5 commands will be:</w:t>
      </w:r>
    </w:p>
    <w:p>
      <w:pPr>
        <w:pStyle w:val="Normal"/>
        <w:numPr>
          <w:ilvl w:val="0"/>
          <w:numId w:val="2"/>
        </w:numPr>
        <w:rPr/>
      </w:pPr>
      <w:r>
        <w:rPr/>
        <w:t>Turn Right</w:t>
      </w:r>
    </w:p>
    <w:p>
      <w:pPr>
        <w:pStyle w:val="Normal"/>
        <w:numPr>
          <w:ilvl w:val="0"/>
          <w:numId w:val="2"/>
        </w:numPr>
        <w:rPr/>
      </w:pPr>
      <w:r>
        <w:rPr/>
        <w:t>Turn Left</w:t>
      </w:r>
    </w:p>
    <w:p>
      <w:pPr>
        <w:pStyle w:val="Normal"/>
        <w:numPr>
          <w:ilvl w:val="0"/>
          <w:numId w:val="2"/>
        </w:numPr>
        <w:rPr/>
      </w:pPr>
      <w:r>
        <w:rPr/>
        <w:t>Go Straight</w:t>
      </w:r>
    </w:p>
    <w:p>
      <w:pPr>
        <w:pStyle w:val="Normal"/>
        <w:numPr>
          <w:ilvl w:val="0"/>
          <w:numId w:val="2"/>
        </w:numPr>
        <w:rPr/>
      </w:pPr>
      <w:r>
        <w:rPr/>
        <w:t xml:space="preserve">Follow a square trajectory </w:t>
      </w:r>
    </w:p>
    <w:p>
      <w:pPr>
        <w:pStyle w:val="Normal"/>
        <w:numPr>
          <w:ilvl w:val="0"/>
          <w:numId w:val="2"/>
        </w:numPr>
        <w:rPr/>
      </w:pPr>
      <w:r>
        <w:rPr/>
        <w:t>Follow a triangular trajectory</w:t>
      </w:r>
    </w:p>
    <w:p>
      <w:pPr>
        <w:pStyle w:val="Normal"/>
        <w:jc w:val="center"/>
        <w:rPr/>
      </w:pPr>
      <w:r>
        <w:rPr/>
        <w:drawing>
          <wp:inline distT="0" distB="0" distL="0" distR="0">
            <wp:extent cx="1600200" cy="2343150"/>
            <wp:effectExtent l="0" t="0" r="0" b="0"/>
            <wp:docPr id="1" name="Picture" descr="go 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o left.jpg"/>
                    <pic:cNvPicPr>
                      <a:picLocks noChangeAspect="1" noChangeArrowheads="1"/>
                    </pic:cNvPicPr>
                  </pic:nvPicPr>
                  <pic:blipFill>
                    <a:blip r:embed="rId3"/>
                    <a:srcRect l="34567" t="0" r="37503" b="47767"/>
                    <a:stretch>
                      <a:fillRect/>
                    </a:stretch>
                  </pic:blipFill>
                  <pic:spPr bwMode="auto">
                    <a:xfrm>
                      <a:off x="0" y="0"/>
                      <a:ext cx="1600200" cy="2343150"/>
                    </a:xfrm>
                    <a:prstGeom prst="rect">
                      <a:avLst/>
                    </a:prstGeom>
                    <a:noFill/>
                    <a:ln w="9525">
                      <a:noFill/>
                      <a:miter lim="800000"/>
                      <a:headEnd/>
                      <a:tailEnd/>
                    </a:ln>
                  </pic:spPr>
                </pic:pic>
              </a:graphicData>
            </a:graphic>
          </wp:inline>
        </w:drawing>
      </w:r>
      <w:r>
        <w:rPr/>
        <w:drawing>
          <wp:inline distT="0" distB="0" distL="0" distR="0">
            <wp:extent cx="1781175" cy="2566035"/>
            <wp:effectExtent l="0" t="0" r="0" b="0"/>
            <wp:docPr id="2" name="Picture" descr="Go stra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Go straight.jpg"/>
                    <pic:cNvPicPr>
                      <a:picLocks noChangeAspect="1" noChangeArrowheads="1"/>
                    </pic:cNvPicPr>
                  </pic:nvPicPr>
                  <pic:blipFill>
                    <a:blip r:embed="rId4"/>
                    <a:srcRect l="33406" t="1034" r="35514" b="38834"/>
                    <a:stretch>
                      <a:fillRect/>
                    </a:stretch>
                  </pic:blipFill>
                  <pic:spPr bwMode="auto">
                    <a:xfrm>
                      <a:off x="0" y="0"/>
                      <a:ext cx="1781175" cy="2566035"/>
                    </a:xfrm>
                    <a:prstGeom prst="rect">
                      <a:avLst/>
                    </a:prstGeom>
                    <a:noFill/>
                    <a:ln w="9525">
                      <a:noFill/>
                      <a:miter lim="800000"/>
                      <a:headEnd/>
                      <a:tailEnd/>
                    </a:ln>
                  </pic:spPr>
                </pic:pic>
              </a:graphicData>
            </a:graphic>
          </wp:inline>
        </w:drawing>
      </w:r>
      <w:r>
        <w:rPr/>
        <w:drawing>
          <wp:inline distT="0" distB="0" distL="0" distR="0">
            <wp:extent cx="1723390" cy="2371725"/>
            <wp:effectExtent l="0" t="0" r="0" b="0"/>
            <wp:docPr id="3" name="Picture" descr="go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o right.jpg"/>
                    <pic:cNvPicPr>
                      <a:picLocks noChangeAspect="1" noChangeArrowheads="1"/>
                    </pic:cNvPicPr>
                  </pic:nvPicPr>
                  <pic:blipFill>
                    <a:blip r:embed="rId5"/>
                    <a:srcRect l="33550" t="0" r="36342" b="47134"/>
                    <a:stretch>
                      <a:fillRect/>
                    </a:stretch>
                  </pic:blipFill>
                  <pic:spPr bwMode="auto">
                    <a:xfrm>
                      <a:off x="0" y="0"/>
                      <a:ext cx="1723390" cy="2371725"/>
                    </a:xfrm>
                    <a:prstGeom prst="rect">
                      <a:avLst/>
                    </a:prstGeom>
                    <a:noFill/>
                    <a:ln w="9525">
                      <a:noFill/>
                      <a:miter lim="800000"/>
                      <a:headEnd/>
                      <a:tailEnd/>
                    </a:ln>
                  </pic:spPr>
                </pic:pic>
              </a:graphicData>
            </a:graphic>
          </wp:inline>
        </w:drawing>
      </w:r>
    </w:p>
    <w:p>
      <w:pPr>
        <w:pStyle w:val="Normal"/>
        <w:rPr/>
      </w:pPr>
      <w:r>
        <w:rPr/>
      </w:r>
    </w:p>
    <w:p>
      <w:pPr>
        <w:pStyle w:val="Normal"/>
        <w:rPr>
          <w:b/>
          <w:bCs/>
          <w:sz w:val="26"/>
          <w:szCs w:val="26"/>
          <w:u w:val="single"/>
        </w:rPr>
      </w:pPr>
      <w:r>
        <w:rPr>
          <w:b/>
          <w:bCs/>
          <w:sz w:val="26"/>
          <w:szCs w:val="26"/>
          <w:u w:val="single"/>
        </w:rPr>
        <w:t>Team Members:</w:t>
      </w:r>
    </w:p>
    <w:p>
      <w:pPr>
        <w:pStyle w:val="ListParagraph"/>
        <w:numPr>
          <w:ilvl w:val="0"/>
          <w:numId w:val="3"/>
        </w:numPr>
        <w:spacing w:before="0" w:after="0"/>
        <w:rPr>
          <w:color w:val="000000"/>
          <w:sz w:val="24"/>
          <w:shd w:fill="FFFFFF" w:val="clear"/>
        </w:rPr>
      </w:pPr>
      <w:r>
        <w:rPr>
          <w:color w:val="000000"/>
          <w:sz w:val="24"/>
          <w:shd w:fill="FFFFFF" w:val="clear"/>
        </w:rPr>
        <w:t xml:space="preserve">Raghav Bhatnagar (IMT2014042)                 </w:t>
      </w:r>
    </w:p>
    <w:p>
      <w:pPr>
        <w:pStyle w:val="ListParagraph"/>
        <w:numPr>
          <w:ilvl w:val="0"/>
          <w:numId w:val="3"/>
        </w:numPr>
        <w:spacing w:before="0" w:after="0"/>
        <w:rPr>
          <w:color w:val="000000"/>
          <w:sz w:val="24"/>
          <w:shd w:fill="FFFFFF" w:val="clear"/>
        </w:rPr>
      </w:pPr>
      <w:r>
        <w:rPr>
          <w:color w:val="000000"/>
          <w:sz w:val="24"/>
          <w:shd w:fill="FFFFFF" w:val="clear"/>
        </w:rPr>
        <w:t xml:space="preserve">Shravan Kumar (IMT2014010)                                           </w:t>
      </w:r>
    </w:p>
    <w:p>
      <w:pPr>
        <w:pStyle w:val="ListParagraph"/>
        <w:numPr>
          <w:ilvl w:val="0"/>
          <w:numId w:val="3"/>
        </w:numPr>
        <w:spacing w:before="0" w:after="0"/>
        <w:rPr>
          <w:color w:val="000000"/>
          <w:sz w:val="24"/>
          <w:shd w:fill="FFFFFF" w:val="clear"/>
        </w:rPr>
      </w:pPr>
      <w:r>
        <w:rPr>
          <w:color w:val="000000"/>
          <w:sz w:val="24"/>
          <w:shd w:fill="FFFFFF" w:val="clear"/>
        </w:rPr>
        <w:t xml:space="preserve">P.Seetarama Raju (IMT2014038)                  </w:t>
      </w:r>
    </w:p>
    <w:p>
      <w:pPr>
        <w:pStyle w:val="ListParagraph"/>
        <w:numPr>
          <w:ilvl w:val="0"/>
          <w:numId w:val="3"/>
        </w:numPr>
        <w:spacing w:before="0" w:after="0"/>
        <w:rPr>
          <w:color w:val="000000"/>
          <w:sz w:val="24"/>
          <w:shd w:fill="FFFFFF" w:val="clear"/>
        </w:rPr>
      </w:pPr>
      <w:r>
        <w:rPr>
          <w:color w:val="000000"/>
          <w:sz w:val="24"/>
          <w:shd w:fill="FFFFFF" w:val="clear"/>
        </w:rPr>
        <w:t>Suprgya Bhushan (IMT2014056)</w:t>
      </w:r>
    </w:p>
    <w:p>
      <w:pPr>
        <w:pStyle w:val="ListParagraph"/>
        <w:numPr>
          <w:ilvl w:val="0"/>
          <w:numId w:val="3"/>
        </w:numPr>
        <w:spacing w:before="0" w:after="0"/>
        <w:rPr>
          <w:color w:val="000000"/>
          <w:sz w:val="24"/>
          <w:shd w:fill="FFFFFF" w:val="clear"/>
        </w:rPr>
      </w:pPr>
      <w:r>
        <w:rPr>
          <w:color w:val="000000"/>
          <w:sz w:val="24"/>
          <w:shd w:fill="FFFFFF" w:val="clear"/>
        </w:rPr>
        <w:t>Rahul Ambati (IMT2014043)</w:t>
      </w:r>
    </w:p>
    <w:p>
      <w:pPr>
        <w:pStyle w:val="ListParagraph"/>
        <w:numPr>
          <w:ilvl w:val="0"/>
          <w:numId w:val="3"/>
        </w:numPr>
        <w:spacing w:before="0" w:after="0"/>
        <w:rPr>
          <w:color w:val="000000"/>
          <w:sz w:val="24"/>
          <w:shd w:fill="FFFFFF" w:val="clear"/>
        </w:rPr>
      </w:pPr>
      <w:r>
        <w:rPr>
          <w:color w:val="000000"/>
          <w:sz w:val="24"/>
          <w:shd w:fill="FFFFFF" w:val="clear"/>
        </w:rPr>
        <w:t xml:space="preserve">Dharma Raja (IMT2014062)   </w:t>
      </w:r>
    </w:p>
    <w:p>
      <w:pPr>
        <w:pStyle w:val="ListParagraph"/>
        <w:numPr>
          <w:ilvl w:val="0"/>
          <w:numId w:val="3"/>
        </w:numPr>
        <w:spacing w:before="0" w:after="0"/>
        <w:rPr>
          <w:color w:val="000000"/>
          <w:sz w:val="24"/>
          <w:shd w:fill="FFFFFF" w:val="clear"/>
        </w:rPr>
      </w:pPr>
      <w:r>
        <w:rPr>
          <w:color w:val="000000"/>
          <w:sz w:val="24"/>
          <w:shd w:fill="FFFFFF" w:val="clear"/>
        </w:rPr>
        <w:t>Rampalli Karthik (IMT2014046)</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53e09"/>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ullets" w:customStyle="1">
    <w:name w:val="Bullets"/>
    <w:rsid w:val="00ce4e63"/>
    <w:rPr>
      <w:rFonts w:ascii="OpenSymbol" w:hAnsi="OpenSymbol" w:eastAsia="OpenSymbol" w:cs="OpenSymbol"/>
    </w:rPr>
  </w:style>
  <w:style w:type="character" w:styleId="ListLabel1" w:customStyle="1">
    <w:name w:val="ListLabel 1"/>
    <w:rsid w:val="00ce4e63"/>
    <w:rPr>
      <w:rFonts w:cs="Symbol"/>
    </w:rPr>
  </w:style>
  <w:style w:type="character" w:styleId="ListLabel2" w:customStyle="1">
    <w:name w:val="ListLabel 2"/>
    <w:rsid w:val="00ce4e63"/>
    <w:rPr>
      <w:rFonts w:cs="OpenSymbol"/>
    </w:rPr>
  </w:style>
  <w:style w:type="character" w:styleId="ListLabel3" w:customStyle="1">
    <w:name w:val="ListLabel 3"/>
    <w:rsid w:val="00ce4e63"/>
    <w:rPr>
      <w:rFonts w:cs="Symbol"/>
    </w:rPr>
  </w:style>
  <w:style w:type="character" w:styleId="ListLabel4" w:customStyle="1">
    <w:name w:val="ListLabel 4"/>
    <w:rsid w:val="00ce4e63"/>
    <w:rPr>
      <w:rFonts w:cs="OpenSymbol"/>
    </w:rPr>
  </w:style>
  <w:style w:type="character" w:styleId="ListLabel5" w:customStyle="1">
    <w:name w:val="ListLabel 5"/>
    <w:rsid w:val="00ce4e63"/>
    <w:rPr>
      <w:rFonts w:cs="Symbol"/>
    </w:rPr>
  </w:style>
  <w:style w:type="character" w:styleId="ListLabel6" w:customStyle="1">
    <w:name w:val="ListLabel 6"/>
    <w:rsid w:val="00ce4e63"/>
    <w:rPr>
      <w:rFonts w:cs="OpenSymbol"/>
    </w:rPr>
  </w:style>
  <w:style w:type="character" w:styleId="ListLabel7" w:customStyle="1">
    <w:name w:val="ListLabel 7"/>
    <w:rsid w:val="00ce4e63"/>
    <w:rPr>
      <w:rFonts w:cs="Symbol"/>
    </w:rPr>
  </w:style>
  <w:style w:type="character" w:styleId="ListLabel8" w:customStyle="1">
    <w:name w:val="ListLabel 8"/>
    <w:rsid w:val="00ce4e63"/>
    <w:rPr>
      <w:rFonts w:cs="OpenSymbol"/>
    </w:rPr>
  </w:style>
  <w:style w:type="character" w:styleId="BalloonTextChar" w:customStyle="1">
    <w:name w:val="Balloon Text Char"/>
    <w:uiPriority w:val="99"/>
    <w:semiHidden/>
    <w:link w:val="BalloonText"/>
    <w:rsid w:val="00000052"/>
    <w:basedOn w:val="DefaultParagraphFont"/>
    <w:rPr>
      <w:rFonts w:ascii="Tahoma" w:hAnsi="Tahoma" w:cs="Tahoma"/>
      <w:color w:val="00000A"/>
      <w:sz w:val="16"/>
      <w:szCs w:val="16"/>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paragraph" w:styleId="Heading" w:customStyle="1">
    <w:name w:val="Heading"/>
    <w:rsid w:val="00ce4e6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e4e63"/>
    <w:basedOn w:val="Normal"/>
    <w:pPr>
      <w:spacing w:lineRule="auto" w:line="288" w:before="0" w:after="140"/>
    </w:pPr>
    <w:rPr/>
  </w:style>
  <w:style w:type="paragraph" w:styleId="List">
    <w:name w:val="List"/>
    <w:rsid w:val="00ce4e6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ce4e63"/>
    <w:basedOn w:val="Normal"/>
    <w:pPr>
      <w:suppressLineNumbers/>
    </w:pPr>
    <w:rPr>
      <w:rFonts w:cs="FreeSans"/>
    </w:rPr>
  </w:style>
  <w:style w:type="paragraph" w:styleId="Caption1">
    <w:name w:val="caption"/>
    <w:rsid w:val="00ce4e63"/>
    <w:basedOn w:val="Normal"/>
    <w:pPr>
      <w:suppressLineNumbers/>
      <w:spacing w:before="120" w:after="120"/>
    </w:pPr>
    <w:rPr>
      <w:rFonts w:cs="FreeSans"/>
      <w:i/>
      <w:iCs/>
      <w:sz w:val="24"/>
      <w:szCs w:val="24"/>
    </w:rPr>
  </w:style>
  <w:style w:type="paragraph" w:styleId="ListParagraph">
    <w:name w:val="List Paragraph"/>
    <w:uiPriority w:val="34"/>
    <w:qFormat/>
    <w:rsid w:val="00144b03"/>
    <w:basedOn w:val="Normal"/>
    <w:pPr>
      <w:spacing w:before="0" w:after="200"/>
      <w:ind w:left="720" w:right="0" w:hanging="0"/>
      <w:contextualSpacing/>
    </w:pPr>
    <w:rPr/>
  </w:style>
  <w:style w:type="paragraph" w:styleId="BalloonText">
    <w:name w:val="Balloon Text"/>
    <w:uiPriority w:val="99"/>
    <w:semiHidden/>
    <w:unhideWhenUsed/>
    <w:link w:val="BalloonTextChar"/>
    <w:rsid w:val="00000052"/>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jpeg"/><Relationship Id="rId4" Type="http://schemas.openxmlformats.org/officeDocument/2006/relationships/image" Target="media/image11.jpeg"/><Relationship Id="rId5" Type="http://schemas.openxmlformats.org/officeDocument/2006/relationships/image" Target="media/image1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2014-11-04T12:54:00Z</dcterms:created>
  <dc:creator>RaghavBhatnagar</dc:creator>
  <dc:language>en-IN</dc:language>
  <cp:lastModifiedBy>RaghavBhatnagar</cp:lastModifiedBy>
  <dcterms:modified xsi:type="dcterms:W3CDTF">2014-11-06T17:29:00Z</dcterms:modified>
  <cp:revision>13</cp:revision>
</cp:coreProperties>
</file>