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035E" w14:textId="77777777" w:rsidR="00824EDE" w:rsidRDefault="00824EDE">
      <w:r>
        <w:t>Class Solution {</w:t>
      </w:r>
    </w:p>
    <w:p w14:paraId="71780556" w14:textId="77777777" w:rsidR="00824EDE" w:rsidRDefault="00824EDE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brokenCalc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startValue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target) {</w:t>
      </w:r>
    </w:p>
    <w:p w14:paraId="2471AC6E" w14:textId="77777777" w:rsidR="00824EDE" w:rsidRDefault="00824EDE">
      <w:r>
        <w:t xml:space="preserve">        </w:t>
      </w:r>
      <w:proofErr w:type="spellStart"/>
      <w:r>
        <w:t>Int</w:t>
      </w:r>
      <w:proofErr w:type="spellEnd"/>
      <w:r>
        <w:t xml:space="preserve"> count = 0;</w:t>
      </w:r>
    </w:p>
    <w:p w14:paraId="37F0B8ED" w14:textId="77777777" w:rsidR="00824EDE" w:rsidRDefault="00824EDE"/>
    <w:p w14:paraId="28F32215" w14:textId="77777777" w:rsidR="00824EDE" w:rsidRDefault="00824EDE">
      <w:r>
        <w:t xml:space="preserve">        While (target &gt; </w:t>
      </w:r>
      <w:proofErr w:type="spellStart"/>
      <w:r>
        <w:t>startValue</w:t>
      </w:r>
      <w:proofErr w:type="spellEnd"/>
      <w:r>
        <w:t>) {</w:t>
      </w:r>
    </w:p>
    <w:p w14:paraId="126F4C22" w14:textId="77777777" w:rsidR="00824EDE" w:rsidRDefault="00824EDE">
      <w:r>
        <w:t xml:space="preserve">            If (target % 2 == 0) {</w:t>
      </w:r>
    </w:p>
    <w:p w14:paraId="52C87949" w14:textId="77777777" w:rsidR="00824EDE" w:rsidRDefault="00824EDE">
      <w:r>
        <w:t xml:space="preserve">                Target /= 2;</w:t>
      </w:r>
    </w:p>
    <w:p w14:paraId="6FE1C38D" w14:textId="77777777" w:rsidR="00824EDE" w:rsidRDefault="00824EDE">
      <w:r>
        <w:t xml:space="preserve">            } else {</w:t>
      </w:r>
    </w:p>
    <w:p w14:paraId="4317F6DA" w14:textId="77777777" w:rsidR="00824EDE" w:rsidRDefault="00824EDE">
      <w:r>
        <w:t xml:space="preserve">                Target++;</w:t>
      </w:r>
    </w:p>
    <w:p w14:paraId="0965E1FD" w14:textId="77777777" w:rsidR="00824EDE" w:rsidRDefault="00824EDE">
      <w:r>
        <w:t xml:space="preserve">            }</w:t>
      </w:r>
    </w:p>
    <w:p w14:paraId="249B63C1" w14:textId="77777777" w:rsidR="00824EDE" w:rsidRDefault="00824EDE">
      <w:r>
        <w:t xml:space="preserve">            Count++;</w:t>
      </w:r>
    </w:p>
    <w:p w14:paraId="784EA978" w14:textId="77777777" w:rsidR="00824EDE" w:rsidRDefault="00824EDE">
      <w:r>
        <w:t xml:space="preserve">        }</w:t>
      </w:r>
    </w:p>
    <w:p w14:paraId="7CC84FEF" w14:textId="77777777" w:rsidR="00824EDE" w:rsidRDefault="00824EDE"/>
    <w:p w14:paraId="2BAF80E2" w14:textId="77777777" w:rsidR="00824EDE" w:rsidRDefault="00824EDE">
      <w:r>
        <w:t xml:space="preserve">        Return count + (</w:t>
      </w:r>
      <w:proofErr w:type="spellStart"/>
      <w:r>
        <w:t>startValue</w:t>
      </w:r>
      <w:proofErr w:type="spellEnd"/>
      <w:r>
        <w:t xml:space="preserve"> – target);</w:t>
      </w:r>
    </w:p>
    <w:p w14:paraId="06F017BA" w14:textId="77777777" w:rsidR="00824EDE" w:rsidRDefault="00824EDE">
      <w:r>
        <w:t xml:space="preserve">    }</w:t>
      </w:r>
    </w:p>
    <w:p w14:paraId="43CAE1D5" w14:textId="77777777" w:rsidR="00824EDE" w:rsidRDefault="00824EDE">
      <w:r>
        <w:t>}</w:t>
      </w:r>
    </w:p>
    <w:p w14:paraId="52FEC566" w14:textId="77777777" w:rsidR="00824EDE" w:rsidRDefault="00824EDE"/>
    <w:sectPr w:rsidR="00824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DE"/>
    <w:rsid w:val="00677FCF"/>
    <w:rsid w:val="00824EDE"/>
    <w:rsid w:val="00B8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14A5B"/>
  <w15:chartTrackingRefBased/>
  <w15:docId w15:val="{46DB4C89-2ED0-2A46-9286-E55CB8A3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suprithseegepalya@gmail.com</dc:creator>
  <cp:keywords/>
  <dc:description/>
  <cp:lastModifiedBy>suprithseegepalya@gmail.com</cp:lastModifiedBy>
  <cp:revision>3</cp:revision>
  <dcterms:created xsi:type="dcterms:W3CDTF">2026-09-06T16:16:00Z</dcterms:created>
  <dcterms:modified xsi:type="dcterms:W3CDTF">2026-09-06T16:17:00Z</dcterms:modified>
</cp:coreProperties>
</file>