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4658" w14:textId="77777777" w:rsidR="009013DA" w:rsidRPr="00916A54" w:rsidRDefault="009013DA" w:rsidP="009013DA">
      <w:pPr>
        <w:rPr>
          <w:sz w:val="24"/>
          <w:szCs w:val="24"/>
        </w:rPr>
      </w:pPr>
      <w:r w:rsidRPr="00916A54">
        <w:rPr>
          <w:sz w:val="24"/>
          <w:szCs w:val="24"/>
        </w:rPr>
        <w:t>Assignment 2_2</w:t>
      </w:r>
    </w:p>
    <w:p w14:paraId="55268EF6" w14:textId="77777777" w:rsidR="009013DA" w:rsidRDefault="009013DA" w:rsidP="009013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 xml:space="preserve">Define matrix </w:t>
      </w:r>
      <w:proofErr w:type="spellStart"/>
      <w:r w:rsidRPr="00916A54">
        <w:rPr>
          <w:sz w:val="24"/>
          <w:szCs w:val="24"/>
        </w:rPr>
        <w:t>mymat</w:t>
      </w:r>
      <w:proofErr w:type="spellEnd"/>
      <w:r w:rsidRPr="00916A54">
        <w:rPr>
          <w:sz w:val="24"/>
          <w:szCs w:val="24"/>
        </w:rPr>
        <w:t xml:space="preserve"> by replicating the sequence 1:5 for 4 times and transforming into a matrix, sum over rows and columns.</w:t>
      </w:r>
    </w:p>
    <w:p w14:paraId="434749E9" w14:textId="3B069432" w:rsidR="009013DA" w:rsidRPr="009151B2" w:rsidRDefault="009013DA" w:rsidP="009013D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&lt;-matrix(</w:t>
      </w:r>
      <w:proofErr w:type="gramStart"/>
      <w:r w:rsidRPr="009151B2">
        <w:rPr>
          <w:rFonts w:ascii="Book Antiqua" w:hAnsi="Book Antiqua"/>
          <w:color w:val="0070C0"/>
          <w:sz w:val="24"/>
          <w:szCs w:val="24"/>
        </w:rPr>
        <w:t>rep(</w:t>
      </w:r>
      <w:proofErr w:type="gramEnd"/>
      <w:r w:rsidRPr="009151B2">
        <w:rPr>
          <w:rFonts w:ascii="Book Antiqua" w:hAnsi="Book Antiqua"/>
          <w:color w:val="0070C0"/>
          <w:sz w:val="24"/>
          <w:szCs w:val="24"/>
        </w:rPr>
        <w:t xml:space="preserve">1:5),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nrow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 xml:space="preserve">=5, </w:t>
      </w: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ncol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=4);b</w:t>
      </w:r>
    </w:p>
    <w:p w14:paraId="106B2524" w14:textId="69BE32FC" w:rsidR="009013DA" w:rsidRDefault="009013DA" w:rsidP="009013D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r>
        <w:rPr>
          <w:rFonts w:ascii="Book Antiqua" w:hAnsi="Book Antiqua"/>
          <w:color w:val="0070C0"/>
          <w:sz w:val="24"/>
          <w:szCs w:val="24"/>
        </w:rPr>
        <w:t># Sum over Columns</w:t>
      </w:r>
    </w:p>
    <w:p w14:paraId="20EB419E" w14:textId="642B0088" w:rsidR="009013DA" w:rsidRDefault="009013DA" w:rsidP="009013D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colSums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p w14:paraId="43CEBBCD" w14:textId="02892D95" w:rsidR="009013DA" w:rsidRPr="009151B2" w:rsidRDefault="009013DA" w:rsidP="009013D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r>
        <w:rPr>
          <w:rFonts w:ascii="Book Antiqua" w:hAnsi="Book Antiqua"/>
          <w:color w:val="0070C0"/>
          <w:sz w:val="24"/>
          <w:szCs w:val="24"/>
        </w:rPr>
        <w:t># Sum over Rows</w:t>
      </w:r>
    </w:p>
    <w:p w14:paraId="7C41194B" w14:textId="71AA2F29" w:rsidR="009013DA" w:rsidRPr="009151B2" w:rsidRDefault="009013DA" w:rsidP="009013D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rowSums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>
        <w:rPr>
          <w:rFonts w:ascii="Book Antiqua" w:hAnsi="Book Antiqua"/>
          <w:color w:val="0070C0"/>
          <w:sz w:val="24"/>
          <w:szCs w:val="24"/>
        </w:rPr>
        <w:t>mymat</w:t>
      </w:r>
      <w:bookmarkStart w:id="0" w:name="_GoBack"/>
      <w:bookmarkEnd w:id="0"/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p w14:paraId="03C5D3D9" w14:textId="77777777" w:rsidR="007D3876" w:rsidRDefault="007D3876"/>
    <w:sectPr w:rsidR="007D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35CAD"/>
    <w:multiLevelType w:val="hybridMultilevel"/>
    <w:tmpl w:val="649AD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DA"/>
    <w:rsid w:val="007D3876"/>
    <w:rsid w:val="009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A778"/>
  <w15:chartTrackingRefBased/>
  <w15:docId w15:val="{9C31F570-62AD-4874-A995-33AA9053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3D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</dc:creator>
  <cp:keywords/>
  <dc:description/>
  <cp:lastModifiedBy>Supriya S</cp:lastModifiedBy>
  <cp:revision>1</cp:revision>
  <dcterms:created xsi:type="dcterms:W3CDTF">2018-04-19T09:12:00Z</dcterms:created>
  <dcterms:modified xsi:type="dcterms:W3CDTF">2018-04-19T09:13:00Z</dcterms:modified>
</cp:coreProperties>
</file>