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Assignment 6_2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1. Use the given link below and locate the bank marketing dataset. Data Set Link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Perform the below operations: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a. Is there any association between Job and default?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b. Is there any significant difference in duration of last call between people having housing loan or not?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proofErr w:type="gramStart"/>
      <w:r w:rsidRPr="003C659C">
        <w:rPr>
          <w:rFonts w:ascii="Book Antiqua" w:hAnsi="Book Antiqua"/>
          <w:sz w:val="24"/>
        </w:rPr>
        <w:t>c</w:t>
      </w:r>
      <w:proofErr w:type="gramEnd"/>
      <w:r w:rsidRPr="003C659C">
        <w:rPr>
          <w:rFonts w:ascii="Book Antiqua" w:hAnsi="Book Antiqua"/>
          <w:sz w:val="24"/>
        </w:rPr>
        <w:t>. Is there any association between consumer price index and consumer?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d. Is the employment variation rate consistent across job types?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e. Is the employment variation rate same across education?</w:t>
      </w:r>
    </w:p>
    <w:p w:rsidR="003C659C" w:rsidRPr="003C659C" w:rsidRDefault="003C659C" w:rsidP="003C659C">
      <w:pPr>
        <w:rPr>
          <w:rFonts w:ascii="Book Antiqua" w:hAnsi="Book Antiqua"/>
          <w:sz w:val="24"/>
        </w:rPr>
      </w:pPr>
      <w:r w:rsidRPr="003C659C">
        <w:rPr>
          <w:rFonts w:ascii="Book Antiqua" w:hAnsi="Book Antiqua"/>
          <w:sz w:val="24"/>
        </w:rPr>
        <w:t>f. Which group is more confident?</w:t>
      </w:r>
    </w:p>
    <w:p w:rsidR="00406067" w:rsidRPr="003C659C" w:rsidRDefault="00406067" w:rsidP="003C659C">
      <w:pPr>
        <w:rPr>
          <w:rFonts w:ascii="Book Antiqua" w:hAnsi="Book Antiqua"/>
          <w:sz w:val="24"/>
        </w:rPr>
      </w:pPr>
    </w:p>
    <w:sectPr w:rsidR="00406067" w:rsidRPr="003C659C" w:rsidSect="0040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C659C"/>
    <w:rsid w:val="003C659C"/>
    <w:rsid w:val="0040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Grizli777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2018-05-20T10:41:00Z</dcterms:created>
  <dcterms:modified xsi:type="dcterms:W3CDTF">2018-05-20T10:42:00Z</dcterms:modified>
</cp:coreProperties>
</file>