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046F0" w14:textId="68B128EF" w:rsidR="00DB3E86" w:rsidRDefault="00DB3E86" w:rsidP="00DB3E86">
      <w:pPr>
        <w:tabs>
          <w:tab w:val="center" w:pos="4357"/>
        </w:tabs>
        <w:spacing w:after="166"/>
        <w:ind w:left="35" w:right="671"/>
      </w:pPr>
      <w:r>
        <w:rPr>
          <w:b/>
        </w:rPr>
        <w:tab/>
        <w:t>Date 28/2/2025</w:t>
      </w:r>
      <w:r>
        <w:rPr>
          <w:b/>
        </w:rPr>
        <w:tab/>
        <w:t>EXPERIMENT-1</w:t>
      </w:r>
      <w:r w:rsidR="005D4456">
        <w:rPr>
          <w:b/>
        </w:rPr>
        <w:t>5</w:t>
      </w:r>
    </w:p>
    <w:p w14:paraId="4E7E178A" w14:textId="77777777" w:rsidR="00DB3E86" w:rsidRPr="001E5207" w:rsidRDefault="00DB3E86" w:rsidP="00DB3E86">
      <w:pPr>
        <w:pStyle w:val="Heading1"/>
        <w:spacing w:after="0"/>
        <w:rPr>
          <w:rFonts w:ascii="Times New Roman" w:hAnsi="Times New Roman" w:cs="Times New Roman"/>
          <w:color w:val="000000" w:themeColor="text1"/>
        </w:rPr>
      </w:pPr>
      <w:r w:rsidRPr="001E5207">
        <w:rPr>
          <w:rFonts w:ascii="Times New Roman" w:hAnsi="Times New Roman" w:cs="Times New Roman"/>
          <w:color w:val="000000" w:themeColor="text1"/>
        </w:rPr>
        <w:t xml:space="preserve">DESIGN THE NETWORK MODEL FOR </w:t>
      </w:r>
      <w:r w:rsidRPr="001E5207">
        <w:rPr>
          <w:rFonts w:ascii="Times New Roman" w:eastAsia="Palatino Linotype" w:hAnsi="Times New Roman" w:cs="Times New Roman"/>
          <w:color w:val="000000" w:themeColor="text1"/>
        </w:rPr>
        <w:t xml:space="preserve">SUBNETTING – CLASS C ADDRESSING USING PACKET TRACER </w:t>
      </w:r>
    </w:p>
    <w:p w14:paraId="5659E55E" w14:textId="77777777" w:rsidR="00DB3E86" w:rsidRPr="001E5207" w:rsidRDefault="00DB3E86" w:rsidP="00DB3E86">
      <w:pPr>
        <w:spacing w:after="0"/>
        <w:ind w:left="56" w:firstLine="0"/>
        <w:jc w:val="center"/>
        <w:rPr>
          <w:color w:val="000000" w:themeColor="text1"/>
        </w:rPr>
      </w:pPr>
      <w:r w:rsidRPr="001E5207">
        <w:rPr>
          <w:rFonts w:eastAsia="Palatino Linotype"/>
          <w:b/>
          <w:color w:val="000000" w:themeColor="text1"/>
        </w:rPr>
        <w:t xml:space="preserve"> </w:t>
      </w:r>
    </w:p>
    <w:p w14:paraId="51C137FD" w14:textId="77777777" w:rsidR="00DB3E86" w:rsidRPr="001E5207" w:rsidRDefault="00DB3E86" w:rsidP="00DB3E86">
      <w:pPr>
        <w:spacing w:after="0"/>
        <w:ind w:left="59" w:firstLine="0"/>
        <w:jc w:val="center"/>
        <w:rPr>
          <w:color w:val="000000" w:themeColor="text1"/>
        </w:rPr>
      </w:pPr>
      <w:r w:rsidRPr="001E5207">
        <w:rPr>
          <w:b/>
          <w:color w:val="000000" w:themeColor="text1"/>
        </w:rPr>
        <w:t xml:space="preserve"> </w:t>
      </w:r>
    </w:p>
    <w:p w14:paraId="7C8DD3E0" w14:textId="77777777" w:rsidR="00DB3E86" w:rsidRDefault="00DB3E86" w:rsidP="00DB3E86">
      <w:pPr>
        <w:spacing w:after="211"/>
        <w:ind w:left="14" w:right="11"/>
      </w:pPr>
      <w:r>
        <w:rPr>
          <w:b/>
        </w:rPr>
        <w:t xml:space="preserve">AIM: </w:t>
      </w:r>
      <w:r>
        <w:t xml:space="preserve">To design the network model for subnetting-class C addressing using packet tracer. </w:t>
      </w:r>
    </w:p>
    <w:p w14:paraId="680638F3" w14:textId="77777777" w:rsidR="00DB3E86" w:rsidRDefault="00DB3E86" w:rsidP="00DB3E86">
      <w:pPr>
        <w:ind w:left="14" w:right="11"/>
      </w:pPr>
      <w:r>
        <w:rPr>
          <w:b/>
        </w:rPr>
        <w:t xml:space="preserve">Software/Apparatus required: </w:t>
      </w:r>
      <w:r>
        <w:t xml:space="preserve">Packet Tracer/End devices, Hubs, connectors. </w:t>
      </w:r>
    </w:p>
    <w:p w14:paraId="51C3B6CA" w14:textId="77777777" w:rsidR="00DB3E86" w:rsidRDefault="00DB3E86" w:rsidP="00DB3E86">
      <w:pPr>
        <w:spacing w:after="115"/>
        <w:ind w:left="14"/>
        <w:jc w:val="left"/>
      </w:pPr>
      <w:r>
        <w:rPr>
          <w:b/>
        </w:rPr>
        <w:t xml:space="preserve">Algorithm: </w:t>
      </w:r>
    </w:p>
    <w:p w14:paraId="5C484E87" w14:textId="77777777" w:rsidR="00DB3E86" w:rsidRDefault="00DB3E86" w:rsidP="00DB3E86">
      <w:pPr>
        <w:numPr>
          <w:ilvl w:val="0"/>
          <w:numId w:val="1"/>
        </w:numPr>
        <w:spacing w:after="2" w:line="357" w:lineRule="auto"/>
        <w:ind w:left="724" w:right="11" w:hanging="720"/>
      </w:pPr>
      <w:r>
        <w:t xml:space="preserve">Determine the network requirements: Identify the number of subnets and hosts required for each subnet. </w:t>
      </w:r>
    </w:p>
    <w:p w14:paraId="5CF98781" w14:textId="77777777" w:rsidR="00DB3E86" w:rsidRDefault="00DB3E86" w:rsidP="00DB3E86">
      <w:pPr>
        <w:numPr>
          <w:ilvl w:val="0"/>
          <w:numId w:val="1"/>
        </w:numPr>
        <w:spacing w:after="2" w:line="356" w:lineRule="auto"/>
        <w:ind w:left="724" w:right="11" w:hanging="720"/>
      </w:pPr>
      <w:r>
        <w:t xml:space="preserve">Choose a subnet mask: Select a subnet mask that can accommodate the required number of subnets and hosts. </w:t>
      </w:r>
    </w:p>
    <w:p w14:paraId="6BD0405E" w14:textId="77777777" w:rsidR="00DB3E86" w:rsidRDefault="00DB3E86" w:rsidP="00DB3E86">
      <w:pPr>
        <w:numPr>
          <w:ilvl w:val="0"/>
          <w:numId w:val="1"/>
        </w:numPr>
        <w:spacing w:after="2" w:line="357" w:lineRule="auto"/>
        <w:ind w:left="724" w:right="11" w:hanging="720"/>
      </w:pPr>
      <w:r>
        <w:t xml:space="preserve">Calculate the subnet mask and prefix length: Use the formula 2^p - 2 &gt;= n, where p is the number of host bits and n is the required number of hosts per subnet, to calculate the number of host bits required. Add these host bits to the Class C network address to create the subnet address. The remaining bits in the subnet mask will be the prefix length. </w:t>
      </w:r>
    </w:p>
    <w:p w14:paraId="2F42548E" w14:textId="77777777" w:rsidR="00DB3E86" w:rsidRDefault="00DB3E86" w:rsidP="00DB3E86">
      <w:pPr>
        <w:numPr>
          <w:ilvl w:val="0"/>
          <w:numId w:val="1"/>
        </w:numPr>
        <w:ind w:left="724" w:right="11" w:hanging="720"/>
      </w:pPr>
      <w:r>
        <w:t xml:space="preserve">Configure the router: Configure the router interface with the subnet address and subnet mask. </w:t>
      </w:r>
    </w:p>
    <w:p w14:paraId="1EB28F8C" w14:textId="77777777" w:rsidR="00DB3E86" w:rsidRDefault="00DB3E86" w:rsidP="00DB3E86">
      <w:pPr>
        <w:numPr>
          <w:ilvl w:val="0"/>
          <w:numId w:val="1"/>
        </w:numPr>
        <w:spacing w:after="0" w:line="364" w:lineRule="auto"/>
        <w:ind w:left="724" w:right="11" w:hanging="720"/>
      </w:pPr>
      <w:r>
        <w:t xml:space="preserve">Configure the hosts: Configure each host with an IP address and subnet mask that matches the subnet address and subnet mask used on the router interface. </w:t>
      </w:r>
    </w:p>
    <w:p w14:paraId="4339BE08" w14:textId="77777777" w:rsidR="00DB3E86" w:rsidRDefault="00DB3E86" w:rsidP="00DB3E86">
      <w:pPr>
        <w:numPr>
          <w:ilvl w:val="0"/>
          <w:numId w:val="1"/>
        </w:numPr>
        <w:spacing w:after="2" w:line="356" w:lineRule="auto"/>
        <w:ind w:left="724" w:right="11" w:hanging="720"/>
      </w:pPr>
      <w:r>
        <w:t xml:space="preserve">Test the network: Verify that the hosts can communicate with each other and with devices on other subnets. </w:t>
      </w:r>
    </w:p>
    <w:p w14:paraId="193C2063" w14:textId="77777777" w:rsidR="00DB3E86" w:rsidRDefault="00DB3E86" w:rsidP="00DB3E86">
      <w:pPr>
        <w:numPr>
          <w:ilvl w:val="0"/>
          <w:numId w:val="1"/>
        </w:numPr>
        <w:spacing w:line="356" w:lineRule="auto"/>
        <w:ind w:left="724" w:right="11" w:hanging="720"/>
      </w:pPr>
      <w:r>
        <w:t xml:space="preserve">Monitor network traffic: Use Packet Tracer's built-in network monitoring tools to monitor network traffic and identify any potential issue. </w:t>
      </w:r>
    </w:p>
    <w:p w14:paraId="32B32386" w14:textId="77777777" w:rsidR="00DB3E86" w:rsidRDefault="00DB3E86" w:rsidP="00DB3E86">
      <w:pPr>
        <w:spacing w:after="208"/>
        <w:ind w:left="0" w:firstLine="0"/>
        <w:jc w:val="left"/>
      </w:pPr>
      <w:r>
        <w:rPr>
          <w:b/>
        </w:rPr>
        <w:t xml:space="preserve"> </w:t>
      </w:r>
    </w:p>
    <w:p w14:paraId="1D668FF1" w14:textId="77777777" w:rsidR="00DB3E86" w:rsidRDefault="00DB3E86" w:rsidP="00DB3E86">
      <w:pPr>
        <w:spacing w:after="154"/>
        <w:ind w:left="14"/>
        <w:jc w:val="left"/>
      </w:pPr>
      <w:r>
        <w:rPr>
          <w:b/>
        </w:rPr>
        <w:t xml:space="preserve">Procedure: </w:t>
      </w:r>
    </w:p>
    <w:p w14:paraId="02ACD63D" w14:textId="77777777" w:rsidR="00DB3E86" w:rsidRDefault="00DB3E86" w:rsidP="00DB3E86">
      <w:pPr>
        <w:spacing w:after="2" w:line="356" w:lineRule="auto"/>
        <w:ind w:left="14" w:right="11"/>
      </w:pPr>
      <w:r>
        <w:t xml:space="preserve">STEP 1: Click on end devices, select generic Pc’s drag and drop it on the window. Click on SWITCH drag and drop it on the window. </w:t>
      </w:r>
    </w:p>
    <w:p w14:paraId="3BA392CA" w14:textId="77777777" w:rsidR="00DB3E86" w:rsidRDefault="00DB3E86" w:rsidP="00DB3E86">
      <w:pPr>
        <w:spacing w:after="0" w:line="397" w:lineRule="auto"/>
        <w:ind w:left="14" w:right="11"/>
      </w:pPr>
      <w:r>
        <w:lastRenderedPageBreak/>
        <w:t xml:space="preserve">STEP 2: Select the straight through cable and connect all end device to switch. Assign the IP address for all end devices. (Double click the end device Select →   desktop → IP configuration static </w:t>
      </w:r>
    </w:p>
    <w:p w14:paraId="0D4324CF" w14:textId="173DE807" w:rsidR="00DB3E86" w:rsidRDefault="00DB3E86" w:rsidP="00DB3E86">
      <w:pPr>
        <w:spacing w:after="2" w:line="356" w:lineRule="auto"/>
        <w:ind w:left="14" w:right="11"/>
      </w:pPr>
      <w:r>
        <w:t>STEP 3: Now set the IP address to Host A (</w:t>
      </w:r>
      <w:r w:rsidR="00BF5D1B" w:rsidRPr="00BF5D1B">
        <w:t>192.161.99.55</w:t>
      </w:r>
      <w:r>
        <w:t>) in static mode. Similarly set IP address for Host B (</w:t>
      </w:r>
      <w:r w:rsidR="00BF5D1B" w:rsidRPr="00BF5D1B">
        <w:t>192.161.99.59</w:t>
      </w:r>
      <w:r>
        <w:t xml:space="preserve">) and Host C </w:t>
      </w:r>
      <w:r w:rsidR="00BF5D1B">
        <w:t>(</w:t>
      </w:r>
      <w:r w:rsidR="00BF5D1B" w:rsidRPr="00BF5D1B">
        <w:t>192.161.99.106</w:t>
      </w:r>
      <w:r>
        <w:t xml:space="preserve">) </w:t>
      </w:r>
    </w:p>
    <w:p w14:paraId="63E7C003" w14:textId="77777777" w:rsidR="00DB3E86" w:rsidRDefault="00DB3E86" w:rsidP="00DB3E86">
      <w:pPr>
        <w:spacing w:line="356" w:lineRule="auto"/>
        <w:ind w:left="14" w:right="11"/>
      </w:pPr>
      <w:r>
        <w:t xml:space="preserve">STEP 4: To view the IP address, give ipconfig command in command prompt. Using ping command, we can establish communication between two host devices. </w:t>
      </w:r>
    </w:p>
    <w:p w14:paraId="4CBE1060" w14:textId="77777777" w:rsidR="00DB3E86" w:rsidRDefault="00DB3E86" w:rsidP="00DB3E86">
      <w:pPr>
        <w:ind w:left="14" w:right="11"/>
      </w:pPr>
      <w:r>
        <w:t xml:space="preserve">STEP 6: Now display the packet transmission in simulation mode. </w:t>
      </w:r>
    </w:p>
    <w:p w14:paraId="3287122F" w14:textId="77777777" w:rsidR="00DB3E86" w:rsidRDefault="00DB3E86" w:rsidP="00DB3E86">
      <w:pPr>
        <w:spacing w:after="115"/>
        <w:ind w:left="0" w:firstLine="0"/>
        <w:jc w:val="left"/>
      </w:pPr>
      <w:r>
        <w:rPr>
          <w:b/>
        </w:rPr>
        <w:t xml:space="preserve"> </w:t>
      </w:r>
    </w:p>
    <w:p w14:paraId="02D170B7" w14:textId="77777777" w:rsidR="00DB3E86" w:rsidRDefault="00DB3E86" w:rsidP="00DB3E86">
      <w:pPr>
        <w:spacing w:after="112"/>
        <w:ind w:left="0" w:firstLine="0"/>
        <w:jc w:val="left"/>
      </w:pPr>
      <w:r>
        <w:rPr>
          <w:b/>
        </w:rPr>
        <w:t xml:space="preserve"> </w:t>
      </w:r>
    </w:p>
    <w:p w14:paraId="37DDD594" w14:textId="77777777" w:rsidR="00DB3E86" w:rsidRDefault="00DB3E86" w:rsidP="00DB3E86">
      <w:pPr>
        <w:spacing w:after="115"/>
        <w:ind w:left="0" w:firstLine="0"/>
        <w:jc w:val="left"/>
      </w:pPr>
      <w:r>
        <w:t xml:space="preserve"> </w:t>
      </w:r>
    </w:p>
    <w:p w14:paraId="545751FA" w14:textId="77777777" w:rsidR="00DB3E86" w:rsidRDefault="00DB3E86" w:rsidP="00DB3E86">
      <w:pPr>
        <w:spacing w:after="112"/>
        <w:ind w:left="0" w:firstLine="0"/>
        <w:jc w:val="left"/>
      </w:pPr>
      <w:r>
        <w:rPr>
          <w:b/>
        </w:rPr>
        <w:t xml:space="preserve"> </w:t>
      </w:r>
    </w:p>
    <w:p w14:paraId="34F0D20A" w14:textId="77777777" w:rsidR="00DB3E86" w:rsidRDefault="00DB3E86" w:rsidP="00DB3E86">
      <w:pPr>
        <w:spacing w:after="115"/>
        <w:ind w:left="0" w:firstLine="0"/>
        <w:jc w:val="left"/>
      </w:pPr>
      <w:r>
        <w:rPr>
          <w:b/>
        </w:rPr>
        <w:t xml:space="preserve"> </w:t>
      </w:r>
    </w:p>
    <w:p w14:paraId="50D07EF5" w14:textId="4EF63D2A" w:rsidR="00DB3E86" w:rsidRPr="00DB3E86" w:rsidRDefault="00DB3E86" w:rsidP="00DB3E86">
      <w:pPr>
        <w:spacing w:after="115"/>
        <w:ind w:left="-5" w:right="1156"/>
        <w:rPr>
          <w:b/>
          <w:bCs/>
        </w:rPr>
      </w:pPr>
      <w:r w:rsidRPr="00DB3E86">
        <w:rPr>
          <w:b/>
          <w:bCs/>
        </w:rPr>
        <w:t xml:space="preserve"> Diagram: </w:t>
      </w:r>
      <w:r w:rsidR="00BF5D1B">
        <w:rPr>
          <w:noProof/>
        </w:rPr>
        <w:drawing>
          <wp:inline distT="0" distB="0" distL="0" distR="0" wp14:anchorId="725026EE" wp14:editId="78C95CCC">
            <wp:extent cx="5943600" cy="2630805"/>
            <wp:effectExtent l="0" t="0" r="0" b="0"/>
            <wp:docPr id="4169686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6AAE5" w14:textId="69A36155" w:rsidR="00DB3E86" w:rsidRDefault="00DB3E86" w:rsidP="00DB3E86">
      <w:pPr>
        <w:spacing w:after="112"/>
        <w:ind w:left="0" w:firstLine="0"/>
        <w:jc w:val="left"/>
      </w:pPr>
    </w:p>
    <w:p w14:paraId="1BC6BDD4" w14:textId="77777777" w:rsidR="00DB3E86" w:rsidRDefault="00DB3E86" w:rsidP="00DB3E86">
      <w:pPr>
        <w:spacing w:after="115"/>
        <w:ind w:left="0" w:firstLine="0"/>
        <w:jc w:val="left"/>
      </w:pPr>
      <w:r>
        <w:rPr>
          <w:b/>
        </w:rPr>
        <w:t xml:space="preserve"> </w:t>
      </w:r>
    </w:p>
    <w:p w14:paraId="326D2F0E" w14:textId="77777777" w:rsidR="00DB3E86" w:rsidRDefault="00DB3E86" w:rsidP="00DB3E86">
      <w:pPr>
        <w:spacing w:after="113"/>
        <w:ind w:left="0" w:firstLine="0"/>
        <w:jc w:val="left"/>
      </w:pPr>
      <w:r>
        <w:rPr>
          <w:b/>
        </w:rPr>
        <w:t xml:space="preserve"> </w:t>
      </w:r>
    </w:p>
    <w:p w14:paraId="30C55AC1" w14:textId="77777777" w:rsidR="00DB3E86" w:rsidRDefault="00DB3E86" w:rsidP="00DB3E86">
      <w:pPr>
        <w:spacing w:after="115"/>
        <w:ind w:left="-5" w:right="237"/>
        <w:jc w:val="left"/>
      </w:pPr>
      <w:r>
        <w:rPr>
          <w:b/>
        </w:rPr>
        <w:t xml:space="preserve"> Output: </w:t>
      </w:r>
    </w:p>
    <w:p w14:paraId="21B2F90A" w14:textId="3D38CDB4" w:rsidR="00DB3E86" w:rsidRDefault="00BF5D1B" w:rsidP="00DB3E86">
      <w:pPr>
        <w:spacing w:after="115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5DD96197" wp14:editId="65BBF166">
            <wp:extent cx="5943600" cy="3337560"/>
            <wp:effectExtent l="0" t="0" r="0" b="0"/>
            <wp:docPr id="122194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8BD03" w14:textId="77777777" w:rsidR="00DB3E86" w:rsidRDefault="00DB3E86" w:rsidP="00DB3E86">
      <w:pPr>
        <w:spacing w:after="112"/>
        <w:ind w:left="0" w:firstLine="0"/>
        <w:jc w:val="left"/>
      </w:pPr>
      <w:r>
        <w:rPr>
          <w:b/>
        </w:rPr>
        <w:t xml:space="preserve"> </w:t>
      </w:r>
    </w:p>
    <w:p w14:paraId="6C4807C2" w14:textId="77777777" w:rsidR="00DB3E86" w:rsidRDefault="00DB3E86" w:rsidP="00DB3E86">
      <w:pPr>
        <w:spacing w:after="115"/>
        <w:ind w:left="14"/>
        <w:jc w:val="left"/>
      </w:pPr>
      <w:r>
        <w:rPr>
          <w:b/>
        </w:rPr>
        <w:t xml:space="preserve">Result: </w:t>
      </w:r>
    </w:p>
    <w:p w14:paraId="225E9E5B" w14:textId="77777777" w:rsidR="00DB3E86" w:rsidRDefault="00DB3E86" w:rsidP="00DB3E86">
      <w:pPr>
        <w:spacing w:after="2" w:line="356" w:lineRule="auto"/>
        <w:ind w:left="14" w:right="11"/>
      </w:pPr>
      <w:r>
        <w:t xml:space="preserve">There for designing for network model subnetting has been successfully implemented using packet tracer. </w:t>
      </w:r>
    </w:p>
    <w:p w14:paraId="3594C44D" w14:textId="77777777" w:rsidR="001817C4" w:rsidRDefault="001817C4"/>
    <w:sectPr w:rsidR="00181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7A5B84"/>
    <w:multiLevelType w:val="hybridMultilevel"/>
    <w:tmpl w:val="4FFAA9A2"/>
    <w:lvl w:ilvl="0" w:tplc="5ABA1E60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A0E8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745C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9CDD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3053D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B44C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94FD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7808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CC03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04555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86"/>
    <w:rsid w:val="001817C4"/>
    <w:rsid w:val="001E5207"/>
    <w:rsid w:val="002C4313"/>
    <w:rsid w:val="00457379"/>
    <w:rsid w:val="00542E00"/>
    <w:rsid w:val="005D4456"/>
    <w:rsid w:val="009B41B2"/>
    <w:rsid w:val="00BF5D1B"/>
    <w:rsid w:val="00CB381F"/>
    <w:rsid w:val="00DB3E86"/>
    <w:rsid w:val="00E0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EB18"/>
  <w15:chartTrackingRefBased/>
  <w15:docId w15:val="{E119442E-8C49-431A-A6C7-8C1D89F88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E86"/>
    <w:pPr>
      <w:spacing w:after="117"/>
      <w:ind w:left="29" w:hanging="10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E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E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B3E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E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E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E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E86"/>
    <w:pPr>
      <w:numPr>
        <w:ilvl w:val="1"/>
      </w:numPr>
      <w:ind w:left="29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E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E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E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E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R.keerthi Reddy</dc:creator>
  <cp:keywords/>
  <dc:description/>
  <cp:lastModifiedBy>R.keerthi Reddy</cp:lastModifiedBy>
  <cp:revision>3</cp:revision>
  <dcterms:created xsi:type="dcterms:W3CDTF">2025-02-28T04:17:00Z</dcterms:created>
  <dcterms:modified xsi:type="dcterms:W3CDTF">2025-03-17T03:22:00Z</dcterms:modified>
</cp:coreProperties>
</file>