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66A" w14:paraId="06F6051A" w14:textId="77777777" w:rsidTr="00B3666A">
        <w:tc>
          <w:tcPr>
            <w:tcW w:w="4675" w:type="dxa"/>
          </w:tcPr>
          <w:p w14:paraId="1AEF6F6E" w14:textId="75B5D64C" w:rsidR="00B3666A" w:rsidRDefault="00B3666A">
            <w:r>
              <w:t>JDBC</w:t>
            </w:r>
          </w:p>
        </w:tc>
        <w:tc>
          <w:tcPr>
            <w:tcW w:w="4675" w:type="dxa"/>
          </w:tcPr>
          <w:p w14:paraId="6E928B47" w14:textId="6BE1AC77" w:rsidR="00B3666A" w:rsidRDefault="00B3666A">
            <w:r>
              <w:t>JPA</w:t>
            </w:r>
          </w:p>
        </w:tc>
      </w:tr>
      <w:tr w:rsidR="00B3666A" w14:paraId="6C8F21AD" w14:textId="77777777" w:rsidTr="00B3666A">
        <w:tc>
          <w:tcPr>
            <w:tcW w:w="4675" w:type="dxa"/>
          </w:tcPr>
          <w:p w14:paraId="272E75E9" w14:textId="259637B3" w:rsidR="00B3666A" w:rsidRDefault="00B3666A">
            <w:r w:rsidRPr="00B3666A">
              <w:t>JDBC is database-dependent, which means that different scripts must be written for different databases.</w:t>
            </w:r>
          </w:p>
        </w:tc>
        <w:tc>
          <w:tcPr>
            <w:tcW w:w="4675" w:type="dxa"/>
          </w:tcPr>
          <w:p w14:paraId="206EE787" w14:textId="77777777" w:rsidR="00B3666A" w:rsidRDefault="00B3666A">
            <w:r w:rsidRPr="00B3666A">
              <w:t>JPA is database-agnostic, meaning that the same code can be used in a variety of databases with few (or no) modifications.</w:t>
            </w:r>
          </w:p>
          <w:p w14:paraId="3C6E3FB7" w14:textId="0976F3F6" w:rsidR="0090266F" w:rsidRDefault="0090266F">
            <w:r>
              <w:t xml:space="preserve">For example -&gt; when we a </w:t>
            </w:r>
            <w:proofErr w:type="spellStart"/>
            <w:r>
              <w:t>findByUserame</w:t>
            </w:r>
            <w:proofErr w:type="spellEnd"/>
            <w:r>
              <w:t xml:space="preserve"> -&gt; this will fire a select from query in case of Oracle or </w:t>
            </w:r>
            <w:proofErr w:type="spellStart"/>
            <w:r>
              <w:t>Mysql</w:t>
            </w:r>
            <w:proofErr w:type="spellEnd"/>
            <w:r>
              <w:t xml:space="preserve"> and it </w:t>
            </w:r>
            <w:proofErr w:type="spellStart"/>
            <w:r>
              <w:t>wil</w:t>
            </w:r>
            <w:proofErr w:type="spellEnd"/>
            <w:r>
              <w:t xml:space="preserve"> fire a </w:t>
            </w:r>
            <w:proofErr w:type="spellStart"/>
            <w:r>
              <w:t>json</w:t>
            </w:r>
            <w:proofErr w:type="spellEnd"/>
            <w:r>
              <w:t xml:space="preserve"> query in case of Mongo </w:t>
            </w:r>
            <w:proofErr w:type="spellStart"/>
            <w:proofErr w:type="gramStart"/>
            <w:r>
              <w:t>db</w:t>
            </w:r>
            <w:proofErr w:type="spellEnd"/>
            <w:r>
              <w:t xml:space="preserve"> ,</w:t>
            </w:r>
            <w:proofErr w:type="gramEnd"/>
            <w:r>
              <w:t xml:space="preserve"> so from Developer perspective, his command remains the same. Where as in </w:t>
            </w:r>
            <w:proofErr w:type="gramStart"/>
            <w:r>
              <w:t>JDBC ,</w:t>
            </w:r>
            <w:proofErr w:type="gramEnd"/>
            <w:r>
              <w:t xml:space="preserve"> the developer has to provide the DB specific SQL/NoSQL queries.</w:t>
            </w:r>
          </w:p>
        </w:tc>
      </w:tr>
      <w:tr w:rsidR="00B3666A" w14:paraId="636F2585" w14:textId="77777777" w:rsidTr="00B3666A">
        <w:tc>
          <w:tcPr>
            <w:tcW w:w="4675" w:type="dxa"/>
          </w:tcPr>
          <w:p w14:paraId="4A0BCDA7" w14:textId="69D93251" w:rsidR="00B3666A" w:rsidRDefault="001C344F">
            <w:r w:rsidRPr="001C344F">
              <w:t>method invocations are transformed into pure SQL</w:t>
            </w:r>
          </w:p>
        </w:tc>
        <w:tc>
          <w:tcPr>
            <w:tcW w:w="4675" w:type="dxa"/>
          </w:tcPr>
          <w:p w14:paraId="41DD5769" w14:textId="495CA5F3" w:rsidR="00B3666A" w:rsidRDefault="001C344F">
            <w:r w:rsidRPr="001C344F">
              <w:t>repositories allow us to use derived methods</w:t>
            </w:r>
          </w:p>
        </w:tc>
      </w:tr>
      <w:tr w:rsidR="00B3666A" w14:paraId="5CB6217F" w14:textId="77777777" w:rsidTr="00B3666A">
        <w:tc>
          <w:tcPr>
            <w:tcW w:w="4675" w:type="dxa"/>
          </w:tcPr>
          <w:p w14:paraId="39FF3902" w14:textId="77777777" w:rsidR="00B3666A" w:rsidRDefault="00B3666A"/>
        </w:tc>
        <w:tc>
          <w:tcPr>
            <w:tcW w:w="4675" w:type="dxa"/>
          </w:tcPr>
          <w:p w14:paraId="0F3AC577" w14:textId="77777777" w:rsidR="00B3666A" w:rsidRDefault="00B3666A"/>
        </w:tc>
      </w:tr>
    </w:tbl>
    <w:p w14:paraId="009F2DE7" w14:textId="3958FB6E" w:rsidR="00AF1751" w:rsidRDefault="00AF1751"/>
    <w:p w14:paraId="25B28FE4" w14:textId="4E46EB01" w:rsidR="001C344F" w:rsidRDefault="001C344F"/>
    <w:p w14:paraId="11B262A7" w14:textId="381E5739" w:rsidR="001C344F" w:rsidRDefault="001C344F">
      <w:r>
        <w:t xml:space="preserve">Advantages of </w:t>
      </w:r>
      <w:proofErr w:type="spellStart"/>
      <w:r>
        <w:t>Springboot</w:t>
      </w:r>
      <w:proofErr w:type="spellEnd"/>
      <w:r>
        <w:t>:</w:t>
      </w:r>
    </w:p>
    <w:p w14:paraId="7E7072A1" w14:textId="34C290FB" w:rsidR="008F2FC7" w:rsidRDefault="001C344F" w:rsidP="008F2FC7">
      <w:pPr>
        <w:pStyle w:val="ListParagraph"/>
        <w:numPr>
          <w:ilvl w:val="0"/>
          <w:numId w:val="1"/>
        </w:numPr>
      </w:pPr>
      <w:r w:rsidRPr="001C344F">
        <w:t xml:space="preserve">Spring Boot works well with </w:t>
      </w:r>
      <w:r w:rsidRPr="008F2FC7">
        <w:rPr>
          <w:b/>
          <w:bCs/>
        </w:rPr>
        <w:t>several servlet containers</w:t>
      </w:r>
      <w:r w:rsidRPr="001C344F">
        <w:t xml:space="preserve"> - tomcat is by default but can easily swap it for Jetty, Undertow, Resin, and </w:t>
      </w:r>
      <w:proofErr w:type="spellStart"/>
      <w:r w:rsidRPr="001C344F">
        <w:t>Wildfly</w:t>
      </w:r>
      <w:proofErr w:type="spellEnd"/>
      <w:r w:rsidRPr="001C344F">
        <w:t>.</w:t>
      </w:r>
    </w:p>
    <w:p w14:paraId="2740B8A3" w14:textId="373B5E04" w:rsidR="00A3360C" w:rsidRDefault="00A3360C" w:rsidP="00A3360C">
      <w:pPr>
        <w:pStyle w:val="ListParagraph"/>
        <w:numPr>
          <w:ilvl w:val="0"/>
          <w:numId w:val="3"/>
        </w:numPr>
      </w:pPr>
      <w:r>
        <w:t xml:space="preserve">If we have to use some other </w:t>
      </w:r>
      <w:proofErr w:type="gramStart"/>
      <w:r>
        <w:t>webserver ,</w:t>
      </w:r>
      <w:proofErr w:type="gramEnd"/>
      <w:r>
        <w:t xml:space="preserve"> we can do it by excluding the tomcat dependency from spring-stater-web and then add explicit </w:t>
      </w:r>
      <w:proofErr w:type="spellStart"/>
      <w:r>
        <w:t>depenedency</w:t>
      </w:r>
      <w:proofErr w:type="spellEnd"/>
      <w:r>
        <w:t xml:space="preserve"> for spring-start-jetty or undertow. </w:t>
      </w:r>
    </w:p>
    <w:p w14:paraId="49367C11" w14:textId="4AC48B33" w:rsidR="008F2FC7" w:rsidRPr="008F2FC7" w:rsidRDefault="008F2FC7" w:rsidP="008F2FC7">
      <w:pPr>
        <w:pStyle w:val="ListParagraph"/>
        <w:numPr>
          <w:ilvl w:val="0"/>
          <w:numId w:val="1"/>
        </w:numPr>
        <w:rPr>
          <w:b/>
          <w:bCs/>
        </w:rPr>
      </w:pPr>
      <w:r w:rsidRPr="008F2FC7">
        <w:rPr>
          <w:b/>
          <w:bCs/>
        </w:rPr>
        <w:t>Bootstrapping saves memory space</w:t>
      </w:r>
      <w:r>
        <w:rPr>
          <w:b/>
          <w:bCs/>
        </w:rPr>
        <w:t xml:space="preserve"> </w:t>
      </w:r>
      <w:r w:rsidRPr="008F2FC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8F2FC7">
        <w:t>Spring Boot uses Boot Initializer to compile the source language. This bootstrapping technique makes it possible for users to save space on their devices and load applications quickly.</w:t>
      </w:r>
    </w:p>
    <w:p w14:paraId="17DAFDE0" w14:textId="2C2DA6EB" w:rsidR="008F2FC7" w:rsidRPr="008F2FC7" w:rsidRDefault="008F2FC7" w:rsidP="008F2FC7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F2FC7">
        <w:rPr>
          <w:rFonts w:asciiTheme="minorHAnsi" w:eastAsiaTheme="minorHAnsi" w:hAnsiTheme="minorHAnsi" w:cstheme="minorBidi"/>
          <w:sz w:val="22"/>
          <w:szCs w:val="22"/>
          <w:lang w:eastAsia="en-US"/>
        </w:rPr>
        <w:t>Decreased boilerplate code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getter and setter</w:t>
      </w:r>
    </w:p>
    <w:p w14:paraId="081A32B2" w14:textId="0BABFDCF" w:rsidR="008F2FC7" w:rsidRPr="008F2FC7" w:rsidRDefault="008F2FC7" w:rsidP="008F2FC7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2FC7">
        <w:rPr>
          <w:rFonts w:asciiTheme="minorHAnsi" w:eastAsiaTheme="minorHAnsi" w:hAnsiTheme="minorHAnsi" w:cstheme="minorBidi"/>
          <w:sz w:val="22"/>
          <w:szCs w:val="22"/>
          <w:lang w:eastAsia="en-US"/>
        </w:rPr>
        <w:t>No XML configuration required – annotations used</w:t>
      </w:r>
    </w:p>
    <w:p w14:paraId="603498E8" w14:textId="0A8A34C9" w:rsidR="008F2FC7" w:rsidRPr="00F179DE" w:rsidRDefault="008F2FC7" w:rsidP="008F2FC7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2FC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WAR files are not required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–</w:t>
      </w:r>
      <w:r w:rsidRPr="008F2FC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JAR</w:t>
      </w:r>
      <w:r w:rsidRPr="008F2F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has a shorter, simpler structure that makes them useful for developers and users</w:t>
      </w:r>
    </w:p>
    <w:p w14:paraId="19630074" w14:textId="3FFE9CA2" w:rsidR="001C344F" w:rsidRPr="0078162F" w:rsidRDefault="0078162F" w:rsidP="001C344F">
      <w:pPr>
        <w:rPr>
          <w:b/>
          <w:bCs/>
        </w:rPr>
      </w:pPr>
      <w:r w:rsidRPr="0078162F">
        <w:rPr>
          <w:b/>
          <w:bCs/>
        </w:rPr>
        <w:t>IOC and DI</w:t>
      </w:r>
      <w:proofErr w:type="gramStart"/>
      <w:r w:rsidRPr="0078162F">
        <w:rPr>
          <w:b/>
          <w:bCs/>
        </w:rPr>
        <w:t>:</w:t>
      </w:r>
      <w:r w:rsidR="00A3360C">
        <w:rPr>
          <w:b/>
          <w:bCs/>
        </w:rPr>
        <w:t xml:space="preserve"> ????????</w:t>
      </w:r>
      <w:proofErr w:type="gramEnd"/>
    </w:p>
    <w:p w14:paraId="6721A557" w14:textId="04CA6BBD" w:rsidR="0078162F" w:rsidRPr="0078162F" w:rsidRDefault="0078162F" w:rsidP="0078162F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>n Spring Objects are loosely coupled i.e., each class is independent of each other so that everything can be tested individually. But when using those classes, a class may be dependent on other classes which need to be instantiated first.</w:t>
      </w:r>
    </w:p>
    <w:p w14:paraId="10D0FB56" w14:textId="77777777" w:rsidR="0078162F" w:rsidRPr="0078162F" w:rsidRDefault="0078162F" w:rsidP="0078162F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So, we tell spring that class A is dependent on class B. So, when creating </w:t>
      </w:r>
      <w:proofErr w:type="gramStart"/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>bean(</w:t>
      </w:r>
      <w:proofErr w:type="gramEnd"/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>like class) for class A, it instantiates class B prior to that of class A and injects that in class A using setter or constructor DI methods. I.e., we are telling spring the dependency at run-time. This is DI.</w:t>
      </w:r>
    </w:p>
    <w:p w14:paraId="3C46C7F7" w14:textId="7B928B0D" w:rsidR="0078162F" w:rsidRDefault="0078162F" w:rsidP="00781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As, we are assigning the responsibility of creating objects(beans), maintaining them and their aggregations to Spring instead of hard-coding it, we call it Inversion Of </w:t>
      </w:r>
      <w:proofErr w:type="gramStart"/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Control(</w:t>
      </w:r>
      <w:proofErr w:type="gramEnd"/>
      <w:r w:rsidRPr="0078162F">
        <w:rPr>
          <w:rFonts w:asciiTheme="minorHAnsi" w:eastAsiaTheme="minorHAnsi" w:hAnsiTheme="minorHAnsi" w:cstheme="minorBidi"/>
          <w:sz w:val="22"/>
          <w:szCs w:val="22"/>
          <w:lang w:eastAsia="en-US"/>
        </w:rPr>
        <w:t>IOC).</w:t>
      </w:r>
    </w:p>
    <w:p w14:paraId="3FED7C7D" w14:textId="77777777" w:rsidR="00A3360C" w:rsidRDefault="00A3360C" w:rsidP="00781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D09617" w14:textId="571ABE21" w:rsidR="00F179DE" w:rsidRDefault="00F179DE" w:rsidP="00781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7FCE6A8" w14:textId="638DF87C" w:rsidR="00F179DE" w:rsidRDefault="00F179DE" w:rsidP="00781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179D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>CIRCULAR DEPENDANCY:</w:t>
      </w:r>
    </w:p>
    <w:p w14:paraId="5882A980" w14:textId="77777777" w:rsidR="00F179DE" w:rsidRPr="00F179DE" w:rsidRDefault="00F179DE" w:rsidP="00781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24A4FB86" w14:textId="27AD8864" w:rsidR="0078162F" w:rsidRDefault="00F179DE" w:rsidP="001C344F">
      <w:r w:rsidRPr="00F179DE">
        <w:t>A circular dependency occurs when a bean A depends on another bean B, and the bean B depends on bean A as well: Spring cannot decide which of the beans should be created first since they depend on one another. In these cases, Spring will raise a </w:t>
      </w:r>
      <w:proofErr w:type="spellStart"/>
      <w:r w:rsidRPr="00F179DE">
        <w:rPr>
          <w:i/>
          <w:iCs/>
        </w:rPr>
        <w:t>BeanCurrentlyInCreationException</w:t>
      </w:r>
      <w:proofErr w:type="spellEnd"/>
      <w:r w:rsidRPr="00F179DE">
        <w:t> while loading.</w:t>
      </w:r>
    </w:p>
    <w:p w14:paraId="47562597" w14:textId="6696CC52" w:rsidR="00F179DE" w:rsidRDefault="00F179DE" w:rsidP="00F179DE">
      <w:pPr>
        <w:pStyle w:val="ListParagraph"/>
        <w:numPr>
          <w:ilvl w:val="0"/>
          <w:numId w:val="2"/>
        </w:numPr>
      </w:pPr>
      <w:r>
        <w:t>@Lazy annotations in one of the beans</w:t>
      </w:r>
    </w:p>
    <w:p w14:paraId="42295AD4" w14:textId="531AF838" w:rsidR="00F179DE" w:rsidRDefault="00F179DE" w:rsidP="00F179DE">
      <w:pPr>
        <w:pStyle w:val="ListParagraph"/>
        <w:numPr>
          <w:ilvl w:val="0"/>
          <w:numId w:val="2"/>
        </w:numPr>
      </w:pPr>
      <w:r>
        <w:t>Setter/field injections</w:t>
      </w:r>
      <w:r w:rsidR="00A3360C">
        <w:t xml:space="preserve"> ???????? explain </w:t>
      </w:r>
    </w:p>
    <w:p w14:paraId="62E74A73" w14:textId="5E201177" w:rsidR="00BA2B90" w:rsidRDefault="00BA2B90" w:rsidP="00BA2B90"/>
    <w:p w14:paraId="1579A201" w14:textId="3B4D1526" w:rsidR="00BA2B90" w:rsidRPr="00BA2B90" w:rsidRDefault="00BA2B90" w:rsidP="00BA2B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BA2B9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Interchange --&gt;@</w:t>
      </w:r>
      <w:proofErr w:type="gramStart"/>
      <w:r w:rsidRPr="00BA2B9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controller  @</w:t>
      </w:r>
      <w:proofErr w:type="gramEnd"/>
      <w:r w:rsidRPr="00BA2B90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repository </w:t>
      </w:r>
    </w:p>
    <w:p w14:paraId="5DB7F5D2" w14:textId="77777777" w:rsidR="00BA2B90" w:rsidRDefault="00BA2B90" w:rsidP="00BA2B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266682B" w14:textId="0A9EB17A" w:rsidR="00BA2B90" w:rsidRPr="00BA2B90" w:rsidRDefault="00BA2B90" w:rsidP="00BA2B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B90">
        <w:rPr>
          <w:rFonts w:asciiTheme="minorHAnsi" w:eastAsiaTheme="minorHAnsi" w:hAnsiTheme="minorHAnsi" w:cstheme="minorBidi"/>
          <w:sz w:val="22"/>
          <w:szCs w:val="22"/>
          <w:lang w:eastAsia="en-US"/>
        </w:rPr>
        <w:t>According to </w:t>
      </w:r>
      <w:hyperlink r:id="rId5" w:anchor="beans-stereotype-annotations" w:history="1">
        <w:r w:rsidR="006E1A01" w:rsidRPr="00BA2B9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documentation</w:t>
        </w:r>
      </w:hyperlink>
      <w:r w:rsidRPr="00BA2B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@Repository,@Service,@Controller are all synonyms. </w:t>
      </w:r>
      <w:r w:rsidR="00C77B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They are all annotated with @Compoenet. </w:t>
      </w:r>
      <w:r w:rsidRPr="00BA2B90">
        <w:rPr>
          <w:rFonts w:asciiTheme="minorHAnsi" w:eastAsiaTheme="minorHAnsi" w:hAnsiTheme="minorHAnsi" w:cstheme="minorBidi"/>
          <w:sz w:val="22"/>
          <w:szCs w:val="22"/>
          <w:lang w:eastAsia="en-US"/>
        </w:rPr>
        <w:t>So, generally, they can be used one instead of other. But ... you should not do this.</w:t>
      </w:r>
    </w:p>
    <w:p w14:paraId="4DB6FC62" w14:textId="5248DBE5" w:rsidR="00BA2B90" w:rsidRPr="00BA2B90" w:rsidRDefault="00BA2B90" w:rsidP="00BA2B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B90">
        <w:rPr>
          <w:rFonts w:asciiTheme="minorHAnsi" w:eastAsiaTheme="minorHAnsi" w:hAnsiTheme="minorHAnsi" w:cstheme="minorBidi"/>
          <w:sz w:val="22"/>
          <w:szCs w:val="22"/>
          <w:lang w:eastAsia="en-US"/>
        </w:rPr>
        <w:t>First reason: any of these annotations </w:t>
      </w:r>
      <w:r w:rsidRPr="00BA2B9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make clear the role</w:t>
      </w:r>
      <w:r w:rsidRPr="00BA2B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of your component in the application. </w:t>
      </w:r>
    </w:p>
    <w:p w14:paraId="7FFD0F5E" w14:textId="050B39D0" w:rsidR="00BA2B90" w:rsidRDefault="00BA2B90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B90">
        <w:rPr>
          <w:rFonts w:asciiTheme="minorHAnsi" w:eastAsiaTheme="minorHAnsi" w:hAnsiTheme="minorHAnsi" w:cstheme="minorBidi"/>
          <w:sz w:val="22"/>
          <w:szCs w:val="22"/>
          <w:lang w:eastAsia="en-US"/>
        </w:rPr>
        <w:t>Second reason: some of these annotations processed differently by different Spring modules.</w:t>
      </w:r>
    </w:p>
    <w:p w14:paraId="1AB5A5A6" w14:textId="77777777" w:rsidR="00C77BA5" w:rsidRDefault="00C77BA5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400190" w14:textId="0C5D01FD" w:rsidR="00F47872" w:rsidRDefault="00F47872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Annotations Rest API:</w:t>
      </w:r>
    </w:p>
    <w:p w14:paraId="6721F045" w14:textId="7251C3F5" w:rsidR="00F47872" w:rsidRDefault="00F47872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@GET@POST@PUT@DELETE@PATCH</w:t>
      </w:r>
    </w:p>
    <w:p w14:paraId="45D79300" w14:textId="7A2F50B8" w:rsidR="00F47872" w:rsidRDefault="00F47872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438AE5D" w14:textId="2C794DB4" w:rsidR="00F47872" w:rsidRDefault="004E7757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HTTP codes:</w:t>
      </w:r>
    </w:p>
    <w:p w14:paraId="16F3D7A2" w14:textId="5E5E53D5" w:rsid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1XX — Informational codes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acknowledges and is processing the request.</w:t>
      </w:r>
    </w:p>
    <w:p w14:paraId="63C30086" w14:textId="6DD90392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This category is informational, temporary, and invisible to the client.</w:t>
      </w:r>
    </w:p>
    <w:p w14:paraId="6BEC657E" w14:textId="09C39832" w:rsid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3XX — Redirection codes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The server received the request, but there’s a redirect to somewhere else </w:t>
      </w:r>
    </w:p>
    <w:p w14:paraId="39F401E7" w14:textId="60F9C0AD" w:rsid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8618ACE" w14:textId="6947FD0C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2XX — Success codes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successfully receive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processed the request.</w:t>
      </w:r>
    </w:p>
    <w:p w14:paraId="66FE79A6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4XX — Client error codes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couldn’t find (or reach) the page or website. This is an error on the site’s side. </w:t>
      </w:r>
    </w:p>
    <w:p w14:paraId="4B8DBE47" w14:textId="00474A56" w:rsid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5XX — Server error codes: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client made a valid request, but the server failed to complete the request. </w:t>
      </w:r>
    </w:p>
    <w:p w14:paraId="49FB7C9D" w14:textId="4FE875CB" w:rsid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3FBBE0C" w14:textId="746E8124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201 — Created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The request </w:t>
      </w:r>
      <w:proofErr w:type="gramStart"/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succeeded</w:t>
      </w:r>
      <w:proofErr w:type="gramEnd"/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a new resource was created. This is usually the response after POST or PUT requests. </w:t>
      </w:r>
    </w:p>
    <w:p w14:paraId="4E5D2FFF" w14:textId="44AD9599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204 — No Content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request was successfully processed, but there is no content. The headers may be useful. </w:t>
      </w:r>
    </w:p>
    <w:p w14:paraId="5250F4DC" w14:textId="06CE7371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68435A0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401 — Unauthorized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user doesn’t have valid authentication credentials to get the requested resource.</w:t>
      </w:r>
    </w:p>
    <w:p w14:paraId="2E7D8B53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403 — Forbidden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client doesn’t have access rights to the content. For example, it may require a password. Unlike the 401 HTTP error code, the server does know the client’s identity. </w:t>
      </w:r>
    </w:p>
    <w:p w14:paraId="2156B403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>404 — Not Found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can’t find the requested resource, and no redirection has been set. </w:t>
      </w:r>
      <w:hyperlink r:id="rId6" w:history="1">
        <w:r w:rsidRPr="004E775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404 errors</w:t>
        </w:r>
      </w:hyperlink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 can harm your SEO efforts. </w:t>
      </w:r>
    </w:p>
    <w:p w14:paraId="392F6F86" w14:textId="2E7D14C5" w:rsid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2B49412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500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— Internal Server Error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has encountered an unexpected error and cannot complete the request. </w:t>
      </w:r>
    </w:p>
    <w:p w14:paraId="12213FAB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502 — Bad Gateway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acts as a gateway and gets an invalid response from an inbound host.</w:t>
      </w:r>
    </w:p>
    <w:p w14:paraId="20942C09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503 — Service Unavailable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is unable to process the request. This often occurs when a server is overloaded or down for maintenance. </w:t>
      </w:r>
    </w:p>
    <w:p w14:paraId="6F6A0F7C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77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504 — Gateway Timeout</w:t>
      </w:r>
      <w:r w:rsidRPr="004E7757">
        <w:rPr>
          <w:rFonts w:asciiTheme="minorHAnsi" w:eastAsiaTheme="minorHAnsi" w:hAnsiTheme="minorHAnsi" w:cstheme="minorBidi"/>
          <w:sz w:val="22"/>
          <w:szCs w:val="22"/>
          <w:lang w:eastAsia="en-US"/>
        </w:rPr>
        <w:t>: The server was acting as a gateway or proxy and timed out, waiting for a response. </w:t>
      </w:r>
    </w:p>
    <w:p w14:paraId="0F928F67" w14:textId="77777777" w:rsidR="004E7757" w:rsidRPr="004E7757" w:rsidRDefault="004E7757" w:rsidP="004E775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4A6B228" w14:textId="77777777" w:rsidR="004E7757" w:rsidRPr="00BA2B90" w:rsidRDefault="004E7757" w:rsidP="00BA2B9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D58A6C4" w14:textId="77777777" w:rsidR="006B507F" w:rsidRPr="006B507F" w:rsidRDefault="006B507F" w:rsidP="006B507F">
      <w:pPr>
        <w:rPr>
          <w:b/>
          <w:bCs/>
        </w:rPr>
      </w:pPr>
      <w:r w:rsidRPr="006B507F">
        <w:rPr>
          <w:b/>
          <w:bCs/>
        </w:rPr>
        <w:t xml:space="preserve">what are different bean scopes in </w:t>
      </w:r>
      <w:proofErr w:type="gramStart"/>
      <w:r w:rsidRPr="006B507F">
        <w:rPr>
          <w:b/>
          <w:bCs/>
        </w:rPr>
        <w:t>spring ?</w:t>
      </w:r>
      <w:proofErr w:type="gramEnd"/>
    </w:p>
    <w:p w14:paraId="77A60FBD" w14:textId="5DBDBCA6" w:rsidR="006B507F" w:rsidRDefault="006B507F" w:rsidP="006B507F">
      <w:r w:rsidRPr="006B507F">
        <w:rPr>
          <w:b/>
          <w:bCs/>
        </w:rPr>
        <w:t>singleton</w:t>
      </w:r>
      <w:r>
        <w:t xml:space="preserve"> </w:t>
      </w:r>
      <w:r>
        <w:sym w:font="Wingdings" w:char="F0E0"/>
      </w:r>
      <w:r w:rsidR="00C77BA5">
        <w:t xml:space="preserve">this will create only one instance of the bean of the classes annotated with Component. It’s a default behaviour </w:t>
      </w:r>
      <w:r>
        <w:tab/>
      </w:r>
    </w:p>
    <w:p w14:paraId="0F4AED75" w14:textId="473B1D77" w:rsidR="00BA2B90" w:rsidRDefault="006B507F" w:rsidP="006B507F">
      <w:r w:rsidRPr="006B507F">
        <w:rPr>
          <w:b/>
          <w:bCs/>
        </w:rPr>
        <w:t>Prototype</w:t>
      </w:r>
      <w:r>
        <w:t xml:space="preserve"> </w:t>
      </w:r>
      <w:r>
        <w:sym w:font="Wingdings" w:char="F0E0"/>
      </w:r>
      <w:r w:rsidR="00C77BA5" w:rsidRPr="00C77BA5">
        <w:t xml:space="preserve"> </w:t>
      </w:r>
      <w:r w:rsidR="00C77BA5">
        <w:t>this will create</w:t>
      </w:r>
      <w:r w:rsidR="00C77BA5">
        <w:t xml:space="preserve"> multiple </w:t>
      </w:r>
      <w:proofErr w:type="gramStart"/>
      <w:r w:rsidR="00C77BA5">
        <w:t>instance</w:t>
      </w:r>
      <w:proofErr w:type="gramEnd"/>
      <w:r w:rsidR="00C77BA5">
        <w:t xml:space="preserve"> of the bean of the classes annotated with Component.</w:t>
      </w:r>
    </w:p>
    <w:p w14:paraId="41E64302" w14:textId="0D1A0272" w:rsidR="00C77BA5" w:rsidRDefault="00C77BA5" w:rsidP="006B507F">
      <w:r>
        <w:t xml:space="preserve">We can do it by annotating with </w:t>
      </w:r>
      <w:r w:rsidR="00C434DB">
        <w:t>@Scope(“Prototype”)</w:t>
      </w:r>
    </w:p>
    <w:p w14:paraId="7AFA435A" w14:textId="0B99317A" w:rsidR="006B507F" w:rsidRDefault="006B507F" w:rsidP="006B507F">
      <w:proofErr w:type="spellStart"/>
      <w:proofErr w:type="gramStart"/>
      <w:r>
        <w:t>Request,session</w:t>
      </w:r>
      <w:proofErr w:type="gramEnd"/>
      <w:r>
        <w:t>,global</w:t>
      </w:r>
      <w:proofErr w:type="spellEnd"/>
      <w:r>
        <w:t xml:space="preserve"> session – </w:t>
      </w:r>
      <w:proofErr w:type="spellStart"/>
      <w:r>
        <w:t>webAware</w:t>
      </w:r>
      <w:proofErr w:type="spellEnd"/>
      <w:r>
        <w:t xml:space="preserve"> spring app.</w:t>
      </w:r>
    </w:p>
    <w:p w14:paraId="0F0BC07B" w14:textId="50E3FA23" w:rsidR="006B507F" w:rsidRDefault="006B507F" w:rsidP="006B507F"/>
    <w:p w14:paraId="54FFE72E" w14:textId="5A90D091" w:rsidR="006B507F" w:rsidRPr="006B507F" w:rsidRDefault="006B507F" w:rsidP="006B507F">
      <w:pPr>
        <w:rPr>
          <w:b/>
          <w:bCs/>
        </w:rPr>
      </w:pPr>
      <w:r w:rsidRPr="006B507F">
        <w:rPr>
          <w:b/>
          <w:bCs/>
        </w:rPr>
        <w:t>Singleton Class:</w:t>
      </w:r>
    </w:p>
    <w:p w14:paraId="009E2D49" w14:textId="5AA4C15D" w:rsidR="006B507F" w:rsidRDefault="006B507F" w:rsidP="006B507F"/>
    <w:p w14:paraId="7D9AE712" w14:textId="3A9F9906" w:rsidR="00C434DB" w:rsidRDefault="00C434DB" w:rsidP="006B507F"/>
    <w:p w14:paraId="17BE3BD8" w14:textId="77777777" w:rsidR="00C434DB" w:rsidRDefault="00C434DB" w:rsidP="006B507F"/>
    <w:sectPr w:rsidR="00C43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912"/>
    <w:multiLevelType w:val="hybridMultilevel"/>
    <w:tmpl w:val="E0049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D3B"/>
    <w:multiLevelType w:val="hybridMultilevel"/>
    <w:tmpl w:val="E8BAA3A4"/>
    <w:lvl w:ilvl="0" w:tplc="A998A49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171EA"/>
    <w:multiLevelType w:val="hybridMultilevel"/>
    <w:tmpl w:val="F7262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96310">
    <w:abstractNumId w:val="2"/>
  </w:num>
  <w:num w:numId="2" w16cid:durableId="507016496">
    <w:abstractNumId w:val="0"/>
  </w:num>
  <w:num w:numId="3" w16cid:durableId="183684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51"/>
    <w:rsid w:val="001B254F"/>
    <w:rsid w:val="001C344F"/>
    <w:rsid w:val="0021560B"/>
    <w:rsid w:val="00356C4C"/>
    <w:rsid w:val="003D5096"/>
    <w:rsid w:val="004B7C6F"/>
    <w:rsid w:val="004E7757"/>
    <w:rsid w:val="005B74D3"/>
    <w:rsid w:val="00632094"/>
    <w:rsid w:val="006430AB"/>
    <w:rsid w:val="006B507F"/>
    <w:rsid w:val="006E1A01"/>
    <w:rsid w:val="007636CB"/>
    <w:rsid w:val="0078162F"/>
    <w:rsid w:val="00831F9E"/>
    <w:rsid w:val="008F2FC7"/>
    <w:rsid w:val="0090266F"/>
    <w:rsid w:val="00A3360C"/>
    <w:rsid w:val="00AF1751"/>
    <w:rsid w:val="00B3666A"/>
    <w:rsid w:val="00BA2B90"/>
    <w:rsid w:val="00C434DB"/>
    <w:rsid w:val="00C77BA5"/>
    <w:rsid w:val="00DD7240"/>
    <w:rsid w:val="00E0359D"/>
    <w:rsid w:val="00E50B0A"/>
    <w:rsid w:val="00F179DE"/>
    <w:rsid w:val="00F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F8FA"/>
  <w15:chartTrackingRefBased/>
  <w15:docId w15:val="{EA5A9427-4A22-453B-A377-5CD6A749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2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2FC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F2F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F2F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79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2B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2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rush.com/blog/what-does-error-404-not-found-mean/" TargetMode="External"/><Relationship Id="rId5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Ghosh1</dc:creator>
  <cp:keywords/>
  <dc:description/>
  <cp:lastModifiedBy>Ankur Ghosh1</cp:lastModifiedBy>
  <cp:revision>9</cp:revision>
  <dcterms:created xsi:type="dcterms:W3CDTF">2023-03-15T16:50:00Z</dcterms:created>
  <dcterms:modified xsi:type="dcterms:W3CDTF">2023-03-21T01:18:00Z</dcterms:modified>
</cp:coreProperties>
</file>