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2B17BC" w:rsidRDefault="00C6554A" w:rsidP="00C6554A">
      <w:pPr>
        <w:pStyle w:val="Photo"/>
        <w:rPr>
          <w:rFonts w:asciiTheme="majorHAnsi" w:hAnsiTheme="majorHAnsi"/>
          <w:sz w:val="24"/>
          <w:szCs w:val="24"/>
        </w:rPr>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C6554A" w:rsidRPr="002B17BC" w:rsidRDefault="00126100" w:rsidP="0044654D">
      <w:pPr>
        <w:pStyle w:val="Title"/>
        <w:rPr>
          <w:sz w:val="24"/>
          <w:szCs w:val="24"/>
        </w:rPr>
      </w:pPr>
      <w:r w:rsidRPr="002B17BC">
        <w:rPr>
          <w:sz w:val="24"/>
          <w:szCs w:val="24"/>
        </w:rPr>
        <w:t>Homework 3</w:t>
      </w:r>
    </w:p>
    <w:p w:rsidR="00C6554A" w:rsidRPr="002B17BC" w:rsidRDefault="00126100" w:rsidP="0044654D">
      <w:pPr>
        <w:pStyle w:val="Title"/>
        <w:rPr>
          <w:sz w:val="24"/>
          <w:szCs w:val="24"/>
        </w:rPr>
      </w:pPr>
      <w:r w:rsidRPr="002B17BC">
        <w:rPr>
          <w:sz w:val="24"/>
          <w:szCs w:val="24"/>
        </w:rPr>
        <w:t>Applied predictive modelling</w:t>
      </w:r>
    </w:p>
    <w:p w:rsidR="00C6554A" w:rsidRPr="002B17BC" w:rsidRDefault="00126100" w:rsidP="0044654D">
      <w:pPr>
        <w:pStyle w:val="Title"/>
        <w:rPr>
          <w:sz w:val="24"/>
          <w:szCs w:val="24"/>
        </w:rPr>
      </w:pPr>
      <w:r w:rsidRPr="002B17BC">
        <w:rPr>
          <w:sz w:val="24"/>
          <w:szCs w:val="24"/>
        </w:rPr>
        <w:t xml:space="preserve">Supriya Bachal </w:t>
      </w:r>
      <w:r w:rsidR="00C6554A" w:rsidRPr="002B17BC">
        <w:rPr>
          <w:sz w:val="24"/>
          <w:szCs w:val="24"/>
        </w:rPr>
        <w:br w:type="page"/>
      </w:r>
    </w:p>
    <w:p w:rsidR="00126100" w:rsidRPr="002B17BC" w:rsidRDefault="00126100" w:rsidP="00445D2B">
      <w:pPr>
        <w:pStyle w:val="Heading3"/>
      </w:pPr>
      <w:r w:rsidRPr="002B17BC">
        <w:lastRenderedPageBreak/>
        <w:t>6.1. Infrared (IR) spectroscopy technology is used to determine the chemical</w:t>
      </w:r>
    </w:p>
    <w:p w:rsidR="00126100" w:rsidRPr="002B17BC" w:rsidRDefault="00126100" w:rsidP="00445D2B">
      <w:pPr>
        <w:pStyle w:val="Heading3"/>
      </w:pPr>
      <w:r w:rsidRPr="002B17BC">
        <w:t>Makeup of a substance. The theory of IR spectroscopy holds that unique</w:t>
      </w:r>
    </w:p>
    <w:p w:rsidR="00126100" w:rsidRPr="002B17BC" w:rsidRDefault="00126100" w:rsidP="00445D2B">
      <w:pPr>
        <w:pStyle w:val="Heading3"/>
      </w:pPr>
      <w:r w:rsidRPr="002B17BC">
        <w:t>Molecular structures absorb IR frequencies differently. In practice a spectrometer</w:t>
      </w:r>
    </w:p>
    <w:p w:rsidR="00126100" w:rsidRPr="002B17BC" w:rsidRDefault="00126100" w:rsidP="00445D2B">
      <w:pPr>
        <w:pStyle w:val="Heading3"/>
      </w:pPr>
      <w:r w:rsidRPr="002B17BC">
        <w:t>Fires a series of IR frequencies into a sample material, and the device</w:t>
      </w:r>
    </w:p>
    <w:p w:rsidR="00126100" w:rsidRPr="002B17BC" w:rsidRDefault="00126100" w:rsidP="00445D2B">
      <w:pPr>
        <w:pStyle w:val="Heading3"/>
      </w:pPr>
      <w:r w:rsidRPr="002B17BC">
        <w:t>Measures the absorbance of the sample at each individual frequency. This</w:t>
      </w:r>
    </w:p>
    <w:p w:rsidR="00126100" w:rsidRPr="002B17BC" w:rsidRDefault="00126100" w:rsidP="00445D2B">
      <w:pPr>
        <w:pStyle w:val="Heading3"/>
      </w:pPr>
      <w:r w:rsidRPr="002B17BC">
        <w:t>Series of measurements creates a spectrum profile which can then be used to</w:t>
      </w:r>
    </w:p>
    <w:p w:rsidR="00126100" w:rsidRPr="002B17BC" w:rsidRDefault="00126100" w:rsidP="00445D2B">
      <w:pPr>
        <w:pStyle w:val="Heading3"/>
      </w:pPr>
      <w:r w:rsidRPr="002B17BC">
        <w:t>Determine the chemical makeup of the sample material.</w:t>
      </w:r>
    </w:p>
    <w:p w:rsidR="00126100" w:rsidRPr="002B17BC" w:rsidRDefault="00126100" w:rsidP="00445D2B">
      <w:pPr>
        <w:pStyle w:val="Heading3"/>
      </w:pPr>
      <w:r w:rsidRPr="002B17BC">
        <w:t>A Tecator Infratec Food and Feed Analyzer instrument was used to analyze</w:t>
      </w:r>
    </w:p>
    <w:p w:rsidR="00126100" w:rsidRPr="002B17BC" w:rsidRDefault="00126100" w:rsidP="00445D2B">
      <w:pPr>
        <w:pStyle w:val="Heading3"/>
      </w:pPr>
      <w:r w:rsidRPr="002B17BC">
        <w:t>215 samples of meat across 100 frequencies. A sample of these frequency profiles</w:t>
      </w:r>
    </w:p>
    <w:p w:rsidR="00126100" w:rsidRPr="002B17BC" w:rsidRDefault="00126100" w:rsidP="00445D2B">
      <w:pPr>
        <w:pStyle w:val="Heading3"/>
      </w:pPr>
      <w:r w:rsidRPr="002B17BC">
        <w:t>is displayed in Fig. 6.20. In addition to an IR profile, analytical chemistry</w:t>
      </w:r>
    </w:p>
    <w:p w:rsidR="00126100" w:rsidRPr="002B17BC" w:rsidRDefault="00126100" w:rsidP="00445D2B">
      <w:pPr>
        <w:pStyle w:val="Heading3"/>
      </w:pPr>
      <w:r w:rsidRPr="002B17BC">
        <w:t>Determined the percent content of water, fat, and protein for each sample.</w:t>
      </w:r>
    </w:p>
    <w:p w:rsidR="00126100" w:rsidRPr="002B17BC" w:rsidRDefault="00126100" w:rsidP="00445D2B">
      <w:pPr>
        <w:pStyle w:val="Heading3"/>
      </w:pPr>
      <w:r w:rsidRPr="002B17BC">
        <w:t>If we can establish a predictive relationship between IR spectrum and fat</w:t>
      </w:r>
    </w:p>
    <w:p w:rsidR="00126100" w:rsidRPr="002B17BC" w:rsidRDefault="00126100" w:rsidP="00445D2B">
      <w:pPr>
        <w:pStyle w:val="Heading3"/>
      </w:pPr>
      <w:r w:rsidRPr="002B17BC">
        <w:t>Content, then food scientists could predict a sample’s fat content with IR</w:t>
      </w:r>
    </w:p>
    <w:p w:rsidR="00126100" w:rsidRPr="002B17BC" w:rsidRDefault="00126100" w:rsidP="00445D2B">
      <w:pPr>
        <w:pStyle w:val="Heading3"/>
      </w:pPr>
      <w:r w:rsidRPr="002B17BC">
        <w:t>Instead of using analytical chemistry. This would provide costs savings, since</w:t>
      </w:r>
    </w:p>
    <w:p w:rsidR="00126100" w:rsidRPr="002B17BC" w:rsidRDefault="00126100" w:rsidP="00445D2B">
      <w:pPr>
        <w:pStyle w:val="Heading3"/>
      </w:pPr>
      <w:r w:rsidRPr="002B17BC">
        <w:t>Analytical chemistry is a more expensive, time-consuming process:</w:t>
      </w:r>
    </w:p>
    <w:p w:rsidR="00126100" w:rsidRPr="002B17BC" w:rsidRDefault="00126100" w:rsidP="00445D2B">
      <w:pPr>
        <w:pStyle w:val="Heading3"/>
      </w:pPr>
    </w:p>
    <w:p w:rsidR="00126100" w:rsidRPr="002B17BC" w:rsidRDefault="00126100" w:rsidP="00445D2B">
      <w:pPr>
        <w:pStyle w:val="Heading4"/>
        <w:rPr>
          <w:sz w:val="24"/>
          <w:szCs w:val="24"/>
        </w:rPr>
      </w:pPr>
      <w:r w:rsidRPr="002B17BC">
        <w:rPr>
          <w:sz w:val="24"/>
          <w:szCs w:val="24"/>
        </w:rPr>
        <w:t>(a) Start R and use these commands to load the data:</w:t>
      </w:r>
    </w:p>
    <w:p w:rsidR="00126100" w:rsidRPr="002B17BC" w:rsidRDefault="00126100" w:rsidP="00445D2B">
      <w:pPr>
        <w:pStyle w:val="Heading4"/>
        <w:rPr>
          <w:sz w:val="24"/>
          <w:szCs w:val="24"/>
        </w:rPr>
      </w:pPr>
      <w:r w:rsidRPr="002B17BC">
        <w:rPr>
          <w:sz w:val="24"/>
          <w:szCs w:val="24"/>
        </w:rPr>
        <w:t>&gt; library(caret)</w:t>
      </w:r>
    </w:p>
    <w:p w:rsidR="00126100" w:rsidRPr="002B17BC" w:rsidRDefault="00126100" w:rsidP="00445D2B">
      <w:pPr>
        <w:pStyle w:val="Heading4"/>
        <w:rPr>
          <w:sz w:val="24"/>
          <w:szCs w:val="24"/>
        </w:rPr>
      </w:pPr>
      <w:r w:rsidRPr="002B17BC">
        <w:rPr>
          <w:sz w:val="24"/>
          <w:szCs w:val="24"/>
        </w:rPr>
        <w:t>&gt; data(tecator)</w:t>
      </w:r>
    </w:p>
    <w:p w:rsidR="00C6554A" w:rsidRPr="002B17BC" w:rsidRDefault="00126100" w:rsidP="00445D2B">
      <w:pPr>
        <w:pStyle w:val="Heading4"/>
        <w:rPr>
          <w:sz w:val="24"/>
          <w:szCs w:val="24"/>
        </w:rPr>
      </w:pPr>
      <w:r w:rsidRPr="002B17BC">
        <w:rPr>
          <w:sz w:val="24"/>
          <w:szCs w:val="24"/>
        </w:rPr>
        <w:t>&gt; # use ?tecator to see more details</w:t>
      </w:r>
    </w:p>
    <w:p w:rsidR="00126100" w:rsidRPr="002B17BC" w:rsidRDefault="00126100" w:rsidP="00445D2B">
      <w:pPr>
        <w:pStyle w:val="Heading4"/>
        <w:rPr>
          <w:sz w:val="24"/>
          <w:szCs w:val="24"/>
        </w:rPr>
      </w:pPr>
      <w:r w:rsidRPr="002B17BC">
        <w:rPr>
          <w:sz w:val="24"/>
          <w:szCs w:val="24"/>
        </w:rPr>
        <w:t>The matrix absorp contains the 100 absorbance values for the 215 samples,</w:t>
      </w:r>
    </w:p>
    <w:p w:rsidR="00126100" w:rsidRPr="002B17BC" w:rsidRDefault="00126100" w:rsidP="00445D2B">
      <w:pPr>
        <w:pStyle w:val="Heading4"/>
        <w:rPr>
          <w:sz w:val="24"/>
          <w:szCs w:val="24"/>
        </w:rPr>
      </w:pPr>
      <w:r w:rsidRPr="002B17BC">
        <w:rPr>
          <w:sz w:val="24"/>
          <w:szCs w:val="24"/>
        </w:rPr>
        <w:t>While matrix endpoints contains the percent of moisture, fat, and protein</w:t>
      </w:r>
    </w:p>
    <w:p w:rsidR="00126100" w:rsidRPr="002B17BC" w:rsidRDefault="00126100" w:rsidP="00445D2B">
      <w:pPr>
        <w:pStyle w:val="Heading4"/>
        <w:rPr>
          <w:sz w:val="24"/>
          <w:szCs w:val="24"/>
        </w:rPr>
      </w:pPr>
      <w:r w:rsidRPr="002B17BC">
        <w:rPr>
          <w:sz w:val="24"/>
          <w:szCs w:val="24"/>
        </w:rPr>
        <w:t>In columns 1–3, respectively</w:t>
      </w:r>
    </w:p>
    <w:p w:rsidR="00445D2B" w:rsidRPr="002B17BC" w:rsidRDefault="00445D2B" w:rsidP="00445D2B">
      <w:pPr>
        <w:rPr>
          <w:rFonts w:asciiTheme="majorHAnsi" w:hAnsiTheme="majorHAnsi"/>
          <w:sz w:val="24"/>
          <w:szCs w:val="24"/>
        </w:rPr>
      </w:pPr>
    </w:p>
    <w:p w:rsidR="00445D2B" w:rsidRPr="002B17BC" w:rsidRDefault="00445D2B" w:rsidP="00445D2B">
      <w:pPr>
        <w:rPr>
          <w:rFonts w:asciiTheme="majorHAnsi" w:hAnsiTheme="majorHAnsi"/>
          <w:sz w:val="24"/>
          <w:szCs w:val="24"/>
        </w:rPr>
      </w:pPr>
      <w:r w:rsidRPr="002B17BC">
        <w:rPr>
          <w:rFonts w:asciiTheme="majorHAnsi" w:hAnsiTheme="majorHAnsi"/>
          <w:sz w:val="24"/>
          <w:szCs w:val="24"/>
        </w:rPr>
        <w:t>As indicated by the theory of IR, the remarkable structure of atomic retains the distinctive range. Thus, since the fat assimilates particular range given the hypothesis, one can anticipate how much fat is on the nourishment in light of the prescient model, which will spare the time and cost.</w:t>
      </w:r>
    </w:p>
    <w:p w:rsidR="00C6554A" w:rsidRPr="002B17BC" w:rsidRDefault="00126100" w:rsidP="00126100">
      <w:pPr>
        <w:pStyle w:val="Heading3"/>
      </w:pPr>
      <w:r w:rsidRPr="002B17BC">
        <w:rPr>
          <w:noProof/>
        </w:rPr>
        <w:lastRenderedPageBreak/>
        <w:drawing>
          <wp:inline distT="0" distB="0" distL="0" distR="0" wp14:anchorId="0E4F9EF5" wp14:editId="1F91CC23">
            <wp:extent cx="4418766" cy="32099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0124" cy="3225440"/>
                    </a:xfrm>
                    <a:prstGeom prst="rect">
                      <a:avLst/>
                    </a:prstGeom>
                  </pic:spPr>
                </pic:pic>
              </a:graphicData>
            </a:graphic>
          </wp:inline>
        </w:drawing>
      </w:r>
    </w:p>
    <w:p w:rsidR="00126100" w:rsidRPr="002B17BC" w:rsidRDefault="00126100" w:rsidP="00126100">
      <w:pPr>
        <w:pStyle w:val="ListBullet"/>
        <w:numPr>
          <w:ilvl w:val="0"/>
          <w:numId w:val="0"/>
        </w:numPr>
        <w:rPr>
          <w:rFonts w:asciiTheme="majorHAnsi" w:hAnsiTheme="majorHAnsi"/>
          <w:sz w:val="24"/>
          <w:szCs w:val="24"/>
        </w:rPr>
      </w:pPr>
    </w:p>
    <w:p w:rsidR="00126100" w:rsidRPr="002B17BC" w:rsidRDefault="00126100" w:rsidP="00126100">
      <w:pPr>
        <w:pStyle w:val="ListBullet"/>
        <w:numPr>
          <w:ilvl w:val="0"/>
          <w:numId w:val="0"/>
        </w:numPr>
        <w:rPr>
          <w:rFonts w:asciiTheme="majorHAnsi" w:hAnsiTheme="majorHAnsi"/>
          <w:sz w:val="24"/>
          <w:szCs w:val="24"/>
        </w:rPr>
      </w:pPr>
      <w:r w:rsidRPr="002B17BC">
        <w:rPr>
          <w:rFonts w:asciiTheme="majorHAnsi" w:hAnsiTheme="majorHAnsi"/>
          <w:sz w:val="24"/>
          <w:szCs w:val="24"/>
        </w:rPr>
        <w:t xml:space="preserve">The initial Exploration with the dataset confirmed that the </w:t>
      </w:r>
      <w:r w:rsidR="00F14288" w:rsidRPr="002B17BC">
        <w:rPr>
          <w:rFonts w:asciiTheme="majorHAnsi" w:hAnsiTheme="majorHAnsi"/>
          <w:sz w:val="24"/>
          <w:szCs w:val="24"/>
        </w:rPr>
        <w:t xml:space="preserve">all the </w:t>
      </w:r>
      <w:r w:rsidRPr="002B17BC">
        <w:rPr>
          <w:rFonts w:asciiTheme="majorHAnsi" w:hAnsiTheme="majorHAnsi"/>
          <w:sz w:val="24"/>
          <w:szCs w:val="24"/>
        </w:rPr>
        <w:t>predictor values in the absorp were very highly correlated with each other.</w:t>
      </w:r>
      <w:r w:rsidR="0044654D" w:rsidRPr="002B17BC">
        <w:rPr>
          <w:rFonts w:asciiTheme="majorHAnsi" w:hAnsiTheme="majorHAnsi"/>
          <w:sz w:val="24"/>
          <w:szCs w:val="24"/>
        </w:rPr>
        <w:t xml:space="preserve"> Most Absorption values lie between 2 and 5.</w:t>
      </w:r>
    </w:p>
    <w:p w:rsidR="00E22BA7" w:rsidRPr="002B17BC" w:rsidRDefault="00E22BA7" w:rsidP="00126100">
      <w:pPr>
        <w:pStyle w:val="ListBullet"/>
        <w:numPr>
          <w:ilvl w:val="0"/>
          <w:numId w:val="0"/>
        </w:numPr>
        <w:rPr>
          <w:rFonts w:asciiTheme="majorHAnsi" w:hAnsiTheme="majorHAnsi"/>
          <w:sz w:val="24"/>
          <w:szCs w:val="24"/>
        </w:rPr>
      </w:pPr>
      <w:r w:rsidRPr="002B17BC">
        <w:rPr>
          <w:rFonts w:asciiTheme="majorHAnsi" w:hAnsiTheme="majorHAnsi"/>
          <w:noProof/>
          <w:sz w:val="24"/>
          <w:szCs w:val="24"/>
        </w:rPr>
        <w:drawing>
          <wp:inline distT="0" distB="0" distL="0" distR="0" wp14:anchorId="2114AD5D" wp14:editId="71372A40">
            <wp:extent cx="5486400" cy="3478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478530"/>
                    </a:xfrm>
                    <a:prstGeom prst="rect">
                      <a:avLst/>
                    </a:prstGeom>
                  </pic:spPr>
                </pic:pic>
              </a:graphicData>
            </a:graphic>
          </wp:inline>
        </w:drawing>
      </w:r>
    </w:p>
    <w:p w:rsidR="00445D2B" w:rsidRPr="002B17BC" w:rsidRDefault="00445D2B" w:rsidP="00126100">
      <w:pPr>
        <w:pStyle w:val="ListBullet"/>
        <w:numPr>
          <w:ilvl w:val="0"/>
          <w:numId w:val="0"/>
        </w:numPr>
        <w:rPr>
          <w:rFonts w:asciiTheme="majorHAnsi" w:hAnsiTheme="majorHAnsi"/>
          <w:sz w:val="24"/>
          <w:szCs w:val="24"/>
        </w:rPr>
      </w:pPr>
      <w:r w:rsidRPr="002B17BC">
        <w:rPr>
          <w:rFonts w:asciiTheme="majorHAnsi" w:hAnsiTheme="majorHAnsi"/>
          <w:sz w:val="24"/>
          <w:szCs w:val="24"/>
        </w:rPr>
        <w:lastRenderedPageBreak/>
        <w:t>The Box plots for the endpoints leads us to believe that most of the meats have fat contents in the range of 5 to 30. With the median being at around 10. The minimum value for fat is 0.9 and the maximum value of fat is 76.6.</w:t>
      </w:r>
      <w:r w:rsidR="00F86E9F" w:rsidRPr="002B17BC">
        <w:rPr>
          <w:rFonts w:asciiTheme="majorHAnsi" w:hAnsiTheme="majorHAnsi"/>
          <w:sz w:val="24"/>
          <w:szCs w:val="24"/>
        </w:rPr>
        <w:t>We can also interpret the absence of outliers, which means we do not need to use any outlier preprocessing for this data set.</w:t>
      </w:r>
    </w:p>
    <w:p w:rsidR="00F14288" w:rsidRPr="002B17BC" w:rsidRDefault="00F14288" w:rsidP="00126100">
      <w:pPr>
        <w:pStyle w:val="ListBullet"/>
        <w:numPr>
          <w:ilvl w:val="0"/>
          <w:numId w:val="0"/>
        </w:numPr>
        <w:rPr>
          <w:rFonts w:asciiTheme="majorHAnsi" w:hAnsiTheme="majorHAnsi"/>
          <w:sz w:val="24"/>
          <w:szCs w:val="24"/>
        </w:rPr>
      </w:pPr>
    </w:p>
    <w:p w:rsidR="00F14288" w:rsidRPr="002B17BC" w:rsidRDefault="00F14288" w:rsidP="00126100">
      <w:pPr>
        <w:pStyle w:val="ListBullet"/>
        <w:numPr>
          <w:ilvl w:val="0"/>
          <w:numId w:val="0"/>
        </w:numPr>
        <w:rPr>
          <w:rFonts w:asciiTheme="majorHAnsi" w:hAnsiTheme="majorHAnsi"/>
          <w:sz w:val="24"/>
          <w:szCs w:val="24"/>
        </w:rPr>
      </w:pPr>
    </w:p>
    <w:p w:rsidR="00445D2B" w:rsidRPr="002B17BC" w:rsidRDefault="00445D2B" w:rsidP="00126100">
      <w:pPr>
        <w:pStyle w:val="ListBullet"/>
        <w:numPr>
          <w:ilvl w:val="0"/>
          <w:numId w:val="0"/>
        </w:numPr>
        <w:rPr>
          <w:rFonts w:asciiTheme="majorHAnsi" w:hAnsiTheme="majorHAnsi"/>
          <w:sz w:val="24"/>
          <w:szCs w:val="24"/>
        </w:rPr>
      </w:pPr>
    </w:p>
    <w:p w:rsidR="002C74C0" w:rsidRPr="002B17BC" w:rsidRDefault="00E22BA7">
      <w:pPr>
        <w:rPr>
          <w:rFonts w:asciiTheme="majorHAnsi" w:hAnsiTheme="majorHAnsi"/>
          <w:sz w:val="24"/>
          <w:szCs w:val="24"/>
        </w:rPr>
      </w:pPr>
      <w:r w:rsidRPr="002B17BC">
        <w:rPr>
          <w:rFonts w:asciiTheme="majorHAnsi" w:hAnsiTheme="majorHAnsi"/>
          <w:noProof/>
          <w:sz w:val="24"/>
          <w:szCs w:val="24"/>
        </w:rPr>
        <w:drawing>
          <wp:inline distT="0" distB="0" distL="0" distR="0" wp14:anchorId="33A45B29" wp14:editId="13082875">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114800"/>
                    </a:xfrm>
                    <a:prstGeom prst="rect">
                      <a:avLst/>
                    </a:prstGeom>
                  </pic:spPr>
                </pic:pic>
              </a:graphicData>
            </a:graphic>
          </wp:inline>
        </w:drawing>
      </w:r>
    </w:p>
    <w:p w:rsidR="00F86E9F" w:rsidRPr="002B17BC" w:rsidRDefault="00F86E9F">
      <w:pPr>
        <w:rPr>
          <w:rFonts w:asciiTheme="majorHAnsi" w:hAnsiTheme="majorHAnsi"/>
          <w:sz w:val="24"/>
          <w:szCs w:val="24"/>
        </w:rPr>
      </w:pPr>
      <w:r w:rsidRPr="002B17BC">
        <w:rPr>
          <w:rFonts w:asciiTheme="majorHAnsi" w:hAnsiTheme="majorHAnsi"/>
          <w:sz w:val="24"/>
          <w:szCs w:val="24"/>
        </w:rPr>
        <w:t xml:space="preserve">The histogram of the wavelength shows us the there is a skewed pattern in the predictors. The predictors are positively skewed however since our models will not be heavily affected by this we do not transform these predictors. </w:t>
      </w:r>
    </w:p>
    <w:p w:rsidR="00F86E9F" w:rsidRPr="002B17BC" w:rsidRDefault="00F86E9F">
      <w:pPr>
        <w:rPr>
          <w:rFonts w:asciiTheme="majorHAnsi" w:hAnsiTheme="majorHAnsi"/>
          <w:sz w:val="24"/>
          <w:szCs w:val="24"/>
        </w:rPr>
      </w:pPr>
    </w:p>
    <w:p w:rsidR="00F86E9F" w:rsidRPr="002B17BC" w:rsidRDefault="00F86E9F" w:rsidP="00F86E9F">
      <w:pPr>
        <w:pStyle w:val="Heading4"/>
        <w:rPr>
          <w:sz w:val="24"/>
          <w:szCs w:val="24"/>
        </w:rPr>
      </w:pPr>
      <w:r w:rsidRPr="002B17BC">
        <w:rPr>
          <w:sz w:val="24"/>
          <w:szCs w:val="24"/>
        </w:rPr>
        <w:lastRenderedPageBreak/>
        <w:t>(b) In this example the predictors are the measurements at the individual frequencies.</w:t>
      </w:r>
    </w:p>
    <w:p w:rsidR="00F86E9F" w:rsidRPr="002B17BC" w:rsidRDefault="00F86E9F" w:rsidP="00F86E9F">
      <w:pPr>
        <w:pStyle w:val="Heading4"/>
        <w:rPr>
          <w:sz w:val="24"/>
          <w:szCs w:val="24"/>
        </w:rPr>
      </w:pPr>
      <w:r w:rsidRPr="002B17BC">
        <w:rPr>
          <w:sz w:val="24"/>
          <w:szCs w:val="24"/>
        </w:rPr>
        <w:t>Because the frequencies lie in a systematic order (850–1,050 nm), the predictors have a high degree of correlation. Hence, the data lie in a smaller dimension than the total number of predictors (100). Use PCA to determine the effective dimension of these data. What is the effective dimension?</w:t>
      </w:r>
    </w:p>
    <w:p w:rsidR="00F86E9F" w:rsidRPr="002B17BC" w:rsidRDefault="00F86E9F" w:rsidP="00F86E9F">
      <w:pPr>
        <w:rPr>
          <w:rFonts w:asciiTheme="majorHAnsi" w:hAnsiTheme="majorHAnsi"/>
          <w:sz w:val="24"/>
          <w:szCs w:val="24"/>
        </w:rPr>
      </w:pPr>
      <w:r w:rsidRPr="002B17BC">
        <w:rPr>
          <w:rFonts w:asciiTheme="majorHAnsi" w:hAnsiTheme="majorHAnsi"/>
          <w:sz w:val="24"/>
          <w:szCs w:val="24"/>
        </w:rPr>
        <w:t>To carry out the PCA we use the  prcomp function with the caret package and center and scale the data.</w:t>
      </w:r>
    </w:p>
    <w:p w:rsidR="00F86E9F" w:rsidRPr="002B17BC" w:rsidRDefault="00F86E9F" w:rsidP="00F86E9F">
      <w:pPr>
        <w:rPr>
          <w:rFonts w:asciiTheme="majorHAnsi" w:hAnsiTheme="majorHAnsi"/>
          <w:i/>
          <w:color w:val="FF0000"/>
          <w:sz w:val="24"/>
          <w:szCs w:val="24"/>
        </w:rPr>
      </w:pPr>
      <w:r w:rsidRPr="002B17BC">
        <w:rPr>
          <w:rFonts w:asciiTheme="majorHAnsi" w:hAnsiTheme="majorHAnsi"/>
          <w:i/>
          <w:color w:val="FF0000"/>
          <w:sz w:val="24"/>
          <w:szCs w:val="24"/>
        </w:rPr>
        <w:t>pca &lt;- prcomp(absorp,center = TRUE,scale = TRUE)</w:t>
      </w:r>
    </w:p>
    <w:p w:rsidR="00F86E9F" w:rsidRPr="002B17BC" w:rsidRDefault="00F86E9F" w:rsidP="00F86E9F">
      <w:pPr>
        <w:rPr>
          <w:rFonts w:asciiTheme="majorHAnsi" w:hAnsiTheme="majorHAnsi"/>
          <w:i/>
          <w:color w:val="FF0000"/>
          <w:sz w:val="24"/>
          <w:szCs w:val="24"/>
        </w:rPr>
      </w:pPr>
      <w:r w:rsidRPr="002B17BC">
        <w:rPr>
          <w:rFonts w:asciiTheme="majorHAnsi" w:hAnsiTheme="majorHAnsi"/>
          <w:noProof/>
          <w:sz w:val="24"/>
          <w:szCs w:val="24"/>
        </w:rPr>
        <w:drawing>
          <wp:inline distT="0" distB="0" distL="0" distR="0" wp14:anchorId="5CB65EED" wp14:editId="1602D567">
            <wp:extent cx="54864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114800"/>
                    </a:xfrm>
                    <a:prstGeom prst="rect">
                      <a:avLst/>
                    </a:prstGeom>
                  </pic:spPr>
                </pic:pic>
              </a:graphicData>
            </a:graphic>
          </wp:inline>
        </w:drawing>
      </w:r>
    </w:p>
    <w:p w:rsidR="009E50D7" w:rsidRPr="002B17BC" w:rsidRDefault="009E50D7" w:rsidP="00F86E9F">
      <w:pPr>
        <w:rPr>
          <w:rFonts w:asciiTheme="majorHAnsi" w:hAnsiTheme="majorHAnsi"/>
          <w:i/>
          <w:color w:val="FF0000"/>
          <w:sz w:val="24"/>
          <w:szCs w:val="24"/>
        </w:rPr>
      </w:pPr>
      <w:r w:rsidRPr="002B17BC">
        <w:rPr>
          <w:rFonts w:asciiTheme="majorHAnsi" w:hAnsiTheme="majorHAnsi"/>
          <w:noProof/>
          <w:sz w:val="24"/>
          <w:szCs w:val="24"/>
        </w:rPr>
        <w:lastRenderedPageBreak/>
        <w:drawing>
          <wp:inline distT="0" distB="0" distL="0" distR="0" wp14:anchorId="3EFA4109" wp14:editId="0465D339">
            <wp:extent cx="5486400"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114800"/>
                    </a:xfrm>
                    <a:prstGeom prst="rect">
                      <a:avLst/>
                    </a:prstGeom>
                  </pic:spPr>
                </pic:pic>
              </a:graphicData>
            </a:graphic>
          </wp:inline>
        </w:drawing>
      </w:r>
    </w:p>
    <w:p w:rsidR="00F86E9F" w:rsidRPr="002B17BC" w:rsidRDefault="00F86E9F" w:rsidP="00F86E9F">
      <w:pPr>
        <w:rPr>
          <w:rFonts w:asciiTheme="majorHAnsi" w:hAnsiTheme="majorHAnsi"/>
          <w:sz w:val="24"/>
          <w:szCs w:val="24"/>
        </w:rPr>
      </w:pPr>
      <w:r w:rsidRPr="002B17BC">
        <w:rPr>
          <w:rFonts w:asciiTheme="majorHAnsi" w:hAnsiTheme="majorHAnsi"/>
          <w:sz w:val="24"/>
          <w:szCs w:val="24"/>
        </w:rPr>
        <w:t>Given the plot</w:t>
      </w:r>
      <w:r w:rsidR="00573984" w:rsidRPr="002B17BC">
        <w:rPr>
          <w:rFonts w:asciiTheme="majorHAnsi" w:hAnsiTheme="majorHAnsi"/>
          <w:sz w:val="24"/>
          <w:szCs w:val="24"/>
        </w:rPr>
        <w:t>s</w:t>
      </w:r>
      <w:r w:rsidRPr="002B17BC">
        <w:rPr>
          <w:rFonts w:asciiTheme="majorHAnsi" w:hAnsiTheme="majorHAnsi"/>
          <w:sz w:val="24"/>
          <w:szCs w:val="24"/>
        </w:rPr>
        <w:t xml:space="preserve">, the first principal components explains most of the variance in the data. </w:t>
      </w:r>
      <w:r w:rsidR="00573984" w:rsidRPr="002B17BC">
        <w:rPr>
          <w:rFonts w:asciiTheme="majorHAnsi" w:hAnsiTheme="majorHAnsi"/>
          <w:sz w:val="24"/>
          <w:szCs w:val="24"/>
        </w:rPr>
        <w:t>In addition,</w:t>
      </w:r>
      <w:r w:rsidRPr="002B17BC">
        <w:rPr>
          <w:rFonts w:asciiTheme="majorHAnsi" w:hAnsiTheme="majorHAnsi"/>
          <w:sz w:val="24"/>
          <w:szCs w:val="24"/>
        </w:rPr>
        <w:t xml:space="preserve"> after 5 components, the variance explained reached 100%. It means there is high cor linearity among variables</w:t>
      </w:r>
      <w:r w:rsidR="00573984" w:rsidRPr="002B17BC">
        <w:rPr>
          <w:rFonts w:asciiTheme="majorHAnsi" w:hAnsiTheme="majorHAnsi"/>
          <w:sz w:val="24"/>
          <w:szCs w:val="24"/>
        </w:rPr>
        <w:t>. The first plot for visualization was the one with the variance explained however, I could not clearly see the no of components as they were clustered together so I made the second visualization to add clarity. The histogram confirms that after 5 components the variance reaches 100 percent. The summary for the first 5 components is as follows:</w:t>
      </w:r>
    </w:p>
    <w:p w:rsidR="00573984" w:rsidRPr="002B17BC" w:rsidRDefault="00573984" w:rsidP="00F86E9F">
      <w:pPr>
        <w:rPr>
          <w:rFonts w:asciiTheme="majorHAnsi" w:hAnsiTheme="majorHAnsi"/>
          <w:sz w:val="24"/>
          <w:szCs w:val="24"/>
        </w:rPr>
      </w:pPr>
      <w:r w:rsidRPr="002B17BC">
        <w:rPr>
          <w:rFonts w:asciiTheme="majorHAnsi" w:hAnsiTheme="majorHAnsi"/>
          <w:noProof/>
          <w:sz w:val="24"/>
          <w:szCs w:val="24"/>
        </w:rPr>
        <w:lastRenderedPageBreak/>
        <w:drawing>
          <wp:inline distT="0" distB="0" distL="0" distR="0" wp14:anchorId="420031DA" wp14:editId="42E34281">
            <wp:extent cx="5486400" cy="2519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519680"/>
                    </a:xfrm>
                    <a:prstGeom prst="rect">
                      <a:avLst/>
                    </a:prstGeom>
                  </pic:spPr>
                </pic:pic>
              </a:graphicData>
            </a:graphic>
          </wp:inline>
        </w:drawing>
      </w:r>
    </w:p>
    <w:p w:rsidR="00573984" w:rsidRPr="002B17BC" w:rsidRDefault="00573984" w:rsidP="00F86E9F">
      <w:pPr>
        <w:rPr>
          <w:rFonts w:asciiTheme="majorHAnsi" w:hAnsiTheme="majorHAnsi"/>
          <w:sz w:val="24"/>
          <w:szCs w:val="24"/>
        </w:rPr>
      </w:pPr>
      <w:r w:rsidRPr="002B17BC">
        <w:rPr>
          <w:rFonts w:asciiTheme="majorHAnsi" w:hAnsiTheme="majorHAnsi"/>
          <w:sz w:val="24"/>
          <w:szCs w:val="24"/>
        </w:rPr>
        <w:t xml:space="preserve">As seen from the summary 98.62% of the variance </w:t>
      </w:r>
      <w:r w:rsidR="00EE58AE" w:rsidRPr="002B17BC">
        <w:rPr>
          <w:rFonts w:asciiTheme="majorHAnsi" w:hAnsiTheme="majorHAnsi"/>
          <w:sz w:val="24"/>
          <w:szCs w:val="24"/>
        </w:rPr>
        <w:t>is explained</w:t>
      </w:r>
      <w:r w:rsidRPr="002B17BC">
        <w:rPr>
          <w:rFonts w:asciiTheme="majorHAnsi" w:hAnsiTheme="majorHAnsi"/>
          <w:sz w:val="24"/>
          <w:szCs w:val="24"/>
        </w:rPr>
        <w:t xml:space="preserve"> by the first component itself and hence it is the major component for the analysis with reference to the linear combination of predictors. Additionally we could also consider </w:t>
      </w:r>
      <w:r w:rsidR="00EE58AE" w:rsidRPr="002B17BC">
        <w:rPr>
          <w:rFonts w:asciiTheme="majorHAnsi" w:hAnsiTheme="majorHAnsi"/>
          <w:sz w:val="24"/>
          <w:szCs w:val="24"/>
        </w:rPr>
        <w:t>nonlinear summarizations of data.</w:t>
      </w:r>
    </w:p>
    <w:p w:rsidR="00EE58AE" w:rsidRPr="002B17BC" w:rsidRDefault="00EE58AE" w:rsidP="00EE58AE">
      <w:pPr>
        <w:pStyle w:val="ListBullet"/>
        <w:numPr>
          <w:ilvl w:val="0"/>
          <w:numId w:val="0"/>
        </w:numPr>
        <w:rPr>
          <w:rFonts w:asciiTheme="majorHAnsi" w:hAnsiTheme="majorHAnsi"/>
          <w:sz w:val="24"/>
          <w:szCs w:val="24"/>
        </w:rPr>
      </w:pPr>
      <w:r w:rsidRPr="002B17BC">
        <w:rPr>
          <w:rFonts w:asciiTheme="majorHAnsi" w:hAnsiTheme="majorHAnsi"/>
          <w:sz w:val="24"/>
          <w:szCs w:val="24"/>
        </w:rPr>
        <w:t>To understand the relationship between the absorption values vs the wavelength, a subset of 10 random values was made and the corresponding, fat values were taken.  Every color represents an absorption value and a corresponding fat content between 48.2 and 2.9.</w:t>
      </w:r>
    </w:p>
    <w:p w:rsidR="00EE58AE" w:rsidRPr="002B17BC" w:rsidRDefault="00EE58AE" w:rsidP="00F86E9F">
      <w:pPr>
        <w:rPr>
          <w:rFonts w:asciiTheme="majorHAnsi" w:hAnsiTheme="majorHAnsi"/>
          <w:sz w:val="24"/>
          <w:szCs w:val="24"/>
        </w:rPr>
      </w:pPr>
      <w:bookmarkStart w:id="5" w:name="_GoBack"/>
      <w:bookmarkEnd w:id="5"/>
    </w:p>
    <w:p w:rsidR="0044654D" w:rsidRPr="002B17BC" w:rsidRDefault="0044654D" w:rsidP="0044654D">
      <w:pPr>
        <w:rPr>
          <w:rFonts w:asciiTheme="majorHAnsi" w:hAnsiTheme="majorHAnsi"/>
          <w:color w:val="2D3B45"/>
          <w:sz w:val="24"/>
          <w:szCs w:val="24"/>
          <w:shd w:val="clear" w:color="auto" w:fill="FFFFFF"/>
        </w:rPr>
      </w:pPr>
      <w:r w:rsidRPr="002B17BC">
        <w:rPr>
          <w:rFonts w:asciiTheme="majorHAnsi" w:hAnsiTheme="majorHAnsi"/>
          <w:color w:val="2D3B45"/>
          <w:sz w:val="24"/>
          <w:szCs w:val="24"/>
          <w:shd w:val="clear" w:color="auto" w:fill="FFFFFF"/>
        </w:rPr>
        <w:t xml:space="preserve">To further investigate the data before splitting it I wanted to see how the fat percentages are distributed within the samples. Here is the table showing the number of instances for the different fat percentages </w:t>
      </w:r>
    </w:p>
    <w:tbl>
      <w:tblPr>
        <w:tblStyle w:val="TableGrid"/>
        <w:tblW w:w="0" w:type="auto"/>
        <w:tblLook w:val="04A0" w:firstRow="1" w:lastRow="0" w:firstColumn="1" w:lastColumn="0" w:noHBand="0" w:noVBand="1"/>
      </w:tblPr>
      <w:tblGrid>
        <w:gridCol w:w="2770"/>
      </w:tblGrid>
      <w:tr w:rsidR="0044654D" w:rsidRPr="002B17BC" w:rsidTr="0044654D">
        <w:trPr>
          <w:trHeight w:val="591"/>
        </w:trPr>
        <w:tc>
          <w:tcPr>
            <w:tcW w:w="2770" w:type="dxa"/>
          </w:tcPr>
          <w:p w:rsidR="0044654D" w:rsidRPr="002B17BC" w:rsidRDefault="0044654D" w:rsidP="00480FED">
            <w:pPr>
              <w:wordWrap w:val="0"/>
              <w:spacing w:line="225" w:lineRule="atLeast"/>
              <w:rPr>
                <w:rFonts w:asciiTheme="majorHAnsi" w:eastAsia="Times New Roman" w:hAnsiTheme="majorHAnsi" w:cs="Courier New"/>
                <w:color w:val="000000"/>
                <w:sz w:val="24"/>
                <w:szCs w:val="24"/>
              </w:rPr>
            </w:pPr>
            <w:r w:rsidRPr="0044654D">
              <w:rPr>
                <w:rFonts w:asciiTheme="majorHAnsi" w:eastAsia="Times New Roman" w:hAnsiTheme="majorHAnsi" w:cs="Courier New"/>
                <w:color w:val="000000"/>
                <w:sz w:val="24"/>
                <w:szCs w:val="24"/>
              </w:rPr>
              <w:t xml:space="preserve">  numbers Freq</w:t>
            </w:r>
          </w:p>
        </w:tc>
      </w:tr>
      <w:tr w:rsidR="0044654D" w:rsidRPr="002B17BC" w:rsidTr="0044654D">
        <w:trPr>
          <w:trHeight w:val="551"/>
        </w:trPr>
        <w:tc>
          <w:tcPr>
            <w:tcW w:w="2770" w:type="dxa"/>
          </w:tcPr>
          <w:p w:rsidR="0044654D" w:rsidRPr="002B17BC" w:rsidRDefault="0044654D" w:rsidP="00480FED">
            <w:pPr>
              <w:wordWrap w:val="0"/>
              <w:spacing w:line="225" w:lineRule="atLeast"/>
              <w:rPr>
                <w:rFonts w:asciiTheme="majorHAnsi" w:eastAsia="Times New Roman" w:hAnsiTheme="majorHAnsi" w:cs="Courier New"/>
                <w:color w:val="000000"/>
                <w:sz w:val="24"/>
                <w:szCs w:val="24"/>
              </w:rPr>
            </w:pPr>
            <w:r w:rsidRPr="0044654D">
              <w:rPr>
                <w:rFonts w:asciiTheme="majorHAnsi" w:eastAsia="Times New Roman" w:hAnsiTheme="majorHAnsi" w:cs="Courier New"/>
                <w:color w:val="000000"/>
                <w:sz w:val="24"/>
                <w:szCs w:val="24"/>
              </w:rPr>
              <w:t>1    0-10   77</w:t>
            </w:r>
          </w:p>
        </w:tc>
      </w:tr>
      <w:tr w:rsidR="0044654D" w:rsidRPr="002B17BC" w:rsidTr="0044654D">
        <w:trPr>
          <w:trHeight w:val="591"/>
        </w:trPr>
        <w:tc>
          <w:tcPr>
            <w:tcW w:w="2770" w:type="dxa"/>
          </w:tcPr>
          <w:p w:rsidR="0044654D" w:rsidRPr="002B17BC" w:rsidRDefault="0044654D" w:rsidP="00480FED">
            <w:pPr>
              <w:wordWrap w:val="0"/>
              <w:spacing w:line="225" w:lineRule="atLeast"/>
              <w:rPr>
                <w:rFonts w:asciiTheme="majorHAnsi" w:eastAsia="Times New Roman" w:hAnsiTheme="majorHAnsi" w:cs="Courier New"/>
                <w:color w:val="000000"/>
                <w:sz w:val="24"/>
                <w:szCs w:val="24"/>
              </w:rPr>
            </w:pPr>
            <w:r w:rsidRPr="0044654D">
              <w:rPr>
                <w:rFonts w:asciiTheme="majorHAnsi" w:eastAsia="Times New Roman" w:hAnsiTheme="majorHAnsi" w:cs="Courier New"/>
                <w:color w:val="000000"/>
                <w:sz w:val="24"/>
                <w:szCs w:val="24"/>
              </w:rPr>
              <w:t>2   10-20   61</w:t>
            </w:r>
          </w:p>
        </w:tc>
      </w:tr>
      <w:tr w:rsidR="0044654D" w:rsidRPr="002B17BC" w:rsidTr="0044654D">
        <w:trPr>
          <w:trHeight w:val="591"/>
        </w:trPr>
        <w:tc>
          <w:tcPr>
            <w:tcW w:w="2770" w:type="dxa"/>
          </w:tcPr>
          <w:p w:rsidR="0044654D" w:rsidRPr="002B17BC" w:rsidRDefault="0044654D" w:rsidP="00480FED">
            <w:pPr>
              <w:wordWrap w:val="0"/>
              <w:spacing w:line="225" w:lineRule="atLeast"/>
              <w:rPr>
                <w:rFonts w:asciiTheme="majorHAnsi" w:eastAsia="Times New Roman" w:hAnsiTheme="majorHAnsi" w:cs="Courier New"/>
                <w:color w:val="000000"/>
                <w:sz w:val="24"/>
                <w:szCs w:val="24"/>
              </w:rPr>
            </w:pPr>
            <w:r w:rsidRPr="0044654D">
              <w:rPr>
                <w:rFonts w:asciiTheme="majorHAnsi" w:eastAsia="Times New Roman" w:hAnsiTheme="majorHAnsi" w:cs="Courier New"/>
                <w:color w:val="000000"/>
                <w:sz w:val="24"/>
                <w:szCs w:val="24"/>
              </w:rPr>
              <w:t>3   20-30   36</w:t>
            </w:r>
          </w:p>
        </w:tc>
      </w:tr>
      <w:tr w:rsidR="0044654D" w:rsidRPr="002B17BC" w:rsidTr="0044654D">
        <w:trPr>
          <w:trHeight w:val="551"/>
        </w:trPr>
        <w:tc>
          <w:tcPr>
            <w:tcW w:w="2770" w:type="dxa"/>
          </w:tcPr>
          <w:p w:rsidR="0044654D" w:rsidRPr="002B17BC" w:rsidRDefault="0044654D" w:rsidP="00480FED">
            <w:pPr>
              <w:wordWrap w:val="0"/>
              <w:spacing w:line="225" w:lineRule="atLeast"/>
              <w:rPr>
                <w:rFonts w:asciiTheme="majorHAnsi" w:eastAsia="Times New Roman" w:hAnsiTheme="majorHAnsi" w:cs="Courier New"/>
                <w:color w:val="000000"/>
                <w:sz w:val="24"/>
                <w:szCs w:val="24"/>
              </w:rPr>
            </w:pPr>
            <w:r w:rsidRPr="0044654D">
              <w:rPr>
                <w:rFonts w:asciiTheme="majorHAnsi" w:eastAsia="Times New Roman" w:hAnsiTheme="majorHAnsi" w:cs="Courier New"/>
                <w:color w:val="000000"/>
                <w:sz w:val="24"/>
                <w:szCs w:val="24"/>
              </w:rPr>
              <w:t>4   30-60   41</w:t>
            </w:r>
          </w:p>
        </w:tc>
      </w:tr>
    </w:tbl>
    <w:p w:rsidR="0044654D" w:rsidRPr="002B17BC" w:rsidRDefault="0044654D" w:rsidP="0044654D">
      <w:pPr>
        <w:rPr>
          <w:rFonts w:asciiTheme="majorHAnsi" w:hAnsiTheme="majorHAnsi"/>
          <w:color w:val="2D3B45"/>
          <w:sz w:val="24"/>
          <w:szCs w:val="24"/>
          <w:shd w:val="clear" w:color="auto" w:fill="FFFFFF"/>
        </w:rPr>
      </w:pPr>
    </w:p>
    <w:p w:rsidR="0044654D" w:rsidRPr="002B17BC" w:rsidRDefault="0044654D" w:rsidP="0044654D">
      <w:pPr>
        <w:rPr>
          <w:rFonts w:asciiTheme="majorHAnsi" w:hAnsiTheme="majorHAnsi"/>
          <w:sz w:val="24"/>
          <w:szCs w:val="24"/>
        </w:rPr>
      </w:pPr>
    </w:p>
    <w:p w:rsidR="00EE58AE" w:rsidRPr="002B17BC" w:rsidRDefault="00EE58AE" w:rsidP="00EE58AE">
      <w:pPr>
        <w:pStyle w:val="Heading4"/>
        <w:rPr>
          <w:rFonts w:eastAsia="NvvfbwQpmvynCMR10"/>
          <w:sz w:val="24"/>
          <w:szCs w:val="24"/>
        </w:rPr>
      </w:pPr>
      <w:r w:rsidRPr="002B17BC">
        <w:rPr>
          <w:rFonts w:eastAsia="NvvfbwQpmvynCMR10"/>
          <w:sz w:val="24"/>
          <w:szCs w:val="24"/>
        </w:rPr>
        <w:t>c) Split the data into a training and a test set, pre-process the data, and build each variety of models described in this chapter. For those models with tuning parameters, what are the optimal values of the tuning parameter(s)?</w:t>
      </w:r>
    </w:p>
    <w:p w:rsidR="00EE58AE" w:rsidRPr="002B17BC" w:rsidRDefault="00EE58AE" w:rsidP="00EE58AE">
      <w:pPr>
        <w:rPr>
          <w:rFonts w:asciiTheme="majorHAnsi" w:hAnsiTheme="majorHAnsi"/>
          <w:color w:val="2D3B45"/>
          <w:sz w:val="24"/>
          <w:szCs w:val="24"/>
          <w:shd w:val="clear" w:color="auto" w:fill="FFFFFF"/>
        </w:rPr>
      </w:pPr>
      <w:r w:rsidRPr="002B17BC">
        <w:rPr>
          <w:rFonts w:asciiTheme="majorHAnsi" w:hAnsiTheme="majorHAnsi"/>
          <w:sz w:val="24"/>
          <w:szCs w:val="24"/>
        </w:rPr>
        <w:t xml:space="preserve">The data is not suitable for cross validation since it has only 215 samples. </w:t>
      </w:r>
      <w:r w:rsidR="0044654D" w:rsidRPr="002B17BC">
        <w:rPr>
          <w:rFonts w:asciiTheme="majorHAnsi" w:hAnsiTheme="majorHAnsi"/>
          <w:sz w:val="24"/>
          <w:szCs w:val="24"/>
        </w:rPr>
        <w:t xml:space="preserve">So we decided to use </w:t>
      </w:r>
      <w:r w:rsidR="0044654D" w:rsidRPr="002B17BC">
        <w:rPr>
          <w:rFonts w:asciiTheme="majorHAnsi" w:hAnsiTheme="majorHAnsi"/>
          <w:color w:val="2D3B45"/>
          <w:sz w:val="24"/>
          <w:szCs w:val="24"/>
          <w:shd w:val="clear" w:color="auto" w:fill="FFFFFF"/>
        </w:rPr>
        <w:t>"LGOCV" with 5 repeats. To split the data we use the train control from the caret library.</w:t>
      </w:r>
    </w:p>
    <w:p w:rsidR="0044654D" w:rsidRPr="002B17BC" w:rsidRDefault="0044654D" w:rsidP="00EE58AE">
      <w:pPr>
        <w:rPr>
          <w:rFonts w:asciiTheme="majorHAnsi" w:hAnsiTheme="majorHAnsi"/>
          <w:i/>
          <w:color w:val="FF0000"/>
          <w:sz w:val="24"/>
          <w:szCs w:val="24"/>
        </w:rPr>
      </w:pPr>
      <w:r w:rsidRPr="002B17BC">
        <w:rPr>
          <w:rFonts w:asciiTheme="majorHAnsi" w:hAnsiTheme="majorHAnsi"/>
          <w:i/>
          <w:color w:val="FF0000"/>
          <w:sz w:val="24"/>
          <w:szCs w:val="24"/>
        </w:rPr>
        <w:t>ctrl &lt;-trainControl(method = "LGOCV", number = 5</w:t>
      </w:r>
      <w:r w:rsidR="00E25E6C" w:rsidRPr="002B17BC">
        <w:rPr>
          <w:rFonts w:asciiTheme="majorHAnsi" w:hAnsiTheme="majorHAnsi"/>
          <w:i/>
          <w:color w:val="FF0000"/>
          <w:sz w:val="24"/>
          <w:szCs w:val="24"/>
        </w:rPr>
        <w:t>,p=.75</w:t>
      </w:r>
      <w:r w:rsidRPr="002B17BC">
        <w:rPr>
          <w:rFonts w:asciiTheme="majorHAnsi" w:hAnsiTheme="majorHAnsi"/>
          <w:i/>
          <w:color w:val="FF0000"/>
          <w:sz w:val="24"/>
          <w:szCs w:val="24"/>
        </w:rPr>
        <w:t>)</w:t>
      </w:r>
    </w:p>
    <w:p w:rsidR="00E25E6C" w:rsidRPr="002B17BC" w:rsidRDefault="00E25E6C" w:rsidP="00E25E6C">
      <w:pPr>
        <w:rPr>
          <w:rFonts w:asciiTheme="majorHAnsi" w:hAnsiTheme="majorHAnsi"/>
          <w:sz w:val="24"/>
          <w:szCs w:val="24"/>
        </w:rPr>
      </w:pPr>
      <w:r w:rsidRPr="002B17BC">
        <w:rPr>
          <w:rFonts w:asciiTheme="majorHAnsi" w:hAnsiTheme="majorHAnsi"/>
          <w:sz w:val="24"/>
          <w:szCs w:val="24"/>
        </w:rPr>
        <w:t xml:space="preserve">We use 75% as training set and 25% as testing set. </w:t>
      </w:r>
    </w:p>
    <w:p w:rsidR="00E25E6C" w:rsidRPr="002B17BC" w:rsidRDefault="00E25E6C" w:rsidP="00E25E6C">
      <w:pPr>
        <w:pStyle w:val="ListParagraph"/>
        <w:numPr>
          <w:ilvl w:val="0"/>
          <w:numId w:val="17"/>
        </w:numPr>
        <w:rPr>
          <w:rFonts w:asciiTheme="majorHAnsi" w:hAnsiTheme="majorHAnsi"/>
          <w:sz w:val="24"/>
          <w:szCs w:val="24"/>
        </w:rPr>
      </w:pPr>
      <w:r w:rsidRPr="002B17BC">
        <w:rPr>
          <w:rFonts w:asciiTheme="majorHAnsi" w:hAnsiTheme="majorHAnsi"/>
          <w:sz w:val="24"/>
          <w:szCs w:val="24"/>
        </w:rPr>
        <w:t>The first model built was a Linear Regression model.</w:t>
      </w:r>
    </w:p>
    <w:p w:rsidR="00E25E6C" w:rsidRPr="002B17BC" w:rsidRDefault="00E25E6C" w:rsidP="00E25E6C">
      <w:pPr>
        <w:ind w:left="360"/>
        <w:rPr>
          <w:rFonts w:asciiTheme="majorHAnsi" w:hAnsiTheme="majorHAnsi"/>
          <w:sz w:val="24"/>
          <w:szCs w:val="24"/>
        </w:rPr>
      </w:pPr>
      <w:r w:rsidRPr="002B17BC">
        <w:rPr>
          <w:rFonts w:asciiTheme="majorHAnsi" w:hAnsiTheme="majorHAnsi"/>
          <w:sz w:val="24"/>
          <w:szCs w:val="24"/>
        </w:rPr>
        <w:t xml:space="preserve">To build this model a threshold value of 90% correlation was chosen to select the predictors. We observe from the summary of the model that only one independent predictor was used to build the model. The performance of the model can be evaluated from its RMSE </w:t>
      </w:r>
      <w:r w:rsidR="000A6637" w:rsidRPr="002B17BC">
        <w:rPr>
          <w:rFonts w:asciiTheme="majorHAnsi" w:hAnsiTheme="majorHAnsi"/>
          <w:sz w:val="24"/>
          <w:szCs w:val="24"/>
        </w:rPr>
        <w:t>value, which</w:t>
      </w:r>
      <w:r w:rsidRPr="002B17BC">
        <w:rPr>
          <w:rFonts w:asciiTheme="majorHAnsi" w:hAnsiTheme="majorHAnsi"/>
          <w:sz w:val="24"/>
          <w:szCs w:val="24"/>
        </w:rPr>
        <w:t xml:space="preserve"> is 11.1. </w:t>
      </w:r>
    </w:p>
    <w:p w:rsidR="000A6637" w:rsidRPr="002B17BC" w:rsidRDefault="000A6637" w:rsidP="00E25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p>
    <w:p w:rsidR="000A6637" w:rsidRPr="002B17BC" w:rsidRDefault="000A6637" w:rsidP="00E25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p>
    <w:p w:rsidR="000A6637" w:rsidRPr="002B17BC" w:rsidRDefault="000A6637" w:rsidP="00E25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p>
    <w:p w:rsidR="00E25E6C" w:rsidRPr="00E25E6C" w:rsidRDefault="00E25E6C" w:rsidP="00E25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E25E6C">
        <w:rPr>
          <w:rFonts w:asciiTheme="majorHAnsi" w:eastAsia="Times New Roman" w:hAnsiTheme="majorHAnsi" w:cs="Courier New"/>
          <w:color w:val="000000"/>
          <w:sz w:val="24"/>
          <w:szCs w:val="24"/>
        </w:rPr>
        <w:t xml:space="preserve">Linear Regression </w:t>
      </w:r>
    </w:p>
    <w:p w:rsidR="00E25E6C" w:rsidRPr="00E25E6C" w:rsidRDefault="00E25E6C" w:rsidP="00E25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p>
    <w:p w:rsidR="00E25E6C" w:rsidRPr="00E25E6C" w:rsidRDefault="00E25E6C" w:rsidP="00E25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E25E6C">
        <w:rPr>
          <w:rFonts w:asciiTheme="majorHAnsi" w:eastAsia="Times New Roman" w:hAnsiTheme="majorHAnsi" w:cs="Courier New"/>
          <w:color w:val="000000"/>
          <w:sz w:val="24"/>
          <w:szCs w:val="24"/>
        </w:rPr>
        <w:t>163 samples</w:t>
      </w:r>
    </w:p>
    <w:p w:rsidR="00E25E6C" w:rsidRPr="00E25E6C" w:rsidRDefault="00E25E6C" w:rsidP="00E25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E25E6C">
        <w:rPr>
          <w:rFonts w:asciiTheme="majorHAnsi" w:eastAsia="Times New Roman" w:hAnsiTheme="majorHAnsi" w:cs="Courier New"/>
          <w:color w:val="000000"/>
          <w:sz w:val="24"/>
          <w:szCs w:val="24"/>
        </w:rPr>
        <w:t>1 predictor</w:t>
      </w:r>
    </w:p>
    <w:p w:rsidR="00E25E6C" w:rsidRPr="00E25E6C" w:rsidRDefault="00E25E6C" w:rsidP="00E25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p>
    <w:p w:rsidR="00E25E6C" w:rsidRPr="00E25E6C" w:rsidRDefault="00E25E6C" w:rsidP="00E25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E25E6C">
        <w:rPr>
          <w:rFonts w:asciiTheme="majorHAnsi" w:eastAsia="Times New Roman" w:hAnsiTheme="majorHAnsi" w:cs="Courier New"/>
          <w:color w:val="000000"/>
          <w:sz w:val="24"/>
          <w:szCs w:val="24"/>
        </w:rPr>
        <w:t>No pre-processing</w:t>
      </w:r>
    </w:p>
    <w:p w:rsidR="00E25E6C" w:rsidRPr="00E25E6C" w:rsidRDefault="00E25E6C" w:rsidP="00E25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E25E6C">
        <w:rPr>
          <w:rFonts w:asciiTheme="majorHAnsi" w:eastAsia="Times New Roman" w:hAnsiTheme="majorHAnsi" w:cs="Courier New"/>
          <w:color w:val="000000"/>
          <w:sz w:val="24"/>
          <w:szCs w:val="24"/>
        </w:rPr>
        <w:t xml:space="preserve">Resampling: Repeated Train/Test Splits Estimated (5 reps, 75%) </w:t>
      </w:r>
    </w:p>
    <w:p w:rsidR="00E25E6C" w:rsidRPr="00E25E6C" w:rsidRDefault="00E25E6C" w:rsidP="00E25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E25E6C">
        <w:rPr>
          <w:rFonts w:asciiTheme="majorHAnsi" w:eastAsia="Times New Roman" w:hAnsiTheme="majorHAnsi" w:cs="Courier New"/>
          <w:color w:val="000000"/>
          <w:sz w:val="24"/>
          <w:szCs w:val="24"/>
        </w:rPr>
        <w:t xml:space="preserve">Summary of sample sizes: 124, 124, 124, 124, 124 </w:t>
      </w:r>
    </w:p>
    <w:p w:rsidR="00E25E6C" w:rsidRPr="00E25E6C" w:rsidRDefault="00E25E6C" w:rsidP="00E25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E25E6C">
        <w:rPr>
          <w:rFonts w:asciiTheme="majorHAnsi" w:eastAsia="Times New Roman" w:hAnsiTheme="majorHAnsi" w:cs="Courier New"/>
          <w:color w:val="000000"/>
          <w:sz w:val="24"/>
          <w:szCs w:val="24"/>
        </w:rPr>
        <w:t>Resampling results:</w:t>
      </w:r>
    </w:p>
    <w:p w:rsidR="00E25E6C" w:rsidRPr="002B17BC" w:rsidRDefault="00E25E6C" w:rsidP="00E25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E25E6C">
        <w:rPr>
          <w:rFonts w:asciiTheme="majorHAnsi" w:eastAsia="Times New Roman" w:hAnsiTheme="majorHAnsi" w:cs="Courier New"/>
          <w:color w:val="000000"/>
          <w:sz w:val="24"/>
          <w:szCs w:val="24"/>
        </w:rPr>
        <w:t>R</w:t>
      </w:r>
      <w:r w:rsidRPr="00E25E6C">
        <w:rPr>
          <w:rFonts w:asciiTheme="majorHAnsi" w:eastAsia="Times New Roman" w:hAnsiTheme="majorHAnsi" w:cs="Courier New"/>
          <w:color w:val="000000"/>
          <w:sz w:val="24"/>
          <w:szCs w:val="24"/>
          <w:highlight w:val="yellow"/>
        </w:rPr>
        <w:t>M</w:t>
      </w:r>
      <w:r w:rsidRPr="00E25E6C">
        <w:rPr>
          <w:rFonts w:asciiTheme="majorHAnsi" w:eastAsia="Times New Roman" w:hAnsiTheme="majorHAnsi" w:cs="Courier New"/>
          <w:color w:val="000000"/>
          <w:sz w:val="24"/>
          <w:szCs w:val="24"/>
        </w:rPr>
        <w:t xml:space="preserve">SE      Rsquared  </w:t>
      </w:r>
      <w:r w:rsidRPr="002B17BC">
        <w:rPr>
          <w:rFonts w:asciiTheme="majorHAnsi" w:eastAsia="Times New Roman" w:hAnsiTheme="majorHAnsi" w:cs="Courier New"/>
          <w:color w:val="000000"/>
          <w:sz w:val="24"/>
          <w:szCs w:val="24"/>
        </w:rPr>
        <w:tab/>
      </w:r>
      <w:r w:rsidRPr="00E25E6C">
        <w:rPr>
          <w:rFonts w:asciiTheme="majorHAnsi" w:eastAsia="Times New Roman" w:hAnsiTheme="majorHAnsi" w:cs="Courier New"/>
          <w:color w:val="000000"/>
          <w:sz w:val="24"/>
          <w:szCs w:val="24"/>
        </w:rPr>
        <w:t xml:space="preserve"> MAE </w:t>
      </w:r>
    </w:p>
    <w:p w:rsidR="00E25E6C" w:rsidRPr="002B17BC" w:rsidRDefault="00E25E6C" w:rsidP="00E25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E25E6C">
        <w:rPr>
          <w:rFonts w:asciiTheme="majorHAnsi" w:eastAsia="Times New Roman" w:hAnsiTheme="majorHAnsi" w:cs="Courier New"/>
          <w:color w:val="000000"/>
          <w:sz w:val="24"/>
          <w:szCs w:val="24"/>
          <w:highlight w:val="yellow"/>
        </w:rPr>
        <w:t xml:space="preserve">11.11397 </w:t>
      </w:r>
      <w:r w:rsidRPr="002B17BC">
        <w:rPr>
          <w:rFonts w:asciiTheme="majorHAnsi" w:eastAsia="Times New Roman" w:hAnsiTheme="majorHAnsi" w:cs="Courier New"/>
          <w:color w:val="000000"/>
          <w:sz w:val="24"/>
          <w:szCs w:val="24"/>
          <w:highlight w:val="yellow"/>
        </w:rPr>
        <w:t xml:space="preserve"> 0.2304765  9.14265</w:t>
      </w:r>
    </w:p>
    <w:p w:rsidR="00E25E6C" w:rsidRPr="002B17BC" w:rsidRDefault="00E25E6C" w:rsidP="00E25E6C">
      <w:pPr>
        <w:rPr>
          <w:rFonts w:asciiTheme="majorHAnsi" w:hAnsiTheme="majorHAnsi"/>
          <w:sz w:val="24"/>
          <w:szCs w:val="24"/>
        </w:rPr>
      </w:pPr>
      <w:r w:rsidRPr="002B17BC">
        <w:rPr>
          <w:rFonts w:asciiTheme="majorHAnsi" w:hAnsiTheme="majorHAnsi"/>
          <w:sz w:val="24"/>
          <w:szCs w:val="24"/>
        </w:rPr>
        <w:t>These are the two plots to evaluate the performance of the model. One of the plots is the observed value vs the predicted value the other one is that of the residuals.</w:t>
      </w:r>
      <w:r w:rsidR="00752E0F" w:rsidRPr="002B17BC">
        <w:rPr>
          <w:rFonts w:asciiTheme="majorHAnsi" w:hAnsiTheme="majorHAnsi"/>
          <w:sz w:val="24"/>
          <w:szCs w:val="24"/>
        </w:rPr>
        <w:t xml:space="preserve"> As we can see there is no pattern in the observed vs predicted values which means that therew is no or very little correlation between them. Which indicates that the model did not perform very well. As for the residuals, there are more residuals in the bottom portion and higher valued residuals in the top portion however; the residuals are evenly distributed. </w:t>
      </w:r>
    </w:p>
    <w:p w:rsidR="00752E0F" w:rsidRPr="002B17BC" w:rsidRDefault="00E25E6C" w:rsidP="00E25E6C">
      <w:pPr>
        <w:rPr>
          <w:rFonts w:asciiTheme="majorHAnsi" w:hAnsiTheme="majorHAnsi"/>
          <w:sz w:val="24"/>
          <w:szCs w:val="24"/>
        </w:rPr>
      </w:pPr>
      <w:r w:rsidRPr="002B17BC">
        <w:rPr>
          <w:rFonts w:asciiTheme="majorHAnsi" w:hAnsiTheme="majorHAnsi"/>
          <w:noProof/>
          <w:sz w:val="24"/>
          <w:szCs w:val="24"/>
        </w:rPr>
        <w:lastRenderedPageBreak/>
        <w:drawing>
          <wp:inline distT="0" distB="0" distL="0" distR="0" wp14:anchorId="02B86A4A" wp14:editId="53763E5F">
            <wp:extent cx="6276975" cy="20095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52231" cy="2033662"/>
                    </a:xfrm>
                    <a:prstGeom prst="rect">
                      <a:avLst/>
                    </a:prstGeom>
                  </pic:spPr>
                </pic:pic>
              </a:graphicData>
            </a:graphic>
          </wp:inline>
        </w:drawing>
      </w:r>
    </w:p>
    <w:p w:rsidR="00904EFF" w:rsidRPr="002B17BC" w:rsidRDefault="00904EFF" w:rsidP="00E25E6C">
      <w:pPr>
        <w:rPr>
          <w:rFonts w:asciiTheme="majorHAnsi" w:hAnsiTheme="majorHAnsi"/>
          <w:sz w:val="24"/>
          <w:szCs w:val="24"/>
        </w:rPr>
      </w:pPr>
      <w:r w:rsidRPr="002B17BC">
        <w:rPr>
          <w:rFonts w:asciiTheme="majorHAnsi" w:hAnsiTheme="majorHAnsi"/>
          <w:noProof/>
          <w:sz w:val="24"/>
          <w:szCs w:val="24"/>
        </w:rPr>
        <w:drawing>
          <wp:inline distT="0" distB="0" distL="0" distR="0" wp14:anchorId="79AF0449" wp14:editId="4A447030">
            <wp:extent cx="6238875" cy="20242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58478" cy="2095480"/>
                    </a:xfrm>
                    <a:prstGeom prst="rect">
                      <a:avLst/>
                    </a:prstGeom>
                  </pic:spPr>
                </pic:pic>
              </a:graphicData>
            </a:graphic>
          </wp:inline>
        </w:drawing>
      </w:r>
    </w:p>
    <w:p w:rsidR="00E25E6C" w:rsidRPr="002B17BC" w:rsidRDefault="00E25E6C" w:rsidP="00752E0F">
      <w:pPr>
        <w:pStyle w:val="ListParagraph"/>
        <w:rPr>
          <w:rFonts w:asciiTheme="majorHAnsi" w:hAnsiTheme="majorHAnsi"/>
          <w:sz w:val="24"/>
          <w:szCs w:val="24"/>
        </w:rPr>
      </w:pPr>
    </w:p>
    <w:p w:rsidR="00A90E5C" w:rsidRPr="002B17BC" w:rsidRDefault="00A90E5C" w:rsidP="009D79DE">
      <w:pPr>
        <w:rPr>
          <w:rFonts w:asciiTheme="majorHAnsi" w:hAnsiTheme="majorHAnsi"/>
          <w:sz w:val="24"/>
          <w:szCs w:val="24"/>
        </w:rPr>
      </w:pPr>
    </w:p>
    <w:p w:rsidR="00752E0F" w:rsidRPr="002B17BC" w:rsidRDefault="00752E0F" w:rsidP="009D79DE">
      <w:pPr>
        <w:pStyle w:val="ListParagraph"/>
        <w:numPr>
          <w:ilvl w:val="0"/>
          <w:numId w:val="17"/>
        </w:numPr>
        <w:rPr>
          <w:rFonts w:asciiTheme="majorHAnsi" w:hAnsiTheme="majorHAnsi"/>
          <w:sz w:val="24"/>
          <w:szCs w:val="24"/>
        </w:rPr>
      </w:pPr>
      <w:r w:rsidRPr="002B17BC">
        <w:rPr>
          <w:rFonts w:asciiTheme="majorHAnsi" w:hAnsiTheme="majorHAnsi"/>
          <w:sz w:val="24"/>
          <w:szCs w:val="24"/>
        </w:rPr>
        <w:t>The PCR model was implemented on this data using the following code:</w:t>
      </w:r>
    </w:p>
    <w:p w:rsidR="00752E0F" w:rsidRPr="002B17BC" w:rsidRDefault="00752E0F" w:rsidP="00752E0F">
      <w:pPr>
        <w:rPr>
          <w:rFonts w:asciiTheme="majorHAnsi" w:hAnsiTheme="majorHAnsi"/>
          <w:i/>
          <w:color w:val="FF0000"/>
          <w:sz w:val="24"/>
          <w:szCs w:val="24"/>
        </w:rPr>
      </w:pPr>
      <w:r w:rsidRPr="002B17BC">
        <w:rPr>
          <w:rFonts w:asciiTheme="majorHAnsi" w:hAnsiTheme="majorHAnsi"/>
          <w:i/>
          <w:color w:val="FF0000"/>
          <w:sz w:val="24"/>
          <w:szCs w:val="24"/>
        </w:rPr>
        <w:t>PCR &lt;- train(y =Train[,101] , x = Train[,-101], method = "pcr",trControl = ctrl,tuneLength=25)</w:t>
      </w:r>
    </w:p>
    <w:p w:rsidR="00DF0B61" w:rsidRPr="002B17BC" w:rsidRDefault="00752E0F" w:rsidP="00DF0B61">
      <w:pPr>
        <w:pStyle w:val="HTMLPreformatted"/>
        <w:shd w:val="clear" w:color="auto" w:fill="FFFFFF"/>
        <w:wordWrap w:val="0"/>
        <w:spacing w:line="225" w:lineRule="atLeast"/>
        <w:rPr>
          <w:rFonts w:asciiTheme="majorHAnsi" w:eastAsia="Times New Roman" w:hAnsiTheme="majorHAnsi" w:cs="Courier New"/>
          <w:color w:val="000000"/>
          <w:sz w:val="24"/>
          <w:szCs w:val="24"/>
        </w:rPr>
      </w:pPr>
      <w:r w:rsidRPr="002B17BC">
        <w:rPr>
          <w:rFonts w:asciiTheme="majorHAnsi" w:hAnsiTheme="majorHAnsi"/>
          <w:sz w:val="24"/>
          <w:szCs w:val="24"/>
        </w:rPr>
        <w:t>The tune length was</w:t>
      </w:r>
      <w:r w:rsidR="009E50D7" w:rsidRPr="002B17BC">
        <w:rPr>
          <w:rFonts w:asciiTheme="majorHAnsi" w:hAnsiTheme="majorHAnsi"/>
          <w:sz w:val="24"/>
          <w:szCs w:val="24"/>
        </w:rPr>
        <w:t xml:space="preserve"> </w:t>
      </w:r>
      <w:r w:rsidRPr="002B17BC">
        <w:rPr>
          <w:rFonts w:asciiTheme="majorHAnsi" w:hAnsiTheme="majorHAnsi"/>
          <w:sz w:val="24"/>
          <w:szCs w:val="24"/>
        </w:rPr>
        <w:t xml:space="preserve"> chosen to be 25 </w:t>
      </w:r>
      <w:r w:rsidR="00DF0B61" w:rsidRPr="002B17BC">
        <w:rPr>
          <w:rFonts w:asciiTheme="majorHAnsi" w:hAnsiTheme="majorHAnsi"/>
          <w:sz w:val="24"/>
          <w:szCs w:val="24"/>
        </w:rPr>
        <w:t xml:space="preserve">.The best RMSE was </w:t>
      </w:r>
      <w:r w:rsidR="00DF0B61" w:rsidRPr="002B17BC">
        <w:rPr>
          <w:rFonts w:asciiTheme="majorHAnsi" w:eastAsia="Times New Roman" w:hAnsiTheme="majorHAnsi" w:cs="Courier New"/>
          <w:color w:val="000000"/>
          <w:sz w:val="24"/>
          <w:szCs w:val="24"/>
        </w:rPr>
        <w:t xml:space="preserve"> </w:t>
      </w:r>
      <w:r w:rsidR="008E5409" w:rsidRPr="002B17BC">
        <w:rPr>
          <w:rFonts w:asciiTheme="majorHAnsi" w:eastAsia="Times New Roman" w:hAnsiTheme="majorHAnsi" w:cs="Courier New"/>
          <w:color w:val="000000"/>
          <w:sz w:val="24"/>
          <w:szCs w:val="24"/>
        </w:rPr>
        <w:t xml:space="preserve">2.58 </w:t>
      </w:r>
      <w:r w:rsidR="00DF0B61" w:rsidRPr="002B17BC">
        <w:rPr>
          <w:rFonts w:asciiTheme="majorHAnsi" w:eastAsia="Times New Roman" w:hAnsiTheme="majorHAnsi" w:cs="Courier New"/>
          <w:color w:val="000000"/>
          <w:sz w:val="24"/>
          <w:szCs w:val="24"/>
        </w:rPr>
        <w:t xml:space="preserve">for </w:t>
      </w:r>
      <w:r w:rsidR="008E5409" w:rsidRPr="002B17BC">
        <w:rPr>
          <w:rFonts w:asciiTheme="majorHAnsi" w:eastAsia="Times New Roman" w:hAnsiTheme="majorHAnsi" w:cs="Courier New"/>
          <w:color w:val="000000"/>
          <w:sz w:val="24"/>
          <w:szCs w:val="24"/>
        </w:rPr>
        <w:t>16</w:t>
      </w:r>
      <w:r w:rsidR="00DF0B61" w:rsidRPr="002B17BC">
        <w:rPr>
          <w:rFonts w:asciiTheme="majorHAnsi" w:eastAsia="Times New Roman" w:hAnsiTheme="majorHAnsi" w:cs="Courier New"/>
          <w:color w:val="000000"/>
          <w:sz w:val="24"/>
          <w:szCs w:val="24"/>
        </w:rPr>
        <w:t xml:space="preserve"> predictors. The plots shows that there is a strong pattern in the observed vs predicted values,</w:t>
      </w:r>
      <w:r w:rsidR="008E5409" w:rsidRPr="002B17BC">
        <w:rPr>
          <w:rFonts w:asciiTheme="majorHAnsi" w:eastAsia="Times New Roman" w:hAnsiTheme="majorHAnsi" w:cs="Courier New"/>
          <w:color w:val="000000"/>
          <w:sz w:val="24"/>
          <w:szCs w:val="24"/>
        </w:rPr>
        <w:t xml:space="preserve"> </w:t>
      </w:r>
      <w:r w:rsidR="00DF0B61" w:rsidRPr="002B17BC">
        <w:rPr>
          <w:rFonts w:asciiTheme="majorHAnsi" w:eastAsia="Times New Roman" w:hAnsiTheme="majorHAnsi" w:cs="Courier New"/>
          <w:color w:val="000000"/>
          <w:sz w:val="24"/>
          <w:szCs w:val="24"/>
        </w:rPr>
        <w:t>thus we can say that the model did a good job at predicting the values.</w:t>
      </w:r>
      <w:r w:rsidR="008E5409" w:rsidRPr="002B17BC">
        <w:rPr>
          <w:rFonts w:asciiTheme="majorHAnsi" w:eastAsia="Times New Roman" w:hAnsiTheme="majorHAnsi" w:cs="Courier New"/>
          <w:color w:val="000000"/>
          <w:sz w:val="24"/>
          <w:szCs w:val="24"/>
        </w:rPr>
        <w:t xml:space="preserve"> </w:t>
      </w:r>
      <w:r w:rsidR="00DF0B61" w:rsidRPr="002B17BC">
        <w:rPr>
          <w:rFonts w:asciiTheme="majorHAnsi" w:eastAsia="Times New Roman" w:hAnsiTheme="majorHAnsi" w:cs="Courier New"/>
          <w:color w:val="000000"/>
          <w:sz w:val="24"/>
          <w:szCs w:val="24"/>
        </w:rPr>
        <w:t>T</w:t>
      </w:r>
      <w:r w:rsidR="008E5409" w:rsidRPr="002B17BC">
        <w:rPr>
          <w:rFonts w:asciiTheme="majorHAnsi" w:eastAsia="Times New Roman" w:hAnsiTheme="majorHAnsi" w:cs="Courier New"/>
          <w:color w:val="000000"/>
          <w:sz w:val="24"/>
          <w:szCs w:val="24"/>
        </w:rPr>
        <w:t xml:space="preserve">he residual plot also shows appropriate behavior. </w:t>
      </w:r>
    </w:p>
    <w:tbl>
      <w:tblPr>
        <w:tblStyle w:val="TableGrid"/>
        <w:tblW w:w="0" w:type="auto"/>
        <w:tblInd w:w="1795" w:type="dxa"/>
        <w:tblLook w:val="04A0" w:firstRow="1" w:lastRow="0" w:firstColumn="1" w:lastColumn="0" w:noHBand="0" w:noVBand="1"/>
      </w:tblPr>
      <w:tblGrid>
        <w:gridCol w:w="6140"/>
      </w:tblGrid>
      <w:tr w:rsidR="008E5409" w:rsidRPr="002B17BC" w:rsidTr="0088403A">
        <w:trPr>
          <w:trHeight w:val="11"/>
        </w:trPr>
        <w:tc>
          <w:tcPr>
            <w:tcW w:w="6140" w:type="dxa"/>
          </w:tcPr>
          <w:p w:rsidR="008E5409" w:rsidRPr="002B17BC" w:rsidRDefault="008E5409" w:rsidP="00797708">
            <w:pPr>
              <w:wordWrap w:val="0"/>
              <w:spacing w:line="225" w:lineRule="atLeast"/>
              <w:rPr>
                <w:rFonts w:asciiTheme="majorHAnsi" w:eastAsia="Times New Roman" w:hAnsiTheme="majorHAnsi" w:cs="Courier New"/>
                <w:color w:val="000000"/>
                <w:sz w:val="24"/>
                <w:szCs w:val="24"/>
              </w:rPr>
            </w:pPr>
            <w:r w:rsidRPr="008E5409">
              <w:rPr>
                <w:rFonts w:asciiTheme="majorHAnsi" w:eastAsia="Times New Roman" w:hAnsiTheme="majorHAnsi" w:cs="Courier New"/>
                <w:color w:val="000000"/>
                <w:sz w:val="24"/>
                <w:szCs w:val="24"/>
              </w:rPr>
              <w:t xml:space="preserve">ncomp  </w:t>
            </w:r>
            <w:r w:rsidRPr="002B17BC">
              <w:rPr>
                <w:rFonts w:asciiTheme="majorHAnsi" w:eastAsia="Times New Roman" w:hAnsiTheme="majorHAnsi" w:cs="Courier New"/>
                <w:color w:val="000000"/>
                <w:sz w:val="24"/>
                <w:szCs w:val="24"/>
              </w:rPr>
              <w:t xml:space="preserve">   </w:t>
            </w:r>
            <w:r w:rsidRPr="008E5409">
              <w:rPr>
                <w:rFonts w:asciiTheme="majorHAnsi" w:eastAsia="Times New Roman" w:hAnsiTheme="majorHAnsi" w:cs="Courier New"/>
                <w:color w:val="000000"/>
                <w:sz w:val="24"/>
                <w:szCs w:val="24"/>
              </w:rPr>
              <w:t xml:space="preserve">RMSE       Rsquared   MAE     </w:t>
            </w:r>
          </w:p>
        </w:tc>
      </w:tr>
      <w:tr w:rsidR="008E5409" w:rsidRPr="002B17BC" w:rsidTr="0088403A">
        <w:trPr>
          <w:trHeight w:val="10"/>
        </w:trPr>
        <w:tc>
          <w:tcPr>
            <w:tcW w:w="6140" w:type="dxa"/>
          </w:tcPr>
          <w:p w:rsidR="008E5409" w:rsidRPr="002B17BC" w:rsidRDefault="008E5409" w:rsidP="00797708">
            <w:pPr>
              <w:wordWrap w:val="0"/>
              <w:spacing w:line="225" w:lineRule="atLeast"/>
              <w:rPr>
                <w:rFonts w:asciiTheme="majorHAnsi" w:eastAsia="Times New Roman" w:hAnsiTheme="majorHAnsi" w:cs="Courier New"/>
                <w:color w:val="000000"/>
                <w:sz w:val="24"/>
                <w:szCs w:val="24"/>
              </w:rPr>
            </w:pPr>
            <w:r w:rsidRPr="008E5409">
              <w:rPr>
                <w:rFonts w:asciiTheme="majorHAnsi" w:eastAsia="Times New Roman" w:hAnsiTheme="majorHAnsi" w:cs="Courier New"/>
                <w:color w:val="000000"/>
                <w:sz w:val="24"/>
                <w:szCs w:val="24"/>
              </w:rPr>
              <w:t xml:space="preserve">   1     10.627729  0.2993532  8.562489</w:t>
            </w:r>
          </w:p>
        </w:tc>
      </w:tr>
      <w:tr w:rsidR="008E5409" w:rsidRPr="002B17BC" w:rsidTr="0088403A">
        <w:trPr>
          <w:trHeight w:val="11"/>
        </w:trPr>
        <w:tc>
          <w:tcPr>
            <w:tcW w:w="6140" w:type="dxa"/>
          </w:tcPr>
          <w:p w:rsidR="008E5409" w:rsidRPr="002B17BC" w:rsidRDefault="008E5409" w:rsidP="00797708">
            <w:pPr>
              <w:wordWrap w:val="0"/>
              <w:spacing w:line="225" w:lineRule="atLeast"/>
              <w:rPr>
                <w:rFonts w:asciiTheme="majorHAnsi" w:eastAsia="Times New Roman" w:hAnsiTheme="majorHAnsi" w:cs="Courier New"/>
                <w:color w:val="000000"/>
                <w:sz w:val="24"/>
                <w:szCs w:val="24"/>
              </w:rPr>
            </w:pPr>
            <w:r w:rsidRPr="008E5409">
              <w:rPr>
                <w:rFonts w:asciiTheme="majorHAnsi" w:eastAsia="Times New Roman" w:hAnsiTheme="majorHAnsi" w:cs="Courier New"/>
                <w:color w:val="000000"/>
                <w:sz w:val="24"/>
                <w:szCs w:val="24"/>
              </w:rPr>
              <w:t xml:space="preserve">   2     10.640628  0.2992878  8.519212</w:t>
            </w:r>
          </w:p>
        </w:tc>
      </w:tr>
      <w:tr w:rsidR="008E5409" w:rsidRPr="002B17BC" w:rsidTr="0088403A">
        <w:trPr>
          <w:trHeight w:val="11"/>
        </w:trPr>
        <w:tc>
          <w:tcPr>
            <w:tcW w:w="6140" w:type="dxa"/>
          </w:tcPr>
          <w:p w:rsidR="008E5409" w:rsidRPr="002B17BC" w:rsidRDefault="008E5409" w:rsidP="00797708">
            <w:pPr>
              <w:wordWrap w:val="0"/>
              <w:spacing w:line="225" w:lineRule="atLeast"/>
              <w:rPr>
                <w:rFonts w:asciiTheme="majorHAnsi" w:eastAsia="Times New Roman" w:hAnsiTheme="majorHAnsi" w:cs="Courier New"/>
                <w:color w:val="000000"/>
                <w:sz w:val="24"/>
                <w:szCs w:val="24"/>
              </w:rPr>
            </w:pPr>
            <w:r w:rsidRPr="008E5409">
              <w:rPr>
                <w:rFonts w:asciiTheme="majorHAnsi" w:eastAsia="Times New Roman" w:hAnsiTheme="majorHAnsi" w:cs="Courier New"/>
                <w:color w:val="000000"/>
                <w:sz w:val="24"/>
                <w:szCs w:val="24"/>
              </w:rPr>
              <w:t xml:space="preserve">   3      8.113044  0.5892546  6.096007</w:t>
            </w:r>
          </w:p>
        </w:tc>
      </w:tr>
      <w:tr w:rsidR="008E5409" w:rsidRPr="002B17BC" w:rsidTr="0088403A">
        <w:trPr>
          <w:trHeight w:val="10"/>
        </w:trPr>
        <w:tc>
          <w:tcPr>
            <w:tcW w:w="6140" w:type="dxa"/>
          </w:tcPr>
          <w:p w:rsidR="008E5409" w:rsidRPr="002B17BC" w:rsidRDefault="008E5409" w:rsidP="00797708">
            <w:pPr>
              <w:wordWrap w:val="0"/>
              <w:spacing w:line="225" w:lineRule="atLeast"/>
              <w:rPr>
                <w:rFonts w:asciiTheme="majorHAnsi" w:eastAsia="Times New Roman" w:hAnsiTheme="majorHAnsi" w:cs="Courier New"/>
                <w:color w:val="000000"/>
                <w:sz w:val="24"/>
                <w:szCs w:val="24"/>
              </w:rPr>
            </w:pPr>
            <w:r w:rsidRPr="008E5409">
              <w:rPr>
                <w:rFonts w:asciiTheme="majorHAnsi" w:eastAsia="Times New Roman" w:hAnsiTheme="majorHAnsi" w:cs="Courier New"/>
                <w:color w:val="000000"/>
                <w:sz w:val="24"/>
                <w:szCs w:val="24"/>
              </w:rPr>
              <w:t xml:space="preserve">   4      4.343164  0.8884487  3.368914</w:t>
            </w:r>
          </w:p>
        </w:tc>
      </w:tr>
      <w:tr w:rsidR="008E5409" w:rsidRPr="002B17BC" w:rsidTr="0088403A">
        <w:trPr>
          <w:trHeight w:val="11"/>
        </w:trPr>
        <w:tc>
          <w:tcPr>
            <w:tcW w:w="6140" w:type="dxa"/>
          </w:tcPr>
          <w:p w:rsidR="008E5409" w:rsidRPr="002B17BC" w:rsidRDefault="008E5409" w:rsidP="00797708">
            <w:pPr>
              <w:wordWrap w:val="0"/>
              <w:spacing w:line="225" w:lineRule="atLeast"/>
              <w:rPr>
                <w:rFonts w:asciiTheme="majorHAnsi" w:eastAsia="Times New Roman" w:hAnsiTheme="majorHAnsi" w:cs="Courier New"/>
                <w:color w:val="000000"/>
                <w:sz w:val="24"/>
                <w:szCs w:val="24"/>
              </w:rPr>
            </w:pPr>
            <w:r w:rsidRPr="008E5409">
              <w:rPr>
                <w:rFonts w:asciiTheme="majorHAnsi" w:eastAsia="Times New Roman" w:hAnsiTheme="majorHAnsi" w:cs="Courier New"/>
                <w:color w:val="000000"/>
                <w:sz w:val="24"/>
                <w:szCs w:val="24"/>
              </w:rPr>
              <w:t xml:space="preserve">   5      3.498749  0.9292436  2.695119</w:t>
            </w:r>
          </w:p>
        </w:tc>
      </w:tr>
      <w:tr w:rsidR="008E5409" w:rsidRPr="002B17BC" w:rsidTr="0088403A">
        <w:trPr>
          <w:trHeight w:val="11"/>
        </w:trPr>
        <w:tc>
          <w:tcPr>
            <w:tcW w:w="6140" w:type="dxa"/>
          </w:tcPr>
          <w:p w:rsidR="008E5409" w:rsidRPr="002B17BC" w:rsidRDefault="008E5409" w:rsidP="00797708">
            <w:pPr>
              <w:wordWrap w:val="0"/>
              <w:spacing w:line="225" w:lineRule="atLeast"/>
              <w:rPr>
                <w:rFonts w:asciiTheme="majorHAnsi" w:eastAsia="Times New Roman" w:hAnsiTheme="majorHAnsi" w:cs="Courier New"/>
                <w:color w:val="000000"/>
                <w:sz w:val="24"/>
                <w:szCs w:val="24"/>
              </w:rPr>
            </w:pPr>
            <w:r w:rsidRPr="008E5409">
              <w:rPr>
                <w:rFonts w:asciiTheme="majorHAnsi" w:eastAsia="Times New Roman" w:hAnsiTheme="majorHAnsi" w:cs="Courier New"/>
                <w:color w:val="000000"/>
                <w:sz w:val="24"/>
                <w:szCs w:val="24"/>
              </w:rPr>
              <w:t xml:space="preserve">   6      3.186437  0.9412674  2.367312</w:t>
            </w:r>
          </w:p>
        </w:tc>
      </w:tr>
      <w:tr w:rsidR="008E5409" w:rsidRPr="002B17BC" w:rsidTr="0088403A">
        <w:trPr>
          <w:trHeight w:val="10"/>
        </w:trPr>
        <w:tc>
          <w:tcPr>
            <w:tcW w:w="6140" w:type="dxa"/>
          </w:tcPr>
          <w:p w:rsidR="008E5409" w:rsidRPr="002B17BC" w:rsidRDefault="008E5409" w:rsidP="00797708">
            <w:pPr>
              <w:wordWrap w:val="0"/>
              <w:spacing w:line="225" w:lineRule="atLeast"/>
              <w:rPr>
                <w:rFonts w:asciiTheme="majorHAnsi" w:eastAsia="Times New Roman" w:hAnsiTheme="majorHAnsi" w:cs="Courier New"/>
                <w:color w:val="000000"/>
                <w:sz w:val="24"/>
                <w:szCs w:val="24"/>
              </w:rPr>
            </w:pPr>
            <w:r w:rsidRPr="008E5409">
              <w:rPr>
                <w:rFonts w:asciiTheme="majorHAnsi" w:eastAsia="Times New Roman" w:hAnsiTheme="majorHAnsi" w:cs="Courier New"/>
                <w:color w:val="000000"/>
                <w:sz w:val="24"/>
                <w:szCs w:val="24"/>
              </w:rPr>
              <w:lastRenderedPageBreak/>
              <w:t xml:space="preserve">   7      3.136030  0.9432869  2.319718</w:t>
            </w:r>
          </w:p>
        </w:tc>
      </w:tr>
      <w:tr w:rsidR="008E5409" w:rsidRPr="002B17BC" w:rsidTr="0088403A">
        <w:trPr>
          <w:trHeight w:val="11"/>
        </w:trPr>
        <w:tc>
          <w:tcPr>
            <w:tcW w:w="6140" w:type="dxa"/>
          </w:tcPr>
          <w:p w:rsidR="008E5409" w:rsidRPr="002B17BC" w:rsidRDefault="008E5409" w:rsidP="00797708">
            <w:pPr>
              <w:wordWrap w:val="0"/>
              <w:spacing w:line="225" w:lineRule="atLeast"/>
              <w:rPr>
                <w:rFonts w:asciiTheme="majorHAnsi" w:eastAsia="Times New Roman" w:hAnsiTheme="majorHAnsi" w:cs="Courier New"/>
                <w:color w:val="000000"/>
                <w:sz w:val="24"/>
                <w:szCs w:val="24"/>
              </w:rPr>
            </w:pPr>
            <w:r w:rsidRPr="008E5409">
              <w:rPr>
                <w:rFonts w:asciiTheme="majorHAnsi" w:eastAsia="Times New Roman" w:hAnsiTheme="majorHAnsi" w:cs="Courier New"/>
                <w:color w:val="000000"/>
                <w:sz w:val="24"/>
                <w:szCs w:val="24"/>
              </w:rPr>
              <w:t xml:space="preserve">   8      3.122363  0.9447836  2.256299</w:t>
            </w:r>
          </w:p>
        </w:tc>
      </w:tr>
      <w:tr w:rsidR="008E5409" w:rsidRPr="002B17BC" w:rsidTr="0088403A">
        <w:trPr>
          <w:trHeight w:val="11"/>
        </w:trPr>
        <w:tc>
          <w:tcPr>
            <w:tcW w:w="6140" w:type="dxa"/>
          </w:tcPr>
          <w:p w:rsidR="008E5409" w:rsidRPr="002B17BC" w:rsidRDefault="008E5409" w:rsidP="00797708">
            <w:pPr>
              <w:wordWrap w:val="0"/>
              <w:spacing w:line="225" w:lineRule="atLeast"/>
              <w:rPr>
                <w:rFonts w:asciiTheme="majorHAnsi" w:eastAsia="Times New Roman" w:hAnsiTheme="majorHAnsi" w:cs="Courier New"/>
                <w:color w:val="000000"/>
                <w:sz w:val="24"/>
                <w:szCs w:val="24"/>
              </w:rPr>
            </w:pPr>
            <w:r w:rsidRPr="008E5409">
              <w:rPr>
                <w:rFonts w:asciiTheme="majorHAnsi" w:eastAsia="Times New Roman" w:hAnsiTheme="majorHAnsi" w:cs="Courier New"/>
                <w:color w:val="000000"/>
                <w:sz w:val="24"/>
                <w:szCs w:val="24"/>
              </w:rPr>
              <w:t xml:space="preserve">   9      3.077401  0.9462370  2.269609</w:t>
            </w:r>
          </w:p>
        </w:tc>
      </w:tr>
      <w:tr w:rsidR="008E5409" w:rsidRPr="002B17BC" w:rsidTr="0088403A">
        <w:trPr>
          <w:trHeight w:val="10"/>
        </w:trPr>
        <w:tc>
          <w:tcPr>
            <w:tcW w:w="6140" w:type="dxa"/>
          </w:tcPr>
          <w:p w:rsidR="008E5409" w:rsidRPr="002B17BC" w:rsidRDefault="008E5409" w:rsidP="00797708">
            <w:pPr>
              <w:wordWrap w:val="0"/>
              <w:spacing w:line="225" w:lineRule="atLeast"/>
              <w:rPr>
                <w:rFonts w:asciiTheme="majorHAnsi" w:eastAsia="Times New Roman" w:hAnsiTheme="majorHAnsi" w:cs="Courier New"/>
                <w:color w:val="000000"/>
                <w:sz w:val="24"/>
                <w:szCs w:val="24"/>
              </w:rPr>
            </w:pPr>
            <w:r w:rsidRPr="008E5409">
              <w:rPr>
                <w:rFonts w:asciiTheme="majorHAnsi" w:eastAsia="Times New Roman" w:hAnsiTheme="majorHAnsi" w:cs="Courier New"/>
                <w:color w:val="000000"/>
                <w:sz w:val="24"/>
                <w:szCs w:val="24"/>
              </w:rPr>
              <w:t xml:space="preserve">  10      3.074187  0.9461419  2.301295</w:t>
            </w:r>
          </w:p>
        </w:tc>
      </w:tr>
      <w:tr w:rsidR="008E5409" w:rsidRPr="002B17BC" w:rsidTr="0088403A">
        <w:trPr>
          <w:trHeight w:val="11"/>
        </w:trPr>
        <w:tc>
          <w:tcPr>
            <w:tcW w:w="6140" w:type="dxa"/>
          </w:tcPr>
          <w:p w:rsidR="008E5409" w:rsidRPr="002B17BC" w:rsidRDefault="008E5409" w:rsidP="00797708">
            <w:pPr>
              <w:wordWrap w:val="0"/>
              <w:spacing w:line="225" w:lineRule="atLeast"/>
              <w:rPr>
                <w:rFonts w:asciiTheme="majorHAnsi" w:eastAsia="Times New Roman" w:hAnsiTheme="majorHAnsi" w:cs="Courier New"/>
                <w:color w:val="000000"/>
                <w:sz w:val="24"/>
                <w:szCs w:val="24"/>
              </w:rPr>
            </w:pPr>
            <w:r w:rsidRPr="008E5409">
              <w:rPr>
                <w:rFonts w:asciiTheme="majorHAnsi" w:eastAsia="Times New Roman" w:hAnsiTheme="majorHAnsi" w:cs="Courier New"/>
                <w:color w:val="000000"/>
                <w:sz w:val="24"/>
                <w:szCs w:val="24"/>
              </w:rPr>
              <w:t xml:space="preserve">  11      2.834915  0.9525326  2.199592</w:t>
            </w:r>
          </w:p>
        </w:tc>
      </w:tr>
      <w:tr w:rsidR="008E5409" w:rsidRPr="002B17BC" w:rsidTr="0088403A">
        <w:trPr>
          <w:trHeight w:val="11"/>
        </w:trPr>
        <w:tc>
          <w:tcPr>
            <w:tcW w:w="6140" w:type="dxa"/>
          </w:tcPr>
          <w:p w:rsidR="008E5409" w:rsidRPr="002B17BC" w:rsidRDefault="008E5409" w:rsidP="00797708">
            <w:pPr>
              <w:wordWrap w:val="0"/>
              <w:spacing w:line="225" w:lineRule="atLeast"/>
              <w:rPr>
                <w:rFonts w:asciiTheme="majorHAnsi" w:eastAsia="Times New Roman" w:hAnsiTheme="majorHAnsi" w:cs="Courier New"/>
                <w:color w:val="000000"/>
                <w:sz w:val="24"/>
                <w:szCs w:val="24"/>
              </w:rPr>
            </w:pPr>
            <w:r w:rsidRPr="008E5409">
              <w:rPr>
                <w:rFonts w:asciiTheme="majorHAnsi" w:eastAsia="Times New Roman" w:hAnsiTheme="majorHAnsi" w:cs="Courier New"/>
                <w:color w:val="000000"/>
                <w:sz w:val="24"/>
                <w:szCs w:val="24"/>
              </w:rPr>
              <w:t xml:space="preserve">  12      2.913620  0.9488626  2.309188</w:t>
            </w:r>
          </w:p>
        </w:tc>
      </w:tr>
      <w:tr w:rsidR="008E5409" w:rsidRPr="002B17BC" w:rsidTr="0088403A">
        <w:trPr>
          <w:trHeight w:val="10"/>
        </w:trPr>
        <w:tc>
          <w:tcPr>
            <w:tcW w:w="6140" w:type="dxa"/>
          </w:tcPr>
          <w:p w:rsidR="008E5409" w:rsidRPr="002B17BC" w:rsidRDefault="008E5409" w:rsidP="00797708">
            <w:pPr>
              <w:wordWrap w:val="0"/>
              <w:spacing w:line="225" w:lineRule="atLeast"/>
              <w:rPr>
                <w:rFonts w:asciiTheme="majorHAnsi" w:eastAsia="Times New Roman" w:hAnsiTheme="majorHAnsi" w:cs="Courier New"/>
                <w:color w:val="000000"/>
                <w:sz w:val="24"/>
                <w:szCs w:val="24"/>
              </w:rPr>
            </w:pPr>
            <w:r w:rsidRPr="008E5409">
              <w:rPr>
                <w:rFonts w:asciiTheme="majorHAnsi" w:eastAsia="Times New Roman" w:hAnsiTheme="majorHAnsi" w:cs="Courier New"/>
                <w:color w:val="000000"/>
                <w:sz w:val="24"/>
                <w:szCs w:val="24"/>
              </w:rPr>
              <w:t xml:space="preserve">  13      2.925539  0.9487389  2.304019</w:t>
            </w:r>
          </w:p>
        </w:tc>
      </w:tr>
      <w:tr w:rsidR="008E5409" w:rsidRPr="002B17BC" w:rsidTr="0088403A">
        <w:trPr>
          <w:trHeight w:val="11"/>
        </w:trPr>
        <w:tc>
          <w:tcPr>
            <w:tcW w:w="6140" w:type="dxa"/>
          </w:tcPr>
          <w:p w:rsidR="008E5409" w:rsidRPr="002B17BC" w:rsidRDefault="008E5409" w:rsidP="00797708">
            <w:pPr>
              <w:wordWrap w:val="0"/>
              <w:spacing w:line="225" w:lineRule="atLeast"/>
              <w:rPr>
                <w:rFonts w:asciiTheme="majorHAnsi" w:eastAsia="Times New Roman" w:hAnsiTheme="majorHAnsi" w:cs="Courier New"/>
                <w:color w:val="000000"/>
                <w:sz w:val="24"/>
                <w:szCs w:val="24"/>
              </w:rPr>
            </w:pPr>
            <w:r w:rsidRPr="008E5409">
              <w:rPr>
                <w:rFonts w:asciiTheme="majorHAnsi" w:eastAsia="Times New Roman" w:hAnsiTheme="majorHAnsi" w:cs="Courier New"/>
                <w:color w:val="000000"/>
                <w:sz w:val="24"/>
                <w:szCs w:val="24"/>
              </w:rPr>
              <w:t xml:space="preserve">  14      2.893150  0.9503614  2.276475</w:t>
            </w:r>
          </w:p>
        </w:tc>
      </w:tr>
      <w:tr w:rsidR="008E5409" w:rsidRPr="002B17BC" w:rsidTr="0088403A">
        <w:trPr>
          <w:trHeight w:val="11"/>
        </w:trPr>
        <w:tc>
          <w:tcPr>
            <w:tcW w:w="6140" w:type="dxa"/>
          </w:tcPr>
          <w:p w:rsidR="008E5409" w:rsidRPr="002B17BC" w:rsidRDefault="008E5409" w:rsidP="00797708">
            <w:pPr>
              <w:wordWrap w:val="0"/>
              <w:spacing w:line="225" w:lineRule="atLeast"/>
              <w:rPr>
                <w:rFonts w:asciiTheme="majorHAnsi" w:eastAsia="Times New Roman" w:hAnsiTheme="majorHAnsi" w:cs="Courier New"/>
                <w:color w:val="000000"/>
                <w:sz w:val="24"/>
                <w:szCs w:val="24"/>
              </w:rPr>
            </w:pPr>
            <w:r w:rsidRPr="008E5409">
              <w:rPr>
                <w:rFonts w:asciiTheme="majorHAnsi" w:eastAsia="Times New Roman" w:hAnsiTheme="majorHAnsi" w:cs="Courier New"/>
                <w:color w:val="000000"/>
                <w:sz w:val="24"/>
                <w:szCs w:val="24"/>
              </w:rPr>
              <w:t xml:space="preserve">  15      2.833587  0.9534902  2.200531</w:t>
            </w:r>
          </w:p>
        </w:tc>
      </w:tr>
      <w:tr w:rsidR="008E5409" w:rsidRPr="002B17BC" w:rsidTr="0088403A">
        <w:trPr>
          <w:trHeight w:val="10"/>
        </w:trPr>
        <w:tc>
          <w:tcPr>
            <w:tcW w:w="6140" w:type="dxa"/>
          </w:tcPr>
          <w:p w:rsidR="008E5409" w:rsidRPr="002B17BC" w:rsidRDefault="008E5409" w:rsidP="00797708">
            <w:pPr>
              <w:wordWrap w:val="0"/>
              <w:spacing w:line="225" w:lineRule="atLeast"/>
              <w:rPr>
                <w:rFonts w:asciiTheme="majorHAnsi" w:eastAsia="Times New Roman" w:hAnsiTheme="majorHAnsi" w:cs="Courier New"/>
                <w:color w:val="000000"/>
                <w:sz w:val="24"/>
                <w:szCs w:val="24"/>
                <w:highlight w:val="yellow"/>
              </w:rPr>
            </w:pPr>
            <w:r w:rsidRPr="008E5409">
              <w:rPr>
                <w:rFonts w:asciiTheme="majorHAnsi" w:eastAsia="Times New Roman" w:hAnsiTheme="majorHAnsi" w:cs="Courier New"/>
                <w:color w:val="000000"/>
                <w:sz w:val="24"/>
                <w:szCs w:val="24"/>
                <w:highlight w:val="yellow"/>
              </w:rPr>
              <w:t xml:space="preserve">  16      2.583810  0.9617547  1.997992</w:t>
            </w:r>
          </w:p>
        </w:tc>
      </w:tr>
      <w:tr w:rsidR="008E5409" w:rsidRPr="002B17BC" w:rsidTr="0088403A">
        <w:trPr>
          <w:trHeight w:val="11"/>
        </w:trPr>
        <w:tc>
          <w:tcPr>
            <w:tcW w:w="6140" w:type="dxa"/>
          </w:tcPr>
          <w:p w:rsidR="008E5409" w:rsidRPr="002B17BC" w:rsidRDefault="008E5409" w:rsidP="00797708">
            <w:pPr>
              <w:wordWrap w:val="0"/>
              <w:spacing w:line="225" w:lineRule="atLeast"/>
              <w:rPr>
                <w:rFonts w:asciiTheme="majorHAnsi" w:eastAsia="Times New Roman" w:hAnsiTheme="majorHAnsi" w:cs="Courier New"/>
                <w:color w:val="000000"/>
                <w:sz w:val="24"/>
                <w:szCs w:val="24"/>
              </w:rPr>
            </w:pPr>
            <w:r w:rsidRPr="008E5409">
              <w:rPr>
                <w:rFonts w:asciiTheme="majorHAnsi" w:eastAsia="Times New Roman" w:hAnsiTheme="majorHAnsi" w:cs="Courier New"/>
                <w:color w:val="000000"/>
                <w:sz w:val="24"/>
                <w:szCs w:val="24"/>
              </w:rPr>
              <w:t xml:space="preserve">  17      2.752988  0.9580129  2.055830</w:t>
            </w:r>
          </w:p>
        </w:tc>
      </w:tr>
      <w:tr w:rsidR="008E5409" w:rsidRPr="002B17BC" w:rsidTr="0088403A">
        <w:trPr>
          <w:trHeight w:val="11"/>
        </w:trPr>
        <w:tc>
          <w:tcPr>
            <w:tcW w:w="6140" w:type="dxa"/>
          </w:tcPr>
          <w:p w:rsidR="008E5409" w:rsidRPr="002B17BC" w:rsidRDefault="008E5409" w:rsidP="00797708">
            <w:pPr>
              <w:wordWrap w:val="0"/>
              <w:spacing w:line="225" w:lineRule="atLeast"/>
              <w:rPr>
                <w:rFonts w:asciiTheme="majorHAnsi" w:eastAsia="Times New Roman" w:hAnsiTheme="majorHAnsi" w:cs="Courier New"/>
                <w:color w:val="000000"/>
                <w:sz w:val="24"/>
                <w:szCs w:val="24"/>
              </w:rPr>
            </w:pPr>
            <w:r w:rsidRPr="008E5409">
              <w:rPr>
                <w:rFonts w:asciiTheme="majorHAnsi" w:eastAsia="Times New Roman" w:hAnsiTheme="majorHAnsi" w:cs="Courier New"/>
                <w:color w:val="000000"/>
                <w:sz w:val="24"/>
                <w:szCs w:val="24"/>
              </w:rPr>
              <w:t xml:space="preserve">  18      2.727945  0.9581410  2.041521</w:t>
            </w:r>
          </w:p>
        </w:tc>
      </w:tr>
      <w:tr w:rsidR="008E5409" w:rsidRPr="002B17BC" w:rsidTr="0088403A">
        <w:trPr>
          <w:trHeight w:val="10"/>
        </w:trPr>
        <w:tc>
          <w:tcPr>
            <w:tcW w:w="6140" w:type="dxa"/>
          </w:tcPr>
          <w:p w:rsidR="008E5409" w:rsidRPr="002B17BC" w:rsidRDefault="008E5409" w:rsidP="00797708">
            <w:pPr>
              <w:wordWrap w:val="0"/>
              <w:spacing w:line="225" w:lineRule="atLeast"/>
              <w:rPr>
                <w:rFonts w:asciiTheme="majorHAnsi" w:eastAsia="Times New Roman" w:hAnsiTheme="majorHAnsi" w:cs="Courier New"/>
                <w:color w:val="000000"/>
                <w:sz w:val="24"/>
                <w:szCs w:val="24"/>
              </w:rPr>
            </w:pPr>
            <w:r w:rsidRPr="008E5409">
              <w:rPr>
                <w:rFonts w:asciiTheme="majorHAnsi" w:eastAsia="Times New Roman" w:hAnsiTheme="majorHAnsi" w:cs="Courier New"/>
                <w:color w:val="000000"/>
                <w:sz w:val="24"/>
                <w:szCs w:val="24"/>
              </w:rPr>
              <w:t xml:space="preserve">  19      2.960649  0.9517838  2.107726</w:t>
            </w:r>
          </w:p>
        </w:tc>
      </w:tr>
      <w:tr w:rsidR="008E5409" w:rsidRPr="002B17BC" w:rsidTr="0088403A">
        <w:trPr>
          <w:trHeight w:val="11"/>
        </w:trPr>
        <w:tc>
          <w:tcPr>
            <w:tcW w:w="6140" w:type="dxa"/>
          </w:tcPr>
          <w:p w:rsidR="008E5409" w:rsidRPr="002B17BC" w:rsidRDefault="008E5409" w:rsidP="00797708">
            <w:pPr>
              <w:wordWrap w:val="0"/>
              <w:spacing w:line="225" w:lineRule="atLeast"/>
              <w:rPr>
                <w:rFonts w:asciiTheme="majorHAnsi" w:eastAsia="Times New Roman" w:hAnsiTheme="majorHAnsi" w:cs="Courier New"/>
                <w:color w:val="000000"/>
                <w:sz w:val="24"/>
                <w:szCs w:val="24"/>
              </w:rPr>
            </w:pPr>
            <w:r w:rsidRPr="008E5409">
              <w:rPr>
                <w:rFonts w:asciiTheme="majorHAnsi" w:eastAsia="Times New Roman" w:hAnsiTheme="majorHAnsi" w:cs="Courier New"/>
                <w:color w:val="000000"/>
                <w:sz w:val="24"/>
                <w:szCs w:val="24"/>
              </w:rPr>
              <w:t xml:space="preserve">  20      2.954541  0.9519300  2.108689</w:t>
            </w:r>
          </w:p>
        </w:tc>
      </w:tr>
      <w:tr w:rsidR="008E5409" w:rsidRPr="002B17BC" w:rsidTr="0088403A">
        <w:trPr>
          <w:trHeight w:val="11"/>
        </w:trPr>
        <w:tc>
          <w:tcPr>
            <w:tcW w:w="6140" w:type="dxa"/>
          </w:tcPr>
          <w:p w:rsidR="008E5409" w:rsidRPr="002B17BC" w:rsidRDefault="008E5409" w:rsidP="00797708">
            <w:pPr>
              <w:wordWrap w:val="0"/>
              <w:spacing w:line="225" w:lineRule="atLeast"/>
              <w:rPr>
                <w:rFonts w:asciiTheme="majorHAnsi" w:eastAsia="Times New Roman" w:hAnsiTheme="majorHAnsi" w:cs="Courier New"/>
                <w:color w:val="000000"/>
                <w:sz w:val="24"/>
                <w:szCs w:val="24"/>
              </w:rPr>
            </w:pPr>
            <w:r w:rsidRPr="008E5409">
              <w:rPr>
                <w:rFonts w:asciiTheme="majorHAnsi" w:eastAsia="Times New Roman" w:hAnsiTheme="majorHAnsi" w:cs="Courier New"/>
                <w:color w:val="000000"/>
                <w:sz w:val="24"/>
                <w:szCs w:val="24"/>
              </w:rPr>
              <w:t xml:space="preserve">  21      2.934897  0.9523863  2.095458</w:t>
            </w:r>
          </w:p>
        </w:tc>
      </w:tr>
      <w:tr w:rsidR="008E5409" w:rsidRPr="002B17BC" w:rsidTr="0088403A">
        <w:trPr>
          <w:trHeight w:val="10"/>
        </w:trPr>
        <w:tc>
          <w:tcPr>
            <w:tcW w:w="6140" w:type="dxa"/>
          </w:tcPr>
          <w:p w:rsidR="008E5409" w:rsidRPr="002B17BC" w:rsidRDefault="008E5409" w:rsidP="00797708">
            <w:pPr>
              <w:wordWrap w:val="0"/>
              <w:spacing w:line="225" w:lineRule="atLeast"/>
              <w:rPr>
                <w:rFonts w:asciiTheme="majorHAnsi" w:eastAsia="Times New Roman" w:hAnsiTheme="majorHAnsi" w:cs="Courier New"/>
                <w:color w:val="000000"/>
                <w:sz w:val="24"/>
                <w:szCs w:val="24"/>
              </w:rPr>
            </w:pPr>
            <w:r w:rsidRPr="008E5409">
              <w:rPr>
                <w:rFonts w:asciiTheme="majorHAnsi" w:eastAsia="Times New Roman" w:hAnsiTheme="majorHAnsi" w:cs="Courier New"/>
                <w:color w:val="000000"/>
                <w:sz w:val="24"/>
                <w:szCs w:val="24"/>
              </w:rPr>
              <w:t xml:space="preserve">  22      2.816743  0.9542456  2.040074</w:t>
            </w:r>
          </w:p>
        </w:tc>
      </w:tr>
      <w:tr w:rsidR="008E5409" w:rsidRPr="002B17BC" w:rsidTr="0088403A">
        <w:trPr>
          <w:trHeight w:val="11"/>
        </w:trPr>
        <w:tc>
          <w:tcPr>
            <w:tcW w:w="6140" w:type="dxa"/>
          </w:tcPr>
          <w:p w:rsidR="008E5409" w:rsidRPr="002B17BC" w:rsidRDefault="008E5409" w:rsidP="00797708">
            <w:pPr>
              <w:wordWrap w:val="0"/>
              <w:spacing w:line="225" w:lineRule="atLeast"/>
              <w:rPr>
                <w:rFonts w:asciiTheme="majorHAnsi" w:eastAsia="Times New Roman" w:hAnsiTheme="majorHAnsi" w:cs="Courier New"/>
                <w:color w:val="000000"/>
                <w:sz w:val="24"/>
                <w:szCs w:val="24"/>
              </w:rPr>
            </w:pPr>
            <w:r w:rsidRPr="008E5409">
              <w:rPr>
                <w:rFonts w:asciiTheme="majorHAnsi" w:eastAsia="Times New Roman" w:hAnsiTheme="majorHAnsi" w:cs="Courier New"/>
                <w:color w:val="000000"/>
                <w:sz w:val="24"/>
                <w:szCs w:val="24"/>
              </w:rPr>
              <w:t xml:space="preserve">  23      2.910588  0.9492736  1.978043</w:t>
            </w:r>
          </w:p>
        </w:tc>
      </w:tr>
      <w:tr w:rsidR="008E5409" w:rsidRPr="002B17BC" w:rsidTr="0088403A">
        <w:trPr>
          <w:trHeight w:val="11"/>
        </w:trPr>
        <w:tc>
          <w:tcPr>
            <w:tcW w:w="6140" w:type="dxa"/>
          </w:tcPr>
          <w:p w:rsidR="008E5409" w:rsidRPr="002B17BC" w:rsidRDefault="008E5409" w:rsidP="00797708">
            <w:pPr>
              <w:wordWrap w:val="0"/>
              <w:spacing w:line="225" w:lineRule="atLeast"/>
              <w:rPr>
                <w:rFonts w:asciiTheme="majorHAnsi" w:eastAsia="Times New Roman" w:hAnsiTheme="majorHAnsi" w:cs="Courier New"/>
                <w:color w:val="000000"/>
                <w:sz w:val="24"/>
                <w:szCs w:val="24"/>
              </w:rPr>
            </w:pPr>
            <w:r w:rsidRPr="008E5409">
              <w:rPr>
                <w:rFonts w:asciiTheme="majorHAnsi" w:eastAsia="Times New Roman" w:hAnsiTheme="majorHAnsi" w:cs="Courier New"/>
                <w:color w:val="000000"/>
                <w:sz w:val="24"/>
                <w:szCs w:val="24"/>
              </w:rPr>
              <w:t xml:space="preserve">  24      2.894319  0.9500870  1.999269</w:t>
            </w:r>
          </w:p>
        </w:tc>
      </w:tr>
      <w:tr w:rsidR="008E5409" w:rsidRPr="002B17BC" w:rsidTr="0088403A">
        <w:trPr>
          <w:trHeight w:val="10"/>
        </w:trPr>
        <w:tc>
          <w:tcPr>
            <w:tcW w:w="6140" w:type="dxa"/>
          </w:tcPr>
          <w:p w:rsidR="008E5409" w:rsidRPr="002B17BC" w:rsidRDefault="008E5409" w:rsidP="00797708">
            <w:pPr>
              <w:wordWrap w:val="0"/>
              <w:spacing w:line="225" w:lineRule="atLeast"/>
              <w:rPr>
                <w:rFonts w:asciiTheme="majorHAnsi" w:eastAsia="Times New Roman" w:hAnsiTheme="majorHAnsi" w:cs="Courier New"/>
                <w:color w:val="000000"/>
                <w:sz w:val="24"/>
                <w:szCs w:val="24"/>
              </w:rPr>
            </w:pPr>
            <w:r w:rsidRPr="008E5409">
              <w:rPr>
                <w:rFonts w:asciiTheme="majorHAnsi" w:eastAsia="Times New Roman" w:hAnsiTheme="majorHAnsi" w:cs="Courier New"/>
                <w:color w:val="000000"/>
                <w:sz w:val="24"/>
                <w:szCs w:val="24"/>
              </w:rPr>
              <w:t xml:space="preserve">  25      2.779262  0.9544376  1.954891</w:t>
            </w:r>
          </w:p>
        </w:tc>
      </w:tr>
      <w:tr w:rsidR="008E5409" w:rsidRPr="002B17BC" w:rsidTr="0088403A">
        <w:trPr>
          <w:trHeight w:val="13"/>
        </w:trPr>
        <w:tc>
          <w:tcPr>
            <w:tcW w:w="6140" w:type="dxa"/>
          </w:tcPr>
          <w:p w:rsidR="008E5409" w:rsidRPr="002B17BC" w:rsidRDefault="008E5409" w:rsidP="00797708">
            <w:pPr>
              <w:rPr>
                <w:rFonts w:asciiTheme="majorHAnsi" w:hAnsiTheme="majorHAnsi"/>
                <w:sz w:val="24"/>
                <w:szCs w:val="24"/>
              </w:rPr>
            </w:pPr>
          </w:p>
        </w:tc>
      </w:tr>
    </w:tbl>
    <w:p w:rsidR="00DF0B61" w:rsidRPr="002B17BC" w:rsidRDefault="00DF0B61" w:rsidP="0088403A">
      <w:pPr>
        <w:jc w:val="center"/>
        <w:rPr>
          <w:rFonts w:asciiTheme="majorHAnsi" w:hAnsiTheme="majorHAnsi"/>
          <w:sz w:val="24"/>
          <w:szCs w:val="24"/>
        </w:rPr>
      </w:pPr>
    </w:p>
    <w:p w:rsidR="00752E0F" w:rsidRPr="002B17BC" w:rsidRDefault="00752E0F" w:rsidP="00752E0F">
      <w:pPr>
        <w:pStyle w:val="ListParagraph"/>
        <w:rPr>
          <w:rFonts w:asciiTheme="majorHAnsi" w:hAnsiTheme="majorHAnsi"/>
          <w:sz w:val="24"/>
          <w:szCs w:val="24"/>
        </w:rPr>
      </w:pPr>
    </w:p>
    <w:p w:rsidR="00006988" w:rsidRPr="002B17BC" w:rsidRDefault="00006988" w:rsidP="00752E0F">
      <w:pPr>
        <w:pStyle w:val="ListParagraph"/>
        <w:rPr>
          <w:rFonts w:asciiTheme="majorHAnsi" w:hAnsiTheme="majorHAnsi"/>
          <w:sz w:val="24"/>
          <w:szCs w:val="24"/>
        </w:rPr>
      </w:pPr>
    </w:p>
    <w:p w:rsidR="00006988" w:rsidRPr="002B17BC" w:rsidRDefault="008E5409" w:rsidP="008E5409">
      <w:pPr>
        <w:pStyle w:val="ListParagraph"/>
        <w:numPr>
          <w:ilvl w:val="0"/>
          <w:numId w:val="17"/>
        </w:numPr>
        <w:rPr>
          <w:rFonts w:asciiTheme="majorHAnsi" w:hAnsiTheme="majorHAnsi"/>
          <w:sz w:val="24"/>
          <w:szCs w:val="24"/>
        </w:rPr>
      </w:pPr>
      <w:r w:rsidRPr="002B17BC">
        <w:rPr>
          <w:rFonts w:asciiTheme="majorHAnsi" w:hAnsiTheme="majorHAnsi"/>
          <w:sz w:val="24"/>
          <w:szCs w:val="24"/>
        </w:rPr>
        <w:t>PLS Model was implemented using the following code:</w:t>
      </w:r>
    </w:p>
    <w:p w:rsidR="008E5409" w:rsidRPr="002B17BC" w:rsidRDefault="00006988" w:rsidP="00006988">
      <w:pPr>
        <w:pStyle w:val="ListParagraph"/>
        <w:rPr>
          <w:rFonts w:asciiTheme="majorHAnsi" w:hAnsiTheme="majorHAnsi"/>
          <w:sz w:val="24"/>
          <w:szCs w:val="24"/>
        </w:rPr>
      </w:pPr>
      <w:r w:rsidRPr="002B17BC">
        <w:rPr>
          <w:rFonts w:asciiTheme="majorHAnsi" w:hAnsiTheme="majorHAnsi"/>
          <w:i/>
          <w:noProof/>
          <w:color w:val="FF0000"/>
          <w:sz w:val="24"/>
          <w:szCs w:val="24"/>
        </w:rPr>
        <w:t>PLS &lt;- train(y =Train[,101] , x = Train[,-101], method = "pls",preProcess=c("center","scale"),trControl = ctrl,tuneLength=25)</w:t>
      </w:r>
    </w:p>
    <w:tbl>
      <w:tblPr>
        <w:tblStyle w:val="TableGrid"/>
        <w:tblW w:w="0" w:type="auto"/>
        <w:tblLook w:val="04A0" w:firstRow="1" w:lastRow="0" w:firstColumn="1" w:lastColumn="0" w:noHBand="0" w:noVBand="1"/>
      </w:tblPr>
      <w:tblGrid>
        <w:gridCol w:w="5755"/>
      </w:tblGrid>
      <w:tr w:rsidR="00006988" w:rsidRPr="002B17BC" w:rsidTr="00006988">
        <w:tc>
          <w:tcPr>
            <w:tcW w:w="5755" w:type="dxa"/>
          </w:tcPr>
          <w:p w:rsidR="00006988" w:rsidRPr="002B17BC" w:rsidRDefault="00006988" w:rsidP="00CF2206">
            <w:pPr>
              <w:pStyle w:val="HTMLPreformatted"/>
              <w:wordWrap w:val="0"/>
              <w:spacing w:line="225" w:lineRule="atLeast"/>
              <w:rPr>
                <w:rFonts w:asciiTheme="majorHAnsi" w:hAnsiTheme="majorHAnsi"/>
                <w:color w:val="000000"/>
                <w:sz w:val="24"/>
                <w:szCs w:val="24"/>
              </w:rPr>
            </w:pPr>
            <w:r w:rsidRPr="002B17BC">
              <w:rPr>
                <w:rFonts w:asciiTheme="majorHAnsi" w:hAnsiTheme="majorHAnsi"/>
                <w:color w:val="000000"/>
                <w:sz w:val="24"/>
                <w:szCs w:val="24"/>
              </w:rPr>
              <w:t xml:space="preserve">ncomp      RMSE       Rsquared   MAE     </w:t>
            </w:r>
          </w:p>
        </w:tc>
      </w:tr>
      <w:tr w:rsidR="00006988" w:rsidRPr="002B17BC" w:rsidTr="00006988">
        <w:tc>
          <w:tcPr>
            <w:tcW w:w="5755" w:type="dxa"/>
          </w:tcPr>
          <w:p w:rsidR="00006988" w:rsidRPr="002B17BC" w:rsidRDefault="00006988" w:rsidP="00CF2206">
            <w:pPr>
              <w:pStyle w:val="HTMLPreformatted"/>
              <w:wordWrap w:val="0"/>
              <w:spacing w:line="225" w:lineRule="atLeast"/>
              <w:rPr>
                <w:rFonts w:asciiTheme="majorHAnsi" w:hAnsiTheme="majorHAnsi"/>
                <w:color w:val="000000"/>
                <w:sz w:val="24"/>
                <w:szCs w:val="24"/>
              </w:rPr>
            </w:pPr>
            <w:r w:rsidRPr="002B17BC">
              <w:rPr>
                <w:rFonts w:asciiTheme="majorHAnsi" w:hAnsiTheme="majorHAnsi"/>
                <w:color w:val="000000"/>
                <w:sz w:val="24"/>
                <w:szCs w:val="24"/>
              </w:rPr>
              <w:t xml:space="preserve">   1     10.643722  0.2969975  8.584599</w:t>
            </w:r>
          </w:p>
        </w:tc>
      </w:tr>
      <w:tr w:rsidR="00006988" w:rsidRPr="002B17BC" w:rsidTr="00006988">
        <w:tc>
          <w:tcPr>
            <w:tcW w:w="5755" w:type="dxa"/>
          </w:tcPr>
          <w:p w:rsidR="00006988" w:rsidRPr="002B17BC" w:rsidRDefault="00006988" w:rsidP="00CF2206">
            <w:pPr>
              <w:pStyle w:val="HTMLPreformatted"/>
              <w:wordWrap w:val="0"/>
              <w:spacing w:line="225" w:lineRule="atLeast"/>
              <w:rPr>
                <w:rFonts w:asciiTheme="majorHAnsi" w:hAnsiTheme="majorHAnsi"/>
                <w:color w:val="000000"/>
                <w:sz w:val="24"/>
                <w:szCs w:val="24"/>
              </w:rPr>
            </w:pPr>
            <w:r w:rsidRPr="002B17BC">
              <w:rPr>
                <w:rFonts w:asciiTheme="majorHAnsi" w:hAnsiTheme="majorHAnsi"/>
                <w:color w:val="000000"/>
                <w:sz w:val="24"/>
                <w:szCs w:val="24"/>
              </w:rPr>
              <w:t xml:space="preserve">   2      6.773286  0.7101878  5.012824</w:t>
            </w:r>
          </w:p>
        </w:tc>
      </w:tr>
      <w:tr w:rsidR="00006988" w:rsidRPr="002B17BC" w:rsidTr="00006988">
        <w:tc>
          <w:tcPr>
            <w:tcW w:w="5755" w:type="dxa"/>
          </w:tcPr>
          <w:p w:rsidR="00006988" w:rsidRPr="002B17BC" w:rsidRDefault="00006988" w:rsidP="00CF2206">
            <w:pPr>
              <w:pStyle w:val="HTMLPreformatted"/>
              <w:wordWrap w:val="0"/>
              <w:spacing w:line="225" w:lineRule="atLeast"/>
              <w:rPr>
                <w:rFonts w:asciiTheme="majorHAnsi" w:hAnsiTheme="majorHAnsi"/>
                <w:color w:val="000000"/>
                <w:sz w:val="24"/>
                <w:szCs w:val="24"/>
              </w:rPr>
            </w:pPr>
            <w:r w:rsidRPr="002B17BC">
              <w:rPr>
                <w:rFonts w:asciiTheme="majorHAnsi" w:hAnsiTheme="majorHAnsi"/>
                <w:color w:val="000000"/>
                <w:sz w:val="24"/>
                <w:szCs w:val="24"/>
              </w:rPr>
              <w:t xml:space="preserve">   3      5.572418  0.8064884  4.115805</w:t>
            </w:r>
          </w:p>
        </w:tc>
      </w:tr>
      <w:tr w:rsidR="00006988" w:rsidRPr="002B17BC" w:rsidTr="00006988">
        <w:tc>
          <w:tcPr>
            <w:tcW w:w="5755" w:type="dxa"/>
          </w:tcPr>
          <w:p w:rsidR="00006988" w:rsidRPr="002B17BC" w:rsidRDefault="00006988" w:rsidP="00CF2206">
            <w:pPr>
              <w:pStyle w:val="HTMLPreformatted"/>
              <w:wordWrap w:val="0"/>
              <w:spacing w:line="225" w:lineRule="atLeast"/>
              <w:rPr>
                <w:rFonts w:asciiTheme="majorHAnsi" w:hAnsiTheme="majorHAnsi"/>
                <w:color w:val="000000"/>
                <w:sz w:val="24"/>
                <w:szCs w:val="24"/>
              </w:rPr>
            </w:pPr>
            <w:r w:rsidRPr="002B17BC">
              <w:rPr>
                <w:rFonts w:asciiTheme="majorHAnsi" w:hAnsiTheme="majorHAnsi"/>
                <w:color w:val="000000"/>
                <w:sz w:val="24"/>
                <w:szCs w:val="24"/>
              </w:rPr>
              <w:t xml:space="preserve">   4      4.309526  0.8904063  3.351301</w:t>
            </w:r>
          </w:p>
        </w:tc>
      </w:tr>
      <w:tr w:rsidR="00006988" w:rsidRPr="002B17BC" w:rsidTr="00006988">
        <w:tc>
          <w:tcPr>
            <w:tcW w:w="5755" w:type="dxa"/>
          </w:tcPr>
          <w:p w:rsidR="00006988" w:rsidRPr="002B17BC" w:rsidRDefault="00006988" w:rsidP="00CF2206">
            <w:pPr>
              <w:pStyle w:val="HTMLPreformatted"/>
              <w:wordWrap w:val="0"/>
              <w:spacing w:line="225" w:lineRule="atLeast"/>
              <w:rPr>
                <w:rFonts w:asciiTheme="majorHAnsi" w:hAnsiTheme="majorHAnsi"/>
                <w:color w:val="000000"/>
                <w:sz w:val="24"/>
                <w:szCs w:val="24"/>
              </w:rPr>
            </w:pPr>
            <w:r w:rsidRPr="002B17BC">
              <w:rPr>
                <w:rFonts w:asciiTheme="majorHAnsi" w:hAnsiTheme="majorHAnsi"/>
                <w:color w:val="000000"/>
                <w:sz w:val="24"/>
                <w:szCs w:val="24"/>
              </w:rPr>
              <w:t xml:space="preserve">   5      3.198210  0.9414655  2.339831</w:t>
            </w:r>
          </w:p>
        </w:tc>
      </w:tr>
      <w:tr w:rsidR="00006988" w:rsidRPr="002B17BC" w:rsidTr="00006988">
        <w:tc>
          <w:tcPr>
            <w:tcW w:w="5755" w:type="dxa"/>
          </w:tcPr>
          <w:p w:rsidR="00006988" w:rsidRPr="002B17BC" w:rsidRDefault="00006988" w:rsidP="00CF2206">
            <w:pPr>
              <w:pStyle w:val="HTMLPreformatted"/>
              <w:wordWrap w:val="0"/>
              <w:spacing w:line="225" w:lineRule="atLeast"/>
              <w:rPr>
                <w:rFonts w:asciiTheme="majorHAnsi" w:hAnsiTheme="majorHAnsi"/>
                <w:color w:val="000000"/>
                <w:sz w:val="24"/>
                <w:szCs w:val="24"/>
              </w:rPr>
            </w:pPr>
            <w:r w:rsidRPr="002B17BC">
              <w:rPr>
                <w:rFonts w:asciiTheme="majorHAnsi" w:hAnsiTheme="majorHAnsi"/>
                <w:color w:val="000000"/>
                <w:sz w:val="24"/>
                <w:szCs w:val="24"/>
              </w:rPr>
              <w:t xml:space="preserve">   6      3.190998  0.9412995  2.353225</w:t>
            </w:r>
          </w:p>
        </w:tc>
      </w:tr>
      <w:tr w:rsidR="00006988" w:rsidRPr="002B17BC" w:rsidTr="00006988">
        <w:tc>
          <w:tcPr>
            <w:tcW w:w="5755" w:type="dxa"/>
          </w:tcPr>
          <w:p w:rsidR="00006988" w:rsidRPr="002B17BC" w:rsidRDefault="00006988" w:rsidP="00CF2206">
            <w:pPr>
              <w:pStyle w:val="HTMLPreformatted"/>
              <w:wordWrap w:val="0"/>
              <w:spacing w:line="225" w:lineRule="atLeast"/>
              <w:rPr>
                <w:rFonts w:asciiTheme="majorHAnsi" w:hAnsiTheme="majorHAnsi"/>
                <w:color w:val="000000"/>
                <w:sz w:val="24"/>
                <w:szCs w:val="24"/>
              </w:rPr>
            </w:pPr>
            <w:r w:rsidRPr="002B17BC">
              <w:rPr>
                <w:rFonts w:asciiTheme="majorHAnsi" w:hAnsiTheme="majorHAnsi"/>
                <w:color w:val="000000"/>
                <w:sz w:val="24"/>
                <w:szCs w:val="24"/>
              </w:rPr>
              <w:t xml:space="preserve">   7      3.064207  0.9470725  2.206677</w:t>
            </w:r>
          </w:p>
        </w:tc>
      </w:tr>
      <w:tr w:rsidR="00006988" w:rsidRPr="002B17BC" w:rsidTr="00006988">
        <w:tc>
          <w:tcPr>
            <w:tcW w:w="5755" w:type="dxa"/>
          </w:tcPr>
          <w:p w:rsidR="00006988" w:rsidRPr="002B17BC" w:rsidRDefault="00006988" w:rsidP="00CF2206">
            <w:pPr>
              <w:pStyle w:val="HTMLPreformatted"/>
              <w:wordWrap w:val="0"/>
              <w:spacing w:line="225" w:lineRule="atLeast"/>
              <w:rPr>
                <w:rFonts w:asciiTheme="majorHAnsi" w:hAnsiTheme="majorHAnsi"/>
                <w:color w:val="000000"/>
                <w:sz w:val="24"/>
                <w:szCs w:val="24"/>
              </w:rPr>
            </w:pPr>
            <w:r w:rsidRPr="002B17BC">
              <w:rPr>
                <w:rFonts w:asciiTheme="majorHAnsi" w:hAnsiTheme="majorHAnsi"/>
                <w:color w:val="000000"/>
                <w:sz w:val="24"/>
                <w:szCs w:val="24"/>
              </w:rPr>
              <w:t xml:space="preserve">   8      3.087945  0.9457460  2.261480</w:t>
            </w:r>
          </w:p>
        </w:tc>
      </w:tr>
      <w:tr w:rsidR="00006988" w:rsidRPr="002B17BC" w:rsidTr="00006988">
        <w:tc>
          <w:tcPr>
            <w:tcW w:w="5755" w:type="dxa"/>
          </w:tcPr>
          <w:p w:rsidR="00006988" w:rsidRPr="002B17BC" w:rsidRDefault="00006988" w:rsidP="00CF2206">
            <w:pPr>
              <w:pStyle w:val="HTMLPreformatted"/>
              <w:wordWrap w:val="0"/>
              <w:spacing w:line="225" w:lineRule="atLeast"/>
              <w:rPr>
                <w:rFonts w:asciiTheme="majorHAnsi" w:hAnsiTheme="majorHAnsi"/>
                <w:color w:val="000000"/>
                <w:sz w:val="24"/>
                <w:szCs w:val="24"/>
              </w:rPr>
            </w:pPr>
            <w:r w:rsidRPr="002B17BC">
              <w:rPr>
                <w:rFonts w:asciiTheme="majorHAnsi" w:hAnsiTheme="majorHAnsi"/>
                <w:color w:val="000000"/>
                <w:sz w:val="24"/>
                <w:szCs w:val="24"/>
              </w:rPr>
              <w:t xml:space="preserve">   9      2.952283  0.9492857  2.288731</w:t>
            </w:r>
          </w:p>
        </w:tc>
      </w:tr>
      <w:tr w:rsidR="00006988" w:rsidRPr="002B17BC" w:rsidTr="00006988">
        <w:tc>
          <w:tcPr>
            <w:tcW w:w="5755" w:type="dxa"/>
          </w:tcPr>
          <w:p w:rsidR="00006988" w:rsidRPr="002B17BC" w:rsidRDefault="00006988" w:rsidP="00CF2206">
            <w:pPr>
              <w:pStyle w:val="HTMLPreformatted"/>
              <w:wordWrap w:val="0"/>
              <w:spacing w:line="225" w:lineRule="atLeast"/>
              <w:rPr>
                <w:rFonts w:asciiTheme="majorHAnsi" w:hAnsiTheme="majorHAnsi"/>
                <w:color w:val="000000"/>
                <w:sz w:val="24"/>
                <w:szCs w:val="24"/>
              </w:rPr>
            </w:pPr>
            <w:r w:rsidRPr="002B17BC">
              <w:rPr>
                <w:rFonts w:asciiTheme="majorHAnsi" w:hAnsiTheme="majorHAnsi"/>
                <w:color w:val="000000"/>
                <w:sz w:val="24"/>
                <w:szCs w:val="24"/>
              </w:rPr>
              <w:t xml:space="preserve">  10      2.825851  0.9516280  2.246056</w:t>
            </w:r>
          </w:p>
        </w:tc>
      </w:tr>
      <w:tr w:rsidR="00006988" w:rsidRPr="002B17BC" w:rsidTr="00006988">
        <w:tc>
          <w:tcPr>
            <w:tcW w:w="5755" w:type="dxa"/>
          </w:tcPr>
          <w:p w:rsidR="00006988" w:rsidRPr="002B17BC" w:rsidRDefault="00006988" w:rsidP="00CF2206">
            <w:pPr>
              <w:pStyle w:val="HTMLPreformatted"/>
              <w:wordWrap w:val="0"/>
              <w:spacing w:line="225" w:lineRule="atLeast"/>
              <w:rPr>
                <w:rFonts w:asciiTheme="majorHAnsi" w:hAnsiTheme="majorHAnsi"/>
                <w:color w:val="000000"/>
                <w:sz w:val="24"/>
                <w:szCs w:val="24"/>
              </w:rPr>
            </w:pPr>
            <w:r w:rsidRPr="002B17BC">
              <w:rPr>
                <w:rFonts w:asciiTheme="majorHAnsi" w:hAnsiTheme="majorHAnsi"/>
                <w:color w:val="000000"/>
                <w:sz w:val="24"/>
                <w:szCs w:val="24"/>
              </w:rPr>
              <w:t xml:space="preserve">  11      2.870393  0.9499581  2.290753</w:t>
            </w:r>
          </w:p>
        </w:tc>
      </w:tr>
      <w:tr w:rsidR="00006988" w:rsidRPr="002B17BC" w:rsidTr="00006988">
        <w:tc>
          <w:tcPr>
            <w:tcW w:w="5755" w:type="dxa"/>
          </w:tcPr>
          <w:p w:rsidR="00006988" w:rsidRPr="002B17BC" w:rsidRDefault="00006988" w:rsidP="00CF2206">
            <w:pPr>
              <w:pStyle w:val="HTMLPreformatted"/>
              <w:wordWrap w:val="0"/>
              <w:spacing w:line="225" w:lineRule="atLeast"/>
              <w:rPr>
                <w:rFonts w:asciiTheme="majorHAnsi" w:hAnsiTheme="majorHAnsi"/>
                <w:color w:val="000000"/>
                <w:sz w:val="24"/>
                <w:szCs w:val="24"/>
              </w:rPr>
            </w:pPr>
            <w:r w:rsidRPr="002B17BC">
              <w:rPr>
                <w:rFonts w:asciiTheme="majorHAnsi" w:hAnsiTheme="majorHAnsi"/>
                <w:color w:val="000000"/>
                <w:sz w:val="24"/>
                <w:szCs w:val="24"/>
              </w:rPr>
              <w:t xml:space="preserve">  12      2.988820  0.9486453  2.243210</w:t>
            </w:r>
          </w:p>
        </w:tc>
      </w:tr>
      <w:tr w:rsidR="00006988" w:rsidRPr="002B17BC" w:rsidTr="00006988">
        <w:tc>
          <w:tcPr>
            <w:tcW w:w="5755" w:type="dxa"/>
          </w:tcPr>
          <w:p w:rsidR="00006988" w:rsidRPr="002B17BC" w:rsidRDefault="00006988" w:rsidP="00CF2206">
            <w:pPr>
              <w:pStyle w:val="HTMLPreformatted"/>
              <w:wordWrap w:val="0"/>
              <w:spacing w:line="225" w:lineRule="atLeast"/>
              <w:rPr>
                <w:rFonts w:asciiTheme="majorHAnsi" w:hAnsiTheme="majorHAnsi"/>
                <w:color w:val="000000"/>
                <w:sz w:val="24"/>
                <w:szCs w:val="24"/>
              </w:rPr>
            </w:pPr>
            <w:r w:rsidRPr="002B17BC">
              <w:rPr>
                <w:rFonts w:asciiTheme="majorHAnsi" w:hAnsiTheme="majorHAnsi"/>
                <w:color w:val="000000"/>
                <w:sz w:val="24"/>
                <w:szCs w:val="24"/>
              </w:rPr>
              <w:lastRenderedPageBreak/>
              <w:t xml:space="preserve">  13      2.708144  0.9594643  2.022789</w:t>
            </w:r>
          </w:p>
        </w:tc>
      </w:tr>
      <w:tr w:rsidR="00006988" w:rsidRPr="002B17BC" w:rsidTr="00006988">
        <w:tc>
          <w:tcPr>
            <w:tcW w:w="5755" w:type="dxa"/>
          </w:tcPr>
          <w:p w:rsidR="00006988" w:rsidRPr="002B17BC" w:rsidRDefault="00006988" w:rsidP="00CF2206">
            <w:pPr>
              <w:pStyle w:val="HTMLPreformatted"/>
              <w:wordWrap w:val="0"/>
              <w:spacing w:line="225" w:lineRule="atLeast"/>
              <w:rPr>
                <w:rFonts w:asciiTheme="majorHAnsi" w:hAnsiTheme="majorHAnsi"/>
                <w:color w:val="000000"/>
                <w:sz w:val="24"/>
                <w:szCs w:val="24"/>
              </w:rPr>
            </w:pPr>
            <w:r w:rsidRPr="002B17BC">
              <w:rPr>
                <w:rFonts w:asciiTheme="majorHAnsi" w:hAnsiTheme="majorHAnsi"/>
                <w:color w:val="000000"/>
                <w:sz w:val="24"/>
                <w:szCs w:val="24"/>
              </w:rPr>
              <w:t xml:space="preserve">  14      2.715399  0.9585977  2.029196</w:t>
            </w:r>
          </w:p>
        </w:tc>
      </w:tr>
      <w:tr w:rsidR="00006988" w:rsidRPr="002B17BC" w:rsidTr="00006988">
        <w:tc>
          <w:tcPr>
            <w:tcW w:w="5755" w:type="dxa"/>
          </w:tcPr>
          <w:p w:rsidR="00006988" w:rsidRPr="002B17BC" w:rsidRDefault="00006988" w:rsidP="00CF2206">
            <w:pPr>
              <w:pStyle w:val="HTMLPreformatted"/>
              <w:wordWrap w:val="0"/>
              <w:spacing w:line="225" w:lineRule="atLeast"/>
              <w:rPr>
                <w:rFonts w:asciiTheme="majorHAnsi" w:hAnsiTheme="majorHAnsi"/>
                <w:color w:val="000000"/>
                <w:sz w:val="24"/>
                <w:szCs w:val="24"/>
              </w:rPr>
            </w:pPr>
            <w:r w:rsidRPr="002B17BC">
              <w:rPr>
                <w:rFonts w:asciiTheme="majorHAnsi" w:hAnsiTheme="majorHAnsi"/>
                <w:color w:val="000000"/>
                <w:sz w:val="24"/>
                <w:szCs w:val="24"/>
              </w:rPr>
              <w:t xml:space="preserve">  15      2.757921  0.9574485  1.993409</w:t>
            </w:r>
          </w:p>
        </w:tc>
      </w:tr>
      <w:tr w:rsidR="00006988" w:rsidRPr="002B17BC" w:rsidTr="00006988">
        <w:tc>
          <w:tcPr>
            <w:tcW w:w="5755" w:type="dxa"/>
          </w:tcPr>
          <w:p w:rsidR="00006988" w:rsidRPr="002B17BC" w:rsidRDefault="00006988" w:rsidP="00CF2206">
            <w:pPr>
              <w:pStyle w:val="HTMLPreformatted"/>
              <w:wordWrap w:val="0"/>
              <w:spacing w:line="225" w:lineRule="atLeast"/>
              <w:rPr>
                <w:rFonts w:asciiTheme="majorHAnsi" w:hAnsiTheme="majorHAnsi"/>
                <w:color w:val="000000"/>
                <w:sz w:val="24"/>
                <w:szCs w:val="24"/>
              </w:rPr>
            </w:pPr>
            <w:r w:rsidRPr="002B17BC">
              <w:rPr>
                <w:rFonts w:asciiTheme="majorHAnsi" w:hAnsiTheme="majorHAnsi"/>
                <w:color w:val="000000"/>
                <w:sz w:val="24"/>
                <w:szCs w:val="24"/>
              </w:rPr>
              <w:t xml:space="preserve">  16      2.928037  0.9520755  2.015474</w:t>
            </w:r>
          </w:p>
        </w:tc>
      </w:tr>
      <w:tr w:rsidR="00006988" w:rsidRPr="002B17BC" w:rsidTr="00006988">
        <w:tc>
          <w:tcPr>
            <w:tcW w:w="5755" w:type="dxa"/>
          </w:tcPr>
          <w:p w:rsidR="00006988" w:rsidRPr="002B17BC" w:rsidRDefault="00006988" w:rsidP="00CF2206">
            <w:pPr>
              <w:pStyle w:val="HTMLPreformatted"/>
              <w:wordWrap w:val="0"/>
              <w:spacing w:line="225" w:lineRule="atLeast"/>
              <w:rPr>
                <w:rFonts w:asciiTheme="majorHAnsi" w:hAnsiTheme="majorHAnsi"/>
                <w:color w:val="000000"/>
                <w:sz w:val="24"/>
                <w:szCs w:val="24"/>
              </w:rPr>
            </w:pPr>
            <w:r w:rsidRPr="002B17BC">
              <w:rPr>
                <w:rFonts w:asciiTheme="majorHAnsi" w:hAnsiTheme="majorHAnsi"/>
                <w:color w:val="000000"/>
                <w:sz w:val="24"/>
                <w:szCs w:val="24"/>
              </w:rPr>
              <w:t xml:space="preserve">  17      2.663415  0.9588269  1.902652</w:t>
            </w:r>
          </w:p>
        </w:tc>
      </w:tr>
      <w:tr w:rsidR="00006988" w:rsidRPr="002B17BC" w:rsidTr="00006988">
        <w:tc>
          <w:tcPr>
            <w:tcW w:w="5755" w:type="dxa"/>
          </w:tcPr>
          <w:p w:rsidR="00006988" w:rsidRPr="002B17BC" w:rsidRDefault="00006988" w:rsidP="00CF2206">
            <w:pPr>
              <w:pStyle w:val="HTMLPreformatted"/>
              <w:wordWrap w:val="0"/>
              <w:spacing w:line="225" w:lineRule="atLeast"/>
              <w:rPr>
                <w:rFonts w:asciiTheme="majorHAnsi" w:hAnsiTheme="majorHAnsi"/>
                <w:color w:val="000000"/>
                <w:sz w:val="24"/>
                <w:szCs w:val="24"/>
              </w:rPr>
            </w:pPr>
            <w:r w:rsidRPr="002B17BC">
              <w:rPr>
                <w:rFonts w:asciiTheme="majorHAnsi" w:hAnsiTheme="majorHAnsi"/>
                <w:color w:val="000000"/>
                <w:sz w:val="24"/>
                <w:szCs w:val="24"/>
              </w:rPr>
              <w:t xml:space="preserve">  18      2.471738  0.9654171  1.810884</w:t>
            </w:r>
          </w:p>
        </w:tc>
      </w:tr>
      <w:tr w:rsidR="00006988" w:rsidRPr="002B17BC" w:rsidTr="00006988">
        <w:tc>
          <w:tcPr>
            <w:tcW w:w="5755" w:type="dxa"/>
          </w:tcPr>
          <w:p w:rsidR="00006988" w:rsidRPr="002B17BC" w:rsidRDefault="00006988" w:rsidP="00CF2206">
            <w:pPr>
              <w:pStyle w:val="HTMLPreformatted"/>
              <w:wordWrap w:val="0"/>
              <w:spacing w:line="225" w:lineRule="atLeast"/>
              <w:rPr>
                <w:rFonts w:asciiTheme="majorHAnsi" w:hAnsiTheme="majorHAnsi"/>
                <w:color w:val="000000"/>
                <w:sz w:val="24"/>
                <w:szCs w:val="24"/>
              </w:rPr>
            </w:pPr>
            <w:r w:rsidRPr="002B17BC">
              <w:rPr>
                <w:rFonts w:asciiTheme="majorHAnsi" w:hAnsiTheme="majorHAnsi"/>
                <w:color w:val="000000"/>
                <w:sz w:val="24"/>
                <w:szCs w:val="24"/>
              </w:rPr>
              <w:t xml:space="preserve">  </w:t>
            </w:r>
            <w:r w:rsidRPr="002B17BC">
              <w:rPr>
                <w:rFonts w:asciiTheme="majorHAnsi" w:hAnsiTheme="majorHAnsi"/>
                <w:color w:val="000000"/>
                <w:sz w:val="24"/>
                <w:szCs w:val="24"/>
                <w:highlight w:val="yellow"/>
              </w:rPr>
              <w:t>19      2.461300  0.9649078  1.780286</w:t>
            </w:r>
          </w:p>
        </w:tc>
      </w:tr>
      <w:tr w:rsidR="00006988" w:rsidRPr="002B17BC" w:rsidTr="00006988">
        <w:tc>
          <w:tcPr>
            <w:tcW w:w="5755" w:type="dxa"/>
          </w:tcPr>
          <w:p w:rsidR="00006988" w:rsidRPr="002B17BC" w:rsidRDefault="00006988" w:rsidP="00CF2206">
            <w:pPr>
              <w:pStyle w:val="HTMLPreformatted"/>
              <w:wordWrap w:val="0"/>
              <w:spacing w:line="225" w:lineRule="atLeast"/>
              <w:rPr>
                <w:rFonts w:asciiTheme="majorHAnsi" w:hAnsiTheme="majorHAnsi"/>
                <w:color w:val="000000"/>
                <w:sz w:val="24"/>
                <w:szCs w:val="24"/>
              </w:rPr>
            </w:pPr>
            <w:r w:rsidRPr="002B17BC">
              <w:rPr>
                <w:rFonts w:asciiTheme="majorHAnsi" w:hAnsiTheme="majorHAnsi"/>
                <w:color w:val="000000"/>
                <w:sz w:val="24"/>
                <w:szCs w:val="24"/>
              </w:rPr>
              <w:t xml:space="preserve">  20      2.463416  0.9658904  1.760537</w:t>
            </w:r>
          </w:p>
        </w:tc>
      </w:tr>
      <w:tr w:rsidR="00006988" w:rsidRPr="002B17BC" w:rsidTr="00006988">
        <w:tc>
          <w:tcPr>
            <w:tcW w:w="5755" w:type="dxa"/>
          </w:tcPr>
          <w:p w:rsidR="00006988" w:rsidRPr="002B17BC" w:rsidRDefault="00006988" w:rsidP="00CF2206">
            <w:pPr>
              <w:pStyle w:val="HTMLPreformatted"/>
              <w:wordWrap w:val="0"/>
              <w:spacing w:line="225" w:lineRule="atLeast"/>
              <w:rPr>
                <w:rFonts w:asciiTheme="majorHAnsi" w:hAnsiTheme="majorHAnsi"/>
                <w:color w:val="000000"/>
                <w:sz w:val="24"/>
                <w:szCs w:val="24"/>
              </w:rPr>
            </w:pPr>
            <w:r w:rsidRPr="002B17BC">
              <w:rPr>
                <w:rFonts w:asciiTheme="majorHAnsi" w:hAnsiTheme="majorHAnsi"/>
                <w:color w:val="000000"/>
                <w:sz w:val="24"/>
                <w:szCs w:val="24"/>
              </w:rPr>
              <w:t xml:space="preserve">  21      2.685104  0.9607576  1.878862</w:t>
            </w:r>
          </w:p>
        </w:tc>
      </w:tr>
      <w:tr w:rsidR="00006988" w:rsidRPr="002B17BC" w:rsidTr="00006988">
        <w:tc>
          <w:tcPr>
            <w:tcW w:w="5755" w:type="dxa"/>
          </w:tcPr>
          <w:p w:rsidR="00006988" w:rsidRPr="002B17BC" w:rsidRDefault="00006988" w:rsidP="00CF2206">
            <w:pPr>
              <w:pStyle w:val="HTMLPreformatted"/>
              <w:wordWrap w:val="0"/>
              <w:spacing w:line="225" w:lineRule="atLeast"/>
              <w:rPr>
                <w:rFonts w:asciiTheme="majorHAnsi" w:hAnsiTheme="majorHAnsi"/>
                <w:color w:val="000000"/>
                <w:sz w:val="24"/>
                <w:szCs w:val="24"/>
              </w:rPr>
            </w:pPr>
            <w:r w:rsidRPr="002B17BC">
              <w:rPr>
                <w:rFonts w:asciiTheme="majorHAnsi" w:hAnsiTheme="majorHAnsi"/>
                <w:color w:val="000000"/>
                <w:sz w:val="24"/>
                <w:szCs w:val="24"/>
              </w:rPr>
              <w:t xml:space="preserve">  22      2.743685  0.9587711  1.850678</w:t>
            </w:r>
          </w:p>
        </w:tc>
      </w:tr>
      <w:tr w:rsidR="00006988" w:rsidRPr="002B17BC" w:rsidTr="00006988">
        <w:tc>
          <w:tcPr>
            <w:tcW w:w="5755" w:type="dxa"/>
          </w:tcPr>
          <w:p w:rsidR="00006988" w:rsidRPr="002B17BC" w:rsidRDefault="00006988" w:rsidP="00CF2206">
            <w:pPr>
              <w:pStyle w:val="HTMLPreformatted"/>
              <w:wordWrap w:val="0"/>
              <w:spacing w:line="225" w:lineRule="atLeast"/>
              <w:rPr>
                <w:rFonts w:asciiTheme="majorHAnsi" w:hAnsiTheme="majorHAnsi"/>
                <w:color w:val="000000"/>
                <w:sz w:val="24"/>
                <w:szCs w:val="24"/>
              </w:rPr>
            </w:pPr>
            <w:r w:rsidRPr="002B17BC">
              <w:rPr>
                <w:rFonts w:asciiTheme="majorHAnsi" w:hAnsiTheme="majorHAnsi"/>
                <w:color w:val="000000"/>
                <w:sz w:val="24"/>
                <w:szCs w:val="24"/>
              </w:rPr>
              <w:t xml:space="preserve">  23      2.777816  0.9576040  1.873661</w:t>
            </w:r>
          </w:p>
        </w:tc>
      </w:tr>
      <w:tr w:rsidR="00006988" w:rsidRPr="002B17BC" w:rsidTr="00006988">
        <w:tc>
          <w:tcPr>
            <w:tcW w:w="5755" w:type="dxa"/>
          </w:tcPr>
          <w:p w:rsidR="00006988" w:rsidRPr="002B17BC" w:rsidRDefault="00006988" w:rsidP="00CF2206">
            <w:pPr>
              <w:pStyle w:val="HTMLPreformatted"/>
              <w:wordWrap w:val="0"/>
              <w:spacing w:line="225" w:lineRule="atLeast"/>
              <w:rPr>
                <w:rFonts w:asciiTheme="majorHAnsi" w:hAnsiTheme="majorHAnsi"/>
                <w:color w:val="000000"/>
                <w:sz w:val="24"/>
                <w:szCs w:val="24"/>
              </w:rPr>
            </w:pPr>
            <w:r w:rsidRPr="002B17BC">
              <w:rPr>
                <w:rFonts w:asciiTheme="majorHAnsi" w:hAnsiTheme="majorHAnsi"/>
                <w:color w:val="000000"/>
                <w:sz w:val="24"/>
                <w:szCs w:val="24"/>
              </w:rPr>
              <w:t xml:space="preserve">  24      2.735002  0.9577879  1.868724</w:t>
            </w:r>
          </w:p>
        </w:tc>
      </w:tr>
      <w:tr w:rsidR="00006988" w:rsidRPr="002B17BC" w:rsidTr="00006988">
        <w:tc>
          <w:tcPr>
            <w:tcW w:w="5755" w:type="dxa"/>
          </w:tcPr>
          <w:p w:rsidR="00006988" w:rsidRPr="002B17BC" w:rsidRDefault="00006988" w:rsidP="00CF2206">
            <w:pPr>
              <w:pStyle w:val="HTMLPreformatted"/>
              <w:wordWrap w:val="0"/>
              <w:spacing w:line="225" w:lineRule="atLeast"/>
              <w:rPr>
                <w:rFonts w:asciiTheme="majorHAnsi" w:hAnsiTheme="majorHAnsi"/>
                <w:color w:val="000000"/>
                <w:sz w:val="24"/>
                <w:szCs w:val="24"/>
              </w:rPr>
            </w:pPr>
            <w:r w:rsidRPr="002B17BC">
              <w:rPr>
                <w:rFonts w:asciiTheme="majorHAnsi" w:hAnsiTheme="majorHAnsi"/>
                <w:color w:val="000000"/>
                <w:sz w:val="24"/>
                <w:szCs w:val="24"/>
              </w:rPr>
              <w:t xml:space="preserve">  25      2.937455  0.9563290  1.954361</w:t>
            </w:r>
          </w:p>
        </w:tc>
      </w:tr>
    </w:tbl>
    <w:p w:rsidR="00006988" w:rsidRPr="002B17BC" w:rsidRDefault="00006988" w:rsidP="00006988">
      <w:pPr>
        <w:pStyle w:val="HTMLPreformatted"/>
        <w:shd w:val="clear" w:color="auto" w:fill="FFFFFF"/>
        <w:wordWrap w:val="0"/>
        <w:spacing w:line="225" w:lineRule="atLeast"/>
        <w:rPr>
          <w:rFonts w:asciiTheme="majorHAnsi" w:hAnsiTheme="majorHAnsi"/>
          <w:color w:val="000000"/>
          <w:sz w:val="24"/>
          <w:szCs w:val="24"/>
        </w:rPr>
      </w:pPr>
    </w:p>
    <w:p w:rsidR="008E5409" w:rsidRPr="002B17BC" w:rsidRDefault="008E5409" w:rsidP="0088403A">
      <w:pPr>
        <w:rPr>
          <w:rFonts w:asciiTheme="majorHAnsi" w:hAnsiTheme="majorHAnsi"/>
          <w:sz w:val="24"/>
          <w:szCs w:val="24"/>
        </w:rPr>
      </w:pPr>
    </w:p>
    <w:p w:rsidR="008E5409" w:rsidRPr="002B17BC" w:rsidRDefault="008E5409" w:rsidP="008E5409">
      <w:pPr>
        <w:rPr>
          <w:rFonts w:asciiTheme="majorHAnsi" w:hAnsiTheme="majorHAnsi"/>
          <w:sz w:val="24"/>
          <w:szCs w:val="24"/>
        </w:rPr>
      </w:pPr>
    </w:p>
    <w:p w:rsidR="008E5409" w:rsidRPr="002B17BC" w:rsidRDefault="008E5409" w:rsidP="008E5409">
      <w:pPr>
        <w:rPr>
          <w:rFonts w:asciiTheme="majorHAnsi" w:hAnsiTheme="majorHAnsi"/>
          <w:sz w:val="24"/>
          <w:szCs w:val="24"/>
        </w:rPr>
      </w:pPr>
      <w:r w:rsidRPr="002B17BC">
        <w:rPr>
          <w:rFonts w:asciiTheme="majorHAnsi" w:hAnsiTheme="majorHAnsi"/>
          <w:sz w:val="24"/>
          <w:szCs w:val="24"/>
        </w:rPr>
        <w:t xml:space="preserve">The PLS model was performing similar to the PCR model, as indicated by the plots. </w:t>
      </w:r>
    </w:p>
    <w:p w:rsidR="008E5409" w:rsidRPr="002B17BC" w:rsidRDefault="008E5409" w:rsidP="00006988">
      <w:pPr>
        <w:rPr>
          <w:rFonts w:asciiTheme="majorHAnsi" w:eastAsia="Times New Roman" w:hAnsiTheme="majorHAnsi" w:cs="Courier New"/>
          <w:color w:val="000000"/>
          <w:sz w:val="24"/>
          <w:szCs w:val="24"/>
        </w:rPr>
      </w:pPr>
      <w:r w:rsidRPr="002B17BC">
        <w:rPr>
          <w:rFonts w:asciiTheme="majorHAnsi" w:hAnsiTheme="majorHAnsi"/>
          <w:sz w:val="24"/>
          <w:szCs w:val="24"/>
        </w:rPr>
        <w:t xml:space="preserve">The best value for the RMSE with the PLS model was </w:t>
      </w:r>
      <w:r w:rsidRPr="002B17BC">
        <w:rPr>
          <w:rFonts w:asciiTheme="majorHAnsi" w:eastAsia="Times New Roman" w:hAnsiTheme="majorHAnsi" w:cs="Courier New"/>
          <w:color w:val="000000"/>
          <w:sz w:val="24"/>
          <w:szCs w:val="24"/>
        </w:rPr>
        <w:t>2.</w:t>
      </w:r>
      <w:r w:rsidR="00006988" w:rsidRPr="002B17BC">
        <w:rPr>
          <w:rFonts w:asciiTheme="majorHAnsi" w:eastAsia="Times New Roman" w:hAnsiTheme="majorHAnsi" w:cs="Courier New"/>
          <w:color w:val="000000"/>
          <w:sz w:val="24"/>
          <w:szCs w:val="24"/>
        </w:rPr>
        <w:t>46 for 19 components.</w:t>
      </w:r>
    </w:p>
    <w:p w:rsidR="00E3363A" w:rsidRPr="002B17BC" w:rsidRDefault="00E3363A" w:rsidP="00006988">
      <w:pPr>
        <w:rPr>
          <w:rFonts w:asciiTheme="majorHAnsi" w:eastAsia="Times New Roman" w:hAnsiTheme="majorHAnsi" w:cs="Courier New"/>
          <w:color w:val="000000"/>
          <w:sz w:val="24"/>
          <w:szCs w:val="24"/>
        </w:rPr>
      </w:pPr>
      <w:r w:rsidRPr="002B17BC">
        <w:rPr>
          <w:rFonts w:asciiTheme="majorHAnsi" w:eastAsia="Times New Roman" w:hAnsiTheme="majorHAnsi" w:cs="Courier New"/>
          <w:color w:val="000000"/>
          <w:sz w:val="24"/>
          <w:szCs w:val="24"/>
        </w:rPr>
        <w:t>Next we compare the PCR and PLS model for better performance.</w:t>
      </w:r>
    </w:p>
    <w:p w:rsidR="008E5409" w:rsidRPr="002B17BC" w:rsidRDefault="008E5409" w:rsidP="008E5409">
      <w:pPr>
        <w:rPr>
          <w:rFonts w:asciiTheme="majorHAnsi" w:hAnsiTheme="majorHAnsi"/>
          <w:sz w:val="24"/>
          <w:szCs w:val="24"/>
        </w:rPr>
      </w:pPr>
      <w:r w:rsidRPr="002B17BC">
        <w:rPr>
          <w:rFonts w:asciiTheme="majorHAnsi" w:hAnsiTheme="majorHAnsi"/>
          <w:sz w:val="24"/>
          <w:szCs w:val="24"/>
        </w:rPr>
        <w:lastRenderedPageBreak/>
        <w:t xml:space="preserve"> </w:t>
      </w:r>
      <w:r w:rsidR="00E3363A" w:rsidRPr="002B17BC">
        <w:rPr>
          <w:rFonts w:asciiTheme="majorHAnsi" w:hAnsiTheme="majorHAnsi"/>
          <w:noProof/>
          <w:sz w:val="24"/>
          <w:szCs w:val="24"/>
        </w:rPr>
        <w:drawing>
          <wp:inline distT="0" distB="0" distL="0" distR="0" wp14:anchorId="4D2237B0" wp14:editId="31900792">
            <wp:extent cx="5486400" cy="4114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114800"/>
                    </a:xfrm>
                    <a:prstGeom prst="rect">
                      <a:avLst/>
                    </a:prstGeom>
                  </pic:spPr>
                </pic:pic>
              </a:graphicData>
            </a:graphic>
          </wp:inline>
        </w:drawing>
      </w:r>
    </w:p>
    <w:p w:rsidR="00E3363A" w:rsidRPr="002B17BC" w:rsidRDefault="00E3363A" w:rsidP="00E3363A">
      <w:pPr>
        <w:rPr>
          <w:rFonts w:asciiTheme="majorHAnsi" w:hAnsiTheme="majorHAnsi"/>
          <w:sz w:val="24"/>
          <w:szCs w:val="24"/>
        </w:rPr>
      </w:pPr>
      <w:r w:rsidRPr="002B17BC">
        <w:rPr>
          <w:rFonts w:asciiTheme="majorHAnsi" w:hAnsiTheme="majorHAnsi"/>
          <w:sz w:val="24"/>
          <w:szCs w:val="24"/>
        </w:rPr>
        <w:t xml:space="preserve">The Graph above shows that the model PCR and PLS perform very similar in terms of RMSE values as 2.58 </w:t>
      </w:r>
      <w:r w:rsidR="00E02C5F" w:rsidRPr="002B17BC">
        <w:rPr>
          <w:rFonts w:asciiTheme="majorHAnsi" w:hAnsiTheme="majorHAnsi"/>
          <w:sz w:val="24"/>
          <w:szCs w:val="24"/>
        </w:rPr>
        <w:t xml:space="preserve"> &amp; 2.46 </w:t>
      </w:r>
      <w:r w:rsidRPr="002B17BC">
        <w:rPr>
          <w:rFonts w:asciiTheme="majorHAnsi" w:hAnsiTheme="majorHAnsi"/>
          <w:sz w:val="24"/>
          <w:szCs w:val="24"/>
        </w:rPr>
        <w:t xml:space="preserve">however the PCR gives a less complex model with 16 predictors as oppose to the 19 predictors use by PLS. </w:t>
      </w:r>
    </w:p>
    <w:p w:rsidR="00E02C5F" w:rsidRPr="002B17BC" w:rsidRDefault="00E02C5F" w:rsidP="00E02C5F">
      <w:pPr>
        <w:pStyle w:val="ListParagraph"/>
        <w:numPr>
          <w:ilvl w:val="0"/>
          <w:numId w:val="17"/>
        </w:numPr>
        <w:rPr>
          <w:rFonts w:asciiTheme="majorHAnsi" w:hAnsiTheme="majorHAnsi"/>
          <w:sz w:val="24"/>
          <w:szCs w:val="24"/>
        </w:rPr>
      </w:pPr>
      <w:r w:rsidRPr="002B17BC">
        <w:rPr>
          <w:rFonts w:asciiTheme="majorHAnsi" w:hAnsiTheme="majorHAnsi"/>
          <w:sz w:val="24"/>
          <w:szCs w:val="24"/>
        </w:rPr>
        <w:t>Ridge Regression - penalise square of coefficient</w:t>
      </w:r>
    </w:p>
    <w:p w:rsidR="00E02C5F" w:rsidRPr="002B17BC" w:rsidRDefault="00E02C5F" w:rsidP="00E02C5F">
      <w:pPr>
        <w:pStyle w:val="ListParagraph"/>
        <w:rPr>
          <w:rFonts w:asciiTheme="majorHAnsi" w:hAnsiTheme="majorHAnsi"/>
          <w:sz w:val="24"/>
          <w:szCs w:val="24"/>
        </w:rPr>
      </w:pPr>
      <w:r w:rsidRPr="002B17BC">
        <w:rPr>
          <w:rFonts w:asciiTheme="majorHAnsi" w:hAnsiTheme="majorHAnsi"/>
          <w:sz w:val="24"/>
          <w:szCs w:val="24"/>
        </w:rPr>
        <w:t>Code to implement this model is :</w:t>
      </w:r>
    </w:p>
    <w:p w:rsidR="00E02C5F" w:rsidRPr="002B17BC" w:rsidRDefault="00E02C5F" w:rsidP="00E02C5F">
      <w:pPr>
        <w:pStyle w:val="ListParagraph"/>
        <w:rPr>
          <w:rFonts w:asciiTheme="majorHAnsi" w:hAnsiTheme="majorHAnsi"/>
          <w:i/>
          <w:color w:val="FF0000"/>
          <w:sz w:val="24"/>
          <w:szCs w:val="24"/>
        </w:rPr>
      </w:pPr>
      <w:r w:rsidRPr="002B17BC">
        <w:rPr>
          <w:rFonts w:asciiTheme="majorHAnsi" w:hAnsiTheme="majorHAnsi"/>
          <w:i/>
          <w:color w:val="FF0000"/>
          <w:sz w:val="24"/>
          <w:szCs w:val="24"/>
        </w:rPr>
        <w:t>RM&lt;- train(y =Train[,101],x = Train[,-101],method = "ridge",trControl = ctrl,tuneGrid = ridgeGrid,preProcess=c("center","scale"))</w:t>
      </w:r>
    </w:p>
    <w:p w:rsidR="00E02C5F" w:rsidRPr="002B17BC" w:rsidRDefault="00E02C5F" w:rsidP="00E02C5F">
      <w:pPr>
        <w:pStyle w:val="ListParagraph"/>
        <w:rPr>
          <w:rFonts w:asciiTheme="majorHAnsi" w:hAnsiTheme="majorHAnsi"/>
          <w:i/>
          <w:color w:val="FF0000"/>
          <w:sz w:val="24"/>
          <w:szCs w:val="24"/>
        </w:rPr>
      </w:pPr>
      <w:r w:rsidRPr="002B17BC">
        <w:rPr>
          <w:rFonts w:asciiTheme="majorHAnsi" w:hAnsiTheme="majorHAnsi"/>
          <w:i/>
          <w:color w:val="FF0000"/>
          <w:sz w:val="24"/>
          <w:szCs w:val="24"/>
        </w:rPr>
        <w:t>The ridge grid was set to :</w:t>
      </w:r>
    </w:p>
    <w:p w:rsidR="00E02C5F" w:rsidRPr="002B17BC" w:rsidRDefault="00E02C5F" w:rsidP="00E02C5F">
      <w:pPr>
        <w:pStyle w:val="ListParagraph"/>
        <w:rPr>
          <w:rFonts w:asciiTheme="majorHAnsi" w:hAnsiTheme="majorHAnsi"/>
          <w:i/>
          <w:color w:val="FF0000"/>
          <w:sz w:val="24"/>
          <w:szCs w:val="24"/>
        </w:rPr>
      </w:pPr>
      <w:r w:rsidRPr="002B17BC">
        <w:rPr>
          <w:rFonts w:asciiTheme="majorHAnsi" w:hAnsiTheme="majorHAnsi"/>
          <w:i/>
          <w:color w:val="FF0000"/>
          <w:sz w:val="24"/>
          <w:szCs w:val="24"/>
        </w:rPr>
        <w:t>ridgeGrid &lt;- data.frame(.lambda = c(0,0.0001, 0.001, 0.01,0.1))</w:t>
      </w:r>
    </w:p>
    <w:p w:rsidR="00E02C5F" w:rsidRPr="002B17BC" w:rsidRDefault="00E02C5F" w:rsidP="00E02C5F">
      <w:pPr>
        <w:rPr>
          <w:rFonts w:asciiTheme="majorHAnsi" w:hAnsiTheme="majorHAnsi"/>
          <w:sz w:val="24"/>
          <w:szCs w:val="24"/>
        </w:rPr>
      </w:pPr>
      <w:r w:rsidRPr="002B17BC">
        <w:rPr>
          <w:rFonts w:asciiTheme="majorHAnsi" w:hAnsiTheme="majorHAnsi"/>
          <w:sz w:val="24"/>
          <w:szCs w:val="24"/>
        </w:rPr>
        <w:t>The Ridge regression uses lambda values between 0 to 0.1</w:t>
      </w:r>
    </w:p>
    <w:p w:rsidR="00E02C5F" w:rsidRPr="002B17BC" w:rsidRDefault="00E02C5F" w:rsidP="00E02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p>
    <w:p w:rsidR="00E02C5F" w:rsidRPr="002B17BC" w:rsidRDefault="00E02C5F" w:rsidP="00E02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p>
    <w:p w:rsidR="00E02C5F" w:rsidRPr="002B17BC" w:rsidRDefault="00E02C5F" w:rsidP="00E02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p>
    <w:p w:rsidR="00E02C5F" w:rsidRPr="002B17BC" w:rsidRDefault="00E02C5F" w:rsidP="00E02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p>
    <w:p w:rsidR="00E02C5F" w:rsidRPr="002B17BC" w:rsidRDefault="00E02C5F" w:rsidP="00E02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p>
    <w:p w:rsidR="00E02C5F" w:rsidRPr="00E02C5F" w:rsidRDefault="00E02C5F" w:rsidP="00E02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E02C5F">
        <w:rPr>
          <w:rFonts w:asciiTheme="majorHAnsi" w:eastAsia="Times New Roman" w:hAnsiTheme="majorHAnsi" w:cs="Courier New"/>
          <w:color w:val="000000"/>
          <w:sz w:val="24"/>
          <w:szCs w:val="24"/>
        </w:rPr>
        <w:t xml:space="preserve">Ridge Regression </w:t>
      </w:r>
    </w:p>
    <w:p w:rsidR="00E02C5F" w:rsidRPr="00E02C5F" w:rsidRDefault="00E02C5F" w:rsidP="00E02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p>
    <w:p w:rsidR="00E02C5F" w:rsidRPr="00E02C5F" w:rsidRDefault="00E02C5F" w:rsidP="00E02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E02C5F">
        <w:rPr>
          <w:rFonts w:asciiTheme="majorHAnsi" w:eastAsia="Times New Roman" w:hAnsiTheme="majorHAnsi" w:cs="Courier New"/>
          <w:color w:val="000000"/>
          <w:sz w:val="24"/>
          <w:szCs w:val="24"/>
        </w:rPr>
        <w:t>163 samples</w:t>
      </w:r>
    </w:p>
    <w:p w:rsidR="00E02C5F" w:rsidRPr="00E02C5F" w:rsidRDefault="00E02C5F" w:rsidP="00E02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E02C5F">
        <w:rPr>
          <w:rFonts w:asciiTheme="majorHAnsi" w:eastAsia="Times New Roman" w:hAnsiTheme="majorHAnsi" w:cs="Courier New"/>
          <w:color w:val="000000"/>
          <w:sz w:val="24"/>
          <w:szCs w:val="24"/>
        </w:rPr>
        <w:t>100 predictors</w:t>
      </w:r>
    </w:p>
    <w:p w:rsidR="00E02C5F" w:rsidRPr="00E02C5F" w:rsidRDefault="00E02C5F" w:rsidP="00E02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p>
    <w:p w:rsidR="00E02C5F" w:rsidRPr="00E02C5F" w:rsidRDefault="00E02C5F" w:rsidP="00E02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E02C5F">
        <w:rPr>
          <w:rFonts w:asciiTheme="majorHAnsi" w:eastAsia="Times New Roman" w:hAnsiTheme="majorHAnsi" w:cs="Courier New"/>
          <w:color w:val="000000"/>
          <w:sz w:val="24"/>
          <w:szCs w:val="24"/>
        </w:rPr>
        <w:t xml:space="preserve">Pre-processing: centered (100), scaled (100) </w:t>
      </w:r>
    </w:p>
    <w:p w:rsidR="00E02C5F" w:rsidRPr="00E02C5F" w:rsidRDefault="00E02C5F" w:rsidP="00E02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E02C5F">
        <w:rPr>
          <w:rFonts w:asciiTheme="majorHAnsi" w:eastAsia="Times New Roman" w:hAnsiTheme="majorHAnsi" w:cs="Courier New"/>
          <w:color w:val="000000"/>
          <w:sz w:val="24"/>
          <w:szCs w:val="24"/>
        </w:rPr>
        <w:t xml:space="preserve">Resampling: Repeated Train/Test Splits Estimated (5 reps, 75%) </w:t>
      </w:r>
    </w:p>
    <w:p w:rsidR="00E02C5F" w:rsidRPr="00E02C5F" w:rsidRDefault="00E02C5F" w:rsidP="00E02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E02C5F">
        <w:rPr>
          <w:rFonts w:asciiTheme="majorHAnsi" w:eastAsia="Times New Roman" w:hAnsiTheme="majorHAnsi" w:cs="Courier New"/>
          <w:color w:val="000000"/>
          <w:sz w:val="24"/>
          <w:szCs w:val="24"/>
        </w:rPr>
        <w:t xml:space="preserve">Summary of sample sizes: 124, 124, 124, 124, 124 </w:t>
      </w:r>
    </w:p>
    <w:p w:rsidR="00E02C5F" w:rsidRPr="00E02C5F" w:rsidRDefault="00E02C5F" w:rsidP="00E02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E02C5F">
        <w:rPr>
          <w:rFonts w:asciiTheme="majorHAnsi" w:eastAsia="Times New Roman" w:hAnsiTheme="majorHAnsi" w:cs="Courier New"/>
          <w:color w:val="000000"/>
          <w:sz w:val="24"/>
          <w:szCs w:val="24"/>
        </w:rPr>
        <w:t>Resampling results across tuning parameters:</w:t>
      </w:r>
    </w:p>
    <w:p w:rsidR="00E02C5F" w:rsidRPr="00E02C5F" w:rsidRDefault="00E02C5F" w:rsidP="00E02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p>
    <w:p w:rsidR="00E02C5F" w:rsidRPr="00E02C5F" w:rsidRDefault="00E02C5F" w:rsidP="00E02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E02C5F">
        <w:rPr>
          <w:rFonts w:asciiTheme="majorHAnsi" w:eastAsia="Times New Roman" w:hAnsiTheme="majorHAnsi" w:cs="Courier New"/>
          <w:color w:val="000000"/>
          <w:sz w:val="24"/>
          <w:szCs w:val="24"/>
        </w:rPr>
        <w:t xml:space="preserve">  lambda  RMSE      Rsquared   MAE     </w:t>
      </w:r>
    </w:p>
    <w:p w:rsidR="00E02C5F" w:rsidRPr="00E02C5F" w:rsidRDefault="00E02C5F" w:rsidP="00E02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E02C5F">
        <w:rPr>
          <w:rFonts w:asciiTheme="majorHAnsi" w:eastAsia="Times New Roman" w:hAnsiTheme="majorHAnsi" w:cs="Courier New"/>
          <w:color w:val="000000"/>
          <w:sz w:val="24"/>
          <w:szCs w:val="24"/>
        </w:rPr>
        <w:t xml:space="preserve">  0e+00   4.914019  0.8882616  2.902447</w:t>
      </w:r>
    </w:p>
    <w:p w:rsidR="00E02C5F" w:rsidRPr="00E02C5F" w:rsidRDefault="00E02C5F" w:rsidP="00E02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E02C5F">
        <w:rPr>
          <w:rFonts w:asciiTheme="majorHAnsi" w:eastAsia="Times New Roman" w:hAnsiTheme="majorHAnsi" w:cs="Courier New"/>
          <w:color w:val="000000"/>
          <w:sz w:val="24"/>
          <w:szCs w:val="24"/>
        </w:rPr>
        <w:t xml:space="preserve">  </w:t>
      </w:r>
      <w:r w:rsidRPr="00E02C5F">
        <w:rPr>
          <w:rFonts w:asciiTheme="majorHAnsi" w:eastAsia="Times New Roman" w:hAnsiTheme="majorHAnsi" w:cs="Courier New"/>
          <w:color w:val="000000"/>
          <w:sz w:val="24"/>
          <w:szCs w:val="24"/>
          <w:highlight w:val="yellow"/>
        </w:rPr>
        <w:t>1e-04   2.934167  0.9558180  2.267345</w:t>
      </w:r>
    </w:p>
    <w:p w:rsidR="00E02C5F" w:rsidRPr="00E02C5F" w:rsidRDefault="00E02C5F" w:rsidP="00E02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E02C5F">
        <w:rPr>
          <w:rFonts w:asciiTheme="majorHAnsi" w:eastAsia="Times New Roman" w:hAnsiTheme="majorHAnsi" w:cs="Courier New"/>
          <w:color w:val="000000"/>
          <w:sz w:val="24"/>
          <w:szCs w:val="24"/>
        </w:rPr>
        <w:t xml:space="preserve">  1e-03   3.040376  0.9537380  2.384255</w:t>
      </w:r>
    </w:p>
    <w:p w:rsidR="00E02C5F" w:rsidRPr="00E02C5F" w:rsidRDefault="00E02C5F" w:rsidP="00E02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E02C5F">
        <w:rPr>
          <w:rFonts w:asciiTheme="majorHAnsi" w:eastAsia="Times New Roman" w:hAnsiTheme="majorHAnsi" w:cs="Courier New"/>
          <w:color w:val="000000"/>
          <w:sz w:val="24"/>
          <w:szCs w:val="24"/>
        </w:rPr>
        <w:t xml:space="preserve">  1e-02   3.710175  0.9246771  3.123035</w:t>
      </w:r>
    </w:p>
    <w:p w:rsidR="00E02C5F" w:rsidRPr="002B17BC" w:rsidRDefault="00E02C5F" w:rsidP="00E02C5F">
      <w:pPr>
        <w:pStyle w:val="HTMLPreformatted"/>
        <w:shd w:val="clear" w:color="auto" w:fill="FFFFFF"/>
        <w:wordWrap w:val="0"/>
        <w:spacing w:line="225" w:lineRule="atLeast"/>
        <w:rPr>
          <w:rFonts w:asciiTheme="majorHAnsi" w:eastAsia="Times New Roman" w:hAnsiTheme="majorHAnsi" w:cs="Courier New"/>
          <w:color w:val="000000"/>
          <w:sz w:val="24"/>
          <w:szCs w:val="24"/>
        </w:rPr>
      </w:pPr>
      <w:r w:rsidRPr="002B17BC">
        <w:rPr>
          <w:rFonts w:asciiTheme="majorHAnsi" w:eastAsia="Times New Roman" w:hAnsiTheme="majorHAnsi" w:cs="Courier New"/>
          <w:color w:val="000000"/>
          <w:sz w:val="24"/>
          <w:szCs w:val="24"/>
        </w:rPr>
        <w:t xml:space="preserve">  1e-01   4.832154  0.8569034  3.834798</w:t>
      </w:r>
    </w:p>
    <w:p w:rsidR="00E02C5F" w:rsidRPr="00E02C5F" w:rsidRDefault="00E02C5F" w:rsidP="00E02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p>
    <w:p w:rsidR="00E02C5F" w:rsidRPr="00E02C5F" w:rsidRDefault="00E02C5F" w:rsidP="00E02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E02C5F">
        <w:rPr>
          <w:rFonts w:asciiTheme="majorHAnsi" w:eastAsia="Times New Roman" w:hAnsiTheme="majorHAnsi" w:cs="Courier New"/>
          <w:color w:val="000000"/>
          <w:sz w:val="24"/>
          <w:szCs w:val="24"/>
        </w:rPr>
        <w:t>RMSE was used to select the optimal model using  the smallest value.</w:t>
      </w:r>
    </w:p>
    <w:p w:rsidR="00E02C5F" w:rsidRPr="002B17BC" w:rsidRDefault="00E02C5F" w:rsidP="00E02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E02C5F">
        <w:rPr>
          <w:rFonts w:asciiTheme="majorHAnsi" w:eastAsia="Times New Roman" w:hAnsiTheme="majorHAnsi" w:cs="Courier New"/>
          <w:color w:val="000000"/>
          <w:sz w:val="24"/>
          <w:szCs w:val="24"/>
        </w:rPr>
        <w:t>The final value used for the model was lambda = 1e-04.</w:t>
      </w:r>
    </w:p>
    <w:p w:rsidR="00E02C5F" w:rsidRPr="002B17BC" w:rsidRDefault="00E02C5F" w:rsidP="00E02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p>
    <w:p w:rsidR="00E02C5F" w:rsidRPr="002B17BC" w:rsidRDefault="00E02C5F" w:rsidP="00E02C5F">
      <w:pPr>
        <w:rPr>
          <w:rFonts w:asciiTheme="majorHAnsi" w:hAnsiTheme="majorHAnsi"/>
          <w:sz w:val="24"/>
          <w:szCs w:val="24"/>
        </w:rPr>
      </w:pPr>
      <w:r w:rsidRPr="002B17BC">
        <w:rPr>
          <w:rFonts w:asciiTheme="majorHAnsi" w:hAnsiTheme="majorHAnsi"/>
          <w:sz w:val="24"/>
          <w:szCs w:val="24"/>
        </w:rPr>
        <w:t xml:space="preserve">An interesting observation while implementing the model was that as the tuning parameter is set finer the value of the best lambda moves toward 0. To verify this I implemented a model with Lambda grid extending to 0.00001 and the best lambda value was 0.00001 in this case. </w:t>
      </w:r>
      <w:r w:rsidR="0088403A" w:rsidRPr="002B17BC">
        <w:rPr>
          <w:rFonts w:asciiTheme="majorHAnsi" w:hAnsiTheme="majorHAnsi"/>
          <w:sz w:val="24"/>
          <w:szCs w:val="24"/>
        </w:rPr>
        <w:t>There is no static value for lambda it moves closer to 0, as we put in finer parameters.</w:t>
      </w:r>
    </w:p>
    <w:p w:rsidR="0088403A" w:rsidRPr="002B17BC" w:rsidRDefault="0088403A" w:rsidP="0088403A">
      <w:pPr>
        <w:jc w:val="center"/>
        <w:rPr>
          <w:rFonts w:asciiTheme="majorHAnsi" w:hAnsiTheme="majorHAnsi"/>
          <w:sz w:val="24"/>
          <w:szCs w:val="24"/>
        </w:rPr>
      </w:pPr>
    </w:p>
    <w:p w:rsidR="00E02C5F" w:rsidRPr="002B17BC" w:rsidRDefault="0088403A" w:rsidP="0088403A">
      <w:pPr>
        <w:pStyle w:val="ListParagraph"/>
        <w:numPr>
          <w:ilvl w:val="0"/>
          <w:numId w:val="17"/>
        </w:numPr>
        <w:rPr>
          <w:rFonts w:asciiTheme="majorHAnsi" w:hAnsiTheme="majorHAnsi"/>
          <w:sz w:val="24"/>
          <w:szCs w:val="24"/>
        </w:rPr>
      </w:pPr>
      <w:r w:rsidRPr="002B17BC">
        <w:rPr>
          <w:rFonts w:asciiTheme="majorHAnsi" w:hAnsiTheme="majorHAnsi"/>
          <w:sz w:val="24"/>
          <w:szCs w:val="24"/>
        </w:rPr>
        <w:t>Lasso Model :</w:t>
      </w:r>
    </w:p>
    <w:p w:rsidR="0088403A" w:rsidRPr="002B17BC" w:rsidRDefault="0088403A" w:rsidP="0088403A">
      <w:pPr>
        <w:pStyle w:val="ListParagraph"/>
        <w:rPr>
          <w:rFonts w:asciiTheme="majorHAnsi" w:hAnsiTheme="majorHAnsi"/>
          <w:sz w:val="24"/>
          <w:szCs w:val="24"/>
        </w:rPr>
      </w:pPr>
      <w:r w:rsidRPr="002B17BC">
        <w:rPr>
          <w:rFonts w:asciiTheme="majorHAnsi" w:hAnsiTheme="majorHAnsi"/>
          <w:sz w:val="24"/>
          <w:szCs w:val="24"/>
        </w:rPr>
        <w:t>The following code was used to implement Lasso model:</w:t>
      </w:r>
    </w:p>
    <w:p w:rsidR="0093317B" w:rsidRPr="002B17BC" w:rsidRDefault="0093317B" w:rsidP="0093317B">
      <w:pPr>
        <w:rPr>
          <w:rFonts w:asciiTheme="majorHAnsi" w:hAnsiTheme="majorHAnsi"/>
          <w:i/>
          <w:color w:val="FF0000"/>
          <w:sz w:val="24"/>
          <w:szCs w:val="24"/>
        </w:rPr>
      </w:pPr>
      <w:r w:rsidRPr="002B17BC">
        <w:rPr>
          <w:rFonts w:asciiTheme="majorHAnsi" w:hAnsiTheme="majorHAnsi"/>
          <w:i/>
          <w:color w:val="FF0000"/>
          <w:sz w:val="24"/>
          <w:szCs w:val="24"/>
        </w:rPr>
        <w:t>set.seed(1)</w:t>
      </w:r>
    </w:p>
    <w:p w:rsidR="0093317B" w:rsidRPr="002B17BC" w:rsidRDefault="0093317B" w:rsidP="0093317B">
      <w:pPr>
        <w:rPr>
          <w:rFonts w:asciiTheme="majorHAnsi" w:hAnsiTheme="majorHAnsi"/>
          <w:i/>
          <w:color w:val="FF0000"/>
          <w:sz w:val="24"/>
          <w:szCs w:val="24"/>
        </w:rPr>
      </w:pPr>
      <w:r w:rsidRPr="002B17BC">
        <w:rPr>
          <w:rFonts w:asciiTheme="majorHAnsi" w:hAnsiTheme="majorHAnsi"/>
          <w:i/>
          <w:color w:val="FF0000"/>
          <w:sz w:val="24"/>
          <w:szCs w:val="24"/>
        </w:rPr>
        <w:t>lasso_grid &lt;- lasso_grid &lt;- expand.grid(.fraction=seq(0,0.1, length=20))</w:t>
      </w:r>
    </w:p>
    <w:p w:rsidR="0093317B" w:rsidRPr="002B17BC" w:rsidRDefault="0093317B" w:rsidP="0093317B">
      <w:pPr>
        <w:rPr>
          <w:rFonts w:asciiTheme="majorHAnsi" w:hAnsiTheme="majorHAnsi"/>
          <w:i/>
          <w:color w:val="FF0000"/>
          <w:sz w:val="24"/>
          <w:szCs w:val="24"/>
        </w:rPr>
      </w:pPr>
      <w:r w:rsidRPr="002B17BC">
        <w:rPr>
          <w:rFonts w:asciiTheme="majorHAnsi" w:hAnsiTheme="majorHAnsi"/>
          <w:i/>
          <w:color w:val="FF0000"/>
          <w:sz w:val="24"/>
          <w:szCs w:val="24"/>
        </w:rPr>
        <w:t>Lasso &lt;- train(y = Train[,101],x = Train[,-101], method = "lasso", trControl = ctrl,</w:t>
      </w:r>
    </w:p>
    <w:p w:rsidR="0093317B" w:rsidRPr="002B17BC" w:rsidRDefault="0093317B" w:rsidP="0093317B">
      <w:pPr>
        <w:rPr>
          <w:rFonts w:asciiTheme="majorHAnsi" w:hAnsiTheme="majorHAnsi"/>
          <w:i/>
          <w:color w:val="FF0000"/>
          <w:sz w:val="24"/>
          <w:szCs w:val="24"/>
        </w:rPr>
      </w:pPr>
      <w:r w:rsidRPr="002B17BC">
        <w:rPr>
          <w:rFonts w:asciiTheme="majorHAnsi" w:hAnsiTheme="majorHAnsi"/>
          <w:i/>
          <w:color w:val="FF0000"/>
          <w:sz w:val="24"/>
          <w:szCs w:val="24"/>
        </w:rPr>
        <w:t xml:space="preserve">                     tuneGrid = lasso_grid)</w:t>
      </w:r>
    </w:p>
    <w:p w:rsidR="0088403A" w:rsidRPr="002B17BC" w:rsidRDefault="0088403A" w:rsidP="0093317B">
      <w:pPr>
        <w:rPr>
          <w:rFonts w:asciiTheme="majorHAnsi" w:hAnsiTheme="majorHAnsi"/>
          <w:sz w:val="24"/>
          <w:szCs w:val="24"/>
        </w:rPr>
      </w:pPr>
      <w:r w:rsidRPr="002B17BC">
        <w:rPr>
          <w:rFonts w:asciiTheme="majorHAnsi" w:hAnsiTheme="majorHAnsi"/>
          <w:sz w:val="24"/>
          <w:szCs w:val="24"/>
        </w:rPr>
        <w:t xml:space="preserve">The grid parameters were selected </w:t>
      </w:r>
      <w:r w:rsidR="004D62A5" w:rsidRPr="002B17BC">
        <w:rPr>
          <w:rFonts w:asciiTheme="majorHAnsi" w:hAnsiTheme="majorHAnsi"/>
          <w:sz w:val="24"/>
          <w:szCs w:val="24"/>
        </w:rPr>
        <w:t xml:space="preserve">in the form of fraction parameters </w:t>
      </w:r>
      <w:r w:rsidRPr="002B17BC">
        <w:rPr>
          <w:rFonts w:asciiTheme="majorHAnsi" w:hAnsiTheme="majorHAnsi"/>
          <w:sz w:val="24"/>
          <w:szCs w:val="24"/>
        </w:rPr>
        <w:t>between 0</w:t>
      </w:r>
      <w:r w:rsidR="0093317B" w:rsidRPr="002B17BC">
        <w:rPr>
          <w:rFonts w:asciiTheme="majorHAnsi" w:hAnsiTheme="majorHAnsi"/>
          <w:sz w:val="24"/>
          <w:szCs w:val="24"/>
        </w:rPr>
        <w:t xml:space="preserve"> </w:t>
      </w:r>
      <w:r w:rsidRPr="002B17BC">
        <w:rPr>
          <w:rFonts w:asciiTheme="majorHAnsi" w:hAnsiTheme="majorHAnsi"/>
          <w:sz w:val="24"/>
          <w:szCs w:val="24"/>
        </w:rPr>
        <w:t xml:space="preserve">to </w:t>
      </w:r>
      <w:r w:rsidR="004D62A5" w:rsidRPr="002B17BC">
        <w:rPr>
          <w:rFonts w:asciiTheme="majorHAnsi" w:hAnsiTheme="majorHAnsi"/>
          <w:sz w:val="24"/>
          <w:szCs w:val="24"/>
        </w:rPr>
        <w:t>0.1.</w:t>
      </w:r>
    </w:p>
    <w:p w:rsidR="0093317B" w:rsidRPr="0093317B" w:rsidRDefault="0093317B" w:rsidP="0093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93317B">
        <w:rPr>
          <w:rFonts w:asciiTheme="majorHAnsi" w:eastAsia="Times New Roman" w:hAnsiTheme="majorHAnsi" w:cs="Courier New"/>
          <w:color w:val="000000"/>
          <w:sz w:val="24"/>
          <w:szCs w:val="24"/>
        </w:rPr>
        <w:t xml:space="preserve">The lasso </w:t>
      </w:r>
    </w:p>
    <w:p w:rsidR="0093317B" w:rsidRPr="0093317B" w:rsidRDefault="0093317B" w:rsidP="0093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p>
    <w:p w:rsidR="0093317B" w:rsidRPr="0093317B" w:rsidRDefault="0093317B" w:rsidP="0093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93317B">
        <w:rPr>
          <w:rFonts w:asciiTheme="majorHAnsi" w:eastAsia="Times New Roman" w:hAnsiTheme="majorHAnsi" w:cs="Courier New"/>
          <w:color w:val="000000"/>
          <w:sz w:val="24"/>
          <w:szCs w:val="24"/>
        </w:rPr>
        <w:lastRenderedPageBreak/>
        <w:t>163 samples</w:t>
      </w:r>
    </w:p>
    <w:p w:rsidR="0093317B" w:rsidRPr="0093317B" w:rsidRDefault="0093317B" w:rsidP="0093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93317B">
        <w:rPr>
          <w:rFonts w:asciiTheme="majorHAnsi" w:eastAsia="Times New Roman" w:hAnsiTheme="majorHAnsi" w:cs="Courier New"/>
          <w:color w:val="000000"/>
          <w:sz w:val="24"/>
          <w:szCs w:val="24"/>
        </w:rPr>
        <w:t>100 predictors</w:t>
      </w:r>
    </w:p>
    <w:p w:rsidR="0093317B" w:rsidRPr="0093317B" w:rsidRDefault="0093317B" w:rsidP="0093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p>
    <w:p w:rsidR="0093317B" w:rsidRPr="0093317B" w:rsidRDefault="0093317B" w:rsidP="0093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93317B">
        <w:rPr>
          <w:rFonts w:asciiTheme="majorHAnsi" w:eastAsia="Times New Roman" w:hAnsiTheme="majorHAnsi" w:cs="Courier New"/>
          <w:color w:val="000000"/>
          <w:sz w:val="24"/>
          <w:szCs w:val="24"/>
        </w:rPr>
        <w:t>No pre-processing</w:t>
      </w:r>
    </w:p>
    <w:p w:rsidR="0093317B" w:rsidRPr="0093317B" w:rsidRDefault="0093317B" w:rsidP="0093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93317B">
        <w:rPr>
          <w:rFonts w:asciiTheme="majorHAnsi" w:eastAsia="Times New Roman" w:hAnsiTheme="majorHAnsi" w:cs="Courier New"/>
          <w:color w:val="000000"/>
          <w:sz w:val="24"/>
          <w:szCs w:val="24"/>
        </w:rPr>
        <w:t xml:space="preserve">Resampling: Repeated Train/Test Splits Estimated (5 reps, 75%) </w:t>
      </w:r>
    </w:p>
    <w:p w:rsidR="0093317B" w:rsidRPr="0093317B" w:rsidRDefault="0093317B" w:rsidP="0093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93317B">
        <w:rPr>
          <w:rFonts w:asciiTheme="majorHAnsi" w:eastAsia="Times New Roman" w:hAnsiTheme="majorHAnsi" w:cs="Courier New"/>
          <w:color w:val="000000"/>
          <w:sz w:val="24"/>
          <w:szCs w:val="24"/>
        </w:rPr>
        <w:t xml:space="preserve">Summary of sample sizes: 124, 124, 124, 124, 124 </w:t>
      </w:r>
    </w:p>
    <w:p w:rsidR="0093317B" w:rsidRPr="0093317B" w:rsidRDefault="0093317B" w:rsidP="0093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93317B">
        <w:rPr>
          <w:rFonts w:asciiTheme="majorHAnsi" w:eastAsia="Times New Roman" w:hAnsiTheme="majorHAnsi" w:cs="Courier New"/>
          <w:color w:val="000000"/>
          <w:sz w:val="24"/>
          <w:szCs w:val="24"/>
        </w:rPr>
        <w:t>Resampling results across tuning parameters:</w:t>
      </w:r>
    </w:p>
    <w:p w:rsidR="0093317B" w:rsidRPr="0093317B" w:rsidRDefault="0093317B" w:rsidP="0093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p>
    <w:p w:rsidR="0093317B" w:rsidRPr="0093317B" w:rsidRDefault="0093317B" w:rsidP="0093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93317B">
        <w:rPr>
          <w:rFonts w:asciiTheme="majorHAnsi" w:eastAsia="Times New Roman" w:hAnsiTheme="majorHAnsi" w:cs="Courier New"/>
          <w:color w:val="000000"/>
          <w:sz w:val="24"/>
          <w:szCs w:val="24"/>
        </w:rPr>
        <w:t xml:space="preserve">  fraction     RMSE       Rsquared   MAE      </w:t>
      </w:r>
    </w:p>
    <w:p w:rsidR="0093317B" w:rsidRPr="0093317B" w:rsidRDefault="0093317B" w:rsidP="0093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93317B">
        <w:rPr>
          <w:rFonts w:asciiTheme="majorHAnsi" w:eastAsia="Times New Roman" w:hAnsiTheme="majorHAnsi" w:cs="Courier New"/>
          <w:color w:val="000000"/>
          <w:sz w:val="24"/>
          <w:szCs w:val="24"/>
        </w:rPr>
        <w:t xml:space="preserve">  0.000000000  12.574961        NaN  10.696237</w:t>
      </w:r>
    </w:p>
    <w:p w:rsidR="0093317B" w:rsidRPr="0093317B" w:rsidRDefault="0093317B" w:rsidP="0093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93317B">
        <w:rPr>
          <w:rFonts w:asciiTheme="majorHAnsi" w:eastAsia="Times New Roman" w:hAnsiTheme="majorHAnsi" w:cs="Courier New"/>
          <w:color w:val="000000"/>
          <w:sz w:val="24"/>
          <w:szCs w:val="24"/>
        </w:rPr>
        <w:t xml:space="preserve">  0.005263158   2.526463  0.9622234   1.959691</w:t>
      </w:r>
    </w:p>
    <w:p w:rsidR="0093317B" w:rsidRPr="0093317B" w:rsidRDefault="0093317B" w:rsidP="0093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93317B">
        <w:rPr>
          <w:rFonts w:asciiTheme="majorHAnsi" w:eastAsia="Times New Roman" w:hAnsiTheme="majorHAnsi" w:cs="Courier New"/>
          <w:color w:val="000000"/>
          <w:sz w:val="24"/>
          <w:szCs w:val="24"/>
        </w:rPr>
        <w:t xml:space="preserve">  0.010526316   2.335365  0.9682374   1.794543</w:t>
      </w:r>
    </w:p>
    <w:p w:rsidR="0093317B" w:rsidRPr="0093317B" w:rsidRDefault="0093317B" w:rsidP="0093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93317B">
        <w:rPr>
          <w:rFonts w:asciiTheme="majorHAnsi" w:eastAsia="Times New Roman" w:hAnsiTheme="majorHAnsi" w:cs="Courier New"/>
          <w:color w:val="000000"/>
          <w:sz w:val="24"/>
          <w:szCs w:val="24"/>
        </w:rPr>
        <w:t xml:space="preserve">  </w:t>
      </w:r>
      <w:r w:rsidRPr="0093317B">
        <w:rPr>
          <w:rFonts w:asciiTheme="majorHAnsi" w:eastAsia="Times New Roman" w:hAnsiTheme="majorHAnsi" w:cs="Courier New"/>
          <w:color w:val="000000"/>
          <w:sz w:val="24"/>
          <w:szCs w:val="24"/>
          <w:highlight w:val="yellow"/>
        </w:rPr>
        <w:t>0.015789474   2.294162  0.9698386   1.740583</w:t>
      </w:r>
    </w:p>
    <w:p w:rsidR="0093317B" w:rsidRPr="0093317B" w:rsidRDefault="0093317B" w:rsidP="0093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93317B">
        <w:rPr>
          <w:rFonts w:asciiTheme="majorHAnsi" w:eastAsia="Times New Roman" w:hAnsiTheme="majorHAnsi" w:cs="Courier New"/>
          <w:color w:val="000000"/>
          <w:sz w:val="24"/>
          <w:szCs w:val="24"/>
        </w:rPr>
        <w:t xml:space="preserve">  0.021052632   2.329030  0.9691821   1.720583</w:t>
      </w:r>
    </w:p>
    <w:p w:rsidR="0093317B" w:rsidRPr="0093317B" w:rsidRDefault="0093317B" w:rsidP="0093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93317B">
        <w:rPr>
          <w:rFonts w:asciiTheme="majorHAnsi" w:eastAsia="Times New Roman" w:hAnsiTheme="majorHAnsi" w:cs="Courier New"/>
          <w:color w:val="000000"/>
          <w:sz w:val="24"/>
          <w:szCs w:val="24"/>
        </w:rPr>
        <w:t xml:space="preserve">  0.026315789   2.347864  0.9686924   1.691038</w:t>
      </w:r>
    </w:p>
    <w:p w:rsidR="0093317B" w:rsidRPr="0093317B" w:rsidRDefault="0093317B" w:rsidP="0093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93317B">
        <w:rPr>
          <w:rFonts w:asciiTheme="majorHAnsi" w:eastAsia="Times New Roman" w:hAnsiTheme="majorHAnsi" w:cs="Courier New"/>
          <w:color w:val="000000"/>
          <w:sz w:val="24"/>
          <w:szCs w:val="24"/>
        </w:rPr>
        <w:t xml:space="preserve">  0.031578947   2.354168  0.9684607   1.681249</w:t>
      </w:r>
    </w:p>
    <w:p w:rsidR="0093317B" w:rsidRPr="0093317B" w:rsidRDefault="0093317B" w:rsidP="0093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93317B">
        <w:rPr>
          <w:rFonts w:asciiTheme="majorHAnsi" w:eastAsia="Times New Roman" w:hAnsiTheme="majorHAnsi" w:cs="Courier New"/>
          <w:color w:val="000000"/>
          <w:sz w:val="24"/>
          <w:szCs w:val="24"/>
        </w:rPr>
        <w:t xml:space="preserve">  0.036842105   2.358874  0.9684357   1.687682</w:t>
      </w:r>
    </w:p>
    <w:p w:rsidR="0093317B" w:rsidRPr="0093317B" w:rsidRDefault="0093317B" w:rsidP="0093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93317B">
        <w:rPr>
          <w:rFonts w:asciiTheme="majorHAnsi" w:eastAsia="Times New Roman" w:hAnsiTheme="majorHAnsi" w:cs="Courier New"/>
          <w:color w:val="000000"/>
          <w:sz w:val="24"/>
          <w:szCs w:val="24"/>
        </w:rPr>
        <w:t xml:space="preserve">  0.042105263   2.355805  0.9687439   1.694593</w:t>
      </w:r>
    </w:p>
    <w:p w:rsidR="0093317B" w:rsidRPr="0093317B" w:rsidRDefault="0093317B" w:rsidP="0093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93317B">
        <w:rPr>
          <w:rFonts w:asciiTheme="majorHAnsi" w:eastAsia="Times New Roman" w:hAnsiTheme="majorHAnsi" w:cs="Courier New"/>
          <w:color w:val="000000"/>
          <w:sz w:val="24"/>
          <w:szCs w:val="24"/>
        </w:rPr>
        <w:t xml:space="preserve">  0.047368421   2.348086  0.9690578   1.696465</w:t>
      </w:r>
    </w:p>
    <w:p w:rsidR="0093317B" w:rsidRPr="0093317B" w:rsidRDefault="0093317B" w:rsidP="0093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93317B">
        <w:rPr>
          <w:rFonts w:asciiTheme="majorHAnsi" w:eastAsia="Times New Roman" w:hAnsiTheme="majorHAnsi" w:cs="Courier New"/>
          <w:color w:val="000000"/>
          <w:sz w:val="24"/>
          <w:szCs w:val="24"/>
        </w:rPr>
        <w:t xml:space="preserve">  0.052631579   2.347767  0.9691707   1.696021</w:t>
      </w:r>
    </w:p>
    <w:p w:rsidR="0093317B" w:rsidRPr="0093317B" w:rsidRDefault="0093317B" w:rsidP="0093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93317B">
        <w:rPr>
          <w:rFonts w:asciiTheme="majorHAnsi" w:eastAsia="Times New Roman" w:hAnsiTheme="majorHAnsi" w:cs="Courier New"/>
          <w:color w:val="000000"/>
          <w:sz w:val="24"/>
          <w:szCs w:val="24"/>
        </w:rPr>
        <w:t xml:space="preserve">  0.057894737   2.361642  0.9688745   1.698470</w:t>
      </w:r>
    </w:p>
    <w:p w:rsidR="0093317B" w:rsidRPr="0093317B" w:rsidRDefault="0093317B" w:rsidP="0093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93317B">
        <w:rPr>
          <w:rFonts w:asciiTheme="majorHAnsi" w:eastAsia="Times New Roman" w:hAnsiTheme="majorHAnsi" w:cs="Courier New"/>
          <w:color w:val="000000"/>
          <w:sz w:val="24"/>
          <w:szCs w:val="24"/>
        </w:rPr>
        <w:t xml:space="preserve">  0.063157895   2.347330  0.9695324   1.694744</w:t>
      </w:r>
    </w:p>
    <w:p w:rsidR="0093317B" w:rsidRPr="0093317B" w:rsidRDefault="0093317B" w:rsidP="0093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93317B">
        <w:rPr>
          <w:rFonts w:asciiTheme="majorHAnsi" w:eastAsia="Times New Roman" w:hAnsiTheme="majorHAnsi" w:cs="Courier New"/>
          <w:color w:val="000000"/>
          <w:sz w:val="24"/>
          <w:szCs w:val="24"/>
        </w:rPr>
        <w:t xml:space="preserve">  0.068421053   2.331335  0.9701243   1.686742</w:t>
      </w:r>
    </w:p>
    <w:p w:rsidR="0093317B" w:rsidRPr="0093317B" w:rsidRDefault="0093317B" w:rsidP="0093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93317B">
        <w:rPr>
          <w:rFonts w:asciiTheme="majorHAnsi" w:eastAsia="Times New Roman" w:hAnsiTheme="majorHAnsi" w:cs="Courier New"/>
          <w:color w:val="000000"/>
          <w:sz w:val="24"/>
          <w:szCs w:val="24"/>
        </w:rPr>
        <w:t xml:space="preserve">  0.073684211   2.332103  0.9702683   1.681896</w:t>
      </w:r>
    </w:p>
    <w:p w:rsidR="0093317B" w:rsidRPr="0093317B" w:rsidRDefault="0093317B" w:rsidP="0093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93317B">
        <w:rPr>
          <w:rFonts w:asciiTheme="majorHAnsi" w:eastAsia="Times New Roman" w:hAnsiTheme="majorHAnsi" w:cs="Courier New"/>
          <w:color w:val="000000"/>
          <w:sz w:val="24"/>
          <w:szCs w:val="24"/>
        </w:rPr>
        <w:t xml:space="preserve">  0.078947368   2.353445  0.9699895   1.696900</w:t>
      </w:r>
    </w:p>
    <w:p w:rsidR="0093317B" w:rsidRPr="0093317B" w:rsidRDefault="0093317B" w:rsidP="0093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93317B">
        <w:rPr>
          <w:rFonts w:asciiTheme="majorHAnsi" w:eastAsia="Times New Roman" w:hAnsiTheme="majorHAnsi" w:cs="Courier New"/>
          <w:color w:val="000000"/>
          <w:sz w:val="24"/>
          <w:szCs w:val="24"/>
        </w:rPr>
        <w:t xml:space="preserve">  0.084210526   2.391985  0.9692924   1.717262</w:t>
      </w:r>
    </w:p>
    <w:p w:rsidR="0093317B" w:rsidRPr="0093317B" w:rsidRDefault="0093317B" w:rsidP="0093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93317B">
        <w:rPr>
          <w:rFonts w:asciiTheme="majorHAnsi" w:eastAsia="Times New Roman" w:hAnsiTheme="majorHAnsi" w:cs="Courier New"/>
          <w:color w:val="000000"/>
          <w:sz w:val="24"/>
          <w:szCs w:val="24"/>
        </w:rPr>
        <w:t xml:space="preserve">  0.089473684   2.428490  0.9684846   1.731387</w:t>
      </w:r>
    </w:p>
    <w:p w:rsidR="0093317B" w:rsidRPr="0093317B" w:rsidRDefault="0093317B" w:rsidP="0093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93317B">
        <w:rPr>
          <w:rFonts w:asciiTheme="majorHAnsi" w:eastAsia="Times New Roman" w:hAnsiTheme="majorHAnsi" w:cs="Courier New"/>
          <w:color w:val="000000"/>
          <w:sz w:val="24"/>
          <w:szCs w:val="24"/>
        </w:rPr>
        <w:t xml:space="preserve">  0.094736842   2.472501  0.9675176   1.744057</w:t>
      </w:r>
    </w:p>
    <w:p w:rsidR="0093317B" w:rsidRPr="0093317B" w:rsidRDefault="0093317B" w:rsidP="0093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93317B">
        <w:rPr>
          <w:rFonts w:asciiTheme="majorHAnsi" w:eastAsia="Times New Roman" w:hAnsiTheme="majorHAnsi" w:cs="Courier New"/>
          <w:color w:val="000000"/>
          <w:sz w:val="24"/>
          <w:szCs w:val="24"/>
        </w:rPr>
        <w:t xml:space="preserve">  0.100000000   2.523552  0.9662329   1.757509</w:t>
      </w:r>
    </w:p>
    <w:p w:rsidR="0093317B" w:rsidRPr="0093317B" w:rsidRDefault="0093317B" w:rsidP="0093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p>
    <w:p w:rsidR="0093317B" w:rsidRPr="0093317B" w:rsidRDefault="0093317B" w:rsidP="0093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93317B">
        <w:rPr>
          <w:rFonts w:asciiTheme="majorHAnsi" w:eastAsia="Times New Roman" w:hAnsiTheme="majorHAnsi" w:cs="Courier New"/>
          <w:color w:val="000000"/>
          <w:sz w:val="24"/>
          <w:szCs w:val="24"/>
        </w:rPr>
        <w:t>RMSE was used to select the optimal model using  the smallest value.</w:t>
      </w:r>
    </w:p>
    <w:p w:rsidR="0093317B" w:rsidRPr="0093317B" w:rsidRDefault="0093317B" w:rsidP="0093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93317B">
        <w:rPr>
          <w:rFonts w:asciiTheme="majorHAnsi" w:eastAsia="Times New Roman" w:hAnsiTheme="majorHAnsi" w:cs="Courier New"/>
          <w:color w:val="000000"/>
          <w:sz w:val="24"/>
          <w:szCs w:val="24"/>
        </w:rPr>
        <w:t>The final value used for the model was fraction = 0.01578947.</w:t>
      </w:r>
    </w:p>
    <w:p w:rsidR="0093317B" w:rsidRPr="002B17BC" w:rsidRDefault="0093317B" w:rsidP="0093317B">
      <w:pPr>
        <w:rPr>
          <w:rFonts w:asciiTheme="majorHAnsi" w:hAnsiTheme="majorHAnsi"/>
          <w:sz w:val="24"/>
          <w:szCs w:val="24"/>
        </w:rPr>
      </w:pPr>
    </w:p>
    <w:p w:rsidR="00E02C5F" w:rsidRPr="002B17BC" w:rsidRDefault="0093317B" w:rsidP="00777129">
      <w:pPr>
        <w:rPr>
          <w:rFonts w:asciiTheme="majorHAnsi" w:hAnsiTheme="majorHAnsi"/>
          <w:color w:val="FF0000"/>
          <w:sz w:val="24"/>
          <w:szCs w:val="24"/>
        </w:rPr>
      </w:pPr>
      <w:r w:rsidRPr="002B17BC">
        <w:rPr>
          <w:rFonts w:asciiTheme="majorHAnsi" w:hAnsiTheme="majorHAnsi"/>
          <w:noProof/>
          <w:sz w:val="24"/>
          <w:szCs w:val="24"/>
        </w:rPr>
        <w:lastRenderedPageBreak/>
        <w:drawing>
          <wp:inline distT="0" distB="0" distL="0" distR="0" wp14:anchorId="426B8E9F" wp14:editId="3C1C7B7F">
            <wp:extent cx="5486400" cy="4114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114800"/>
                    </a:xfrm>
                    <a:prstGeom prst="rect">
                      <a:avLst/>
                    </a:prstGeom>
                  </pic:spPr>
                </pic:pic>
              </a:graphicData>
            </a:graphic>
          </wp:inline>
        </w:drawing>
      </w:r>
    </w:p>
    <w:p w:rsidR="00777129" w:rsidRPr="002B17BC" w:rsidRDefault="00777129" w:rsidP="00777129">
      <w:pPr>
        <w:pStyle w:val="ListParagraph"/>
        <w:numPr>
          <w:ilvl w:val="0"/>
          <w:numId w:val="17"/>
        </w:numPr>
        <w:rPr>
          <w:rFonts w:asciiTheme="majorHAnsi" w:hAnsiTheme="majorHAnsi"/>
          <w:sz w:val="24"/>
          <w:szCs w:val="24"/>
        </w:rPr>
      </w:pPr>
      <w:r w:rsidRPr="002B17BC">
        <w:rPr>
          <w:rFonts w:asciiTheme="majorHAnsi" w:hAnsiTheme="majorHAnsi"/>
          <w:sz w:val="24"/>
          <w:szCs w:val="24"/>
        </w:rPr>
        <w:t>Elastinet model (combination of ridge and Lasso):</w:t>
      </w:r>
    </w:p>
    <w:p w:rsidR="00777129" w:rsidRPr="002B17BC" w:rsidRDefault="00777129" w:rsidP="00777129">
      <w:pPr>
        <w:pStyle w:val="ListParagraph"/>
        <w:rPr>
          <w:rFonts w:asciiTheme="majorHAnsi" w:hAnsiTheme="majorHAnsi"/>
          <w:sz w:val="24"/>
          <w:szCs w:val="24"/>
        </w:rPr>
      </w:pPr>
      <w:r w:rsidRPr="002B17BC">
        <w:rPr>
          <w:rFonts w:asciiTheme="majorHAnsi" w:hAnsiTheme="majorHAnsi"/>
          <w:sz w:val="24"/>
          <w:szCs w:val="24"/>
        </w:rPr>
        <w:t>The code used for implementing the Elastinet model is as follows:</w:t>
      </w:r>
    </w:p>
    <w:p w:rsidR="00777129" w:rsidRPr="002B17BC" w:rsidRDefault="00777129" w:rsidP="00777129">
      <w:pPr>
        <w:pStyle w:val="ListParagraph"/>
        <w:rPr>
          <w:rFonts w:asciiTheme="majorHAnsi" w:hAnsiTheme="majorHAnsi"/>
          <w:i/>
          <w:color w:val="FF0000"/>
          <w:sz w:val="24"/>
          <w:szCs w:val="24"/>
        </w:rPr>
      </w:pPr>
      <w:r w:rsidRPr="002B17BC">
        <w:rPr>
          <w:rFonts w:asciiTheme="majorHAnsi" w:hAnsiTheme="majorHAnsi"/>
          <w:i/>
          <w:color w:val="FF0000"/>
          <w:sz w:val="24"/>
          <w:szCs w:val="24"/>
        </w:rPr>
        <w:t>enet_grid &lt;- expand.grid(.</w:t>
      </w:r>
      <w:r w:rsidR="0093317B" w:rsidRPr="002B17BC">
        <w:rPr>
          <w:rFonts w:asciiTheme="majorHAnsi" w:hAnsiTheme="majorHAnsi"/>
          <w:i/>
          <w:color w:val="FF0000"/>
          <w:sz w:val="24"/>
          <w:szCs w:val="24"/>
        </w:rPr>
        <w:t>fraction=seq(0,0.1, length=20)</w:t>
      </w:r>
      <w:r w:rsidRPr="002B17BC">
        <w:rPr>
          <w:rFonts w:asciiTheme="majorHAnsi" w:hAnsiTheme="majorHAnsi"/>
          <w:i/>
          <w:color w:val="FF0000"/>
          <w:sz w:val="24"/>
          <w:szCs w:val="24"/>
        </w:rPr>
        <w:t>, .lambda = c(0, 0.0001, 0.001, 0.01))</w:t>
      </w:r>
    </w:p>
    <w:p w:rsidR="00777129" w:rsidRPr="002B17BC" w:rsidRDefault="00777129" w:rsidP="00777129">
      <w:pPr>
        <w:pStyle w:val="ListParagraph"/>
        <w:rPr>
          <w:rFonts w:asciiTheme="majorHAnsi" w:hAnsiTheme="majorHAnsi"/>
          <w:i/>
          <w:color w:val="FF0000"/>
          <w:sz w:val="24"/>
          <w:szCs w:val="24"/>
        </w:rPr>
      </w:pPr>
      <w:r w:rsidRPr="002B17BC">
        <w:rPr>
          <w:rFonts w:asciiTheme="majorHAnsi" w:hAnsiTheme="majorHAnsi"/>
          <w:i/>
          <w:color w:val="FF0000"/>
          <w:sz w:val="24"/>
          <w:szCs w:val="24"/>
        </w:rPr>
        <w:t>Enet &lt;- train(y = Train[,101],x = Train[,-101], method = "enet", trControl = ctrl,</w:t>
      </w:r>
    </w:p>
    <w:p w:rsidR="00777129" w:rsidRPr="002B17BC" w:rsidRDefault="00777129" w:rsidP="00777129">
      <w:pPr>
        <w:pStyle w:val="ListParagraph"/>
        <w:rPr>
          <w:rFonts w:asciiTheme="majorHAnsi" w:hAnsiTheme="majorHAnsi"/>
          <w:i/>
          <w:color w:val="FF0000"/>
          <w:sz w:val="24"/>
          <w:szCs w:val="24"/>
        </w:rPr>
      </w:pPr>
      <w:r w:rsidRPr="002B17BC">
        <w:rPr>
          <w:rFonts w:asciiTheme="majorHAnsi" w:hAnsiTheme="majorHAnsi"/>
          <w:i/>
          <w:color w:val="FF0000"/>
          <w:sz w:val="24"/>
          <w:szCs w:val="24"/>
        </w:rPr>
        <w:t xml:space="preserve">              tuneGrid = enet_grid)</w:t>
      </w:r>
    </w:p>
    <w:p w:rsidR="00777129" w:rsidRPr="002B17BC" w:rsidRDefault="00777129" w:rsidP="00777129">
      <w:pPr>
        <w:rPr>
          <w:rFonts w:asciiTheme="majorHAnsi" w:hAnsiTheme="majorHAnsi"/>
          <w:sz w:val="24"/>
          <w:szCs w:val="24"/>
        </w:rPr>
      </w:pPr>
      <w:r w:rsidRPr="002B17BC">
        <w:rPr>
          <w:rFonts w:asciiTheme="majorHAnsi" w:hAnsiTheme="majorHAnsi"/>
          <w:sz w:val="24"/>
          <w:szCs w:val="24"/>
        </w:rPr>
        <w:t xml:space="preserve">A grid function with fraction between 0.001 to 0.1 and lambda values between o to 0.0001 are used. </w:t>
      </w:r>
    </w:p>
    <w:p w:rsidR="00777129" w:rsidRPr="002B17BC" w:rsidRDefault="00777129" w:rsidP="00777129">
      <w:pPr>
        <w:rPr>
          <w:rFonts w:asciiTheme="majorHAnsi" w:hAnsiTheme="majorHAnsi"/>
          <w:sz w:val="24"/>
          <w:szCs w:val="24"/>
        </w:rPr>
      </w:pPr>
      <w:r w:rsidRPr="002B17BC">
        <w:rPr>
          <w:rFonts w:asciiTheme="majorHAnsi" w:hAnsiTheme="majorHAnsi"/>
          <w:sz w:val="24"/>
          <w:szCs w:val="24"/>
        </w:rPr>
        <w:t>The model generates  a  grid for variety of combinations of these values(see appendix) but the best value selected are :</w:t>
      </w:r>
    </w:p>
    <w:p w:rsidR="002B17BC" w:rsidRPr="002B17BC" w:rsidRDefault="002B17BC" w:rsidP="002B17BC">
      <w:pPr>
        <w:pStyle w:val="HTMLPreformatted"/>
        <w:shd w:val="clear" w:color="auto" w:fill="FFFFFF"/>
        <w:wordWrap w:val="0"/>
        <w:spacing w:line="225" w:lineRule="atLeast"/>
        <w:rPr>
          <w:rFonts w:asciiTheme="majorHAnsi" w:hAnsiTheme="majorHAnsi"/>
          <w:color w:val="000000"/>
          <w:sz w:val="24"/>
          <w:szCs w:val="24"/>
        </w:rPr>
      </w:pPr>
      <w:r w:rsidRPr="002B17BC">
        <w:rPr>
          <w:rFonts w:asciiTheme="majorHAnsi" w:hAnsiTheme="majorHAnsi"/>
          <w:color w:val="000000"/>
          <w:sz w:val="24"/>
          <w:szCs w:val="24"/>
        </w:rPr>
        <w:t xml:space="preserve">lambda  </w:t>
      </w:r>
      <w:r w:rsidRPr="002B17BC">
        <w:rPr>
          <w:rFonts w:asciiTheme="majorHAnsi" w:hAnsiTheme="majorHAnsi"/>
          <w:color w:val="000000"/>
          <w:sz w:val="24"/>
          <w:szCs w:val="24"/>
        </w:rPr>
        <w:tab/>
        <w:t xml:space="preserve">fraction     RMSE       Rsquared   MAE      </w:t>
      </w:r>
    </w:p>
    <w:p w:rsidR="002B17BC" w:rsidRPr="002B17BC" w:rsidRDefault="002B17BC" w:rsidP="002B17BC">
      <w:pPr>
        <w:pStyle w:val="HTMLPreformatted"/>
        <w:shd w:val="clear" w:color="auto" w:fill="FFFFFF"/>
        <w:wordWrap w:val="0"/>
        <w:spacing w:line="225" w:lineRule="atLeast"/>
        <w:rPr>
          <w:rFonts w:asciiTheme="majorHAnsi" w:hAnsiTheme="majorHAnsi"/>
          <w:color w:val="000000"/>
          <w:sz w:val="24"/>
          <w:szCs w:val="24"/>
        </w:rPr>
      </w:pPr>
      <w:r w:rsidRPr="002B17BC">
        <w:rPr>
          <w:rFonts w:asciiTheme="majorHAnsi" w:hAnsiTheme="majorHAnsi"/>
          <w:color w:val="000000"/>
          <w:sz w:val="24"/>
          <w:szCs w:val="24"/>
        </w:rPr>
        <w:t xml:space="preserve">  0e+00   0.000000000   12.574961   NaN </w:t>
      </w:r>
      <w:r w:rsidRPr="002B17BC">
        <w:rPr>
          <w:rFonts w:asciiTheme="majorHAnsi" w:hAnsiTheme="majorHAnsi"/>
          <w:color w:val="000000"/>
          <w:sz w:val="24"/>
          <w:szCs w:val="24"/>
        </w:rPr>
        <w:tab/>
        <w:t xml:space="preserve">  10.696237</w:t>
      </w:r>
    </w:p>
    <w:p w:rsidR="002B17BC" w:rsidRPr="002B17BC" w:rsidRDefault="002B17BC" w:rsidP="002B17BC">
      <w:pPr>
        <w:pStyle w:val="HTMLPreformatted"/>
        <w:shd w:val="clear" w:color="auto" w:fill="FFFFFF"/>
        <w:wordWrap w:val="0"/>
        <w:spacing w:line="225" w:lineRule="atLeast"/>
        <w:rPr>
          <w:rFonts w:asciiTheme="majorHAnsi" w:hAnsiTheme="majorHAnsi"/>
          <w:color w:val="000000"/>
          <w:sz w:val="24"/>
          <w:szCs w:val="24"/>
        </w:rPr>
      </w:pPr>
      <w:r w:rsidRPr="002B17BC">
        <w:rPr>
          <w:rFonts w:asciiTheme="majorHAnsi" w:hAnsiTheme="majorHAnsi"/>
          <w:color w:val="000000"/>
          <w:sz w:val="24"/>
          <w:szCs w:val="24"/>
        </w:rPr>
        <w:t xml:space="preserve">  0e+00   0.005263158   2.526463   0.9622234   1.959691</w:t>
      </w:r>
    </w:p>
    <w:p w:rsidR="002B17BC" w:rsidRPr="002B17BC" w:rsidRDefault="002B17BC" w:rsidP="002B17BC">
      <w:pPr>
        <w:pStyle w:val="HTMLPreformatted"/>
        <w:shd w:val="clear" w:color="auto" w:fill="FFFFFF"/>
        <w:wordWrap w:val="0"/>
        <w:spacing w:line="225" w:lineRule="atLeast"/>
        <w:rPr>
          <w:rFonts w:asciiTheme="majorHAnsi" w:hAnsiTheme="majorHAnsi"/>
          <w:color w:val="000000"/>
          <w:sz w:val="24"/>
          <w:szCs w:val="24"/>
        </w:rPr>
      </w:pPr>
      <w:r w:rsidRPr="002B17BC">
        <w:rPr>
          <w:rFonts w:asciiTheme="majorHAnsi" w:hAnsiTheme="majorHAnsi"/>
          <w:color w:val="000000"/>
          <w:sz w:val="24"/>
          <w:szCs w:val="24"/>
        </w:rPr>
        <w:t xml:space="preserve">  0e+00   0.010526316   2.335365   0.9682374   1.794543</w:t>
      </w:r>
    </w:p>
    <w:p w:rsidR="002B17BC" w:rsidRPr="002B17BC" w:rsidRDefault="002B17BC" w:rsidP="002B17BC">
      <w:pPr>
        <w:pStyle w:val="HTMLPreformatted"/>
        <w:shd w:val="clear" w:color="auto" w:fill="FFFFFF"/>
        <w:wordWrap w:val="0"/>
        <w:spacing w:line="225" w:lineRule="atLeast"/>
        <w:rPr>
          <w:rFonts w:asciiTheme="majorHAnsi" w:hAnsiTheme="majorHAnsi"/>
          <w:color w:val="000000"/>
          <w:sz w:val="24"/>
          <w:szCs w:val="24"/>
        </w:rPr>
      </w:pPr>
      <w:r w:rsidRPr="002B17BC">
        <w:rPr>
          <w:rFonts w:asciiTheme="majorHAnsi" w:hAnsiTheme="majorHAnsi"/>
          <w:color w:val="000000"/>
          <w:sz w:val="24"/>
          <w:szCs w:val="24"/>
        </w:rPr>
        <w:t xml:space="preserve">  0e+00   0.015789474   2.294162   0.9698386   1.740583</w:t>
      </w:r>
    </w:p>
    <w:p w:rsidR="002B17BC" w:rsidRPr="002B17BC" w:rsidRDefault="002B17BC" w:rsidP="002B17BC">
      <w:pPr>
        <w:rPr>
          <w:rFonts w:asciiTheme="majorHAnsi" w:hAnsiTheme="majorHAnsi"/>
          <w:sz w:val="24"/>
          <w:szCs w:val="24"/>
        </w:rPr>
      </w:pPr>
    </w:p>
    <w:p w:rsidR="002B17BC" w:rsidRPr="002B17BC" w:rsidRDefault="002B17BC" w:rsidP="002B17BC">
      <w:pPr>
        <w:rPr>
          <w:rFonts w:asciiTheme="majorHAnsi" w:hAnsiTheme="majorHAnsi"/>
          <w:sz w:val="24"/>
          <w:szCs w:val="24"/>
        </w:rPr>
      </w:pPr>
    </w:p>
    <w:p w:rsidR="0093317B" w:rsidRPr="0093317B" w:rsidRDefault="0093317B" w:rsidP="0093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highlight w:val="yellow"/>
        </w:rPr>
      </w:pPr>
      <w:r w:rsidRPr="0093317B">
        <w:rPr>
          <w:rFonts w:asciiTheme="majorHAnsi" w:eastAsia="Times New Roman" w:hAnsiTheme="majorHAnsi" w:cs="Courier New"/>
          <w:color w:val="000000"/>
          <w:sz w:val="24"/>
          <w:szCs w:val="24"/>
          <w:highlight w:val="yellow"/>
        </w:rPr>
        <w:t>RMSE was used to select the optimal model using  the smallest value.</w:t>
      </w:r>
    </w:p>
    <w:p w:rsidR="0093317B" w:rsidRPr="0093317B" w:rsidRDefault="0093317B" w:rsidP="0093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93317B">
        <w:rPr>
          <w:rFonts w:asciiTheme="majorHAnsi" w:eastAsia="Times New Roman" w:hAnsiTheme="majorHAnsi" w:cs="Courier New"/>
          <w:color w:val="000000"/>
          <w:sz w:val="24"/>
          <w:szCs w:val="24"/>
          <w:highlight w:val="yellow"/>
        </w:rPr>
        <w:t>The final values used for the model were fraction = 0.01578947 and lambda = 0.</w:t>
      </w:r>
    </w:p>
    <w:p w:rsidR="009B6717" w:rsidRPr="002B17BC" w:rsidRDefault="009B6717" w:rsidP="00777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p>
    <w:p w:rsidR="00777129" w:rsidRPr="002B17BC" w:rsidRDefault="009B6717" w:rsidP="00777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r w:rsidRPr="002B17BC">
        <w:rPr>
          <w:rFonts w:asciiTheme="majorHAnsi" w:hAnsiTheme="majorHAnsi"/>
          <w:sz w:val="24"/>
          <w:szCs w:val="24"/>
        </w:rPr>
        <w:t>Since the Lambda value for this model is 0 we could consider this model to be a lasso model in practice</w:t>
      </w:r>
      <w:r w:rsidRPr="002B17BC">
        <w:rPr>
          <w:rFonts w:asciiTheme="majorHAnsi" w:eastAsia="Times New Roman" w:hAnsiTheme="majorHAnsi" w:cs="Courier New"/>
          <w:color w:val="000000"/>
          <w:sz w:val="24"/>
          <w:szCs w:val="24"/>
        </w:rPr>
        <w:t>.</w:t>
      </w:r>
    </w:p>
    <w:p w:rsidR="00777129" w:rsidRPr="002B17BC" w:rsidRDefault="00777129" w:rsidP="00336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jc w:val="center"/>
        <w:rPr>
          <w:rFonts w:asciiTheme="majorHAnsi" w:eastAsia="Times New Roman" w:hAnsiTheme="majorHAnsi" w:cs="Courier New"/>
          <w:color w:val="000000"/>
          <w:sz w:val="24"/>
          <w:szCs w:val="24"/>
        </w:rPr>
      </w:pPr>
    </w:p>
    <w:p w:rsidR="00FD35E3" w:rsidRPr="002B17BC" w:rsidRDefault="00FD35E3" w:rsidP="00336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jc w:val="center"/>
        <w:rPr>
          <w:rFonts w:asciiTheme="majorHAnsi" w:eastAsia="Times New Roman" w:hAnsiTheme="majorHAnsi" w:cs="Courier New"/>
          <w:color w:val="000000"/>
          <w:sz w:val="24"/>
          <w:szCs w:val="24"/>
        </w:rPr>
      </w:pPr>
    </w:p>
    <w:p w:rsidR="00777129" w:rsidRPr="002B17BC" w:rsidRDefault="00777129" w:rsidP="00777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Theme="majorHAnsi" w:eastAsia="Times New Roman" w:hAnsiTheme="majorHAnsi" w:cs="Courier New"/>
          <w:color w:val="000000"/>
          <w:sz w:val="24"/>
          <w:szCs w:val="24"/>
        </w:rPr>
      </w:pPr>
    </w:p>
    <w:p w:rsidR="003367C0" w:rsidRPr="002B17BC" w:rsidRDefault="003367C0" w:rsidP="003367C0">
      <w:pPr>
        <w:rPr>
          <w:rFonts w:asciiTheme="majorHAnsi" w:hAnsiTheme="majorHAnsi"/>
          <w:sz w:val="24"/>
          <w:szCs w:val="24"/>
        </w:rPr>
      </w:pPr>
      <w:r w:rsidRPr="002B17BC">
        <w:rPr>
          <w:rFonts w:asciiTheme="majorHAnsi" w:hAnsiTheme="majorHAnsi"/>
          <w:sz w:val="24"/>
          <w:szCs w:val="24"/>
        </w:rPr>
        <w:t xml:space="preserve">The above representation shows the enet model performance for various parameters of lambda and fraction. </w:t>
      </w:r>
    </w:p>
    <w:p w:rsidR="00FD35E3" w:rsidRPr="002B17BC" w:rsidRDefault="00FD35E3" w:rsidP="00FD35E3">
      <w:pPr>
        <w:pStyle w:val="ListParagraph"/>
        <w:rPr>
          <w:rFonts w:asciiTheme="majorHAnsi" w:hAnsiTheme="majorHAnsi"/>
          <w:sz w:val="24"/>
          <w:szCs w:val="24"/>
        </w:rPr>
      </w:pPr>
      <w:r w:rsidRPr="002B17BC">
        <w:rPr>
          <w:rFonts w:asciiTheme="majorHAnsi" w:hAnsiTheme="majorHAnsi"/>
          <w:sz w:val="24"/>
          <w:szCs w:val="24"/>
        </w:rPr>
        <w:t>Best tuning  parameters for each of the models are represented below:</w:t>
      </w:r>
    </w:p>
    <w:tbl>
      <w:tblPr>
        <w:tblStyle w:val="TableGrid"/>
        <w:tblW w:w="0" w:type="auto"/>
        <w:tblInd w:w="720" w:type="dxa"/>
        <w:tblLook w:val="04A0" w:firstRow="1" w:lastRow="0" w:firstColumn="1" w:lastColumn="0" w:noHBand="0" w:noVBand="1"/>
      </w:tblPr>
      <w:tblGrid>
        <w:gridCol w:w="7910"/>
      </w:tblGrid>
      <w:tr w:rsidR="00FD35E3" w:rsidRPr="002B17BC" w:rsidTr="00DF2B95">
        <w:tc>
          <w:tcPr>
            <w:tcW w:w="8630" w:type="dxa"/>
          </w:tcPr>
          <w:p w:rsidR="00FD35E3" w:rsidRPr="002B17BC" w:rsidRDefault="00FD35E3" w:rsidP="00DF2B95">
            <w:pPr>
              <w:pStyle w:val="HTMLPreformatted"/>
              <w:shd w:val="clear" w:color="auto" w:fill="FFFFFF"/>
              <w:wordWrap w:val="0"/>
              <w:spacing w:line="225" w:lineRule="atLeast"/>
              <w:rPr>
                <w:rFonts w:asciiTheme="majorHAnsi" w:hAnsiTheme="majorHAnsi"/>
                <w:color w:val="000000"/>
                <w:sz w:val="24"/>
                <w:szCs w:val="24"/>
              </w:rPr>
            </w:pPr>
            <w:r w:rsidRPr="002B17BC">
              <w:rPr>
                <w:rFonts w:asciiTheme="majorHAnsi" w:hAnsiTheme="majorHAnsi"/>
                <w:color w:val="000000"/>
                <w:sz w:val="24"/>
                <w:szCs w:val="24"/>
              </w:rPr>
              <w:t xml:space="preserve">           </w:t>
            </w:r>
            <w:r w:rsidR="002B17BC">
              <w:rPr>
                <w:rFonts w:asciiTheme="majorHAnsi" w:hAnsiTheme="majorHAnsi"/>
                <w:color w:val="000000"/>
                <w:sz w:val="24"/>
                <w:szCs w:val="24"/>
              </w:rPr>
              <w:t xml:space="preserve">          </w:t>
            </w:r>
            <w:r w:rsidRPr="002B17BC">
              <w:rPr>
                <w:rFonts w:asciiTheme="majorHAnsi" w:hAnsiTheme="majorHAnsi"/>
                <w:color w:val="000000"/>
                <w:sz w:val="24"/>
                <w:szCs w:val="24"/>
              </w:rPr>
              <w:t xml:space="preserve">Ridge        </w:t>
            </w:r>
            <w:r w:rsidR="002B17BC">
              <w:rPr>
                <w:rFonts w:asciiTheme="majorHAnsi" w:hAnsiTheme="majorHAnsi"/>
                <w:color w:val="000000"/>
                <w:sz w:val="24"/>
                <w:szCs w:val="24"/>
              </w:rPr>
              <w:t xml:space="preserve">             </w:t>
            </w:r>
            <w:r w:rsidRPr="002B17BC">
              <w:rPr>
                <w:rFonts w:asciiTheme="majorHAnsi" w:hAnsiTheme="majorHAnsi"/>
                <w:color w:val="000000"/>
                <w:sz w:val="24"/>
                <w:szCs w:val="24"/>
              </w:rPr>
              <w:t>Lasso          Enet</w:t>
            </w:r>
          </w:p>
        </w:tc>
      </w:tr>
      <w:tr w:rsidR="00FD35E3" w:rsidRPr="002B17BC" w:rsidTr="00DF2B95">
        <w:tc>
          <w:tcPr>
            <w:tcW w:w="8630" w:type="dxa"/>
          </w:tcPr>
          <w:p w:rsidR="00FD35E3" w:rsidRPr="002B17BC" w:rsidRDefault="00FD35E3" w:rsidP="00DF2B95">
            <w:pPr>
              <w:pStyle w:val="HTMLPreformatted"/>
              <w:shd w:val="clear" w:color="auto" w:fill="FFFFFF"/>
              <w:wordWrap w:val="0"/>
              <w:spacing w:line="225" w:lineRule="atLeast"/>
              <w:rPr>
                <w:rFonts w:asciiTheme="majorHAnsi" w:hAnsiTheme="majorHAnsi"/>
                <w:color w:val="000000"/>
                <w:sz w:val="24"/>
                <w:szCs w:val="24"/>
              </w:rPr>
            </w:pPr>
            <w:r w:rsidRPr="002B17BC">
              <w:rPr>
                <w:rFonts w:asciiTheme="majorHAnsi" w:hAnsiTheme="majorHAnsi"/>
                <w:color w:val="000000"/>
                <w:sz w:val="24"/>
                <w:szCs w:val="24"/>
              </w:rPr>
              <w:t xml:space="preserve">lambda    5.263158e-05 </w:t>
            </w:r>
            <w:r w:rsidR="002B17BC">
              <w:rPr>
                <w:rFonts w:asciiTheme="majorHAnsi" w:hAnsiTheme="majorHAnsi"/>
                <w:color w:val="000000"/>
                <w:sz w:val="24"/>
                <w:szCs w:val="24"/>
              </w:rPr>
              <w:t xml:space="preserve">           </w:t>
            </w:r>
            <w:r w:rsidRPr="002B17BC">
              <w:rPr>
                <w:rFonts w:asciiTheme="majorHAnsi" w:hAnsiTheme="majorHAnsi"/>
                <w:color w:val="000000"/>
                <w:sz w:val="24"/>
                <w:szCs w:val="24"/>
              </w:rPr>
              <w:t xml:space="preserve">  NA </w:t>
            </w:r>
            <w:r w:rsidRPr="002B17BC">
              <w:rPr>
                <w:rFonts w:asciiTheme="majorHAnsi" w:hAnsiTheme="majorHAnsi"/>
                <w:color w:val="000000"/>
                <w:sz w:val="24"/>
                <w:szCs w:val="24"/>
              </w:rPr>
              <w:tab/>
            </w:r>
            <w:r w:rsidRPr="002B17BC">
              <w:rPr>
                <w:rFonts w:asciiTheme="majorHAnsi" w:hAnsiTheme="majorHAnsi"/>
                <w:color w:val="000000"/>
                <w:sz w:val="24"/>
                <w:szCs w:val="24"/>
              </w:rPr>
              <w:tab/>
              <w:t>0.00000000</w:t>
            </w:r>
          </w:p>
        </w:tc>
      </w:tr>
      <w:tr w:rsidR="00FD35E3" w:rsidRPr="002B17BC" w:rsidTr="00DF2B95">
        <w:tc>
          <w:tcPr>
            <w:tcW w:w="8630" w:type="dxa"/>
          </w:tcPr>
          <w:p w:rsidR="00FD35E3" w:rsidRPr="002B17BC" w:rsidRDefault="00FD35E3" w:rsidP="00DF2B95">
            <w:pPr>
              <w:pStyle w:val="HTMLPreformatted"/>
              <w:shd w:val="clear" w:color="auto" w:fill="FFFFFF"/>
              <w:wordWrap w:val="0"/>
              <w:spacing w:line="225" w:lineRule="atLeast"/>
              <w:rPr>
                <w:rFonts w:asciiTheme="majorHAnsi" w:hAnsiTheme="majorHAnsi"/>
                <w:color w:val="000000"/>
                <w:sz w:val="24"/>
                <w:szCs w:val="24"/>
              </w:rPr>
            </w:pPr>
            <w:r w:rsidRPr="002B17BC">
              <w:rPr>
                <w:rFonts w:asciiTheme="majorHAnsi" w:hAnsiTheme="majorHAnsi"/>
                <w:color w:val="000000"/>
                <w:sz w:val="24"/>
                <w:szCs w:val="24"/>
              </w:rPr>
              <w:t xml:space="preserve">fraction </w:t>
            </w:r>
            <w:r w:rsidRPr="002B17BC">
              <w:rPr>
                <w:rFonts w:asciiTheme="majorHAnsi" w:hAnsiTheme="majorHAnsi"/>
                <w:color w:val="000000"/>
                <w:sz w:val="24"/>
                <w:szCs w:val="24"/>
              </w:rPr>
              <w:tab/>
              <w:t xml:space="preserve">NA </w:t>
            </w:r>
            <w:r w:rsidRPr="002B17BC">
              <w:rPr>
                <w:rFonts w:asciiTheme="majorHAnsi" w:hAnsiTheme="majorHAnsi"/>
                <w:color w:val="000000"/>
                <w:sz w:val="24"/>
                <w:szCs w:val="24"/>
              </w:rPr>
              <w:tab/>
            </w:r>
            <w:r w:rsidRPr="002B17BC">
              <w:rPr>
                <w:rFonts w:asciiTheme="majorHAnsi" w:hAnsiTheme="majorHAnsi"/>
                <w:color w:val="000000"/>
                <w:sz w:val="24"/>
                <w:szCs w:val="24"/>
              </w:rPr>
              <w:tab/>
            </w:r>
            <w:r w:rsidR="002B17BC">
              <w:rPr>
                <w:rFonts w:asciiTheme="majorHAnsi" w:hAnsiTheme="majorHAnsi"/>
                <w:color w:val="000000"/>
                <w:sz w:val="24"/>
                <w:szCs w:val="24"/>
              </w:rPr>
              <w:t xml:space="preserve">  </w:t>
            </w:r>
            <w:r w:rsidRPr="002B17BC">
              <w:rPr>
                <w:rFonts w:asciiTheme="majorHAnsi" w:hAnsiTheme="majorHAnsi"/>
                <w:color w:val="000000"/>
                <w:sz w:val="24"/>
                <w:szCs w:val="24"/>
              </w:rPr>
              <w:t>0.01578947    0.01578947</w:t>
            </w:r>
          </w:p>
        </w:tc>
      </w:tr>
    </w:tbl>
    <w:p w:rsidR="00FD35E3" w:rsidRPr="002B17BC" w:rsidRDefault="00FD35E3" w:rsidP="003367C0">
      <w:pPr>
        <w:pStyle w:val="ListParagraph"/>
        <w:ind w:left="0" w:firstLine="720"/>
        <w:rPr>
          <w:rFonts w:asciiTheme="majorHAnsi" w:hAnsiTheme="majorHAnsi"/>
          <w:sz w:val="24"/>
          <w:szCs w:val="24"/>
        </w:rPr>
      </w:pPr>
      <w:r w:rsidRPr="002B17BC">
        <w:rPr>
          <w:rFonts w:asciiTheme="majorHAnsi" w:hAnsiTheme="majorHAnsi"/>
          <w:sz w:val="24"/>
          <w:szCs w:val="24"/>
        </w:rPr>
        <w:t xml:space="preserve">The </w:t>
      </w:r>
      <w:r w:rsidR="003367C0" w:rsidRPr="002B17BC">
        <w:rPr>
          <w:rFonts w:asciiTheme="majorHAnsi" w:hAnsiTheme="majorHAnsi"/>
          <w:sz w:val="24"/>
          <w:szCs w:val="24"/>
        </w:rPr>
        <w:t>table and graph for Enet agree with each other.</w:t>
      </w:r>
    </w:p>
    <w:p w:rsidR="00777129" w:rsidRPr="002B17BC" w:rsidRDefault="00777129" w:rsidP="00777129">
      <w:pPr>
        <w:rPr>
          <w:rFonts w:asciiTheme="majorHAnsi" w:hAnsiTheme="majorHAnsi"/>
          <w:sz w:val="24"/>
          <w:szCs w:val="24"/>
        </w:rPr>
      </w:pPr>
    </w:p>
    <w:p w:rsidR="00777129" w:rsidRPr="002B17BC" w:rsidRDefault="00777129" w:rsidP="00777129">
      <w:pPr>
        <w:rPr>
          <w:rFonts w:asciiTheme="majorHAnsi" w:hAnsiTheme="majorHAnsi"/>
          <w:sz w:val="24"/>
          <w:szCs w:val="24"/>
        </w:rPr>
      </w:pPr>
    </w:p>
    <w:p w:rsidR="003367C0" w:rsidRPr="002B17BC" w:rsidRDefault="003367C0" w:rsidP="003367C0">
      <w:pPr>
        <w:pStyle w:val="Heading4"/>
        <w:rPr>
          <w:rFonts w:eastAsia="NvvfbwQpmvynCMR10"/>
          <w:sz w:val="24"/>
          <w:szCs w:val="24"/>
        </w:rPr>
      </w:pPr>
      <w:r w:rsidRPr="002B17BC">
        <w:rPr>
          <w:rFonts w:eastAsia="NvvfbwQpmvynCMR10"/>
          <w:sz w:val="24"/>
          <w:szCs w:val="24"/>
        </w:rPr>
        <w:t>d)Which model has the best predictive ability? Is any model significantly</w:t>
      </w:r>
    </w:p>
    <w:p w:rsidR="00777129" w:rsidRPr="002B17BC" w:rsidRDefault="003367C0" w:rsidP="003367C0">
      <w:pPr>
        <w:pStyle w:val="Heading4"/>
        <w:rPr>
          <w:sz w:val="24"/>
          <w:szCs w:val="24"/>
        </w:rPr>
      </w:pPr>
      <w:r w:rsidRPr="002B17BC">
        <w:rPr>
          <w:rFonts w:eastAsia="NvvfbwQpmvynCMR10"/>
          <w:sz w:val="24"/>
          <w:szCs w:val="24"/>
        </w:rPr>
        <w:t>better or worse than the others?</w:t>
      </w:r>
    </w:p>
    <w:p w:rsidR="00513A93" w:rsidRPr="002B17BC" w:rsidRDefault="009B6717" w:rsidP="003367C0">
      <w:pPr>
        <w:rPr>
          <w:rFonts w:asciiTheme="majorHAnsi" w:hAnsiTheme="majorHAnsi"/>
          <w:sz w:val="24"/>
          <w:szCs w:val="24"/>
        </w:rPr>
      </w:pPr>
      <w:r w:rsidRPr="002B17BC">
        <w:rPr>
          <w:rFonts w:asciiTheme="majorHAnsi" w:hAnsiTheme="majorHAnsi"/>
          <w:sz w:val="24"/>
          <w:szCs w:val="24"/>
        </w:rPr>
        <w:t xml:space="preserve">As the plot </w:t>
      </w:r>
      <w:r w:rsidR="003367C0" w:rsidRPr="002B17BC">
        <w:rPr>
          <w:rFonts w:asciiTheme="majorHAnsi" w:hAnsiTheme="majorHAnsi"/>
          <w:sz w:val="24"/>
          <w:szCs w:val="24"/>
        </w:rPr>
        <w:t>shows,</w:t>
      </w:r>
      <w:r w:rsidRPr="002B17BC">
        <w:rPr>
          <w:rFonts w:asciiTheme="majorHAnsi" w:hAnsiTheme="majorHAnsi"/>
          <w:sz w:val="24"/>
          <w:szCs w:val="24"/>
        </w:rPr>
        <w:t xml:space="preserve"> the various models do a </w:t>
      </w:r>
      <w:r w:rsidR="003367C0" w:rsidRPr="002B17BC">
        <w:rPr>
          <w:rFonts w:asciiTheme="majorHAnsi" w:hAnsiTheme="majorHAnsi"/>
          <w:sz w:val="24"/>
          <w:szCs w:val="24"/>
        </w:rPr>
        <w:t>good</w:t>
      </w:r>
      <w:r w:rsidRPr="002B17BC">
        <w:rPr>
          <w:rFonts w:asciiTheme="majorHAnsi" w:hAnsiTheme="majorHAnsi"/>
          <w:sz w:val="24"/>
          <w:szCs w:val="24"/>
        </w:rPr>
        <w:t xml:space="preserve"> job at predicting, except linear regression model. </w:t>
      </w:r>
    </w:p>
    <w:tbl>
      <w:tblPr>
        <w:tblStyle w:val="TableGrid"/>
        <w:tblW w:w="0" w:type="auto"/>
        <w:tblInd w:w="715" w:type="dxa"/>
        <w:tblLook w:val="04A0" w:firstRow="1" w:lastRow="0" w:firstColumn="1" w:lastColumn="0" w:noHBand="0" w:noVBand="1"/>
      </w:tblPr>
      <w:tblGrid>
        <w:gridCol w:w="5850"/>
      </w:tblGrid>
      <w:tr w:rsidR="009B6717" w:rsidRPr="002B17BC" w:rsidTr="002B17BC">
        <w:trPr>
          <w:trHeight w:val="913"/>
        </w:trPr>
        <w:tc>
          <w:tcPr>
            <w:tcW w:w="5850" w:type="dxa"/>
          </w:tcPr>
          <w:p w:rsidR="009B6717" w:rsidRPr="002B17BC" w:rsidRDefault="009B6717" w:rsidP="003C5562">
            <w:pPr>
              <w:pStyle w:val="HTMLPreformatted"/>
              <w:shd w:val="clear" w:color="auto" w:fill="FFFFFF"/>
              <w:wordWrap w:val="0"/>
              <w:spacing w:line="225" w:lineRule="atLeast"/>
              <w:rPr>
                <w:rFonts w:asciiTheme="majorHAnsi" w:hAnsiTheme="majorHAnsi"/>
                <w:color w:val="000000"/>
                <w:sz w:val="24"/>
                <w:szCs w:val="24"/>
              </w:rPr>
            </w:pPr>
            <w:r w:rsidRPr="002B17BC">
              <w:rPr>
                <w:rFonts w:asciiTheme="majorHAnsi" w:hAnsiTheme="majorHAnsi"/>
                <w:color w:val="000000"/>
                <w:sz w:val="24"/>
                <w:szCs w:val="24"/>
              </w:rPr>
              <w:t xml:space="preserve">Linear       PLS     Ridge     Lasso      Enet </w:t>
            </w:r>
          </w:p>
        </w:tc>
      </w:tr>
      <w:tr w:rsidR="009B6717" w:rsidRPr="002B17BC" w:rsidTr="002B17BC">
        <w:trPr>
          <w:trHeight w:val="852"/>
        </w:trPr>
        <w:tc>
          <w:tcPr>
            <w:tcW w:w="5850" w:type="dxa"/>
          </w:tcPr>
          <w:p w:rsidR="009B6717" w:rsidRPr="002B17BC" w:rsidRDefault="009B6717" w:rsidP="003C5562">
            <w:pPr>
              <w:pStyle w:val="HTMLPreformatted"/>
              <w:shd w:val="clear" w:color="auto" w:fill="FFFFFF"/>
              <w:wordWrap w:val="0"/>
              <w:spacing w:line="225" w:lineRule="atLeast"/>
              <w:rPr>
                <w:rFonts w:asciiTheme="majorHAnsi" w:hAnsiTheme="majorHAnsi"/>
                <w:color w:val="000000"/>
                <w:sz w:val="24"/>
                <w:szCs w:val="24"/>
              </w:rPr>
            </w:pPr>
            <w:r w:rsidRPr="002B17BC">
              <w:rPr>
                <w:rFonts w:asciiTheme="majorHAnsi" w:hAnsiTheme="majorHAnsi"/>
                <w:color w:val="000000"/>
                <w:sz w:val="24"/>
                <w:szCs w:val="24"/>
              </w:rPr>
              <w:t xml:space="preserve">0.2154802 0.9868296 0.9782466 0.9860839 0.9860839 </w:t>
            </w:r>
          </w:p>
        </w:tc>
      </w:tr>
    </w:tbl>
    <w:p w:rsidR="003367C0" w:rsidRPr="002B17BC" w:rsidRDefault="003367C0" w:rsidP="000A6637">
      <w:pPr>
        <w:rPr>
          <w:rFonts w:asciiTheme="majorHAnsi" w:hAnsiTheme="majorHAnsi"/>
          <w:sz w:val="24"/>
          <w:szCs w:val="24"/>
        </w:rPr>
      </w:pPr>
    </w:p>
    <w:p w:rsidR="009B6717" w:rsidRPr="002B17BC" w:rsidRDefault="009B6717" w:rsidP="000A6637">
      <w:pPr>
        <w:rPr>
          <w:rFonts w:asciiTheme="majorHAnsi" w:eastAsia="Times New Roman" w:hAnsiTheme="majorHAnsi" w:cs="Courier New"/>
          <w:color w:val="000000"/>
          <w:sz w:val="24"/>
          <w:szCs w:val="24"/>
        </w:rPr>
      </w:pPr>
      <w:r w:rsidRPr="002B17BC">
        <w:rPr>
          <w:rFonts w:asciiTheme="majorHAnsi" w:hAnsiTheme="majorHAnsi"/>
          <w:sz w:val="24"/>
          <w:szCs w:val="24"/>
        </w:rPr>
        <w:t xml:space="preserve">The above table shows the values for the correlation between the predicted and observed values for each of the models. The Enet as well as the </w:t>
      </w:r>
      <w:r w:rsidR="000A6637" w:rsidRPr="002B17BC">
        <w:rPr>
          <w:rFonts w:asciiTheme="majorHAnsi" w:hAnsiTheme="majorHAnsi"/>
          <w:sz w:val="24"/>
          <w:szCs w:val="24"/>
        </w:rPr>
        <w:t>PLS model</w:t>
      </w:r>
      <w:r w:rsidRPr="002B17BC">
        <w:rPr>
          <w:rFonts w:asciiTheme="majorHAnsi" w:hAnsiTheme="majorHAnsi"/>
          <w:sz w:val="24"/>
          <w:szCs w:val="24"/>
        </w:rPr>
        <w:t xml:space="preserve"> seems to be the best performing model amongst all the models. The PLS </w:t>
      </w:r>
      <w:r w:rsidR="000D0F61" w:rsidRPr="002B17BC">
        <w:rPr>
          <w:rFonts w:asciiTheme="majorHAnsi" w:hAnsiTheme="majorHAnsi"/>
          <w:sz w:val="24"/>
          <w:szCs w:val="24"/>
        </w:rPr>
        <w:t>model</w:t>
      </w:r>
      <w:r w:rsidRPr="002B17BC">
        <w:rPr>
          <w:rFonts w:asciiTheme="majorHAnsi" w:hAnsiTheme="majorHAnsi"/>
          <w:sz w:val="24"/>
          <w:szCs w:val="24"/>
        </w:rPr>
        <w:t xml:space="preserve"> seem</w:t>
      </w:r>
      <w:r w:rsidR="000D0F61" w:rsidRPr="002B17BC">
        <w:rPr>
          <w:rFonts w:asciiTheme="majorHAnsi" w:hAnsiTheme="majorHAnsi"/>
          <w:sz w:val="24"/>
          <w:szCs w:val="24"/>
        </w:rPr>
        <w:t>s</w:t>
      </w:r>
      <w:r w:rsidRPr="002B17BC">
        <w:rPr>
          <w:rFonts w:asciiTheme="majorHAnsi" w:hAnsiTheme="majorHAnsi"/>
          <w:sz w:val="24"/>
          <w:szCs w:val="24"/>
        </w:rPr>
        <w:t xml:space="preserve"> to </w:t>
      </w:r>
      <w:r w:rsidR="000D0F61" w:rsidRPr="002B17BC">
        <w:rPr>
          <w:rFonts w:asciiTheme="majorHAnsi" w:hAnsiTheme="majorHAnsi"/>
          <w:sz w:val="24"/>
          <w:szCs w:val="24"/>
        </w:rPr>
        <w:t xml:space="preserve">be the best </w:t>
      </w:r>
      <w:r w:rsidR="003367C0" w:rsidRPr="002B17BC">
        <w:rPr>
          <w:rFonts w:asciiTheme="majorHAnsi" w:hAnsiTheme="majorHAnsi"/>
          <w:sz w:val="24"/>
          <w:szCs w:val="24"/>
        </w:rPr>
        <w:t>model;</w:t>
      </w:r>
      <w:r w:rsidR="000D0F61" w:rsidRPr="002B17BC">
        <w:rPr>
          <w:rFonts w:asciiTheme="majorHAnsi" w:hAnsiTheme="majorHAnsi"/>
          <w:sz w:val="24"/>
          <w:szCs w:val="24"/>
        </w:rPr>
        <w:t xml:space="preserve"> this could be due to the nature of collinearity of the dataset</w:t>
      </w:r>
      <w:r w:rsidRPr="002B17BC">
        <w:rPr>
          <w:rFonts w:asciiTheme="majorHAnsi" w:hAnsiTheme="majorHAnsi"/>
          <w:sz w:val="24"/>
          <w:szCs w:val="24"/>
        </w:rPr>
        <w:t>.</w:t>
      </w:r>
      <w:r w:rsidR="000A6637" w:rsidRPr="002B17BC">
        <w:rPr>
          <w:rFonts w:asciiTheme="majorHAnsi" w:hAnsiTheme="majorHAnsi"/>
          <w:sz w:val="24"/>
          <w:szCs w:val="24"/>
        </w:rPr>
        <w:t xml:space="preserve"> </w:t>
      </w:r>
      <w:r w:rsidR="003367C0" w:rsidRPr="002B17BC">
        <w:rPr>
          <w:rFonts w:asciiTheme="majorHAnsi" w:hAnsiTheme="majorHAnsi"/>
          <w:sz w:val="24"/>
          <w:szCs w:val="24"/>
        </w:rPr>
        <w:lastRenderedPageBreak/>
        <w:t>The collinearity may also be the reason for the worst performing model name i.e. linear regression.</w:t>
      </w:r>
    </w:p>
    <w:p w:rsidR="003367C0" w:rsidRPr="002B17BC" w:rsidRDefault="009B6717" w:rsidP="003367C0">
      <w:pPr>
        <w:rPr>
          <w:rFonts w:asciiTheme="majorHAnsi" w:hAnsiTheme="majorHAnsi"/>
          <w:sz w:val="24"/>
          <w:szCs w:val="24"/>
        </w:rPr>
      </w:pPr>
      <w:r w:rsidRPr="002B17BC">
        <w:rPr>
          <w:rFonts w:asciiTheme="majorHAnsi" w:hAnsiTheme="majorHAnsi"/>
          <w:noProof/>
          <w:sz w:val="24"/>
          <w:szCs w:val="24"/>
        </w:rPr>
        <w:drawing>
          <wp:inline distT="0" distB="0" distL="0" distR="0" wp14:anchorId="02B9929F" wp14:editId="55680BDE">
            <wp:extent cx="5886450" cy="4205591"/>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4458" cy="4232746"/>
                    </a:xfrm>
                    <a:prstGeom prst="rect">
                      <a:avLst/>
                    </a:prstGeom>
                  </pic:spPr>
                </pic:pic>
              </a:graphicData>
            </a:graphic>
          </wp:inline>
        </w:drawing>
      </w:r>
      <w:r w:rsidR="003367C0" w:rsidRPr="002B17BC">
        <w:rPr>
          <w:rFonts w:asciiTheme="majorHAnsi" w:hAnsiTheme="majorHAnsi"/>
          <w:sz w:val="24"/>
          <w:szCs w:val="24"/>
        </w:rPr>
        <w:t xml:space="preserve"> </w:t>
      </w:r>
    </w:p>
    <w:p w:rsidR="003367C0" w:rsidRPr="002B17BC" w:rsidRDefault="003367C0" w:rsidP="003367C0">
      <w:pPr>
        <w:pStyle w:val="Heading4"/>
        <w:rPr>
          <w:rFonts w:eastAsia="NvvfbwQpmvynCMR10"/>
          <w:sz w:val="24"/>
          <w:szCs w:val="24"/>
        </w:rPr>
      </w:pPr>
      <w:r w:rsidRPr="002B17BC">
        <w:rPr>
          <w:rFonts w:eastAsia="NvvfbwQpmvynCMR10"/>
          <w:sz w:val="24"/>
          <w:szCs w:val="24"/>
        </w:rPr>
        <w:t>(e) Explain which model you would use for predicting the fat content of a Sample</w:t>
      </w:r>
    </w:p>
    <w:p w:rsidR="003367C0" w:rsidRPr="002B17BC" w:rsidRDefault="003367C0" w:rsidP="003367C0">
      <w:pPr>
        <w:rPr>
          <w:rFonts w:asciiTheme="majorHAnsi" w:hAnsiTheme="majorHAnsi"/>
          <w:sz w:val="24"/>
          <w:szCs w:val="24"/>
        </w:rPr>
      </w:pPr>
      <w:r w:rsidRPr="002B17BC">
        <w:rPr>
          <w:rFonts w:asciiTheme="majorHAnsi" w:hAnsiTheme="majorHAnsi"/>
          <w:sz w:val="24"/>
          <w:szCs w:val="24"/>
        </w:rPr>
        <w:t>The plot shows the confidence intervals for the various models that we have implemented. To make the call between Enet and PLS we can refer to the R squared values for Elastic net it is 0.9698386 and for PLS it is 0.9649078.</w:t>
      </w:r>
    </w:p>
    <w:p w:rsidR="000D0F61" w:rsidRPr="002B17BC" w:rsidRDefault="000D0F61" w:rsidP="009B6717">
      <w:pPr>
        <w:pStyle w:val="ListParagraph"/>
        <w:jc w:val="center"/>
        <w:rPr>
          <w:rFonts w:asciiTheme="majorHAnsi" w:hAnsiTheme="majorHAnsi"/>
          <w:sz w:val="24"/>
          <w:szCs w:val="24"/>
        </w:rPr>
      </w:pPr>
    </w:p>
    <w:p w:rsidR="000D0F61" w:rsidRPr="002B17BC" w:rsidRDefault="000D0F61" w:rsidP="009B6717">
      <w:pPr>
        <w:pStyle w:val="ListParagraph"/>
        <w:jc w:val="center"/>
        <w:rPr>
          <w:rFonts w:asciiTheme="majorHAnsi" w:hAnsiTheme="majorHAnsi"/>
          <w:sz w:val="24"/>
          <w:szCs w:val="24"/>
        </w:rPr>
      </w:pPr>
    </w:p>
    <w:p w:rsidR="00777129" w:rsidRPr="002B17BC" w:rsidRDefault="00777129" w:rsidP="002B17BC">
      <w:pPr>
        <w:pStyle w:val="ListParagraph"/>
        <w:jc w:val="center"/>
        <w:rPr>
          <w:rFonts w:asciiTheme="majorHAnsi" w:hAnsiTheme="majorHAnsi"/>
          <w:sz w:val="24"/>
          <w:szCs w:val="24"/>
        </w:rPr>
      </w:pPr>
    </w:p>
    <w:sectPr w:rsidR="00777129" w:rsidRPr="002B17BC">
      <w:footerReference w:type="default" r:id="rId1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100" w:rsidRDefault="00126100" w:rsidP="00C6554A">
      <w:pPr>
        <w:spacing w:before="0" w:after="0" w:line="240" w:lineRule="auto"/>
      </w:pPr>
      <w:r>
        <w:separator/>
      </w:r>
    </w:p>
  </w:endnote>
  <w:endnote w:type="continuationSeparator" w:id="0">
    <w:p w:rsidR="00126100" w:rsidRDefault="0012610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vvfbwQpmvynCMR10">
    <w:altName w:val="Malgun Gothic"/>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FF17AD">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100" w:rsidRDefault="00126100" w:rsidP="00C6554A">
      <w:pPr>
        <w:spacing w:before="0" w:after="0" w:line="240" w:lineRule="auto"/>
      </w:pPr>
      <w:r>
        <w:separator/>
      </w:r>
    </w:p>
  </w:footnote>
  <w:footnote w:type="continuationSeparator" w:id="0">
    <w:p w:rsidR="00126100" w:rsidRDefault="0012610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72C1B54"/>
    <w:multiLevelType w:val="hybridMultilevel"/>
    <w:tmpl w:val="EC94B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D25389"/>
    <w:multiLevelType w:val="hybridMultilevel"/>
    <w:tmpl w:val="E09A3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9522111"/>
    <w:multiLevelType w:val="multilevel"/>
    <w:tmpl w:val="6A56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100"/>
    <w:rsid w:val="00006988"/>
    <w:rsid w:val="00054B17"/>
    <w:rsid w:val="000A6637"/>
    <w:rsid w:val="000D0F61"/>
    <w:rsid w:val="00126100"/>
    <w:rsid w:val="001930D3"/>
    <w:rsid w:val="002554CD"/>
    <w:rsid w:val="00293B83"/>
    <w:rsid w:val="002B17BC"/>
    <w:rsid w:val="002B4294"/>
    <w:rsid w:val="00333D0D"/>
    <w:rsid w:val="003367C0"/>
    <w:rsid w:val="00445D2B"/>
    <w:rsid w:val="0044654D"/>
    <w:rsid w:val="004C049F"/>
    <w:rsid w:val="004D62A5"/>
    <w:rsid w:val="004F32DA"/>
    <w:rsid w:val="005000E2"/>
    <w:rsid w:val="00513A93"/>
    <w:rsid w:val="00573984"/>
    <w:rsid w:val="006A3CE7"/>
    <w:rsid w:val="00752E0F"/>
    <w:rsid w:val="00777129"/>
    <w:rsid w:val="0088403A"/>
    <w:rsid w:val="008E5409"/>
    <w:rsid w:val="00904EFF"/>
    <w:rsid w:val="0093317B"/>
    <w:rsid w:val="009B6717"/>
    <w:rsid w:val="009D79DE"/>
    <w:rsid w:val="009E50D7"/>
    <w:rsid w:val="00A90E5C"/>
    <w:rsid w:val="00C6554A"/>
    <w:rsid w:val="00DF0B61"/>
    <w:rsid w:val="00E02C5F"/>
    <w:rsid w:val="00E22BA7"/>
    <w:rsid w:val="00E25E6C"/>
    <w:rsid w:val="00E3363A"/>
    <w:rsid w:val="00ED7C44"/>
    <w:rsid w:val="00EE58AE"/>
    <w:rsid w:val="00EF756D"/>
    <w:rsid w:val="00F14288"/>
    <w:rsid w:val="00F86E9F"/>
    <w:rsid w:val="00FD35E3"/>
    <w:rsid w:val="00FF1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1A7D1BF8-F562-42A0-88EC-4B577C105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445D2B"/>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445D2B"/>
    <w:rPr>
      <w:rFonts w:asciiTheme="majorHAnsi" w:eastAsiaTheme="majorEastAsia" w:hAnsiTheme="majorHAnsi" w:cstheme="majorBidi"/>
      <w:i/>
      <w:iCs/>
      <w:color w:val="007789" w:themeColor="accent1" w:themeShade="BF"/>
    </w:rPr>
  </w:style>
  <w:style w:type="table" w:styleId="TableGrid">
    <w:name w:val="Table Grid"/>
    <w:basedOn w:val="TableNormal"/>
    <w:uiPriority w:val="39"/>
    <w:rsid w:val="0044654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E25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408">
      <w:bodyDiv w:val="1"/>
      <w:marLeft w:val="0"/>
      <w:marRight w:val="0"/>
      <w:marTop w:val="0"/>
      <w:marBottom w:val="0"/>
      <w:divBdr>
        <w:top w:val="none" w:sz="0" w:space="0" w:color="auto"/>
        <w:left w:val="none" w:sz="0" w:space="0" w:color="auto"/>
        <w:bottom w:val="none" w:sz="0" w:space="0" w:color="auto"/>
        <w:right w:val="none" w:sz="0" w:space="0" w:color="auto"/>
      </w:divBdr>
    </w:div>
    <w:div w:id="1704325">
      <w:bodyDiv w:val="1"/>
      <w:marLeft w:val="0"/>
      <w:marRight w:val="0"/>
      <w:marTop w:val="0"/>
      <w:marBottom w:val="0"/>
      <w:divBdr>
        <w:top w:val="none" w:sz="0" w:space="0" w:color="auto"/>
        <w:left w:val="none" w:sz="0" w:space="0" w:color="auto"/>
        <w:bottom w:val="none" w:sz="0" w:space="0" w:color="auto"/>
        <w:right w:val="none" w:sz="0" w:space="0" w:color="auto"/>
      </w:divBdr>
    </w:div>
    <w:div w:id="131169786">
      <w:bodyDiv w:val="1"/>
      <w:marLeft w:val="0"/>
      <w:marRight w:val="0"/>
      <w:marTop w:val="0"/>
      <w:marBottom w:val="0"/>
      <w:divBdr>
        <w:top w:val="none" w:sz="0" w:space="0" w:color="auto"/>
        <w:left w:val="none" w:sz="0" w:space="0" w:color="auto"/>
        <w:bottom w:val="none" w:sz="0" w:space="0" w:color="auto"/>
        <w:right w:val="none" w:sz="0" w:space="0" w:color="auto"/>
      </w:divBdr>
    </w:div>
    <w:div w:id="177815035">
      <w:bodyDiv w:val="1"/>
      <w:marLeft w:val="0"/>
      <w:marRight w:val="0"/>
      <w:marTop w:val="0"/>
      <w:marBottom w:val="0"/>
      <w:divBdr>
        <w:top w:val="none" w:sz="0" w:space="0" w:color="auto"/>
        <w:left w:val="none" w:sz="0" w:space="0" w:color="auto"/>
        <w:bottom w:val="none" w:sz="0" w:space="0" w:color="auto"/>
        <w:right w:val="none" w:sz="0" w:space="0" w:color="auto"/>
      </w:divBdr>
    </w:div>
    <w:div w:id="182133575">
      <w:bodyDiv w:val="1"/>
      <w:marLeft w:val="0"/>
      <w:marRight w:val="0"/>
      <w:marTop w:val="0"/>
      <w:marBottom w:val="0"/>
      <w:divBdr>
        <w:top w:val="none" w:sz="0" w:space="0" w:color="auto"/>
        <w:left w:val="none" w:sz="0" w:space="0" w:color="auto"/>
        <w:bottom w:val="none" w:sz="0" w:space="0" w:color="auto"/>
        <w:right w:val="none" w:sz="0" w:space="0" w:color="auto"/>
      </w:divBdr>
    </w:div>
    <w:div w:id="245308234">
      <w:bodyDiv w:val="1"/>
      <w:marLeft w:val="0"/>
      <w:marRight w:val="0"/>
      <w:marTop w:val="0"/>
      <w:marBottom w:val="0"/>
      <w:divBdr>
        <w:top w:val="none" w:sz="0" w:space="0" w:color="auto"/>
        <w:left w:val="none" w:sz="0" w:space="0" w:color="auto"/>
        <w:bottom w:val="none" w:sz="0" w:space="0" w:color="auto"/>
        <w:right w:val="none" w:sz="0" w:space="0" w:color="auto"/>
      </w:divBdr>
    </w:div>
    <w:div w:id="522746269">
      <w:bodyDiv w:val="1"/>
      <w:marLeft w:val="0"/>
      <w:marRight w:val="0"/>
      <w:marTop w:val="0"/>
      <w:marBottom w:val="0"/>
      <w:divBdr>
        <w:top w:val="none" w:sz="0" w:space="0" w:color="auto"/>
        <w:left w:val="none" w:sz="0" w:space="0" w:color="auto"/>
        <w:bottom w:val="none" w:sz="0" w:space="0" w:color="auto"/>
        <w:right w:val="none" w:sz="0" w:space="0" w:color="auto"/>
      </w:divBdr>
    </w:div>
    <w:div w:id="623925905">
      <w:bodyDiv w:val="1"/>
      <w:marLeft w:val="0"/>
      <w:marRight w:val="0"/>
      <w:marTop w:val="0"/>
      <w:marBottom w:val="0"/>
      <w:divBdr>
        <w:top w:val="none" w:sz="0" w:space="0" w:color="auto"/>
        <w:left w:val="none" w:sz="0" w:space="0" w:color="auto"/>
        <w:bottom w:val="none" w:sz="0" w:space="0" w:color="auto"/>
        <w:right w:val="none" w:sz="0" w:space="0" w:color="auto"/>
      </w:divBdr>
    </w:div>
    <w:div w:id="648902971">
      <w:bodyDiv w:val="1"/>
      <w:marLeft w:val="0"/>
      <w:marRight w:val="0"/>
      <w:marTop w:val="0"/>
      <w:marBottom w:val="0"/>
      <w:divBdr>
        <w:top w:val="none" w:sz="0" w:space="0" w:color="auto"/>
        <w:left w:val="none" w:sz="0" w:space="0" w:color="auto"/>
        <w:bottom w:val="none" w:sz="0" w:space="0" w:color="auto"/>
        <w:right w:val="none" w:sz="0" w:space="0" w:color="auto"/>
      </w:divBdr>
    </w:div>
    <w:div w:id="776950294">
      <w:bodyDiv w:val="1"/>
      <w:marLeft w:val="0"/>
      <w:marRight w:val="0"/>
      <w:marTop w:val="0"/>
      <w:marBottom w:val="0"/>
      <w:divBdr>
        <w:top w:val="none" w:sz="0" w:space="0" w:color="auto"/>
        <w:left w:val="none" w:sz="0" w:space="0" w:color="auto"/>
        <w:bottom w:val="none" w:sz="0" w:space="0" w:color="auto"/>
        <w:right w:val="none" w:sz="0" w:space="0" w:color="auto"/>
      </w:divBdr>
    </w:div>
    <w:div w:id="799153831">
      <w:bodyDiv w:val="1"/>
      <w:marLeft w:val="0"/>
      <w:marRight w:val="0"/>
      <w:marTop w:val="0"/>
      <w:marBottom w:val="0"/>
      <w:divBdr>
        <w:top w:val="none" w:sz="0" w:space="0" w:color="auto"/>
        <w:left w:val="none" w:sz="0" w:space="0" w:color="auto"/>
        <w:bottom w:val="none" w:sz="0" w:space="0" w:color="auto"/>
        <w:right w:val="none" w:sz="0" w:space="0" w:color="auto"/>
      </w:divBdr>
    </w:div>
    <w:div w:id="921917622">
      <w:bodyDiv w:val="1"/>
      <w:marLeft w:val="0"/>
      <w:marRight w:val="0"/>
      <w:marTop w:val="0"/>
      <w:marBottom w:val="0"/>
      <w:divBdr>
        <w:top w:val="none" w:sz="0" w:space="0" w:color="auto"/>
        <w:left w:val="none" w:sz="0" w:space="0" w:color="auto"/>
        <w:bottom w:val="none" w:sz="0" w:space="0" w:color="auto"/>
        <w:right w:val="none" w:sz="0" w:space="0" w:color="auto"/>
      </w:divBdr>
    </w:div>
    <w:div w:id="945233022">
      <w:bodyDiv w:val="1"/>
      <w:marLeft w:val="0"/>
      <w:marRight w:val="0"/>
      <w:marTop w:val="0"/>
      <w:marBottom w:val="0"/>
      <w:divBdr>
        <w:top w:val="none" w:sz="0" w:space="0" w:color="auto"/>
        <w:left w:val="none" w:sz="0" w:space="0" w:color="auto"/>
        <w:bottom w:val="none" w:sz="0" w:space="0" w:color="auto"/>
        <w:right w:val="none" w:sz="0" w:space="0" w:color="auto"/>
      </w:divBdr>
    </w:div>
    <w:div w:id="1000616059">
      <w:bodyDiv w:val="1"/>
      <w:marLeft w:val="0"/>
      <w:marRight w:val="0"/>
      <w:marTop w:val="0"/>
      <w:marBottom w:val="0"/>
      <w:divBdr>
        <w:top w:val="none" w:sz="0" w:space="0" w:color="auto"/>
        <w:left w:val="none" w:sz="0" w:space="0" w:color="auto"/>
        <w:bottom w:val="none" w:sz="0" w:space="0" w:color="auto"/>
        <w:right w:val="none" w:sz="0" w:space="0" w:color="auto"/>
      </w:divBdr>
    </w:div>
    <w:div w:id="1037240407">
      <w:bodyDiv w:val="1"/>
      <w:marLeft w:val="0"/>
      <w:marRight w:val="0"/>
      <w:marTop w:val="0"/>
      <w:marBottom w:val="0"/>
      <w:divBdr>
        <w:top w:val="none" w:sz="0" w:space="0" w:color="auto"/>
        <w:left w:val="none" w:sz="0" w:space="0" w:color="auto"/>
        <w:bottom w:val="none" w:sz="0" w:space="0" w:color="auto"/>
        <w:right w:val="none" w:sz="0" w:space="0" w:color="auto"/>
      </w:divBdr>
    </w:div>
    <w:div w:id="1063874214">
      <w:bodyDiv w:val="1"/>
      <w:marLeft w:val="0"/>
      <w:marRight w:val="0"/>
      <w:marTop w:val="0"/>
      <w:marBottom w:val="0"/>
      <w:divBdr>
        <w:top w:val="none" w:sz="0" w:space="0" w:color="auto"/>
        <w:left w:val="none" w:sz="0" w:space="0" w:color="auto"/>
        <w:bottom w:val="none" w:sz="0" w:space="0" w:color="auto"/>
        <w:right w:val="none" w:sz="0" w:space="0" w:color="auto"/>
      </w:divBdr>
    </w:div>
    <w:div w:id="1213037167">
      <w:bodyDiv w:val="1"/>
      <w:marLeft w:val="0"/>
      <w:marRight w:val="0"/>
      <w:marTop w:val="0"/>
      <w:marBottom w:val="0"/>
      <w:divBdr>
        <w:top w:val="none" w:sz="0" w:space="0" w:color="auto"/>
        <w:left w:val="none" w:sz="0" w:space="0" w:color="auto"/>
        <w:bottom w:val="none" w:sz="0" w:space="0" w:color="auto"/>
        <w:right w:val="none" w:sz="0" w:space="0" w:color="auto"/>
      </w:divBdr>
    </w:div>
    <w:div w:id="1250962538">
      <w:bodyDiv w:val="1"/>
      <w:marLeft w:val="0"/>
      <w:marRight w:val="0"/>
      <w:marTop w:val="0"/>
      <w:marBottom w:val="0"/>
      <w:divBdr>
        <w:top w:val="none" w:sz="0" w:space="0" w:color="auto"/>
        <w:left w:val="none" w:sz="0" w:space="0" w:color="auto"/>
        <w:bottom w:val="none" w:sz="0" w:space="0" w:color="auto"/>
        <w:right w:val="none" w:sz="0" w:space="0" w:color="auto"/>
      </w:divBdr>
    </w:div>
    <w:div w:id="1254969483">
      <w:bodyDiv w:val="1"/>
      <w:marLeft w:val="0"/>
      <w:marRight w:val="0"/>
      <w:marTop w:val="0"/>
      <w:marBottom w:val="0"/>
      <w:divBdr>
        <w:top w:val="none" w:sz="0" w:space="0" w:color="auto"/>
        <w:left w:val="none" w:sz="0" w:space="0" w:color="auto"/>
        <w:bottom w:val="none" w:sz="0" w:space="0" w:color="auto"/>
        <w:right w:val="none" w:sz="0" w:space="0" w:color="auto"/>
      </w:divBdr>
    </w:div>
    <w:div w:id="1271158811">
      <w:bodyDiv w:val="1"/>
      <w:marLeft w:val="0"/>
      <w:marRight w:val="0"/>
      <w:marTop w:val="0"/>
      <w:marBottom w:val="0"/>
      <w:divBdr>
        <w:top w:val="none" w:sz="0" w:space="0" w:color="auto"/>
        <w:left w:val="none" w:sz="0" w:space="0" w:color="auto"/>
        <w:bottom w:val="none" w:sz="0" w:space="0" w:color="auto"/>
        <w:right w:val="none" w:sz="0" w:space="0" w:color="auto"/>
      </w:divBdr>
    </w:div>
    <w:div w:id="1315839932">
      <w:bodyDiv w:val="1"/>
      <w:marLeft w:val="0"/>
      <w:marRight w:val="0"/>
      <w:marTop w:val="0"/>
      <w:marBottom w:val="0"/>
      <w:divBdr>
        <w:top w:val="none" w:sz="0" w:space="0" w:color="auto"/>
        <w:left w:val="none" w:sz="0" w:space="0" w:color="auto"/>
        <w:bottom w:val="none" w:sz="0" w:space="0" w:color="auto"/>
        <w:right w:val="none" w:sz="0" w:space="0" w:color="auto"/>
      </w:divBdr>
    </w:div>
    <w:div w:id="1470630917">
      <w:bodyDiv w:val="1"/>
      <w:marLeft w:val="0"/>
      <w:marRight w:val="0"/>
      <w:marTop w:val="0"/>
      <w:marBottom w:val="0"/>
      <w:divBdr>
        <w:top w:val="none" w:sz="0" w:space="0" w:color="auto"/>
        <w:left w:val="none" w:sz="0" w:space="0" w:color="auto"/>
        <w:bottom w:val="none" w:sz="0" w:space="0" w:color="auto"/>
        <w:right w:val="none" w:sz="0" w:space="0" w:color="auto"/>
      </w:divBdr>
    </w:div>
    <w:div w:id="1572230126">
      <w:bodyDiv w:val="1"/>
      <w:marLeft w:val="0"/>
      <w:marRight w:val="0"/>
      <w:marTop w:val="0"/>
      <w:marBottom w:val="0"/>
      <w:divBdr>
        <w:top w:val="none" w:sz="0" w:space="0" w:color="auto"/>
        <w:left w:val="none" w:sz="0" w:space="0" w:color="auto"/>
        <w:bottom w:val="none" w:sz="0" w:space="0" w:color="auto"/>
        <w:right w:val="none" w:sz="0" w:space="0" w:color="auto"/>
      </w:divBdr>
    </w:div>
    <w:div w:id="1682393543">
      <w:bodyDiv w:val="1"/>
      <w:marLeft w:val="0"/>
      <w:marRight w:val="0"/>
      <w:marTop w:val="0"/>
      <w:marBottom w:val="0"/>
      <w:divBdr>
        <w:top w:val="none" w:sz="0" w:space="0" w:color="auto"/>
        <w:left w:val="none" w:sz="0" w:space="0" w:color="auto"/>
        <w:bottom w:val="none" w:sz="0" w:space="0" w:color="auto"/>
        <w:right w:val="none" w:sz="0" w:space="0" w:color="auto"/>
      </w:divBdr>
    </w:div>
    <w:div w:id="1951931572">
      <w:bodyDiv w:val="1"/>
      <w:marLeft w:val="0"/>
      <w:marRight w:val="0"/>
      <w:marTop w:val="0"/>
      <w:marBottom w:val="0"/>
      <w:divBdr>
        <w:top w:val="none" w:sz="0" w:space="0" w:color="auto"/>
        <w:left w:val="none" w:sz="0" w:space="0" w:color="auto"/>
        <w:bottom w:val="none" w:sz="0" w:space="0" w:color="auto"/>
        <w:right w:val="none" w:sz="0" w:space="0" w:color="auto"/>
      </w:divBdr>
    </w:div>
    <w:div w:id="2023624113">
      <w:bodyDiv w:val="1"/>
      <w:marLeft w:val="0"/>
      <w:marRight w:val="0"/>
      <w:marTop w:val="0"/>
      <w:marBottom w:val="0"/>
      <w:divBdr>
        <w:top w:val="none" w:sz="0" w:space="0" w:color="auto"/>
        <w:left w:val="none" w:sz="0" w:space="0" w:color="auto"/>
        <w:bottom w:val="none" w:sz="0" w:space="0" w:color="auto"/>
        <w:right w:val="none" w:sz="0" w:space="0" w:color="auto"/>
      </w:divBdr>
    </w:div>
    <w:div w:id="2110617352">
      <w:bodyDiv w:val="1"/>
      <w:marLeft w:val="0"/>
      <w:marRight w:val="0"/>
      <w:marTop w:val="0"/>
      <w:marBottom w:val="0"/>
      <w:divBdr>
        <w:top w:val="none" w:sz="0" w:space="0" w:color="auto"/>
        <w:left w:val="none" w:sz="0" w:space="0" w:color="auto"/>
        <w:bottom w:val="none" w:sz="0" w:space="0" w:color="auto"/>
        <w:right w:val="none" w:sz="0" w:space="0" w:color="auto"/>
      </w:divBdr>
    </w:div>
    <w:div w:id="211820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bachal\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476</TotalTime>
  <Pages>17</Pages>
  <Words>2226</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snbachal</dc:creator>
  <cp:keywords/>
  <dc:description/>
  <cp:lastModifiedBy>snbachal</cp:lastModifiedBy>
  <cp:revision>3</cp:revision>
  <cp:lastPrinted>2017-10-27T09:06:00Z</cp:lastPrinted>
  <dcterms:created xsi:type="dcterms:W3CDTF">2017-10-27T01:19:00Z</dcterms:created>
  <dcterms:modified xsi:type="dcterms:W3CDTF">2017-10-28T23:25:00Z</dcterms:modified>
</cp:coreProperties>
</file>