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531" w:rsidRPr="00F87D05" w:rsidRDefault="00CC0531" w:rsidP="00F87D05">
      <w:pPr>
        <w:jc w:val="center"/>
        <w:rPr>
          <w:b/>
          <w:bCs/>
          <w:sz w:val="36"/>
          <w:szCs w:val="36"/>
        </w:rPr>
      </w:pPr>
      <w:r w:rsidRPr="00F87D05">
        <w:rPr>
          <w:b/>
          <w:bCs/>
          <w:sz w:val="36"/>
          <w:szCs w:val="36"/>
        </w:rPr>
        <w:t>Testing Approach</w:t>
      </w:r>
    </w:p>
    <w:p w:rsidR="00CC0531" w:rsidRDefault="00C547D9" w:rsidP="00CC0531">
      <w:r w:rsidRPr="00C547D9">
        <w:t xml:space="preserve">Complete testing of a </w:t>
      </w:r>
      <w:r w:rsidR="009D5AE1">
        <w:t xml:space="preserve">website </w:t>
      </w:r>
      <w:r w:rsidR="001F2D4A">
        <w:t>(</w:t>
      </w:r>
      <w:r w:rsidR="001F2D4A" w:rsidRPr="001F2D4A">
        <w:t>https://buggy.justtestit.org/</w:t>
      </w:r>
      <w:r w:rsidR="001F2D4A">
        <w:t>)</w:t>
      </w:r>
      <w:r w:rsidRPr="00C547D9">
        <w:t xml:space="preserve"> </w:t>
      </w:r>
      <w:r w:rsidR="001F2D4A">
        <w:t>prior</w:t>
      </w:r>
      <w:r w:rsidRPr="00C547D9">
        <w:t xml:space="preserve"> going live can help address issues before the system is revealed to the public. Issues may include the</w:t>
      </w:r>
      <w:r w:rsidR="001F2D4A">
        <w:t xml:space="preserve"> </w:t>
      </w:r>
      <w:r w:rsidR="001F2D4A" w:rsidRPr="00C547D9">
        <w:t>basic functionality</w:t>
      </w:r>
      <w:r w:rsidR="001F2D4A">
        <w:t>,</w:t>
      </w:r>
      <w:r w:rsidRPr="00C547D9">
        <w:t xml:space="preserve"> security, accessibility to </w:t>
      </w:r>
      <w:r w:rsidR="001F2D4A">
        <w:t>all types of</w:t>
      </w:r>
      <w:r w:rsidRPr="00C547D9">
        <w:t xml:space="preserve"> users, </w:t>
      </w:r>
      <w:r w:rsidR="001F2D4A">
        <w:t>compatibility with</w:t>
      </w:r>
      <w:r w:rsidRPr="00C547D9">
        <w:t xml:space="preserve"> </w:t>
      </w:r>
      <w:r w:rsidR="001F2D4A">
        <w:t>multiple types of</w:t>
      </w:r>
      <w:r w:rsidRPr="00C547D9">
        <w:t xml:space="preserve"> </w:t>
      </w:r>
      <w:r w:rsidR="00630FAA">
        <w:t xml:space="preserve">devices </w:t>
      </w:r>
      <w:r w:rsidRPr="00C547D9">
        <w:t xml:space="preserve">and operating systems, as well as readiness </w:t>
      </w:r>
      <w:r w:rsidR="001F2D4A">
        <w:t>a</w:t>
      </w:r>
      <w:r w:rsidR="00630FAA">
        <w:t>nd survival for maximum</w:t>
      </w:r>
      <w:r w:rsidR="001F2D4A">
        <w:t xml:space="preserve"> </w:t>
      </w:r>
      <w:r w:rsidR="00630FAA">
        <w:t>allowed</w:t>
      </w:r>
      <w:r w:rsidRPr="00C547D9">
        <w:t xml:space="preserve"> users</w:t>
      </w:r>
      <w:r w:rsidR="00630FAA">
        <w:t xml:space="preserve">. </w:t>
      </w:r>
      <w:r w:rsidR="001F2D4A">
        <w:t>In order t</w:t>
      </w:r>
      <w:r w:rsidR="00F20B27">
        <w:t xml:space="preserve">o cover </w:t>
      </w:r>
      <w:r w:rsidR="001F2D4A">
        <w:t>various</w:t>
      </w:r>
      <w:r w:rsidR="00F20B27">
        <w:t xml:space="preserve"> scenarios and to discover defects the following testing</w:t>
      </w:r>
      <w:r>
        <w:t xml:space="preserve"> approach</w:t>
      </w:r>
      <w:r w:rsidR="00F20B27">
        <w:t xml:space="preserve"> needs to be carried out</w:t>
      </w:r>
      <w:r>
        <w:t>:</w:t>
      </w:r>
    </w:p>
    <w:p w:rsidR="00C547D9" w:rsidRPr="00F87D05" w:rsidRDefault="00C547D9" w:rsidP="00C547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87D05">
        <w:rPr>
          <w:b/>
          <w:bCs/>
          <w:sz w:val="24"/>
          <w:szCs w:val="24"/>
        </w:rPr>
        <w:t>Functionality Testing</w:t>
      </w:r>
    </w:p>
    <w:p w:rsidR="00C547D9" w:rsidRDefault="00C547D9" w:rsidP="001F2D4A">
      <w:r w:rsidRPr="00C547D9">
        <w:t xml:space="preserve">The overall functionality of the </w:t>
      </w:r>
      <w:r w:rsidR="009D5AE1">
        <w:t xml:space="preserve">website </w:t>
      </w:r>
      <w:r w:rsidRPr="00C547D9">
        <w:t>must be tested. This includes testing all links that point to the same page</w:t>
      </w:r>
      <w:r w:rsidR="00F87D05">
        <w:t xml:space="preserve"> or different page</w:t>
      </w:r>
      <w:r w:rsidRPr="00C547D9">
        <w:t xml:space="preserve">. The main objective is to find any broken links, non-existent pages or orphan pages </w:t>
      </w:r>
      <w:r w:rsidR="00E115C1">
        <w:t>(</w:t>
      </w:r>
      <w:r w:rsidRPr="00C547D9">
        <w:t>pages that do not have any parent pages</w:t>
      </w:r>
      <w:r w:rsidR="00E115C1">
        <w:t>)</w:t>
      </w:r>
      <w:r w:rsidR="00630FAA">
        <w:t>. All forms</w:t>
      </w:r>
      <w:r w:rsidRPr="00C547D9">
        <w:t xml:space="preserve"> must also be tested </w:t>
      </w:r>
      <w:r w:rsidR="00630FAA">
        <w:t xml:space="preserve">for </w:t>
      </w:r>
      <w:r w:rsidRPr="00C547D9">
        <w:t xml:space="preserve">any values that are being typed in by the user </w:t>
      </w:r>
      <w:r w:rsidR="00630FAA">
        <w:t>to check</w:t>
      </w:r>
      <w:r w:rsidRPr="00C547D9">
        <w:t xml:space="preserve"> proper validation</w:t>
      </w:r>
      <w:r w:rsidR="00630FAA">
        <w:t xml:space="preserve"> (for example - </w:t>
      </w:r>
      <w:r w:rsidR="00630FAA" w:rsidRPr="00C547D9">
        <w:t>Registration Form</w:t>
      </w:r>
      <w:r w:rsidR="00630FAA">
        <w:t>, user profile</w:t>
      </w:r>
      <w:r w:rsidR="00630FAA" w:rsidRPr="00C547D9">
        <w:t xml:space="preserve"> and comments in voting</w:t>
      </w:r>
      <w:r w:rsidR="00630FAA">
        <w:t>)</w:t>
      </w:r>
      <w:r w:rsidRPr="00C547D9">
        <w:t>. Also, other basic requirements such as setting default values for each field, proper error messages displayed on wrong ent</w:t>
      </w:r>
      <w:r w:rsidR="00630FAA">
        <w:t xml:space="preserve">ry and ability to create/update </w:t>
      </w:r>
      <w:r w:rsidR="00630FAA" w:rsidRPr="00C547D9">
        <w:t>fields</w:t>
      </w:r>
      <w:r w:rsidRPr="00C547D9">
        <w:t xml:space="preserve"> must also be verified.</w:t>
      </w:r>
    </w:p>
    <w:p w:rsidR="00CC0531" w:rsidRPr="00F87D05" w:rsidRDefault="00C547D9" w:rsidP="00C547D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87D05">
        <w:rPr>
          <w:b/>
          <w:bCs/>
          <w:sz w:val="24"/>
          <w:szCs w:val="24"/>
        </w:rPr>
        <w:t>Compatibility Testing</w:t>
      </w:r>
    </w:p>
    <w:p w:rsidR="00C547D9" w:rsidRDefault="00C547D9" w:rsidP="00CC0531">
      <w:r w:rsidRPr="00C547D9">
        <w:t xml:space="preserve">The </w:t>
      </w:r>
      <w:r w:rsidR="009D5AE1">
        <w:t xml:space="preserve">website </w:t>
      </w:r>
      <w:r w:rsidRPr="00C547D9">
        <w:t xml:space="preserve">must be checked for operating systems compatibility, browser compatibility </w:t>
      </w:r>
      <w:r w:rsidR="00BF1E12">
        <w:t>and</w:t>
      </w:r>
      <w:r w:rsidRPr="00C547D9">
        <w:t xml:space="preserve"> mobile browsing. </w:t>
      </w:r>
      <w:r w:rsidR="007E164D">
        <w:t>It</w:t>
      </w:r>
      <w:r w:rsidRPr="00C547D9">
        <w:t>’s appearance on different inched monitors</w:t>
      </w:r>
      <w:r w:rsidR="00BF1E12">
        <w:t xml:space="preserve"> also can be tested</w:t>
      </w:r>
      <w:r w:rsidRPr="00C547D9">
        <w:t xml:space="preserve"> since there are times when half the content of </w:t>
      </w:r>
      <w:r w:rsidR="00BF1E12">
        <w:t>the</w:t>
      </w:r>
      <w:r w:rsidRPr="00C547D9">
        <w:t xml:space="preserve"> website may disappear on small monitors.</w:t>
      </w:r>
    </w:p>
    <w:p w:rsidR="00C547D9" w:rsidRPr="00F87D05" w:rsidRDefault="00C547D9" w:rsidP="00C547D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87D05">
        <w:rPr>
          <w:b/>
          <w:bCs/>
          <w:sz w:val="24"/>
          <w:szCs w:val="24"/>
        </w:rPr>
        <w:t>Usability Testing</w:t>
      </w:r>
    </w:p>
    <w:p w:rsidR="00C547D9" w:rsidRDefault="00C547D9" w:rsidP="00C547D9">
      <w:r w:rsidRPr="00C547D9">
        <w:t>Testing for correct navigation within the webpage must be carried out in order to validate proper surfing of the web pages, consis</w:t>
      </w:r>
      <w:r w:rsidR="00630FAA">
        <w:t xml:space="preserve">tency between various web pages. </w:t>
      </w:r>
      <w:r w:rsidRPr="00C547D9">
        <w:t>Also, </w:t>
      </w:r>
      <w:r>
        <w:t>presence</w:t>
      </w:r>
      <w:r w:rsidRPr="00C547D9">
        <w:t> of content on the pages must be tested for accuracy, logical/structural display, any spelling/grammatical errors and coordinated font sizes/</w:t>
      </w:r>
      <w:proofErr w:type="spellStart"/>
      <w:r w:rsidRPr="00C547D9">
        <w:t>colors</w:t>
      </w:r>
      <w:proofErr w:type="spellEnd"/>
      <w:r w:rsidRPr="00C547D9">
        <w:t>.</w:t>
      </w:r>
      <w:r w:rsidR="00630FAA">
        <w:t xml:space="preserve"> </w:t>
      </w:r>
      <w:r w:rsidRPr="00C547D9">
        <w:t>Presence of </w:t>
      </w:r>
      <w:r>
        <w:t>main</w:t>
      </w:r>
      <w:r w:rsidRPr="00C547D9">
        <w:t> menu must be checked on individual pages within the website.</w:t>
      </w:r>
      <w:r w:rsidR="00630FAA">
        <w:t xml:space="preserve"> </w:t>
      </w:r>
      <w:r w:rsidR="00F87D05">
        <w:t xml:space="preserve">Image sizes and shapes and </w:t>
      </w:r>
      <w:r w:rsidRPr="00C547D9">
        <w:t>tables must look in place within the webpages.</w:t>
      </w:r>
    </w:p>
    <w:p w:rsidR="00C547D9" w:rsidRPr="00F87D05" w:rsidRDefault="00C547D9" w:rsidP="00C547D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87D05">
        <w:rPr>
          <w:b/>
          <w:bCs/>
          <w:sz w:val="24"/>
          <w:szCs w:val="24"/>
        </w:rPr>
        <w:t>Interface Testing</w:t>
      </w:r>
    </w:p>
    <w:p w:rsidR="00C547D9" w:rsidRDefault="00C547D9" w:rsidP="00C547D9">
      <w:r w:rsidRPr="00C547D9">
        <w:t xml:space="preserve">Interactions between web server interfaces and application server interfaces must be tested properly. Also, relevant error messages must be shown </w:t>
      </w:r>
      <w:r w:rsidR="00630FAA" w:rsidRPr="00C547D9">
        <w:t>in case</w:t>
      </w:r>
      <w:r w:rsidRPr="00C547D9">
        <w:t xml:space="preserve"> any problem arises during the interactions.</w:t>
      </w:r>
      <w:r>
        <w:t xml:space="preserve"> </w:t>
      </w:r>
      <w:r w:rsidRPr="00C547D9">
        <w:t>Interactions between application servers and database servers must also be checked for correctness. Proper data updates/fetches from the backend database must be validated.</w:t>
      </w:r>
    </w:p>
    <w:p w:rsidR="00C547D9" w:rsidRPr="00F87D05" w:rsidRDefault="00176BF5" w:rsidP="00176BF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87D05">
        <w:rPr>
          <w:b/>
          <w:bCs/>
          <w:sz w:val="24"/>
          <w:szCs w:val="24"/>
        </w:rPr>
        <w:t>Security Testing</w:t>
      </w:r>
    </w:p>
    <w:p w:rsidR="00176BF5" w:rsidRDefault="00176BF5" w:rsidP="00176BF5">
      <w:r w:rsidRPr="00176BF5">
        <w:t>Login bypasses</w:t>
      </w:r>
      <w:r w:rsidR="00E115C1">
        <w:t xml:space="preserve">, </w:t>
      </w:r>
      <w:r w:rsidRPr="00176BF5">
        <w:t>direct URL modification and entry into the website through invalid login details must be tested. Testing must be done to include SQL injection, cross-site scripting, spoofing </w:t>
      </w:r>
      <w:r>
        <w:t>and</w:t>
      </w:r>
      <w:r w:rsidRPr="00176BF5">
        <w:t> password cracking on the website.</w:t>
      </w:r>
    </w:p>
    <w:p w:rsidR="00176BF5" w:rsidRPr="00F87D05" w:rsidRDefault="00176BF5" w:rsidP="00176BF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F87D05">
        <w:rPr>
          <w:b/>
          <w:bCs/>
          <w:sz w:val="24"/>
          <w:szCs w:val="24"/>
        </w:rPr>
        <w:t>Performance/Load Testing</w:t>
      </w:r>
    </w:p>
    <w:p w:rsidR="008130B6" w:rsidRDefault="00176BF5" w:rsidP="000C4155">
      <w:r w:rsidRPr="00176BF5">
        <w:t>Response time and latency during normal hours must b</w:t>
      </w:r>
      <w:r w:rsidR="00F87D05">
        <w:t xml:space="preserve">e tested on a website. </w:t>
      </w:r>
      <w:r w:rsidRPr="00176BF5">
        <w:t>It is extremely important to ensure that the website does not crumble under the pressure of many users browsing it.</w:t>
      </w:r>
      <w:r>
        <w:t xml:space="preserve"> </w:t>
      </w:r>
      <w:r w:rsidR="00BF1E12">
        <w:t>The performance of website should also be tested</w:t>
      </w:r>
      <w:r w:rsidRPr="00176BF5">
        <w:t xml:space="preserve"> when the maximum </w:t>
      </w:r>
      <w:r w:rsidR="00F87D05" w:rsidRPr="00176BF5">
        <w:t xml:space="preserve">number of users </w:t>
      </w:r>
      <w:r w:rsidR="00F87D05">
        <w:t>accesses</w:t>
      </w:r>
      <w:r w:rsidR="00BF1E12">
        <w:t xml:space="preserve"> the </w:t>
      </w:r>
      <w:r w:rsidRPr="00176BF5">
        <w:t>website at the same time</w:t>
      </w:r>
      <w:r w:rsidR="00BF1E12">
        <w:t xml:space="preserve">. </w:t>
      </w:r>
      <w:r w:rsidRPr="00176BF5">
        <w:t>Also, when this maximum number of allowed users is exceeded, the website must be tested for proper crash recovery</w:t>
      </w:r>
    </w:p>
    <w:p w:rsidR="000C4155" w:rsidRPr="00F87D05" w:rsidRDefault="000C4155" w:rsidP="00DF5027">
      <w:pPr>
        <w:jc w:val="center"/>
        <w:rPr>
          <w:b/>
          <w:bCs/>
          <w:sz w:val="40"/>
          <w:szCs w:val="40"/>
        </w:rPr>
      </w:pPr>
      <w:r w:rsidRPr="00F87D05">
        <w:rPr>
          <w:b/>
          <w:bCs/>
          <w:sz w:val="40"/>
          <w:szCs w:val="40"/>
        </w:rPr>
        <w:lastRenderedPageBreak/>
        <w:t>Bug Report</w:t>
      </w:r>
    </w:p>
    <w:tbl>
      <w:tblPr>
        <w:tblStyle w:val="TableGrid"/>
        <w:tblW w:w="0" w:type="auto"/>
        <w:tblLook w:val="04A0"/>
      </w:tblPr>
      <w:tblGrid>
        <w:gridCol w:w="1867"/>
        <w:gridCol w:w="7375"/>
      </w:tblGrid>
      <w:tr w:rsidR="00387893" w:rsidRPr="00387893" w:rsidTr="00387893">
        <w:tc>
          <w:tcPr>
            <w:tcW w:w="2298" w:type="dxa"/>
          </w:tcPr>
          <w:p w:rsidR="00387893" w:rsidRPr="00387893" w:rsidRDefault="00387893" w:rsidP="00387893">
            <w:r w:rsidRPr="00387893">
              <w:rPr>
                <w:b/>
                <w:bCs/>
              </w:rPr>
              <w:t>Bug Id</w:t>
            </w:r>
            <w:r w:rsidRPr="00387893">
              <w:t xml:space="preserve"> </w:t>
            </w:r>
          </w:p>
        </w:tc>
        <w:tc>
          <w:tcPr>
            <w:tcW w:w="6944" w:type="dxa"/>
          </w:tcPr>
          <w:p w:rsidR="00387893" w:rsidRPr="00387893" w:rsidRDefault="00387893" w:rsidP="008939DA">
            <w:pPr>
              <w:rPr>
                <w:b/>
                <w:bCs/>
              </w:rPr>
            </w:pPr>
            <w:r w:rsidRPr="00387893">
              <w:t>Bug</w:t>
            </w:r>
            <w:r w:rsidR="00AD64B8">
              <w:t>#</w:t>
            </w:r>
            <w:r w:rsidRPr="00387893">
              <w:t>1</w:t>
            </w:r>
          </w:p>
        </w:tc>
      </w:tr>
      <w:tr w:rsidR="00387893" w:rsidRPr="00387893" w:rsidTr="00387893">
        <w:tc>
          <w:tcPr>
            <w:tcW w:w="2298" w:type="dxa"/>
          </w:tcPr>
          <w:p w:rsidR="00387893" w:rsidRPr="00387893" w:rsidRDefault="00387893" w:rsidP="00387893">
            <w:r w:rsidRPr="00387893">
              <w:rPr>
                <w:b/>
                <w:bCs/>
              </w:rPr>
              <w:t>Bug Title</w:t>
            </w:r>
          </w:p>
        </w:tc>
        <w:tc>
          <w:tcPr>
            <w:tcW w:w="6944" w:type="dxa"/>
          </w:tcPr>
          <w:p w:rsidR="00387893" w:rsidRPr="00387893" w:rsidRDefault="00852659" w:rsidP="008939DA">
            <w:pPr>
              <w:rPr>
                <w:b/>
                <w:bCs/>
              </w:rPr>
            </w:pPr>
            <w:r>
              <w:t>Password policy criteria is missing on the registration form</w:t>
            </w:r>
          </w:p>
        </w:tc>
      </w:tr>
      <w:tr w:rsidR="00387893" w:rsidRPr="00387893" w:rsidTr="00387893">
        <w:tc>
          <w:tcPr>
            <w:tcW w:w="2298" w:type="dxa"/>
          </w:tcPr>
          <w:p w:rsidR="00387893" w:rsidRPr="00387893" w:rsidRDefault="00387893" w:rsidP="00387893">
            <w:r w:rsidRPr="00387893">
              <w:rPr>
                <w:b/>
                <w:bCs/>
              </w:rPr>
              <w:t>Severity</w:t>
            </w:r>
            <w:r w:rsidRPr="00387893">
              <w:t xml:space="preserve"> </w:t>
            </w:r>
          </w:p>
        </w:tc>
        <w:tc>
          <w:tcPr>
            <w:tcW w:w="6944" w:type="dxa"/>
          </w:tcPr>
          <w:p w:rsidR="00387893" w:rsidRPr="00387893" w:rsidRDefault="00421930" w:rsidP="008939DA">
            <w:pPr>
              <w:rPr>
                <w:b/>
                <w:bCs/>
              </w:rPr>
            </w:pPr>
            <w:r>
              <w:t>High</w:t>
            </w:r>
          </w:p>
        </w:tc>
      </w:tr>
      <w:tr w:rsidR="00387893" w:rsidRPr="00387893" w:rsidTr="00387893">
        <w:tc>
          <w:tcPr>
            <w:tcW w:w="2298" w:type="dxa"/>
          </w:tcPr>
          <w:p w:rsidR="00387893" w:rsidRPr="00387893" w:rsidRDefault="00387893" w:rsidP="00387893">
            <w:r w:rsidRPr="00387893">
              <w:rPr>
                <w:b/>
                <w:bCs/>
              </w:rPr>
              <w:t>Priority</w:t>
            </w:r>
            <w:r w:rsidRPr="00387893">
              <w:t xml:space="preserve"> </w:t>
            </w:r>
          </w:p>
        </w:tc>
        <w:tc>
          <w:tcPr>
            <w:tcW w:w="6944" w:type="dxa"/>
          </w:tcPr>
          <w:p w:rsidR="00387893" w:rsidRPr="00387893" w:rsidRDefault="00387893" w:rsidP="008939DA">
            <w:pPr>
              <w:rPr>
                <w:b/>
                <w:bCs/>
              </w:rPr>
            </w:pPr>
            <w:r w:rsidRPr="00387893">
              <w:t>High</w:t>
            </w:r>
          </w:p>
        </w:tc>
      </w:tr>
      <w:tr w:rsidR="00F87D05" w:rsidRPr="00387893" w:rsidTr="00387893">
        <w:tc>
          <w:tcPr>
            <w:tcW w:w="2298" w:type="dxa"/>
          </w:tcPr>
          <w:p w:rsidR="00F87D05" w:rsidRPr="00387893" w:rsidRDefault="00F87D05" w:rsidP="00387893">
            <w:pPr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6944" w:type="dxa"/>
          </w:tcPr>
          <w:p w:rsidR="00F87D05" w:rsidRPr="00387893" w:rsidRDefault="00F87D05" w:rsidP="008939DA">
            <w:proofErr w:type="spellStart"/>
            <w:r>
              <w:t>Developer_Name</w:t>
            </w:r>
            <w:proofErr w:type="spellEnd"/>
          </w:p>
        </w:tc>
      </w:tr>
      <w:tr w:rsidR="00F87D05" w:rsidRPr="00387893" w:rsidTr="00387893">
        <w:tc>
          <w:tcPr>
            <w:tcW w:w="2298" w:type="dxa"/>
          </w:tcPr>
          <w:p w:rsidR="00F87D05" w:rsidRDefault="00F87D05" w:rsidP="00387893">
            <w:pPr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6944" w:type="dxa"/>
          </w:tcPr>
          <w:p w:rsidR="00F87D05" w:rsidRDefault="00F87D05" w:rsidP="008939DA">
            <w:proofErr w:type="spellStart"/>
            <w:r>
              <w:t>Supriya</w:t>
            </w:r>
            <w:proofErr w:type="spellEnd"/>
          </w:p>
        </w:tc>
      </w:tr>
      <w:tr w:rsidR="00F87D05" w:rsidRPr="00387893" w:rsidTr="00387893">
        <w:tc>
          <w:tcPr>
            <w:tcW w:w="2298" w:type="dxa"/>
          </w:tcPr>
          <w:p w:rsidR="00F87D05" w:rsidRDefault="00F87D05" w:rsidP="00387893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6944" w:type="dxa"/>
          </w:tcPr>
          <w:p w:rsidR="00F87D05" w:rsidRDefault="00F87D05" w:rsidP="008939DA">
            <w:r>
              <w:t>New</w:t>
            </w:r>
          </w:p>
        </w:tc>
      </w:tr>
      <w:tr w:rsidR="00387893" w:rsidRPr="00387893" w:rsidTr="00387893">
        <w:tc>
          <w:tcPr>
            <w:tcW w:w="2298" w:type="dxa"/>
          </w:tcPr>
          <w:p w:rsidR="00387893" w:rsidRPr="00387893" w:rsidRDefault="00387893" w:rsidP="00387893">
            <w:r w:rsidRPr="00387893">
              <w:rPr>
                <w:b/>
                <w:bCs/>
              </w:rPr>
              <w:t>Platform/environment</w:t>
            </w:r>
            <w:r w:rsidRPr="00387893">
              <w:t xml:space="preserve"> </w:t>
            </w:r>
          </w:p>
        </w:tc>
        <w:tc>
          <w:tcPr>
            <w:tcW w:w="6944" w:type="dxa"/>
          </w:tcPr>
          <w:p w:rsidR="00421930" w:rsidRDefault="00421930" w:rsidP="00421930">
            <w:r>
              <w:t xml:space="preserve">OS - </w:t>
            </w:r>
            <w:r w:rsidRPr="00387893">
              <w:t xml:space="preserve">windows 10 </w:t>
            </w:r>
          </w:p>
          <w:p w:rsidR="00387893" w:rsidRPr="00387893" w:rsidRDefault="00421930" w:rsidP="00421930">
            <w:pPr>
              <w:rPr>
                <w:b/>
                <w:bCs/>
              </w:rPr>
            </w:pPr>
            <w:r>
              <w:t>Browser - C</w:t>
            </w:r>
            <w:r w:rsidRPr="00387893">
              <w:t>hrome</w:t>
            </w:r>
            <w:r>
              <w:t>, Microsoft Edge</w:t>
            </w:r>
          </w:p>
        </w:tc>
      </w:tr>
      <w:tr w:rsidR="00387893" w:rsidRPr="00387893" w:rsidTr="00387893">
        <w:tc>
          <w:tcPr>
            <w:tcW w:w="2298" w:type="dxa"/>
          </w:tcPr>
          <w:p w:rsidR="00387893" w:rsidRPr="00387893" w:rsidRDefault="00387893" w:rsidP="00387893">
            <w:r w:rsidRPr="00387893">
              <w:rPr>
                <w:b/>
                <w:bCs/>
              </w:rPr>
              <w:t>Description</w:t>
            </w:r>
            <w:r w:rsidRPr="00387893">
              <w:t xml:space="preserve"> </w:t>
            </w:r>
          </w:p>
        </w:tc>
        <w:tc>
          <w:tcPr>
            <w:tcW w:w="6944" w:type="dxa"/>
          </w:tcPr>
          <w:p w:rsidR="00387893" w:rsidRPr="00387893" w:rsidRDefault="00E96713" w:rsidP="00A662F5">
            <w:pPr>
              <w:rPr>
                <w:b/>
                <w:bCs/>
              </w:rPr>
            </w:pPr>
            <w:r>
              <w:t>A password policy criterion is not mentioned on the registration from. When user is trying t</w:t>
            </w:r>
            <w:r w:rsidR="00A662F5">
              <w:t>o register with</w:t>
            </w:r>
            <w:r w:rsidR="00E115C1">
              <w:t xml:space="preserve"> any</w:t>
            </w:r>
            <w:r w:rsidR="00A662F5">
              <w:t xml:space="preserve"> random password</w:t>
            </w:r>
            <w:r w:rsidR="00664D54">
              <w:t xml:space="preserve"> which does not match the criteria</w:t>
            </w:r>
            <w:r w:rsidR="00A662F5">
              <w:t xml:space="preserve">, </w:t>
            </w:r>
            <w:r>
              <w:t>error message is thrown. There should be clear instructions for user to follow the password policy.</w:t>
            </w:r>
          </w:p>
        </w:tc>
      </w:tr>
      <w:tr w:rsidR="00387893" w:rsidRPr="00387893" w:rsidTr="00387893">
        <w:tc>
          <w:tcPr>
            <w:tcW w:w="2298" w:type="dxa"/>
          </w:tcPr>
          <w:p w:rsidR="00387893" w:rsidRPr="00387893" w:rsidRDefault="00387893" w:rsidP="008939DA">
            <w:r w:rsidRPr="00387893">
              <w:rPr>
                <w:b/>
                <w:bCs/>
              </w:rPr>
              <w:t>Steps to reproduce</w:t>
            </w:r>
            <w:r w:rsidRPr="00387893">
              <w:t xml:space="preserve"> </w:t>
            </w:r>
          </w:p>
        </w:tc>
        <w:tc>
          <w:tcPr>
            <w:tcW w:w="6944" w:type="dxa"/>
          </w:tcPr>
          <w:p w:rsidR="00387893" w:rsidRPr="00387893" w:rsidRDefault="00387893" w:rsidP="00387893">
            <w:pPr>
              <w:pStyle w:val="ListParagraph"/>
              <w:numPr>
                <w:ilvl w:val="0"/>
                <w:numId w:val="3"/>
              </w:numPr>
            </w:pPr>
            <w:r w:rsidRPr="00387893">
              <w:t xml:space="preserve">Open URL - </w:t>
            </w:r>
            <w:hyperlink r:id="rId5" w:history="1">
              <w:r w:rsidRPr="00387893">
                <w:rPr>
                  <w:rStyle w:val="Hyperlink"/>
                </w:rPr>
                <w:t>https://buggy.justtestit.org/</w:t>
              </w:r>
            </w:hyperlink>
          </w:p>
          <w:p w:rsidR="00387893" w:rsidRPr="00387893" w:rsidRDefault="00E96713" w:rsidP="00387893">
            <w:pPr>
              <w:pStyle w:val="ListParagraph"/>
              <w:numPr>
                <w:ilvl w:val="0"/>
                <w:numId w:val="3"/>
              </w:numPr>
            </w:pPr>
            <w:r>
              <w:t>Click on register</w:t>
            </w:r>
          </w:p>
          <w:p w:rsidR="00387893" w:rsidRDefault="00E96713" w:rsidP="00E96713">
            <w:pPr>
              <w:pStyle w:val="ListParagraph"/>
              <w:numPr>
                <w:ilvl w:val="0"/>
                <w:numId w:val="3"/>
              </w:numPr>
            </w:pPr>
            <w:r>
              <w:t xml:space="preserve">Enter details for </w:t>
            </w:r>
            <w:r w:rsidR="00A662F5">
              <w:t>login</w:t>
            </w:r>
            <w:r>
              <w:t>, first name and last name</w:t>
            </w:r>
          </w:p>
          <w:p w:rsidR="00E96713" w:rsidRDefault="00E96713" w:rsidP="00E96713">
            <w:pPr>
              <w:pStyle w:val="ListParagraph"/>
              <w:numPr>
                <w:ilvl w:val="0"/>
                <w:numId w:val="3"/>
              </w:numPr>
            </w:pPr>
            <w:r>
              <w:t xml:space="preserve">Enter any random password </w:t>
            </w:r>
            <w:r w:rsidR="00A662F5">
              <w:t>with less than 6 characters</w:t>
            </w:r>
          </w:p>
          <w:p w:rsidR="00E96713" w:rsidRDefault="00E96713" w:rsidP="00E96713">
            <w:pPr>
              <w:pStyle w:val="ListParagraph"/>
              <w:numPr>
                <w:ilvl w:val="0"/>
                <w:numId w:val="3"/>
              </w:numPr>
            </w:pPr>
            <w:r>
              <w:t>Enter the same password in confirm password field</w:t>
            </w:r>
          </w:p>
          <w:p w:rsidR="00387893" w:rsidRPr="00387893" w:rsidRDefault="00387893" w:rsidP="00E96713">
            <w:pPr>
              <w:pStyle w:val="ListParagraph"/>
              <w:numPr>
                <w:ilvl w:val="0"/>
                <w:numId w:val="3"/>
              </w:numPr>
            </w:pPr>
            <w:r w:rsidRPr="00387893">
              <w:t xml:space="preserve">Click on </w:t>
            </w:r>
            <w:r w:rsidR="00E96713">
              <w:t>register</w:t>
            </w:r>
          </w:p>
        </w:tc>
      </w:tr>
      <w:tr w:rsidR="00387893" w:rsidRPr="00387893" w:rsidTr="00387893">
        <w:tc>
          <w:tcPr>
            <w:tcW w:w="2298" w:type="dxa"/>
          </w:tcPr>
          <w:p w:rsidR="00387893" w:rsidRPr="00387893" w:rsidRDefault="00387893" w:rsidP="00387893">
            <w:r w:rsidRPr="00387893">
              <w:rPr>
                <w:b/>
                <w:bCs/>
              </w:rPr>
              <w:t>Actual Result</w:t>
            </w:r>
            <w:r w:rsidRPr="00387893">
              <w:t xml:space="preserve"> </w:t>
            </w:r>
          </w:p>
        </w:tc>
        <w:tc>
          <w:tcPr>
            <w:tcW w:w="6944" w:type="dxa"/>
          </w:tcPr>
          <w:p w:rsidR="00387893" w:rsidRPr="00387893" w:rsidRDefault="00387893" w:rsidP="008939DA">
            <w:pPr>
              <w:rPr>
                <w:b/>
                <w:bCs/>
              </w:rPr>
            </w:pPr>
            <w:r w:rsidRPr="00387893">
              <w:t>Error Message</w:t>
            </w:r>
            <w:r>
              <w:t xml:space="preserve"> is</w:t>
            </w:r>
            <w:r w:rsidRPr="00387893">
              <w:t xml:space="preserve"> displayed as “</w:t>
            </w:r>
            <w:proofErr w:type="spellStart"/>
            <w:r w:rsidR="00421930" w:rsidRPr="00421930">
              <w:t>InvalidParameter</w:t>
            </w:r>
            <w:proofErr w:type="spellEnd"/>
            <w:r w:rsidR="00421930" w:rsidRPr="00421930">
              <w:t xml:space="preserve">: 1 validation error(s) found. - minimum field size of 6, </w:t>
            </w:r>
            <w:proofErr w:type="spellStart"/>
            <w:r w:rsidR="00421930" w:rsidRPr="00421930">
              <w:t>SignUpInput.Password</w:t>
            </w:r>
            <w:proofErr w:type="spellEnd"/>
            <w:r w:rsidRPr="00387893">
              <w:t>”</w:t>
            </w:r>
          </w:p>
        </w:tc>
      </w:tr>
      <w:tr w:rsidR="00387893" w:rsidRPr="00387893" w:rsidTr="00387893">
        <w:tc>
          <w:tcPr>
            <w:tcW w:w="2298" w:type="dxa"/>
          </w:tcPr>
          <w:p w:rsidR="00387893" w:rsidRPr="00387893" w:rsidRDefault="00387893" w:rsidP="00387893">
            <w:r w:rsidRPr="00387893">
              <w:rPr>
                <w:b/>
                <w:bCs/>
              </w:rPr>
              <w:t>Expected Result</w:t>
            </w:r>
          </w:p>
        </w:tc>
        <w:tc>
          <w:tcPr>
            <w:tcW w:w="6944" w:type="dxa"/>
          </w:tcPr>
          <w:p w:rsidR="00387893" w:rsidRPr="00387893" w:rsidRDefault="00421930" w:rsidP="00421930">
            <w:pPr>
              <w:rPr>
                <w:b/>
                <w:bCs/>
              </w:rPr>
            </w:pPr>
            <w:r>
              <w:t>Password field should be validated for password policy criteria and should contain tooltip</w:t>
            </w:r>
            <w:r w:rsidR="00E115C1">
              <w:t xml:space="preserve"> or placeholder text</w:t>
            </w:r>
            <w:r>
              <w:t xml:space="preserve"> for the same. </w:t>
            </w:r>
          </w:p>
        </w:tc>
      </w:tr>
      <w:tr w:rsidR="00DA4DBD" w:rsidRPr="00387893" w:rsidTr="00387893">
        <w:tc>
          <w:tcPr>
            <w:tcW w:w="2298" w:type="dxa"/>
          </w:tcPr>
          <w:p w:rsidR="00DA4DBD" w:rsidRPr="00387893" w:rsidRDefault="00DA4DBD" w:rsidP="00387893">
            <w:pPr>
              <w:rPr>
                <w:b/>
                <w:bCs/>
              </w:rPr>
            </w:pPr>
            <w:r>
              <w:rPr>
                <w:b/>
                <w:bCs/>
              </w:rPr>
              <w:t>Screenshot</w:t>
            </w:r>
          </w:p>
        </w:tc>
        <w:tc>
          <w:tcPr>
            <w:tcW w:w="6944" w:type="dxa"/>
          </w:tcPr>
          <w:p w:rsidR="00DA4DBD" w:rsidRPr="00387893" w:rsidRDefault="00DF5027" w:rsidP="008939DA">
            <w:r>
              <w:rPr>
                <w:noProof/>
                <w:lang w:val="en-US" w:bidi="mr-IN"/>
              </w:rPr>
              <w:drawing>
                <wp:inline distT="0" distB="0" distL="0" distR="0">
                  <wp:extent cx="5731510" cy="28067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80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4155" w:rsidRDefault="000C4155" w:rsidP="000C4155"/>
    <w:p w:rsidR="00AD64B8" w:rsidRDefault="00AD64B8" w:rsidP="000C4155"/>
    <w:tbl>
      <w:tblPr>
        <w:tblStyle w:val="TableGrid"/>
        <w:tblW w:w="0" w:type="auto"/>
        <w:tblLook w:val="04A0"/>
      </w:tblPr>
      <w:tblGrid>
        <w:gridCol w:w="2298"/>
        <w:gridCol w:w="6875"/>
      </w:tblGrid>
      <w:tr w:rsidR="00DA4DBD" w:rsidRPr="00387893" w:rsidTr="00F87D05">
        <w:trPr>
          <w:trHeight w:val="248"/>
        </w:trPr>
        <w:tc>
          <w:tcPr>
            <w:tcW w:w="2298" w:type="dxa"/>
          </w:tcPr>
          <w:p w:rsidR="00DA4DBD" w:rsidRPr="00387893" w:rsidRDefault="00DA4DBD" w:rsidP="006A3C3A">
            <w:r w:rsidRPr="00387893">
              <w:rPr>
                <w:b/>
                <w:bCs/>
              </w:rPr>
              <w:t>Bug Id</w:t>
            </w:r>
            <w:r w:rsidRPr="00387893">
              <w:t xml:space="preserve"> </w:t>
            </w:r>
          </w:p>
        </w:tc>
        <w:tc>
          <w:tcPr>
            <w:tcW w:w="6556" w:type="dxa"/>
          </w:tcPr>
          <w:p w:rsidR="00DA4DBD" w:rsidRPr="00387893" w:rsidRDefault="00DA4DBD" w:rsidP="006A3C3A">
            <w:pPr>
              <w:rPr>
                <w:b/>
                <w:bCs/>
              </w:rPr>
            </w:pPr>
            <w:r>
              <w:t>Bug</w:t>
            </w:r>
            <w:r w:rsidR="00AD64B8">
              <w:t>#</w:t>
            </w:r>
            <w:r>
              <w:t>2</w:t>
            </w:r>
          </w:p>
        </w:tc>
      </w:tr>
      <w:tr w:rsidR="00DA4DBD" w:rsidRPr="00387893" w:rsidTr="00F87D05">
        <w:trPr>
          <w:trHeight w:val="248"/>
        </w:trPr>
        <w:tc>
          <w:tcPr>
            <w:tcW w:w="2298" w:type="dxa"/>
          </w:tcPr>
          <w:p w:rsidR="00DA4DBD" w:rsidRPr="00387893" w:rsidRDefault="00DA4DBD" w:rsidP="006A3C3A">
            <w:r w:rsidRPr="00387893">
              <w:rPr>
                <w:b/>
                <w:bCs/>
              </w:rPr>
              <w:t>Bug Title</w:t>
            </w:r>
          </w:p>
        </w:tc>
        <w:tc>
          <w:tcPr>
            <w:tcW w:w="6556" w:type="dxa"/>
          </w:tcPr>
          <w:p w:rsidR="00DA4DBD" w:rsidRPr="00387893" w:rsidRDefault="00644F4D" w:rsidP="00AC4F30">
            <w:pPr>
              <w:rPr>
                <w:b/>
                <w:bCs/>
              </w:rPr>
            </w:pPr>
            <w:r>
              <w:t>Logout button is not functional on</w:t>
            </w:r>
            <w:r w:rsidR="00AC4F30">
              <w:t xml:space="preserve"> </w:t>
            </w:r>
            <w:r w:rsidR="00533A04">
              <w:t xml:space="preserve">overall rating </w:t>
            </w:r>
            <w:r w:rsidR="00AC4F30">
              <w:t>p</w:t>
            </w:r>
            <w:r w:rsidR="00DA4DBD">
              <w:t>age</w:t>
            </w:r>
          </w:p>
        </w:tc>
      </w:tr>
      <w:tr w:rsidR="00DA4DBD" w:rsidRPr="00387893" w:rsidTr="00F87D05">
        <w:trPr>
          <w:trHeight w:val="239"/>
        </w:trPr>
        <w:tc>
          <w:tcPr>
            <w:tcW w:w="2298" w:type="dxa"/>
          </w:tcPr>
          <w:p w:rsidR="00DA4DBD" w:rsidRPr="00387893" w:rsidRDefault="00DA4DBD" w:rsidP="006A3C3A">
            <w:r w:rsidRPr="00387893">
              <w:rPr>
                <w:b/>
                <w:bCs/>
              </w:rPr>
              <w:t>Severity</w:t>
            </w:r>
            <w:r w:rsidRPr="00387893">
              <w:t xml:space="preserve"> </w:t>
            </w:r>
          </w:p>
        </w:tc>
        <w:tc>
          <w:tcPr>
            <w:tcW w:w="6556" w:type="dxa"/>
          </w:tcPr>
          <w:p w:rsidR="00DA4DBD" w:rsidRPr="00387893" w:rsidRDefault="00421930" w:rsidP="006A3C3A">
            <w:pPr>
              <w:rPr>
                <w:b/>
                <w:bCs/>
              </w:rPr>
            </w:pPr>
            <w:r>
              <w:t>High</w:t>
            </w:r>
          </w:p>
        </w:tc>
      </w:tr>
      <w:tr w:rsidR="00DA4DBD" w:rsidRPr="00387893" w:rsidTr="00F87D05">
        <w:trPr>
          <w:trHeight w:val="248"/>
        </w:trPr>
        <w:tc>
          <w:tcPr>
            <w:tcW w:w="2298" w:type="dxa"/>
          </w:tcPr>
          <w:p w:rsidR="00DA4DBD" w:rsidRPr="00387893" w:rsidRDefault="00DA4DBD" w:rsidP="006A3C3A">
            <w:r w:rsidRPr="00387893">
              <w:rPr>
                <w:b/>
                <w:bCs/>
              </w:rPr>
              <w:t>Priority</w:t>
            </w:r>
            <w:r w:rsidRPr="00387893">
              <w:t xml:space="preserve"> </w:t>
            </w:r>
          </w:p>
        </w:tc>
        <w:tc>
          <w:tcPr>
            <w:tcW w:w="6556" w:type="dxa"/>
          </w:tcPr>
          <w:p w:rsidR="00DA4DBD" w:rsidRPr="00387893" w:rsidRDefault="00DA4DBD" w:rsidP="006A3C3A">
            <w:pPr>
              <w:rPr>
                <w:b/>
                <w:bCs/>
              </w:rPr>
            </w:pPr>
            <w:r w:rsidRPr="00387893">
              <w:t>High</w:t>
            </w:r>
          </w:p>
        </w:tc>
      </w:tr>
      <w:tr w:rsidR="00F87D05" w:rsidRPr="00387893" w:rsidTr="00F87D05">
        <w:trPr>
          <w:trHeight w:val="248"/>
        </w:trPr>
        <w:tc>
          <w:tcPr>
            <w:tcW w:w="2298" w:type="dxa"/>
          </w:tcPr>
          <w:p w:rsidR="00F87D05" w:rsidRPr="00387893" w:rsidRDefault="00F87D05" w:rsidP="0097288D">
            <w:pPr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6556" w:type="dxa"/>
          </w:tcPr>
          <w:p w:rsidR="00F87D05" w:rsidRPr="00387893" w:rsidRDefault="00F87D05" w:rsidP="0097288D">
            <w:proofErr w:type="spellStart"/>
            <w:r>
              <w:t>Developer_Name</w:t>
            </w:r>
            <w:proofErr w:type="spellEnd"/>
          </w:p>
        </w:tc>
      </w:tr>
      <w:tr w:rsidR="00F87D05" w:rsidRPr="00387893" w:rsidTr="00F87D05">
        <w:trPr>
          <w:trHeight w:val="248"/>
        </w:trPr>
        <w:tc>
          <w:tcPr>
            <w:tcW w:w="2298" w:type="dxa"/>
          </w:tcPr>
          <w:p w:rsidR="00F87D05" w:rsidRDefault="00F87D05" w:rsidP="0097288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Reported By</w:t>
            </w:r>
          </w:p>
        </w:tc>
        <w:tc>
          <w:tcPr>
            <w:tcW w:w="6556" w:type="dxa"/>
          </w:tcPr>
          <w:p w:rsidR="00F87D05" w:rsidRDefault="00F87D05" w:rsidP="0097288D">
            <w:proofErr w:type="spellStart"/>
            <w:r>
              <w:t>Supriya</w:t>
            </w:r>
            <w:proofErr w:type="spellEnd"/>
          </w:p>
        </w:tc>
      </w:tr>
      <w:tr w:rsidR="00F87D05" w:rsidRPr="00387893" w:rsidTr="00F87D05">
        <w:trPr>
          <w:trHeight w:val="248"/>
        </w:trPr>
        <w:tc>
          <w:tcPr>
            <w:tcW w:w="2298" w:type="dxa"/>
          </w:tcPr>
          <w:p w:rsidR="00F87D05" w:rsidRDefault="00F87D05" w:rsidP="0097288D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6556" w:type="dxa"/>
          </w:tcPr>
          <w:p w:rsidR="00F87D05" w:rsidRDefault="00F87D05" w:rsidP="0097288D">
            <w:r>
              <w:t>New</w:t>
            </w:r>
          </w:p>
        </w:tc>
      </w:tr>
      <w:tr w:rsidR="00F87D05" w:rsidRPr="00387893" w:rsidTr="00F87D05">
        <w:trPr>
          <w:trHeight w:val="496"/>
        </w:trPr>
        <w:tc>
          <w:tcPr>
            <w:tcW w:w="2298" w:type="dxa"/>
          </w:tcPr>
          <w:p w:rsidR="00F87D05" w:rsidRPr="00387893" w:rsidRDefault="00F87D05" w:rsidP="006A3C3A">
            <w:r w:rsidRPr="00387893">
              <w:rPr>
                <w:b/>
                <w:bCs/>
              </w:rPr>
              <w:t>Platform/environment</w:t>
            </w:r>
            <w:r w:rsidRPr="00387893">
              <w:t xml:space="preserve"> </w:t>
            </w:r>
          </w:p>
        </w:tc>
        <w:tc>
          <w:tcPr>
            <w:tcW w:w="6556" w:type="dxa"/>
          </w:tcPr>
          <w:p w:rsidR="00F87D05" w:rsidRDefault="00F87D05" w:rsidP="00421930">
            <w:r>
              <w:t xml:space="preserve">OS - </w:t>
            </w:r>
            <w:r w:rsidRPr="00387893">
              <w:t xml:space="preserve">windows 10 </w:t>
            </w:r>
          </w:p>
          <w:p w:rsidR="00F87D05" w:rsidRPr="00387893" w:rsidRDefault="00F87D05" w:rsidP="00421930">
            <w:pPr>
              <w:rPr>
                <w:b/>
                <w:bCs/>
              </w:rPr>
            </w:pPr>
            <w:r>
              <w:t>Browser - C</w:t>
            </w:r>
            <w:r w:rsidRPr="00387893">
              <w:t>hrome</w:t>
            </w:r>
            <w:r>
              <w:t>, Microsoft Edge</w:t>
            </w:r>
          </w:p>
        </w:tc>
      </w:tr>
      <w:tr w:rsidR="00F87D05" w:rsidRPr="00387893" w:rsidTr="00F87D05">
        <w:trPr>
          <w:trHeight w:val="248"/>
        </w:trPr>
        <w:tc>
          <w:tcPr>
            <w:tcW w:w="2298" w:type="dxa"/>
          </w:tcPr>
          <w:p w:rsidR="00F87D05" w:rsidRPr="00387893" w:rsidRDefault="00F87D05" w:rsidP="006A3C3A">
            <w:r w:rsidRPr="00387893">
              <w:rPr>
                <w:b/>
                <w:bCs/>
              </w:rPr>
              <w:t>Description</w:t>
            </w:r>
            <w:r w:rsidRPr="00387893">
              <w:t xml:space="preserve"> </w:t>
            </w:r>
          </w:p>
        </w:tc>
        <w:tc>
          <w:tcPr>
            <w:tcW w:w="6556" w:type="dxa"/>
          </w:tcPr>
          <w:p w:rsidR="00F87D05" w:rsidRPr="00387893" w:rsidRDefault="00F87D05" w:rsidP="00644F4D">
            <w:pPr>
              <w:rPr>
                <w:b/>
                <w:bCs/>
              </w:rPr>
            </w:pPr>
            <w:r>
              <w:t>User is unable to logout from List of all registered models page. The bug is reproducible only for the mentioned page (</w:t>
            </w:r>
            <w:r w:rsidR="00533A04">
              <w:t>Overall Rating)</w:t>
            </w:r>
          </w:p>
        </w:tc>
      </w:tr>
      <w:tr w:rsidR="00F87D05" w:rsidRPr="00387893" w:rsidTr="00F87D05">
        <w:trPr>
          <w:trHeight w:val="983"/>
        </w:trPr>
        <w:tc>
          <w:tcPr>
            <w:tcW w:w="2298" w:type="dxa"/>
          </w:tcPr>
          <w:p w:rsidR="00F87D05" w:rsidRPr="00387893" w:rsidRDefault="00F87D05" w:rsidP="006A3C3A">
            <w:r w:rsidRPr="00387893">
              <w:rPr>
                <w:b/>
                <w:bCs/>
              </w:rPr>
              <w:t>Steps to reproduce</w:t>
            </w:r>
            <w:r w:rsidRPr="00387893">
              <w:t xml:space="preserve"> </w:t>
            </w:r>
          </w:p>
        </w:tc>
        <w:tc>
          <w:tcPr>
            <w:tcW w:w="6556" w:type="dxa"/>
          </w:tcPr>
          <w:p w:rsidR="00F87D05" w:rsidRPr="00387893" w:rsidRDefault="00F87D05" w:rsidP="00DA4DBD">
            <w:pPr>
              <w:pStyle w:val="ListParagraph"/>
              <w:numPr>
                <w:ilvl w:val="0"/>
                <w:numId w:val="4"/>
              </w:numPr>
            </w:pPr>
            <w:r w:rsidRPr="00387893">
              <w:t xml:space="preserve">Open URL - </w:t>
            </w:r>
            <w:hyperlink r:id="rId7" w:history="1">
              <w:r w:rsidRPr="00387893">
                <w:rPr>
                  <w:rStyle w:val="Hyperlink"/>
                </w:rPr>
                <w:t>https://buggy.justtestit.org/</w:t>
              </w:r>
            </w:hyperlink>
          </w:p>
          <w:p w:rsidR="00F87D05" w:rsidRDefault="00F87D05" w:rsidP="00DA4DBD">
            <w:pPr>
              <w:pStyle w:val="ListParagraph"/>
              <w:numPr>
                <w:ilvl w:val="0"/>
                <w:numId w:val="4"/>
              </w:numPr>
            </w:pPr>
            <w:r>
              <w:t>Login to the website with registered user</w:t>
            </w:r>
          </w:p>
          <w:p w:rsidR="00F87D05" w:rsidRDefault="00F87D05" w:rsidP="00DA4DBD">
            <w:pPr>
              <w:pStyle w:val="ListParagraph"/>
              <w:numPr>
                <w:ilvl w:val="0"/>
                <w:numId w:val="4"/>
              </w:numPr>
            </w:pPr>
            <w:r>
              <w:t>Click on the</w:t>
            </w:r>
            <w:r w:rsidR="00DF5027">
              <w:t xml:space="preserve"> </w:t>
            </w:r>
            <w:r>
              <w:t>Overall Rating</w:t>
            </w:r>
            <w:r w:rsidR="00DF5027">
              <w:t xml:space="preserve"> image</w:t>
            </w:r>
          </w:p>
          <w:p w:rsidR="00F87D05" w:rsidRPr="00387893" w:rsidRDefault="00F87D05" w:rsidP="000B1817">
            <w:pPr>
              <w:pStyle w:val="ListParagraph"/>
              <w:numPr>
                <w:ilvl w:val="0"/>
                <w:numId w:val="4"/>
              </w:numPr>
            </w:pPr>
            <w:r>
              <w:t>Try to logout by clicking on logout button</w:t>
            </w:r>
          </w:p>
        </w:tc>
      </w:tr>
      <w:tr w:rsidR="00F87D05" w:rsidRPr="00387893" w:rsidTr="00F87D05">
        <w:trPr>
          <w:trHeight w:val="248"/>
        </w:trPr>
        <w:tc>
          <w:tcPr>
            <w:tcW w:w="2298" w:type="dxa"/>
          </w:tcPr>
          <w:p w:rsidR="00F87D05" w:rsidRPr="00387893" w:rsidRDefault="00F87D05" w:rsidP="006A3C3A">
            <w:r w:rsidRPr="00387893">
              <w:rPr>
                <w:b/>
                <w:bCs/>
              </w:rPr>
              <w:t>Actual Result</w:t>
            </w:r>
            <w:r w:rsidRPr="00387893">
              <w:t xml:space="preserve"> </w:t>
            </w:r>
          </w:p>
        </w:tc>
        <w:tc>
          <w:tcPr>
            <w:tcW w:w="6556" w:type="dxa"/>
          </w:tcPr>
          <w:p w:rsidR="00F87D05" w:rsidRPr="00387893" w:rsidRDefault="00F87D05" w:rsidP="000B1817">
            <w:pPr>
              <w:rPr>
                <w:b/>
                <w:bCs/>
              </w:rPr>
            </w:pPr>
            <w:r>
              <w:t xml:space="preserve">User is </w:t>
            </w:r>
            <w:r w:rsidR="00533A04">
              <w:t xml:space="preserve">not </w:t>
            </w:r>
            <w:r>
              <w:t>logged out and stays on the same page</w:t>
            </w:r>
          </w:p>
        </w:tc>
      </w:tr>
      <w:tr w:rsidR="00F87D05" w:rsidRPr="00387893" w:rsidTr="00F87D05">
        <w:trPr>
          <w:trHeight w:val="248"/>
        </w:trPr>
        <w:tc>
          <w:tcPr>
            <w:tcW w:w="2298" w:type="dxa"/>
          </w:tcPr>
          <w:p w:rsidR="00F87D05" w:rsidRPr="00387893" w:rsidRDefault="00F87D05" w:rsidP="006A3C3A">
            <w:r w:rsidRPr="00387893">
              <w:rPr>
                <w:b/>
                <w:bCs/>
              </w:rPr>
              <w:t>Expected Result</w:t>
            </w:r>
          </w:p>
        </w:tc>
        <w:tc>
          <w:tcPr>
            <w:tcW w:w="6556" w:type="dxa"/>
          </w:tcPr>
          <w:p w:rsidR="00F87D05" w:rsidRPr="00387893" w:rsidRDefault="00F87D05" w:rsidP="006A3C3A">
            <w:pPr>
              <w:rPr>
                <w:b/>
                <w:bCs/>
              </w:rPr>
            </w:pPr>
            <w:r>
              <w:t>User should be logged out and return to the Home</w:t>
            </w:r>
            <w:r w:rsidR="00533A04">
              <w:t>/Login</w:t>
            </w:r>
            <w:r>
              <w:t xml:space="preserve"> Page</w:t>
            </w:r>
          </w:p>
        </w:tc>
      </w:tr>
      <w:tr w:rsidR="00F87D05" w:rsidRPr="00387893" w:rsidTr="00F87D05">
        <w:trPr>
          <w:trHeight w:val="4454"/>
        </w:trPr>
        <w:tc>
          <w:tcPr>
            <w:tcW w:w="2298" w:type="dxa"/>
          </w:tcPr>
          <w:p w:rsidR="00F87D05" w:rsidRPr="00387893" w:rsidRDefault="00F87D05" w:rsidP="006A3C3A">
            <w:pPr>
              <w:rPr>
                <w:b/>
                <w:bCs/>
              </w:rPr>
            </w:pPr>
            <w:r>
              <w:rPr>
                <w:b/>
                <w:bCs/>
              </w:rPr>
              <w:t>Screenshot</w:t>
            </w:r>
          </w:p>
        </w:tc>
        <w:tc>
          <w:tcPr>
            <w:tcW w:w="6556" w:type="dxa"/>
          </w:tcPr>
          <w:p w:rsidR="00F87D05" w:rsidRPr="00387893" w:rsidRDefault="00DF5027" w:rsidP="006A3C3A">
            <w:r>
              <w:rPr>
                <w:noProof/>
                <w:lang w:val="en-US" w:bidi="mr-IN"/>
              </w:rPr>
              <w:drawing>
                <wp:inline distT="0" distB="0" distL="0" distR="0">
                  <wp:extent cx="4228186" cy="21723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186" cy="217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1930" w:rsidRDefault="00421930" w:rsidP="000C4155"/>
    <w:p w:rsidR="00421930" w:rsidRDefault="00421930" w:rsidP="000C4155"/>
    <w:tbl>
      <w:tblPr>
        <w:tblStyle w:val="TableGrid"/>
        <w:tblW w:w="0" w:type="auto"/>
        <w:tblLook w:val="04A0"/>
      </w:tblPr>
      <w:tblGrid>
        <w:gridCol w:w="1867"/>
        <w:gridCol w:w="7375"/>
      </w:tblGrid>
      <w:tr w:rsidR="00AD64B8" w:rsidRPr="00387893" w:rsidTr="00F87D05">
        <w:trPr>
          <w:trHeight w:val="248"/>
        </w:trPr>
        <w:tc>
          <w:tcPr>
            <w:tcW w:w="2298" w:type="dxa"/>
          </w:tcPr>
          <w:p w:rsidR="00AD64B8" w:rsidRPr="00387893" w:rsidRDefault="00AD64B8" w:rsidP="0097288D">
            <w:r w:rsidRPr="00387893">
              <w:rPr>
                <w:b/>
                <w:bCs/>
              </w:rPr>
              <w:t>Bug Id</w:t>
            </w:r>
            <w:r w:rsidRPr="00387893">
              <w:t xml:space="preserve"> </w:t>
            </w:r>
          </w:p>
        </w:tc>
        <w:tc>
          <w:tcPr>
            <w:tcW w:w="6052" w:type="dxa"/>
          </w:tcPr>
          <w:p w:rsidR="00AD64B8" w:rsidRPr="00387893" w:rsidRDefault="00AD64B8" w:rsidP="0097288D">
            <w:pPr>
              <w:rPr>
                <w:b/>
                <w:bCs/>
              </w:rPr>
            </w:pPr>
            <w:r>
              <w:t>Bug#</w:t>
            </w:r>
            <w:r w:rsidR="00AC4F30">
              <w:t>3</w:t>
            </w:r>
          </w:p>
        </w:tc>
      </w:tr>
      <w:tr w:rsidR="00AD64B8" w:rsidRPr="00387893" w:rsidTr="00F87D05">
        <w:trPr>
          <w:trHeight w:val="248"/>
        </w:trPr>
        <w:tc>
          <w:tcPr>
            <w:tcW w:w="2298" w:type="dxa"/>
          </w:tcPr>
          <w:p w:rsidR="00AD64B8" w:rsidRPr="00387893" w:rsidRDefault="00AD64B8" w:rsidP="0097288D">
            <w:r w:rsidRPr="00387893">
              <w:rPr>
                <w:b/>
                <w:bCs/>
              </w:rPr>
              <w:t>Bug Title</w:t>
            </w:r>
          </w:p>
        </w:tc>
        <w:tc>
          <w:tcPr>
            <w:tcW w:w="6052" w:type="dxa"/>
          </w:tcPr>
          <w:p w:rsidR="00AD64B8" w:rsidRPr="00387893" w:rsidRDefault="00533A04" w:rsidP="0097288D">
            <w:pPr>
              <w:rPr>
                <w:b/>
                <w:bCs/>
              </w:rPr>
            </w:pPr>
            <w:r>
              <w:t>‘</w:t>
            </w:r>
            <w:r w:rsidR="00817C95">
              <w:t>Buggy Rating</w:t>
            </w:r>
            <w:r>
              <w:t>’</w:t>
            </w:r>
            <w:r w:rsidR="00817C95">
              <w:t xml:space="preserve"> link is broken on popular make page</w:t>
            </w:r>
          </w:p>
        </w:tc>
      </w:tr>
      <w:tr w:rsidR="00AD64B8" w:rsidRPr="00387893" w:rsidTr="00F87D05">
        <w:trPr>
          <w:trHeight w:val="239"/>
        </w:trPr>
        <w:tc>
          <w:tcPr>
            <w:tcW w:w="2298" w:type="dxa"/>
          </w:tcPr>
          <w:p w:rsidR="00AD64B8" w:rsidRPr="00387893" w:rsidRDefault="00AD64B8" w:rsidP="0097288D">
            <w:r w:rsidRPr="00387893">
              <w:rPr>
                <w:b/>
                <w:bCs/>
              </w:rPr>
              <w:t>Severity</w:t>
            </w:r>
            <w:r w:rsidRPr="00387893">
              <w:t xml:space="preserve"> </w:t>
            </w:r>
          </w:p>
        </w:tc>
        <w:tc>
          <w:tcPr>
            <w:tcW w:w="6052" w:type="dxa"/>
          </w:tcPr>
          <w:p w:rsidR="00AD64B8" w:rsidRPr="00387893" w:rsidRDefault="00A662F5" w:rsidP="0097288D">
            <w:pPr>
              <w:rPr>
                <w:b/>
                <w:bCs/>
              </w:rPr>
            </w:pPr>
            <w:r>
              <w:t>High</w:t>
            </w:r>
          </w:p>
        </w:tc>
      </w:tr>
      <w:tr w:rsidR="00AD64B8" w:rsidRPr="00387893" w:rsidTr="00F87D05">
        <w:trPr>
          <w:trHeight w:val="248"/>
        </w:trPr>
        <w:tc>
          <w:tcPr>
            <w:tcW w:w="2298" w:type="dxa"/>
          </w:tcPr>
          <w:p w:rsidR="00AD64B8" w:rsidRPr="00387893" w:rsidRDefault="00AD64B8" w:rsidP="0097288D">
            <w:r w:rsidRPr="00387893">
              <w:rPr>
                <w:b/>
                <w:bCs/>
              </w:rPr>
              <w:t>Priority</w:t>
            </w:r>
            <w:r w:rsidRPr="00387893">
              <w:t xml:space="preserve"> </w:t>
            </w:r>
          </w:p>
        </w:tc>
        <w:tc>
          <w:tcPr>
            <w:tcW w:w="6052" w:type="dxa"/>
          </w:tcPr>
          <w:p w:rsidR="00AD64B8" w:rsidRPr="00387893" w:rsidRDefault="00AD64B8" w:rsidP="0097288D">
            <w:pPr>
              <w:rPr>
                <w:b/>
                <w:bCs/>
              </w:rPr>
            </w:pPr>
            <w:r w:rsidRPr="00387893">
              <w:t>High</w:t>
            </w:r>
          </w:p>
        </w:tc>
      </w:tr>
      <w:tr w:rsidR="00F87D05" w:rsidRPr="00387893" w:rsidTr="00F87D05">
        <w:trPr>
          <w:trHeight w:val="248"/>
        </w:trPr>
        <w:tc>
          <w:tcPr>
            <w:tcW w:w="2298" w:type="dxa"/>
          </w:tcPr>
          <w:p w:rsidR="00F87D05" w:rsidRPr="00387893" w:rsidRDefault="00F87D05" w:rsidP="0097288D">
            <w:pPr>
              <w:rPr>
                <w:b/>
                <w:bCs/>
              </w:rPr>
            </w:pPr>
            <w:r>
              <w:rPr>
                <w:b/>
                <w:bCs/>
              </w:rPr>
              <w:t>Assigned to</w:t>
            </w:r>
          </w:p>
        </w:tc>
        <w:tc>
          <w:tcPr>
            <w:tcW w:w="6052" w:type="dxa"/>
          </w:tcPr>
          <w:p w:rsidR="00F87D05" w:rsidRPr="00387893" w:rsidRDefault="00F87D05" w:rsidP="0097288D">
            <w:proofErr w:type="spellStart"/>
            <w:r>
              <w:t>Developer_Name</w:t>
            </w:r>
            <w:proofErr w:type="spellEnd"/>
          </w:p>
        </w:tc>
      </w:tr>
      <w:tr w:rsidR="00F87D05" w:rsidRPr="00387893" w:rsidTr="00F87D05">
        <w:trPr>
          <w:trHeight w:val="248"/>
        </w:trPr>
        <w:tc>
          <w:tcPr>
            <w:tcW w:w="2298" w:type="dxa"/>
          </w:tcPr>
          <w:p w:rsidR="00F87D05" w:rsidRDefault="00F87D05" w:rsidP="0097288D">
            <w:pPr>
              <w:rPr>
                <w:b/>
                <w:bCs/>
              </w:rPr>
            </w:pPr>
            <w:r>
              <w:rPr>
                <w:b/>
                <w:bCs/>
              </w:rPr>
              <w:t>Reported By</w:t>
            </w:r>
          </w:p>
        </w:tc>
        <w:tc>
          <w:tcPr>
            <w:tcW w:w="6052" w:type="dxa"/>
          </w:tcPr>
          <w:p w:rsidR="00F87D05" w:rsidRDefault="00F87D05" w:rsidP="0097288D">
            <w:proofErr w:type="spellStart"/>
            <w:r>
              <w:t>Supriya</w:t>
            </w:r>
            <w:proofErr w:type="spellEnd"/>
          </w:p>
        </w:tc>
      </w:tr>
      <w:tr w:rsidR="00F87D05" w:rsidRPr="00387893" w:rsidTr="00F87D05">
        <w:trPr>
          <w:trHeight w:val="248"/>
        </w:trPr>
        <w:tc>
          <w:tcPr>
            <w:tcW w:w="2298" w:type="dxa"/>
          </w:tcPr>
          <w:p w:rsidR="00F87D05" w:rsidRDefault="00F87D05" w:rsidP="0097288D">
            <w:pPr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6052" w:type="dxa"/>
          </w:tcPr>
          <w:p w:rsidR="00F87D05" w:rsidRDefault="00F87D05" w:rsidP="0097288D">
            <w:r>
              <w:t>New</w:t>
            </w:r>
          </w:p>
        </w:tc>
      </w:tr>
      <w:tr w:rsidR="00F87D05" w:rsidRPr="00387893" w:rsidTr="00F87D05">
        <w:trPr>
          <w:trHeight w:val="496"/>
        </w:trPr>
        <w:tc>
          <w:tcPr>
            <w:tcW w:w="2298" w:type="dxa"/>
          </w:tcPr>
          <w:p w:rsidR="00F87D05" w:rsidRPr="00387893" w:rsidRDefault="00F87D05" w:rsidP="0097288D">
            <w:r w:rsidRPr="00387893">
              <w:rPr>
                <w:b/>
                <w:bCs/>
              </w:rPr>
              <w:t>Platform/environment</w:t>
            </w:r>
            <w:r w:rsidRPr="00387893">
              <w:t xml:space="preserve"> </w:t>
            </w:r>
          </w:p>
        </w:tc>
        <w:tc>
          <w:tcPr>
            <w:tcW w:w="6052" w:type="dxa"/>
          </w:tcPr>
          <w:p w:rsidR="00F87D05" w:rsidRDefault="00F87D05" w:rsidP="0097288D">
            <w:r>
              <w:t xml:space="preserve">OS - </w:t>
            </w:r>
            <w:r w:rsidRPr="00387893">
              <w:t xml:space="preserve">windows 10 </w:t>
            </w:r>
          </w:p>
          <w:p w:rsidR="00F87D05" w:rsidRPr="00387893" w:rsidRDefault="00F87D05" w:rsidP="00421930">
            <w:pPr>
              <w:rPr>
                <w:b/>
                <w:bCs/>
              </w:rPr>
            </w:pPr>
            <w:r>
              <w:t>Browser - C</w:t>
            </w:r>
            <w:r w:rsidRPr="00387893">
              <w:t>hrome</w:t>
            </w:r>
            <w:r>
              <w:t>, Microsoft Edge</w:t>
            </w:r>
          </w:p>
        </w:tc>
      </w:tr>
      <w:tr w:rsidR="00F87D05" w:rsidRPr="00387893" w:rsidTr="00F87D05">
        <w:trPr>
          <w:trHeight w:val="248"/>
        </w:trPr>
        <w:tc>
          <w:tcPr>
            <w:tcW w:w="2298" w:type="dxa"/>
          </w:tcPr>
          <w:p w:rsidR="00F87D05" w:rsidRPr="00387893" w:rsidRDefault="00F87D05" w:rsidP="0097288D">
            <w:r w:rsidRPr="00387893">
              <w:rPr>
                <w:b/>
                <w:bCs/>
              </w:rPr>
              <w:t>Description</w:t>
            </w:r>
            <w:r w:rsidRPr="00387893">
              <w:t xml:space="preserve"> </w:t>
            </w:r>
          </w:p>
        </w:tc>
        <w:tc>
          <w:tcPr>
            <w:tcW w:w="6052" w:type="dxa"/>
          </w:tcPr>
          <w:p w:rsidR="00F87D05" w:rsidRPr="00387893" w:rsidRDefault="00533A04" w:rsidP="00CC2326">
            <w:pPr>
              <w:rPr>
                <w:b/>
                <w:bCs/>
              </w:rPr>
            </w:pPr>
            <w:r>
              <w:t>‘</w:t>
            </w:r>
            <w:r w:rsidR="00817C95">
              <w:t xml:space="preserve">Buggy </w:t>
            </w:r>
            <w:r>
              <w:t xml:space="preserve">Rating’ </w:t>
            </w:r>
            <w:r w:rsidR="00817C95">
              <w:t>link is broken on popular make page. User</w:t>
            </w:r>
            <w:r>
              <w:t xml:space="preserve"> is not redirected to the home page. The bug is also reproducible when user is not logged in.</w:t>
            </w:r>
          </w:p>
        </w:tc>
      </w:tr>
      <w:tr w:rsidR="00F87D05" w:rsidRPr="00387893" w:rsidTr="00F87D05">
        <w:trPr>
          <w:trHeight w:val="983"/>
        </w:trPr>
        <w:tc>
          <w:tcPr>
            <w:tcW w:w="2298" w:type="dxa"/>
          </w:tcPr>
          <w:p w:rsidR="00F87D05" w:rsidRPr="00387893" w:rsidRDefault="00F87D05" w:rsidP="0097288D">
            <w:r w:rsidRPr="00387893">
              <w:rPr>
                <w:b/>
                <w:bCs/>
              </w:rPr>
              <w:t>Steps to reproduce</w:t>
            </w:r>
            <w:r w:rsidRPr="00387893">
              <w:t xml:space="preserve"> </w:t>
            </w:r>
          </w:p>
        </w:tc>
        <w:tc>
          <w:tcPr>
            <w:tcW w:w="6052" w:type="dxa"/>
          </w:tcPr>
          <w:p w:rsidR="00F87D05" w:rsidRPr="00817C95" w:rsidRDefault="00F87D05" w:rsidP="00AD64B8">
            <w:pPr>
              <w:pStyle w:val="ListParagraph"/>
              <w:numPr>
                <w:ilvl w:val="0"/>
                <w:numId w:val="5"/>
              </w:numPr>
              <w:rPr>
                <w:rStyle w:val="Hyperlink"/>
                <w:color w:val="auto"/>
                <w:u w:val="none"/>
              </w:rPr>
            </w:pPr>
            <w:r w:rsidRPr="00387893">
              <w:t xml:space="preserve">Open URL - </w:t>
            </w:r>
            <w:hyperlink r:id="rId9" w:history="1">
              <w:r w:rsidRPr="00387893">
                <w:rPr>
                  <w:rStyle w:val="Hyperlink"/>
                </w:rPr>
                <w:t>https://buggy.justtestit.org/</w:t>
              </w:r>
            </w:hyperlink>
          </w:p>
          <w:p w:rsidR="00817C95" w:rsidRPr="00387893" w:rsidRDefault="00817C95" w:rsidP="00AD64B8">
            <w:pPr>
              <w:pStyle w:val="ListParagraph"/>
              <w:numPr>
                <w:ilvl w:val="0"/>
                <w:numId w:val="5"/>
              </w:numPr>
            </w:pPr>
            <w:r w:rsidRPr="00817C95">
              <w:t>Login with registered user</w:t>
            </w:r>
            <w:r w:rsidR="00533A04">
              <w:t xml:space="preserve"> (optional)</w:t>
            </w:r>
          </w:p>
          <w:p w:rsidR="00F87D05" w:rsidRDefault="00817C95" w:rsidP="00AD64B8">
            <w:pPr>
              <w:pStyle w:val="ListParagraph"/>
              <w:numPr>
                <w:ilvl w:val="0"/>
                <w:numId w:val="5"/>
              </w:numPr>
            </w:pPr>
            <w:r>
              <w:t>Click on Popular Make image</w:t>
            </w:r>
          </w:p>
          <w:p w:rsidR="00F87D05" w:rsidRDefault="00817C95" w:rsidP="00AD64B8">
            <w:pPr>
              <w:pStyle w:val="ListParagraph"/>
              <w:numPr>
                <w:ilvl w:val="0"/>
                <w:numId w:val="5"/>
              </w:numPr>
            </w:pPr>
            <w:r>
              <w:t>Click on Buggy Rating</w:t>
            </w:r>
          </w:p>
          <w:p w:rsidR="00F87D05" w:rsidRPr="00387893" w:rsidRDefault="00817C95" w:rsidP="00817C95">
            <w:pPr>
              <w:pStyle w:val="ListParagraph"/>
              <w:numPr>
                <w:ilvl w:val="0"/>
                <w:numId w:val="5"/>
              </w:numPr>
            </w:pPr>
            <w:r>
              <w:t>The link is broken, User is not redirected to the home page</w:t>
            </w:r>
          </w:p>
        </w:tc>
      </w:tr>
      <w:tr w:rsidR="00F87D05" w:rsidRPr="00387893" w:rsidTr="00F87D05">
        <w:trPr>
          <w:trHeight w:val="248"/>
        </w:trPr>
        <w:tc>
          <w:tcPr>
            <w:tcW w:w="2298" w:type="dxa"/>
          </w:tcPr>
          <w:p w:rsidR="00F87D05" w:rsidRPr="00387893" w:rsidRDefault="00F87D05" w:rsidP="0097288D">
            <w:r w:rsidRPr="00387893">
              <w:rPr>
                <w:b/>
                <w:bCs/>
              </w:rPr>
              <w:t>Actual Result</w:t>
            </w:r>
            <w:r w:rsidRPr="00387893">
              <w:t xml:space="preserve"> </w:t>
            </w:r>
          </w:p>
        </w:tc>
        <w:tc>
          <w:tcPr>
            <w:tcW w:w="6052" w:type="dxa"/>
          </w:tcPr>
          <w:p w:rsidR="00F87D05" w:rsidRPr="00387893" w:rsidRDefault="00664D54" w:rsidP="00CC2326">
            <w:pPr>
              <w:rPr>
                <w:b/>
                <w:bCs/>
              </w:rPr>
            </w:pPr>
            <w:r>
              <w:t>User is not redirected to the home page</w:t>
            </w:r>
          </w:p>
        </w:tc>
      </w:tr>
      <w:tr w:rsidR="00F87D05" w:rsidRPr="00387893" w:rsidTr="00F87D05">
        <w:trPr>
          <w:trHeight w:val="248"/>
        </w:trPr>
        <w:tc>
          <w:tcPr>
            <w:tcW w:w="2298" w:type="dxa"/>
          </w:tcPr>
          <w:p w:rsidR="00F87D05" w:rsidRPr="00387893" w:rsidRDefault="00F87D05" w:rsidP="0097288D">
            <w:r w:rsidRPr="00387893">
              <w:rPr>
                <w:b/>
                <w:bCs/>
              </w:rPr>
              <w:t>Expected Result</w:t>
            </w:r>
          </w:p>
        </w:tc>
        <w:tc>
          <w:tcPr>
            <w:tcW w:w="6052" w:type="dxa"/>
          </w:tcPr>
          <w:p w:rsidR="00F87D05" w:rsidRPr="00387893" w:rsidRDefault="00664D54" w:rsidP="0097288D">
            <w:pPr>
              <w:rPr>
                <w:b/>
                <w:bCs/>
              </w:rPr>
            </w:pPr>
            <w:r>
              <w:t>User should be redirected to the home page</w:t>
            </w:r>
          </w:p>
        </w:tc>
      </w:tr>
      <w:tr w:rsidR="00F87D05" w:rsidRPr="00387893" w:rsidTr="00F87D05">
        <w:trPr>
          <w:trHeight w:val="429"/>
        </w:trPr>
        <w:tc>
          <w:tcPr>
            <w:tcW w:w="2298" w:type="dxa"/>
          </w:tcPr>
          <w:p w:rsidR="00F87D05" w:rsidRPr="00387893" w:rsidRDefault="00F87D05" w:rsidP="0097288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Screenshot</w:t>
            </w:r>
          </w:p>
        </w:tc>
        <w:tc>
          <w:tcPr>
            <w:tcW w:w="6052" w:type="dxa"/>
          </w:tcPr>
          <w:p w:rsidR="00F87D05" w:rsidRPr="00387893" w:rsidRDefault="00664D54" w:rsidP="0097288D">
            <w:r>
              <w:rPr>
                <w:noProof/>
                <w:lang w:val="en-US" w:bidi="mr-IN"/>
              </w:rPr>
              <w:drawing>
                <wp:inline distT="0" distB="0" distL="0" distR="0">
                  <wp:extent cx="5731510" cy="225171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25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6713" w:rsidRDefault="00E96713" w:rsidP="000C4155"/>
    <w:sectPr w:rsidR="00E96713" w:rsidSect="00002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223CE"/>
    <w:multiLevelType w:val="hybridMultilevel"/>
    <w:tmpl w:val="AAE00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56AB6"/>
    <w:multiLevelType w:val="hybridMultilevel"/>
    <w:tmpl w:val="10EEF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A25E5D"/>
    <w:multiLevelType w:val="hybridMultilevel"/>
    <w:tmpl w:val="A4305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D6600"/>
    <w:multiLevelType w:val="hybridMultilevel"/>
    <w:tmpl w:val="A4305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7D6D91"/>
    <w:multiLevelType w:val="hybridMultilevel"/>
    <w:tmpl w:val="A4305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636F0"/>
    <w:multiLevelType w:val="hybridMultilevel"/>
    <w:tmpl w:val="8F68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7Y0MDMxMjc0NLSwMDFV0lEKTi0uzszPAykwrgUAgDcRGSwAAAA="/>
  </w:docVars>
  <w:rsids>
    <w:rsidRoot w:val="00EB19D9"/>
    <w:rsid w:val="00002E38"/>
    <w:rsid w:val="000B1817"/>
    <w:rsid w:val="000B39DD"/>
    <w:rsid w:val="000C4155"/>
    <w:rsid w:val="00176BF5"/>
    <w:rsid w:val="001F2D4A"/>
    <w:rsid w:val="00202B16"/>
    <w:rsid w:val="00387893"/>
    <w:rsid w:val="00421930"/>
    <w:rsid w:val="00484AE8"/>
    <w:rsid w:val="004D706F"/>
    <w:rsid w:val="004D77F7"/>
    <w:rsid w:val="00533A04"/>
    <w:rsid w:val="00630FAA"/>
    <w:rsid w:val="00644F4D"/>
    <w:rsid w:val="006604ED"/>
    <w:rsid w:val="00664D54"/>
    <w:rsid w:val="007E164D"/>
    <w:rsid w:val="008130B6"/>
    <w:rsid w:val="00817C95"/>
    <w:rsid w:val="00852659"/>
    <w:rsid w:val="00986EC8"/>
    <w:rsid w:val="009A7732"/>
    <w:rsid w:val="009D5AE1"/>
    <w:rsid w:val="00A02860"/>
    <w:rsid w:val="00A662F5"/>
    <w:rsid w:val="00AC4F30"/>
    <w:rsid w:val="00AD64B8"/>
    <w:rsid w:val="00B10B6B"/>
    <w:rsid w:val="00B37087"/>
    <w:rsid w:val="00BF1E12"/>
    <w:rsid w:val="00C25760"/>
    <w:rsid w:val="00C547D9"/>
    <w:rsid w:val="00CC0531"/>
    <w:rsid w:val="00CC2326"/>
    <w:rsid w:val="00DA4DBD"/>
    <w:rsid w:val="00DC146C"/>
    <w:rsid w:val="00DC1A29"/>
    <w:rsid w:val="00DF5027"/>
    <w:rsid w:val="00E115C1"/>
    <w:rsid w:val="00E96713"/>
    <w:rsid w:val="00EB19D9"/>
    <w:rsid w:val="00EC0374"/>
    <w:rsid w:val="00F20B27"/>
    <w:rsid w:val="00F87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E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D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47D9"/>
    <w:rPr>
      <w:b/>
      <w:bCs/>
    </w:rPr>
  </w:style>
  <w:style w:type="character" w:styleId="Hyperlink">
    <w:name w:val="Hyperlink"/>
    <w:basedOn w:val="DefaultParagraphFont"/>
    <w:uiPriority w:val="99"/>
    <w:unhideWhenUsed/>
    <w:rsid w:val="000C415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D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5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uggy.justtestit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uggy.justtestit.org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uggy.justtesti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6</cp:revision>
  <dcterms:created xsi:type="dcterms:W3CDTF">2021-04-27T05:40:00Z</dcterms:created>
  <dcterms:modified xsi:type="dcterms:W3CDTF">2021-05-02T10:06:00Z</dcterms:modified>
</cp:coreProperties>
</file>