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8524" w14:textId="2DEADC71" w:rsidR="003675CA" w:rsidRPr="001C671A" w:rsidRDefault="003675CA" w:rsidP="007C795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C671A">
        <w:rPr>
          <w:rFonts w:ascii="Times New Roman" w:hAnsi="Times New Roman" w:cs="Times New Roman"/>
          <w:b/>
          <w:bCs/>
          <w:sz w:val="44"/>
          <w:szCs w:val="44"/>
        </w:rPr>
        <w:t>Req</w:t>
      </w:r>
      <w:r w:rsidR="00052A95" w:rsidRPr="001C671A">
        <w:rPr>
          <w:rFonts w:ascii="Times New Roman" w:hAnsi="Times New Roman" w:cs="Times New Roman"/>
          <w:b/>
          <w:bCs/>
          <w:sz w:val="44"/>
          <w:szCs w:val="44"/>
        </w:rPr>
        <w:t>uirements Elicitation</w:t>
      </w:r>
      <w:r w:rsidR="00670EE8" w:rsidRPr="001C671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6A1BB503" w14:textId="77777777" w:rsidR="00991FEB" w:rsidRPr="001C671A" w:rsidRDefault="00991FEB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8"/>
          <w:szCs w:val="28"/>
        </w:rPr>
        <w:t xml:space="preserve">•  </w:t>
      </w:r>
      <w:r w:rsidR="00670EE8" w:rsidRPr="001C671A">
        <w:rPr>
          <w:rFonts w:ascii="Times New Roman" w:hAnsi="Times New Roman" w:cs="Times New Roman"/>
          <w:b/>
          <w:bCs/>
          <w:sz w:val="28"/>
          <w:szCs w:val="28"/>
        </w:rPr>
        <w:t>Brainstorming Sessions</w:t>
      </w:r>
    </w:p>
    <w:p w14:paraId="76CEB09D" w14:textId="182EFC0F" w:rsidR="002C14CF" w:rsidRPr="007C7951" w:rsidRDefault="002C14CF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Brainstorming is an elicitation </w:t>
      </w:r>
      <w:r w:rsidR="00696E08" w:rsidRPr="007C7951">
        <w:rPr>
          <w:rFonts w:ascii="Times New Roman" w:hAnsi="Times New Roman" w:cs="Times New Roman"/>
          <w:sz w:val="24"/>
          <w:szCs w:val="24"/>
        </w:rPr>
        <w:t>way</w:t>
      </w:r>
      <w:r w:rsidRPr="007C7951">
        <w:rPr>
          <w:rFonts w:ascii="Times New Roman" w:hAnsi="Times New Roman" w:cs="Times New Roman"/>
          <w:sz w:val="24"/>
          <w:szCs w:val="24"/>
        </w:rPr>
        <w:t xml:space="preserve"> where stakeholders discuss a</w:t>
      </w:r>
      <w:r w:rsidR="00696E08" w:rsidRPr="007C7951">
        <w:rPr>
          <w:rFonts w:ascii="Times New Roman" w:hAnsi="Times New Roman" w:cs="Times New Roman"/>
          <w:sz w:val="24"/>
          <w:szCs w:val="24"/>
        </w:rPr>
        <w:t>bout</w:t>
      </w:r>
      <w:r w:rsidRPr="007C7951">
        <w:rPr>
          <w:rFonts w:ascii="Times New Roman" w:hAnsi="Times New Roman" w:cs="Times New Roman"/>
          <w:sz w:val="24"/>
          <w:szCs w:val="24"/>
        </w:rPr>
        <w:t xml:space="preserve"> business objective, with the </w:t>
      </w:r>
      <w:proofErr w:type="spellStart"/>
      <w:r w:rsidR="00696E08" w:rsidRPr="007C7951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7C7951">
        <w:rPr>
          <w:rFonts w:ascii="Times New Roman" w:hAnsi="Times New Roman" w:cs="Times New Roman"/>
          <w:sz w:val="24"/>
          <w:szCs w:val="24"/>
        </w:rPr>
        <w:t xml:space="preserve"> of generating  many potential solutions possible, without focusing on any one </w:t>
      </w:r>
      <w:r w:rsidR="001B3151" w:rsidRPr="007C7951">
        <w:rPr>
          <w:rFonts w:ascii="Times New Roman" w:hAnsi="Times New Roman" w:cs="Times New Roman"/>
          <w:sz w:val="24"/>
          <w:szCs w:val="24"/>
        </w:rPr>
        <w:t>single</w:t>
      </w:r>
      <w:r w:rsidRPr="007C7951">
        <w:rPr>
          <w:rFonts w:ascii="Times New Roman" w:hAnsi="Times New Roman" w:cs="Times New Roman"/>
          <w:sz w:val="24"/>
          <w:szCs w:val="24"/>
        </w:rPr>
        <w:t xml:space="preserve"> solution. </w:t>
      </w:r>
    </w:p>
    <w:p w14:paraId="3DCDCEA7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671A">
        <w:rPr>
          <w:rFonts w:ascii="Times New Roman" w:hAnsi="Times New Roman" w:cs="Times New Roman"/>
          <w:b/>
          <w:bCs/>
          <w:sz w:val="24"/>
          <w:szCs w:val="24"/>
        </w:rPr>
        <w:t xml:space="preserve"> • </w:t>
      </w:r>
      <w:r w:rsidRPr="001C671A">
        <w:rPr>
          <w:rFonts w:ascii="Times New Roman" w:hAnsi="Times New Roman" w:cs="Times New Roman"/>
          <w:b/>
          <w:bCs/>
          <w:sz w:val="28"/>
          <w:szCs w:val="28"/>
        </w:rPr>
        <w:t>Document Analysis</w:t>
      </w:r>
      <w:r w:rsidRPr="001C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9C2FC2" w14:textId="105FFD57" w:rsidR="00991FEB" w:rsidRPr="007C7951" w:rsidRDefault="00312DC0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C7951">
        <w:rPr>
          <w:rFonts w:ascii="Times New Roman" w:hAnsi="Times New Roman" w:cs="Times New Roman"/>
          <w:sz w:val="24"/>
          <w:szCs w:val="24"/>
        </w:rPr>
        <w:t xml:space="preserve">non </w:t>
      </w:r>
      <w:r w:rsidR="00DA096A" w:rsidRPr="007C7951">
        <w:rPr>
          <w:rFonts w:ascii="Times New Roman" w:hAnsi="Times New Roman" w:cs="Times New Roman"/>
          <w:sz w:val="24"/>
          <w:szCs w:val="24"/>
        </w:rPr>
        <w:t>obstructive</w:t>
      </w:r>
      <w:proofErr w:type="spellEnd"/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DA096A" w:rsidRPr="007C7951">
        <w:rPr>
          <w:rFonts w:ascii="Times New Roman" w:hAnsi="Times New Roman" w:cs="Times New Roman"/>
          <w:sz w:val="24"/>
          <w:szCs w:val="24"/>
        </w:rPr>
        <w:t>way</w:t>
      </w:r>
      <w:r w:rsidRPr="007C7951">
        <w:rPr>
          <w:rFonts w:ascii="Times New Roman" w:hAnsi="Times New Roman" w:cs="Times New Roman"/>
          <w:sz w:val="24"/>
          <w:szCs w:val="24"/>
        </w:rPr>
        <w:t xml:space="preserve"> of eliciting requirements, by </w:t>
      </w:r>
      <w:r w:rsidR="00DA096A" w:rsidRPr="007C7951">
        <w:rPr>
          <w:rFonts w:ascii="Times New Roman" w:hAnsi="Times New Roman" w:cs="Times New Roman"/>
          <w:sz w:val="24"/>
          <w:szCs w:val="24"/>
        </w:rPr>
        <w:t>looking into</w:t>
      </w:r>
      <w:r w:rsidRPr="007C7951">
        <w:rPr>
          <w:rFonts w:ascii="Times New Roman" w:hAnsi="Times New Roman" w:cs="Times New Roman"/>
          <w:sz w:val="24"/>
          <w:szCs w:val="24"/>
        </w:rPr>
        <w:t xml:space="preserve"> the support documentation of a system that is already in use. The </w:t>
      </w:r>
      <w:r w:rsidR="00DA096A" w:rsidRPr="007C7951">
        <w:rPr>
          <w:rFonts w:ascii="Times New Roman" w:hAnsi="Times New Roman" w:cs="Times New Roman"/>
          <w:sz w:val="24"/>
          <w:szCs w:val="24"/>
        </w:rPr>
        <w:t>use</w:t>
      </w:r>
      <w:r w:rsidRPr="007C7951">
        <w:rPr>
          <w:rFonts w:ascii="Times New Roman" w:hAnsi="Times New Roman" w:cs="Times New Roman"/>
          <w:sz w:val="24"/>
          <w:szCs w:val="24"/>
        </w:rPr>
        <w:t xml:space="preserve"> of this </w:t>
      </w:r>
      <w:r w:rsidR="00DA096A" w:rsidRPr="007C7951">
        <w:rPr>
          <w:rFonts w:ascii="Times New Roman" w:hAnsi="Times New Roman" w:cs="Times New Roman"/>
          <w:sz w:val="24"/>
          <w:szCs w:val="24"/>
        </w:rPr>
        <w:t>method</w:t>
      </w:r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DA096A" w:rsidRPr="007C7951">
        <w:rPr>
          <w:rFonts w:ascii="Times New Roman" w:hAnsi="Times New Roman" w:cs="Times New Roman"/>
          <w:sz w:val="24"/>
          <w:szCs w:val="24"/>
        </w:rPr>
        <w:t>reduces</w:t>
      </w:r>
      <w:r w:rsidRPr="007C7951">
        <w:rPr>
          <w:rFonts w:ascii="Times New Roman" w:hAnsi="Times New Roman" w:cs="Times New Roman"/>
          <w:sz w:val="24"/>
          <w:szCs w:val="24"/>
        </w:rPr>
        <w:t xml:space="preserve"> the impact to business sources as the analysis occurs behind the scenes</w:t>
      </w:r>
    </w:p>
    <w:p w14:paraId="6F681259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1C671A">
        <w:rPr>
          <w:rFonts w:ascii="Times New Roman" w:hAnsi="Times New Roman" w:cs="Times New Roman"/>
          <w:b/>
          <w:bCs/>
          <w:sz w:val="28"/>
          <w:szCs w:val="28"/>
        </w:rPr>
        <w:t xml:space="preserve">Focus Groups </w:t>
      </w:r>
    </w:p>
    <w:p w14:paraId="16A95C9E" w14:textId="71345002" w:rsidR="00A13B2A" w:rsidRPr="007C7951" w:rsidRDefault="00A13B2A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A focus group is prepared of select qualified individuals together, with the </w:t>
      </w:r>
      <w:proofErr w:type="spellStart"/>
      <w:r w:rsidRPr="007C7951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7C7951">
        <w:rPr>
          <w:rFonts w:ascii="Times New Roman" w:hAnsi="Times New Roman" w:cs="Times New Roman"/>
          <w:sz w:val="24"/>
          <w:szCs w:val="24"/>
        </w:rPr>
        <w:t xml:space="preserve"> to discuss their experiences in particular system, questioning stakeholder questions or help in the decision making process.</w:t>
      </w:r>
    </w:p>
    <w:p w14:paraId="1748E72C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8"/>
          <w:szCs w:val="28"/>
        </w:rPr>
        <w:t xml:space="preserve">• Interviews </w:t>
      </w:r>
    </w:p>
    <w:p w14:paraId="18F16DE7" w14:textId="014BDD15" w:rsidR="008152F8" w:rsidRPr="007C7951" w:rsidRDefault="008152F8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Interviews are traditional and </w:t>
      </w:r>
      <w:r w:rsidR="008F4537" w:rsidRPr="007C7951">
        <w:rPr>
          <w:rFonts w:ascii="Times New Roman" w:hAnsi="Times New Roman" w:cs="Times New Roman"/>
          <w:sz w:val="24"/>
          <w:szCs w:val="24"/>
        </w:rPr>
        <w:t xml:space="preserve">custom </w:t>
      </w:r>
      <w:r w:rsidRPr="007C7951">
        <w:rPr>
          <w:rFonts w:ascii="Times New Roman" w:hAnsi="Times New Roman" w:cs="Times New Roman"/>
          <w:sz w:val="24"/>
          <w:szCs w:val="24"/>
        </w:rPr>
        <w:t xml:space="preserve">technique for requirements elicitation. </w:t>
      </w:r>
      <w:r w:rsidR="008F4537" w:rsidRPr="007C7951">
        <w:rPr>
          <w:rFonts w:ascii="Times New Roman" w:hAnsi="Times New Roman" w:cs="Times New Roman"/>
          <w:sz w:val="24"/>
          <w:szCs w:val="24"/>
        </w:rPr>
        <w:t>W</w:t>
      </w:r>
      <w:r w:rsidRPr="007C7951">
        <w:rPr>
          <w:rFonts w:ascii="Times New Roman" w:hAnsi="Times New Roman" w:cs="Times New Roman"/>
          <w:sz w:val="24"/>
          <w:szCs w:val="24"/>
        </w:rPr>
        <w:t xml:space="preserve">hen </w:t>
      </w:r>
      <w:r w:rsidR="008F4537" w:rsidRPr="007C7951">
        <w:rPr>
          <w:rFonts w:ascii="Times New Roman" w:hAnsi="Times New Roman" w:cs="Times New Roman"/>
          <w:sz w:val="24"/>
          <w:szCs w:val="24"/>
        </w:rPr>
        <w:t xml:space="preserve">these are </w:t>
      </w:r>
      <w:r w:rsidRPr="007C7951">
        <w:rPr>
          <w:rFonts w:ascii="Times New Roman" w:hAnsi="Times New Roman" w:cs="Times New Roman"/>
          <w:sz w:val="24"/>
          <w:szCs w:val="24"/>
        </w:rPr>
        <w:t xml:space="preserve">conducted by </w:t>
      </w:r>
      <w:r w:rsidR="00DE12B7" w:rsidRPr="007C7951">
        <w:rPr>
          <w:rFonts w:ascii="Times New Roman" w:hAnsi="Times New Roman" w:cs="Times New Roman"/>
          <w:sz w:val="24"/>
          <w:szCs w:val="24"/>
        </w:rPr>
        <w:t>skilled</w:t>
      </w:r>
      <w:r w:rsidRPr="007C7951">
        <w:rPr>
          <w:rFonts w:ascii="Times New Roman" w:hAnsi="Times New Roman" w:cs="Times New Roman"/>
          <w:sz w:val="24"/>
          <w:szCs w:val="24"/>
        </w:rPr>
        <w:t xml:space="preserve"> individual</w:t>
      </w:r>
      <w:r w:rsidR="00E94627" w:rsidRPr="007C7951">
        <w:rPr>
          <w:rFonts w:ascii="Times New Roman" w:hAnsi="Times New Roman" w:cs="Times New Roman"/>
          <w:sz w:val="24"/>
          <w:szCs w:val="24"/>
        </w:rPr>
        <w:t>s</w:t>
      </w:r>
      <w:r w:rsidRPr="007C7951">
        <w:rPr>
          <w:rFonts w:ascii="Times New Roman" w:hAnsi="Times New Roman" w:cs="Times New Roman"/>
          <w:sz w:val="24"/>
          <w:szCs w:val="24"/>
        </w:rPr>
        <w:t xml:space="preserve"> prove to be most </w:t>
      </w:r>
      <w:r w:rsidR="00E94627" w:rsidRPr="007C7951">
        <w:rPr>
          <w:rFonts w:ascii="Times New Roman" w:hAnsi="Times New Roman" w:cs="Times New Roman"/>
          <w:sz w:val="24"/>
          <w:szCs w:val="24"/>
        </w:rPr>
        <w:t>benefit</w:t>
      </w:r>
      <w:r w:rsidRPr="007C7951">
        <w:rPr>
          <w:rFonts w:ascii="Times New Roman" w:hAnsi="Times New Roman" w:cs="Times New Roman"/>
          <w:sz w:val="24"/>
          <w:szCs w:val="24"/>
        </w:rPr>
        <w:t xml:space="preserve"> form of requirements elicitati</w:t>
      </w:r>
      <w:r w:rsidR="00E94627" w:rsidRPr="007C7951">
        <w:rPr>
          <w:rFonts w:ascii="Times New Roman" w:hAnsi="Times New Roman" w:cs="Times New Roman"/>
          <w:sz w:val="24"/>
          <w:szCs w:val="24"/>
        </w:rPr>
        <w:t>on.</w:t>
      </w:r>
    </w:p>
    <w:p w14:paraId="45AB94C4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8"/>
          <w:szCs w:val="28"/>
        </w:rPr>
        <w:t xml:space="preserve">• Joint Application Design </w:t>
      </w:r>
    </w:p>
    <w:p w14:paraId="58AAE188" w14:textId="6A421907" w:rsidR="00433DD9" w:rsidRPr="007C7951" w:rsidRDefault="00433DD9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It is commonly known as JAD, JAD is a </w:t>
      </w:r>
      <w:r w:rsidR="006272DE" w:rsidRPr="007C7951">
        <w:rPr>
          <w:rFonts w:ascii="Times New Roman" w:hAnsi="Times New Roman" w:cs="Times New Roman"/>
          <w:sz w:val="24"/>
          <w:szCs w:val="24"/>
        </w:rPr>
        <w:t>method</w:t>
      </w:r>
      <w:r w:rsidRPr="007C7951">
        <w:rPr>
          <w:rFonts w:ascii="Times New Roman" w:hAnsi="Times New Roman" w:cs="Times New Roman"/>
          <w:sz w:val="24"/>
          <w:szCs w:val="24"/>
        </w:rPr>
        <w:t xml:space="preserve"> in which problem statement and </w:t>
      </w:r>
      <w:r w:rsidR="006272DE" w:rsidRPr="007C7951">
        <w:rPr>
          <w:rFonts w:ascii="Times New Roman" w:hAnsi="Times New Roman" w:cs="Times New Roman"/>
          <w:sz w:val="24"/>
          <w:szCs w:val="24"/>
        </w:rPr>
        <w:t>powerful</w:t>
      </w:r>
      <w:r w:rsidRPr="007C7951">
        <w:rPr>
          <w:rFonts w:ascii="Times New Roman" w:hAnsi="Times New Roman" w:cs="Times New Roman"/>
          <w:sz w:val="24"/>
          <w:szCs w:val="24"/>
        </w:rPr>
        <w:t xml:space="preserve"> solutions are </w:t>
      </w:r>
      <w:r w:rsidR="006272DE" w:rsidRPr="007C7951">
        <w:rPr>
          <w:rFonts w:ascii="Times New Roman" w:hAnsi="Times New Roman" w:cs="Times New Roman"/>
          <w:sz w:val="24"/>
          <w:szCs w:val="24"/>
        </w:rPr>
        <w:t>re</w:t>
      </w:r>
      <w:r w:rsidRPr="007C7951">
        <w:rPr>
          <w:rFonts w:ascii="Times New Roman" w:hAnsi="Times New Roman" w:cs="Times New Roman"/>
          <w:sz w:val="24"/>
          <w:szCs w:val="24"/>
        </w:rPr>
        <w:t>presented t</w:t>
      </w:r>
      <w:r w:rsidR="00DA2999" w:rsidRPr="007C7951">
        <w:rPr>
          <w:rFonts w:ascii="Times New Roman" w:hAnsi="Times New Roman" w:cs="Times New Roman"/>
          <w:sz w:val="24"/>
          <w:szCs w:val="24"/>
        </w:rPr>
        <w:t>o</w:t>
      </w:r>
      <w:r w:rsidR="006272DE" w:rsidRPr="007C7951">
        <w:rPr>
          <w:rFonts w:ascii="Times New Roman" w:hAnsi="Times New Roman" w:cs="Times New Roman"/>
          <w:sz w:val="24"/>
          <w:szCs w:val="24"/>
        </w:rPr>
        <w:t xml:space="preserve"> have</w:t>
      </w:r>
      <w:r w:rsidRPr="007C7951">
        <w:rPr>
          <w:rFonts w:ascii="Times New Roman" w:hAnsi="Times New Roman" w:cs="Times New Roman"/>
          <w:sz w:val="24"/>
          <w:szCs w:val="24"/>
        </w:rPr>
        <w:t xml:space="preserve"> discuss with the </w:t>
      </w:r>
      <w:r w:rsidR="00335DA8" w:rsidRPr="007C7951">
        <w:rPr>
          <w:rFonts w:ascii="Times New Roman" w:hAnsi="Times New Roman" w:cs="Times New Roman"/>
          <w:sz w:val="24"/>
          <w:szCs w:val="24"/>
        </w:rPr>
        <w:t>collaborators</w:t>
      </w:r>
      <w:r w:rsidRPr="007C7951">
        <w:rPr>
          <w:rFonts w:ascii="Times New Roman" w:hAnsi="Times New Roman" w:cs="Times New Roman"/>
          <w:sz w:val="24"/>
          <w:szCs w:val="24"/>
        </w:rPr>
        <w:t xml:space="preserve">. The </w:t>
      </w:r>
      <w:r w:rsidR="00335DA8" w:rsidRPr="007C7951">
        <w:rPr>
          <w:rFonts w:ascii="Times New Roman" w:hAnsi="Times New Roman" w:cs="Times New Roman"/>
          <w:sz w:val="24"/>
          <w:szCs w:val="24"/>
        </w:rPr>
        <w:t>advantage</w:t>
      </w:r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0F1232" w:rsidRPr="007C7951">
        <w:rPr>
          <w:rFonts w:ascii="Times New Roman" w:hAnsi="Times New Roman" w:cs="Times New Roman"/>
          <w:sz w:val="24"/>
          <w:szCs w:val="24"/>
        </w:rPr>
        <w:t>of this way</w:t>
      </w:r>
      <w:r w:rsidRPr="007C7951">
        <w:rPr>
          <w:rFonts w:ascii="Times New Roman" w:hAnsi="Times New Roman" w:cs="Times New Roman"/>
          <w:sz w:val="24"/>
          <w:szCs w:val="24"/>
        </w:rPr>
        <w:t xml:space="preserve"> is provided all </w:t>
      </w:r>
      <w:r w:rsidR="000F1232" w:rsidRPr="007C7951">
        <w:rPr>
          <w:rFonts w:ascii="Times New Roman" w:hAnsi="Times New Roman" w:cs="Times New Roman"/>
          <w:sz w:val="24"/>
          <w:szCs w:val="24"/>
        </w:rPr>
        <w:t>members</w:t>
      </w:r>
      <w:r w:rsidRPr="007C7951">
        <w:rPr>
          <w:rFonts w:ascii="Times New Roman" w:hAnsi="Times New Roman" w:cs="Times New Roman"/>
          <w:sz w:val="24"/>
          <w:szCs w:val="24"/>
        </w:rPr>
        <w:t xml:space="preserve"> are </w:t>
      </w:r>
      <w:r w:rsidR="000F1232" w:rsidRPr="007C7951">
        <w:rPr>
          <w:rFonts w:ascii="Times New Roman" w:hAnsi="Times New Roman" w:cs="Times New Roman"/>
          <w:sz w:val="24"/>
          <w:szCs w:val="24"/>
        </w:rPr>
        <w:t>available</w:t>
      </w:r>
      <w:r w:rsidR="00F76E9C" w:rsidRPr="007C7951">
        <w:rPr>
          <w:rFonts w:ascii="Times New Roman" w:hAnsi="Times New Roman" w:cs="Times New Roman"/>
          <w:sz w:val="24"/>
          <w:szCs w:val="24"/>
        </w:rPr>
        <w:t xml:space="preserve"> at present</w:t>
      </w:r>
      <w:r w:rsidRPr="007C7951">
        <w:rPr>
          <w:rFonts w:ascii="Times New Roman" w:hAnsi="Times New Roman" w:cs="Times New Roman"/>
          <w:sz w:val="24"/>
          <w:szCs w:val="24"/>
        </w:rPr>
        <w:t xml:space="preserve">, decisions can be made </w:t>
      </w:r>
      <w:r w:rsidR="00F76E9C" w:rsidRPr="007C7951">
        <w:rPr>
          <w:rFonts w:ascii="Times New Roman" w:hAnsi="Times New Roman" w:cs="Times New Roman"/>
          <w:sz w:val="24"/>
          <w:szCs w:val="24"/>
        </w:rPr>
        <w:t>really quick</w:t>
      </w:r>
      <w:r w:rsidRPr="007C7951">
        <w:rPr>
          <w:rFonts w:ascii="Times New Roman" w:hAnsi="Times New Roman" w:cs="Times New Roman"/>
          <w:sz w:val="24"/>
          <w:szCs w:val="24"/>
        </w:rPr>
        <w:t xml:space="preserve"> and </w:t>
      </w:r>
      <w:r w:rsidR="00F76E9C" w:rsidRPr="007C7951">
        <w:rPr>
          <w:rFonts w:ascii="Times New Roman" w:hAnsi="Times New Roman" w:cs="Times New Roman"/>
          <w:sz w:val="24"/>
          <w:szCs w:val="24"/>
        </w:rPr>
        <w:t>problems</w:t>
      </w:r>
      <w:r w:rsidRPr="007C7951">
        <w:rPr>
          <w:rFonts w:ascii="Times New Roman" w:hAnsi="Times New Roman" w:cs="Times New Roman"/>
          <w:sz w:val="24"/>
          <w:szCs w:val="24"/>
        </w:rPr>
        <w:t xml:space="preserve"> resolved </w:t>
      </w:r>
      <w:r w:rsidR="00DA2999" w:rsidRPr="007C7951">
        <w:rPr>
          <w:rFonts w:ascii="Times New Roman" w:hAnsi="Times New Roman" w:cs="Times New Roman"/>
          <w:sz w:val="24"/>
          <w:szCs w:val="24"/>
        </w:rPr>
        <w:t>asap</w:t>
      </w:r>
      <w:r w:rsidRPr="007C7951">
        <w:rPr>
          <w:rFonts w:ascii="Times New Roman" w:hAnsi="Times New Roman" w:cs="Times New Roman"/>
          <w:sz w:val="24"/>
          <w:szCs w:val="24"/>
        </w:rPr>
        <w:t>.</w:t>
      </w:r>
    </w:p>
    <w:p w14:paraId="0B82AD67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8"/>
          <w:szCs w:val="28"/>
        </w:rPr>
        <w:t>• Product Evaluations</w:t>
      </w:r>
    </w:p>
    <w:p w14:paraId="6DBC457A" w14:textId="242DCF18" w:rsidR="00DE443A" w:rsidRDefault="00DE443A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This is a method whereby the business and technical </w:t>
      </w:r>
      <w:r w:rsidR="000D6DCE" w:rsidRPr="007C7951">
        <w:rPr>
          <w:rFonts w:ascii="Times New Roman" w:hAnsi="Times New Roman" w:cs="Times New Roman"/>
          <w:sz w:val="24"/>
          <w:szCs w:val="24"/>
        </w:rPr>
        <w:t>members</w:t>
      </w:r>
      <w:r w:rsidR="000012E5" w:rsidRPr="007C7951">
        <w:rPr>
          <w:rFonts w:ascii="Times New Roman" w:hAnsi="Times New Roman" w:cs="Times New Roman"/>
          <w:sz w:val="24"/>
          <w:szCs w:val="24"/>
        </w:rPr>
        <w:t xml:space="preserve"> to</w:t>
      </w:r>
      <w:r w:rsidRPr="007C7951">
        <w:rPr>
          <w:rFonts w:ascii="Times New Roman" w:hAnsi="Times New Roman" w:cs="Times New Roman"/>
          <w:sz w:val="24"/>
          <w:szCs w:val="24"/>
        </w:rPr>
        <w:t xml:space="preserve"> analyze available products or solutions to </w:t>
      </w:r>
      <w:r w:rsidR="000012E5" w:rsidRPr="007C7951">
        <w:rPr>
          <w:rFonts w:ascii="Times New Roman" w:hAnsi="Times New Roman" w:cs="Times New Roman"/>
          <w:sz w:val="24"/>
          <w:szCs w:val="24"/>
        </w:rPr>
        <w:t>check</w:t>
      </w:r>
      <w:r w:rsidRPr="007C7951">
        <w:rPr>
          <w:rFonts w:ascii="Times New Roman" w:hAnsi="Times New Roman" w:cs="Times New Roman"/>
          <w:sz w:val="24"/>
          <w:szCs w:val="24"/>
        </w:rPr>
        <w:t xml:space="preserve"> if </w:t>
      </w:r>
      <w:r w:rsidR="000012E5" w:rsidRPr="007C7951">
        <w:rPr>
          <w:rFonts w:ascii="Times New Roman" w:hAnsi="Times New Roman" w:cs="Times New Roman"/>
          <w:sz w:val="24"/>
          <w:szCs w:val="24"/>
        </w:rPr>
        <w:t>production</w:t>
      </w:r>
      <w:r w:rsidRPr="007C7951">
        <w:rPr>
          <w:rFonts w:ascii="Times New Roman" w:hAnsi="Times New Roman" w:cs="Times New Roman"/>
          <w:sz w:val="24"/>
          <w:szCs w:val="24"/>
        </w:rPr>
        <w:t xml:space="preserve"> would satisfy the business </w:t>
      </w:r>
      <w:r w:rsidR="000012E5" w:rsidRPr="007C7951">
        <w:rPr>
          <w:rFonts w:ascii="Times New Roman" w:hAnsi="Times New Roman" w:cs="Times New Roman"/>
          <w:sz w:val="24"/>
          <w:szCs w:val="24"/>
        </w:rPr>
        <w:t>goals.</w:t>
      </w:r>
    </w:p>
    <w:p w14:paraId="6CA70D4F" w14:textId="77777777" w:rsidR="0048385D" w:rsidRPr="007C7951" w:rsidRDefault="0048385D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C7307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8"/>
          <w:szCs w:val="28"/>
        </w:rPr>
        <w:t xml:space="preserve"> • Prototyping </w:t>
      </w:r>
    </w:p>
    <w:p w14:paraId="410D1FC3" w14:textId="652932B5" w:rsidR="006B056D" w:rsidRPr="007C7951" w:rsidRDefault="006B056D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This method helps stakeholders with a </w:t>
      </w:r>
      <w:proofErr w:type="spellStart"/>
      <w:r w:rsidRPr="007C7951">
        <w:rPr>
          <w:rFonts w:ascii="Times New Roman" w:hAnsi="Times New Roman" w:cs="Times New Roman"/>
          <w:sz w:val="24"/>
          <w:szCs w:val="24"/>
        </w:rPr>
        <w:t>mock up</w:t>
      </w:r>
      <w:proofErr w:type="spellEnd"/>
      <w:r w:rsidRPr="007C7951">
        <w:rPr>
          <w:rFonts w:ascii="Times New Roman" w:hAnsi="Times New Roman" w:cs="Times New Roman"/>
          <w:sz w:val="24"/>
          <w:szCs w:val="24"/>
        </w:rPr>
        <w:t xml:space="preserve"> of the process of system to enable </w:t>
      </w:r>
      <w:r w:rsidR="002255D4" w:rsidRPr="007C7951">
        <w:rPr>
          <w:rFonts w:ascii="Times New Roman" w:hAnsi="Times New Roman" w:cs="Times New Roman"/>
          <w:sz w:val="24"/>
          <w:szCs w:val="24"/>
        </w:rPr>
        <w:t>practical</w:t>
      </w:r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A83FC9" w:rsidRPr="007C7951">
        <w:rPr>
          <w:rFonts w:ascii="Times New Roman" w:hAnsi="Times New Roman" w:cs="Times New Roman"/>
          <w:sz w:val="24"/>
          <w:szCs w:val="24"/>
        </w:rPr>
        <w:t>testing</w:t>
      </w:r>
      <w:r w:rsidRPr="007C7951">
        <w:rPr>
          <w:rFonts w:ascii="Times New Roman" w:hAnsi="Times New Roman" w:cs="Times New Roman"/>
          <w:sz w:val="24"/>
          <w:szCs w:val="24"/>
        </w:rPr>
        <w:t xml:space="preserve"> of possible solutions. </w:t>
      </w:r>
      <w:r w:rsidR="00A83FC9" w:rsidRPr="007C7951">
        <w:rPr>
          <w:rFonts w:ascii="Times New Roman" w:hAnsi="Times New Roman" w:cs="Times New Roman"/>
          <w:sz w:val="24"/>
          <w:szCs w:val="24"/>
        </w:rPr>
        <w:t>W</w:t>
      </w:r>
      <w:r w:rsidRPr="007C7951">
        <w:rPr>
          <w:rFonts w:ascii="Times New Roman" w:hAnsi="Times New Roman" w:cs="Times New Roman"/>
          <w:sz w:val="24"/>
          <w:szCs w:val="24"/>
        </w:rPr>
        <w:t>hen combined</w:t>
      </w:r>
      <w:r w:rsidR="00A83FC9" w:rsidRPr="007C7951">
        <w:rPr>
          <w:rFonts w:ascii="Times New Roman" w:hAnsi="Times New Roman" w:cs="Times New Roman"/>
          <w:sz w:val="24"/>
          <w:szCs w:val="24"/>
        </w:rPr>
        <w:t xml:space="preserve"> this</w:t>
      </w:r>
      <w:r w:rsidRPr="007C7951">
        <w:rPr>
          <w:rFonts w:ascii="Times New Roman" w:hAnsi="Times New Roman" w:cs="Times New Roman"/>
          <w:sz w:val="24"/>
          <w:szCs w:val="24"/>
        </w:rPr>
        <w:t xml:space="preserve"> with other techniques </w:t>
      </w:r>
      <w:r w:rsidR="00021F03" w:rsidRPr="007C7951">
        <w:rPr>
          <w:rFonts w:ascii="Times New Roman" w:hAnsi="Times New Roman" w:cs="Times New Roman"/>
          <w:sz w:val="24"/>
          <w:szCs w:val="24"/>
        </w:rPr>
        <w:t xml:space="preserve">proves to </w:t>
      </w:r>
      <w:r w:rsidRPr="007C7951">
        <w:rPr>
          <w:rFonts w:ascii="Times New Roman" w:hAnsi="Times New Roman" w:cs="Times New Roman"/>
          <w:sz w:val="24"/>
          <w:szCs w:val="24"/>
        </w:rPr>
        <w:t xml:space="preserve">provide an </w:t>
      </w:r>
      <w:r w:rsidR="00021F03" w:rsidRPr="007C7951">
        <w:rPr>
          <w:rFonts w:ascii="Times New Roman" w:hAnsi="Times New Roman" w:cs="Times New Roman"/>
          <w:sz w:val="24"/>
          <w:szCs w:val="24"/>
        </w:rPr>
        <w:t>correct</w:t>
      </w:r>
      <w:r w:rsidRPr="007C7951">
        <w:rPr>
          <w:rFonts w:ascii="Times New Roman" w:hAnsi="Times New Roman" w:cs="Times New Roman"/>
          <w:sz w:val="24"/>
          <w:szCs w:val="24"/>
        </w:rPr>
        <w:t xml:space="preserve"> means </w:t>
      </w:r>
      <w:r w:rsidR="00021F03" w:rsidRPr="007C7951">
        <w:rPr>
          <w:rFonts w:ascii="Times New Roman" w:hAnsi="Times New Roman" w:cs="Times New Roman"/>
          <w:sz w:val="24"/>
          <w:szCs w:val="24"/>
        </w:rPr>
        <w:t>of</w:t>
      </w:r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4E6857" w:rsidRPr="007C7951">
        <w:rPr>
          <w:rFonts w:ascii="Times New Roman" w:hAnsi="Times New Roman" w:cs="Times New Roman"/>
          <w:sz w:val="24"/>
          <w:szCs w:val="24"/>
        </w:rPr>
        <w:t>issue</w:t>
      </w:r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4E6857" w:rsidRPr="007C7951">
        <w:rPr>
          <w:rFonts w:ascii="Times New Roman" w:hAnsi="Times New Roman" w:cs="Times New Roman"/>
          <w:sz w:val="24"/>
          <w:szCs w:val="24"/>
        </w:rPr>
        <w:t>re</w:t>
      </w:r>
      <w:r w:rsidRPr="007C7951">
        <w:rPr>
          <w:rFonts w:ascii="Times New Roman" w:hAnsi="Times New Roman" w:cs="Times New Roman"/>
          <w:sz w:val="24"/>
          <w:szCs w:val="24"/>
        </w:rPr>
        <w:t>sol</w:t>
      </w:r>
      <w:r w:rsidR="004E6857" w:rsidRPr="007C7951">
        <w:rPr>
          <w:rFonts w:ascii="Times New Roman" w:hAnsi="Times New Roman" w:cs="Times New Roman"/>
          <w:sz w:val="24"/>
          <w:szCs w:val="24"/>
        </w:rPr>
        <w:t>ution</w:t>
      </w:r>
      <w:r w:rsidRPr="007C79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573D3F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8"/>
          <w:szCs w:val="28"/>
        </w:rPr>
        <w:t>• Questionnaires</w:t>
      </w:r>
    </w:p>
    <w:p w14:paraId="2488ADC1" w14:textId="451D6B51" w:rsidR="0031728E" w:rsidRPr="007C7951" w:rsidRDefault="00F90CEF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The </w:t>
      </w:r>
      <w:r w:rsidR="00553551" w:rsidRPr="007C7951">
        <w:rPr>
          <w:rFonts w:ascii="Times New Roman" w:hAnsi="Times New Roman" w:cs="Times New Roman"/>
          <w:sz w:val="24"/>
          <w:szCs w:val="24"/>
        </w:rPr>
        <w:t>productive</w:t>
      </w:r>
      <w:r w:rsidRPr="007C7951">
        <w:rPr>
          <w:rFonts w:ascii="Times New Roman" w:hAnsi="Times New Roman" w:cs="Times New Roman"/>
          <w:sz w:val="24"/>
          <w:szCs w:val="24"/>
        </w:rPr>
        <w:t xml:space="preserve"> of the </w:t>
      </w:r>
      <w:r w:rsidR="00553551" w:rsidRPr="007C7951">
        <w:rPr>
          <w:rFonts w:ascii="Times New Roman" w:hAnsi="Times New Roman" w:cs="Times New Roman"/>
          <w:sz w:val="24"/>
          <w:szCs w:val="24"/>
        </w:rPr>
        <w:t>this</w:t>
      </w:r>
      <w:r w:rsidRPr="007C7951">
        <w:rPr>
          <w:rFonts w:ascii="Times New Roman" w:hAnsi="Times New Roman" w:cs="Times New Roman"/>
          <w:sz w:val="24"/>
          <w:szCs w:val="24"/>
        </w:rPr>
        <w:t xml:space="preserve">, is predicated on focused questions so as to avoid </w:t>
      </w:r>
      <w:r w:rsidR="008027F7" w:rsidRPr="007C7951">
        <w:rPr>
          <w:rFonts w:ascii="Times New Roman" w:hAnsi="Times New Roman" w:cs="Times New Roman"/>
          <w:sz w:val="24"/>
          <w:szCs w:val="24"/>
        </w:rPr>
        <w:t>collecting</w:t>
      </w:r>
      <w:r w:rsidRPr="007C7951">
        <w:rPr>
          <w:rFonts w:ascii="Times New Roman" w:hAnsi="Times New Roman" w:cs="Times New Roman"/>
          <w:sz w:val="24"/>
          <w:szCs w:val="24"/>
        </w:rPr>
        <w:t xml:space="preserve"> large </w:t>
      </w:r>
      <w:r w:rsidR="008027F7" w:rsidRPr="007C7951">
        <w:rPr>
          <w:rFonts w:ascii="Times New Roman" w:hAnsi="Times New Roman" w:cs="Times New Roman"/>
          <w:sz w:val="24"/>
          <w:szCs w:val="24"/>
        </w:rPr>
        <w:t>quantity</w:t>
      </w:r>
      <w:r w:rsidRPr="007C7951">
        <w:rPr>
          <w:rFonts w:ascii="Times New Roman" w:hAnsi="Times New Roman" w:cs="Times New Roman"/>
          <w:sz w:val="24"/>
          <w:szCs w:val="24"/>
        </w:rPr>
        <w:t xml:space="preserve"> of </w:t>
      </w:r>
      <w:r w:rsidR="008027F7" w:rsidRPr="007C7951">
        <w:rPr>
          <w:rFonts w:ascii="Times New Roman" w:hAnsi="Times New Roman" w:cs="Times New Roman"/>
          <w:sz w:val="24"/>
          <w:szCs w:val="24"/>
        </w:rPr>
        <w:t>useless</w:t>
      </w:r>
      <w:r w:rsidRPr="007C7951">
        <w:rPr>
          <w:rFonts w:ascii="Times New Roman" w:hAnsi="Times New Roman" w:cs="Times New Roman"/>
          <w:sz w:val="24"/>
          <w:szCs w:val="24"/>
        </w:rPr>
        <w:t xml:space="preserve"> data. </w:t>
      </w:r>
      <w:r w:rsidR="008027F7" w:rsidRPr="007C7951">
        <w:rPr>
          <w:rFonts w:ascii="Times New Roman" w:hAnsi="Times New Roman" w:cs="Times New Roman"/>
          <w:sz w:val="24"/>
          <w:szCs w:val="24"/>
        </w:rPr>
        <w:t>It</w:t>
      </w:r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8027F7" w:rsidRPr="007C7951">
        <w:rPr>
          <w:rFonts w:ascii="Times New Roman" w:hAnsi="Times New Roman" w:cs="Times New Roman"/>
          <w:sz w:val="24"/>
          <w:szCs w:val="24"/>
        </w:rPr>
        <w:t>gives an</w:t>
      </w:r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8027F7" w:rsidRPr="007C7951">
        <w:rPr>
          <w:rFonts w:ascii="Times New Roman" w:hAnsi="Times New Roman" w:cs="Times New Roman"/>
          <w:sz w:val="24"/>
          <w:szCs w:val="24"/>
        </w:rPr>
        <w:t>productive</w:t>
      </w:r>
      <w:r w:rsidRPr="007C7951">
        <w:rPr>
          <w:rFonts w:ascii="Times New Roman" w:hAnsi="Times New Roman" w:cs="Times New Roman"/>
          <w:sz w:val="24"/>
          <w:szCs w:val="24"/>
        </w:rPr>
        <w:t xml:space="preserve"> way to </w:t>
      </w:r>
      <w:r w:rsidR="008027F7" w:rsidRPr="007C7951">
        <w:rPr>
          <w:rFonts w:ascii="Times New Roman" w:hAnsi="Times New Roman" w:cs="Times New Roman"/>
          <w:sz w:val="24"/>
          <w:szCs w:val="24"/>
        </w:rPr>
        <w:t>gather</w:t>
      </w:r>
      <w:r w:rsidRPr="007C7951">
        <w:rPr>
          <w:rFonts w:ascii="Times New Roman" w:hAnsi="Times New Roman" w:cs="Times New Roman"/>
          <w:sz w:val="24"/>
          <w:szCs w:val="24"/>
        </w:rPr>
        <w:t xml:space="preserve"> info from </w:t>
      </w:r>
      <w:r w:rsidR="008027F7" w:rsidRPr="007C7951">
        <w:rPr>
          <w:rFonts w:ascii="Times New Roman" w:hAnsi="Times New Roman" w:cs="Times New Roman"/>
          <w:sz w:val="24"/>
          <w:szCs w:val="24"/>
        </w:rPr>
        <w:t>many</w:t>
      </w:r>
      <w:r w:rsidRPr="007C7951">
        <w:rPr>
          <w:rFonts w:ascii="Times New Roman" w:hAnsi="Times New Roman" w:cs="Times New Roman"/>
          <w:sz w:val="24"/>
          <w:szCs w:val="24"/>
        </w:rPr>
        <w:t xml:space="preserve"> stakeholders </w:t>
      </w:r>
      <w:r w:rsidR="0031728E" w:rsidRPr="007C7951">
        <w:rPr>
          <w:rFonts w:ascii="Times New Roman" w:hAnsi="Times New Roman" w:cs="Times New Roman"/>
          <w:sz w:val="24"/>
          <w:szCs w:val="24"/>
        </w:rPr>
        <w:t>quickly</w:t>
      </w:r>
      <w:r w:rsidRPr="007C7951">
        <w:rPr>
          <w:rFonts w:ascii="Times New Roman" w:hAnsi="Times New Roman" w:cs="Times New Roman"/>
          <w:sz w:val="24"/>
          <w:szCs w:val="24"/>
        </w:rPr>
        <w:t xml:space="preserve">, but are limited </w:t>
      </w:r>
      <w:r w:rsidR="0031728E" w:rsidRPr="007C7951">
        <w:rPr>
          <w:rFonts w:ascii="Times New Roman" w:hAnsi="Times New Roman" w:cs="Times New Roman"/>
          <w:sz w:val="24"/>
          <w:szCs w:val="24"/>
        </w:rPr>
        <w:t>amount of</w:t>
      </w:r>
      <w:r w:rsidRPr="007C7951">
        <w:rPr>
          <w:rFonts w:ascii="Times New Roman" w:hAnsi="Times New Roman" w:cs="Times New Roman"/>
          <w:sz w:val="24"/>
          <w:szCs w:val="24"/>
        </w:rPr>
        <w:t xml:space="preserve"> knowledge they </w:t>
      </w:r>
      <w:r w:rsidR="0031728E" w:rsidRPr="007C7951">
        <w:rPr>
          <w:rFonts w:ascii="Times New Roman" w:hAnsi="Times New Roman" w:cs="Times New Roman"/>
          <w:sz w:val="24"/>
          <w:szCs w:val="24"/>
        </w:rPr>
        <w:t>can</w:t>
      </w:r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31728E" w:rsidRPr="007C7951">
        <w:rPr>
          <w:rFonts w:ascii="Times New Roman" w:hAnsi="Times New Roman" w:cs="Times New Roman"/>
          <w:sz w:val="24"/>
          <w:szCs w:val="24"/>
        </w:rPr>
        <w:t>gather</w:t>
      </w:r>
      <w:r w:rsidRPr="007C7951">
        <w:rPr>
          <w:rFonts w:ascii="Times New Roman" w:hAnsi="Times New Roman" w:cs="Times New Roman"/>
          <w:sz w:val="24"/>
          <w:szCs w:val="24"/>
        </w:rPr>
        <w:t>.</w:t>
      </w:r>
    </w:p>
    <w:p w14:paraId="1E6BD9B9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671A">
        <w:rPr>
          <w:rFonts w:ascii="Times New Roman" w:hAnsi="Times New Roman" w:cs="Times New Roman"/>
          <w:b/>
          <w:bCs/>
          <w:sz w:val="28"/>
          <w:szCs w:val="28"/>
        </w:rPr>
        <w:t>• Researching the Past</w:t>
      </w:r>
    </w:p>
    <w:p w14:paraId="30D7179F" w14:textId="60EA0B89" w:rsidR="00F90CEF" w:rsidRPr="007C7951" w:rsidRDefault="0031728E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>This</w:t>
      </w:r>
      <w:r w:rsidR="00F90CEF" w:rsidRPr="007C7951">
        <w:rPr>
          <w:rFonts w:ascii="Times New Roman" w:hAnsi="Times New Roman" w:cs="Times New Roman"/>
          <w:sz w:val="24"/>
          <w:szCs w:val="24"/>
        </w:rPr>
        <w:t xml:space="preserve"> is the technique of </w:t>
      </w:r>
      <w:r w:rsidR="004A31D3" w:rsidRPr="007C7951">
        <w:rPr>
          <w:rFonts w:ascii="Times New Roman" w:hAnsi="Times New Roman" w:cs="Times New Roman"/>
          <w:sz w:val="24"/>
          <w:szCs w:val="24"/>
        </w:rPr>
        <w:t>determine</w:t>
      </w:r>
      <w:r w:rsidR="00F90CEF" w:rsidRPr="007C7951">
        <w:rPr>
          <w:rFonts w:ascii="Times New Roman" w:hAnsi="Times New Roman" w:cs="Times New Roman"/>
          <w:sz w:val="24"/>
          <w:szCs w:val="24"/>
        </w:rPr>
        <w:t xml:space="preserve"> and </w:t>
      </w:r>
      <w:r w:rsidR="00C33694" w:rsidRPr="007C7951">
        <w:rPr>
          <w:rFonts w:ascii="Times New Roman" w:hAnsi="Times New Roman" w:cs="Times New Roman"/>
          <w:sz w:val="24"/>
          <w:szCs w:val="24"/>
        </w:rPr>
        <w:t>calculate</w:t>
      </w:r>
      <w:r w:rsidR="00F90CEF" w:rsidRPr="007C7951">
        <w:rPr>
          <w:rFonts w:ascii="Times New Roman" w:hAnsi="Times New Roman" w:cs="Times New Roman"/>
          <w:sz w:val="24"/>
          <w:szCs w:val="24"/>
        </w:rPr>
        <w:t xml:space="preserve"> past data and experiences to </w:t>
      </w:r>
      <w:r w:rsidR="00C33694" w:rsidRPr="007C7951">
        <w:rPr>
          <w:rFonts w:ascii="Times New Roman" w:hAnsi="Times New Roman" w:cs="Times New Roman"/>
          <w:sz w:val="24"/>
          <w:szCs w:val="24"/>
        </w:rPr>
        <w:t>elicit</w:t>
      </w:r>
      <w:r w:rsidR="00F90CEF" w:rsidRPr="007C7951">
        <w:rPr>
          <w:rFonts w:ascii="Times New Roman" w:hAnsi="Times New Roman" w:cs="Times New Roman"/>
          <w:sz w:val="24"/>
          <w:szCs w:val="24"/>
        </w:rPr>
        <w:t xml:space="preserve"> an </w:t>
      </w:r>
      <w:r w:rsidR="00C33694" w:rsidRPr="007C7951">
        <w:rPr>
          <w:rFonts w:ascii="Times New Roman" w:hAnsi="Times New Roman" w:cs="Times New Roman"/>
          <w:sz w:val="24"/>
          <w:szCs w:val="24"/>
        </w:rPr>
        <w:t>productive</w:t>
      </w:r>
      <w:r w:rsidR="00F90CEF" w:rsidRPr="007C7951">
        <w:rPr>
          <w:rFonts w:ascii="Times New Roman" w:hAnsi="Times New Roman" w:cs="Times New Roman"/>
          <w:sz w:val="24"/>
          <w:szCs w:val="24"/>
        </w:rPr>
        <w:t xml:space="preserve"> solution. This </w:t>
      </w:r>
      <w:r w:rsidR="00C33694" w:rsidRPr="007C7951">
        <w:rPr>
          <w:rFonts w:ascii="Times New Roman" w:hAnsi="Times New Roman" w:cs="Times New Roman"/>
          <w:sz w:val="24"/>
          <w:szCs w:val="24"/>
        </w:rPr>
        <w:t>process</w:t>
      </w:r>
      <w:r w:rsidR="00F90CEF" w:rsidRPr="007C7951">
        <w:rPr>
          <w:rFonts w:ascii="Times New Roman" w:hAnsi="Times New Roman" w:cs="Times New Roman"/>
          <w:sz w:val="24"/>
          <w:szCs w:val="24"/>
        </w:rPr>
        <w:t xml:space="preserve"> can include analyzing peer </w:t>
      </w:r>
      <w:r w:rsidR="00C33694" w:rsidRPr="007C7951">
        <w:rPr>
          <w:rFonts w:ascii="Times New Roman" w:hAnsi="Times New Roman" w:cs="Times New Roman"/>
          <w:sz w:val="24"/>
          <w:szCs w:val="24"/>
        </w:rPr>
        <w:t xml:space="preserve"> group systems</w:t>
      </w:r>
      <w:r w:rsidR="00F90CEF" w:rsidRPr="007C7951">
        <w:rPr>
          <w:rFonts w:ascii="Times New Roman" w:hAnsi="Times New Roman" w:cs="Times New Roman"/>
          <w:sz w:val="24"/>
          <w:szCs w:val="24"/>
        </w:rPr>
        <w:t xml:space="preserve"> via case studies</w:t>
      </w:r>
      <w:r w:rsidR="00C33694" w:rsidRPr="007C7951">
        <w:rPr>
          <w:rFonts w:ascii="Times New Roman" w:hAnsi="Times New Roman" w:cs="Times New Roman"/>
          <w:sz w:val="24"/>
          <w:szCs w:val="24"/>
        </w:rPr>
        <w:t>/</w:t>
      </w:r>
      <w:r w:rsidR="00F90CEF" w:rsidRPr="007C7951">
        <w:rPr>
          <w:rFonts w:ascii="Times New Roman" w:hAnsi="Times New Roman" w:cs="Times New Roman"/>
          <w:sz w:val="24"/>
          <w:szCs w:val="24"/>
        </w:rPr>
        <w:t>white papers</w:t>
      </w:r>
      <w:r w:rsidR="00C33694" w:rsidRPr="007C7951">
        <w:rPr>
          <w:rFonts w:ascii="Times New Roman" w:hAnsi="Times New Roman" w:cs="Times New Roman"/>
          <w:sz w:val="24"/>
          <w:szCs w:val="24"/>
        </w:rPr>
        <w:t>.</w:t>
      </w:r>
    </w:p>
    <w:p w14:paraId="6569BE15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8"/>
          <w:szCs w:val="28"/>
        </w:rPr>
        <w:t xml:space="preserve"> • Structured Walkthroughs</w:t>
      </w:r>
    </w:p>
    <w:p w14:paraId="2D1ABDAC" w14:textId="77AA87F3" w:rsidR="00631BD2" w:rsidRPr="007C7951" w:rsidRDefault="00C33694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This 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is a </w:t>
      </w:r>
      <w:r w:rsidRPr="007C7951">
        <w:rPr>
          <w:rFonts w:ascii="Times New Roman" w:hAnsi="Times New Roman" w:cs="Times New Roman"/>
          <w:sz w:val="24"/>
          <w:szCs w:val="24"/>
        </w:rPr>
        <w:t>medium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Pr="007C7951">
        <w:rPr>
          <w:rFonts w:ascii="Times New Roman" w:hAnsi="Times New Roman" w:cs="Times New Roman"/>
          <w:sz w:val="24"/>
          <w:szCs w:val="24"/>
        </w:rPr>
        <w:t>process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whereby stakeholders </w:t>
      </w:r>
      <w:r w:rsidRPr="007C7951">
        <w:rPr>
          <w:rFonts w:ascii="Times New Roman" w:hAnsi="Times New Roman" w:cs="Times New Roman"/>
          <w:sz w:val="24"/>
          <w:szCs w:val="24"/>
        </w:rPr>
        <w:t>check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and discuss their </w:t>
      </w:r>
      <w:r w:rsidR="009A77E1" w:rsidRPr="007C7951">
        <w:rPr>
          <w:rFonts w:ascii="Times New Roman" w:hAnsi="Times New Roman" w:cs="Times New Roman"/>
          <w:sz w:val="24"/>
          <w:szCs w:val="24"/>
        </w:rPr>
        <w:t>particular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requirements. The </w:t>
      </w:r>
      <w:r w:rsidR="009A77E1" w:rsidRPr="007C7951">
        <w:rPr>
          <w:rFonts w:ascii="Times New Roman" w:hAnsi="Times New Roman" w:cs="Times New Roman"/>
          <w:sz w:val="24"/>
          <w:szCs w:val="24"/>
        </w:rPr>
        <w:t>goal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of the </w:t>
      </w:r>
      <w:r w:rsidR="009A77E1" w:rsidRPr="007C7951">
        <w:rPr>
          <w:rFonts w:ascii="Times New Roman" w:hAnsi="Times New Roman" w:cs="Times New Roman"/>
          <w:sz w:val="24"/>
          <w:szCs w:val="24"/>
        </w:rPr>
        <w:t>process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is to </w:t>
      </w:r>
      <w:r w:rsidR="009A77E1" w:rsidRPr="007C7951">
        <w:rPr>
          <w:rFonts w:ascii="Times New Roman" w:hAnsi="Times New Roman" w:cs="Times New Roman"/>
          <w:sz w:val="24"/>
          <w:szCs w:val="24"/>
        </w:rPr>
        <w:t>ask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questions, </w:t>
      </w:r>
      <w:r w:rsidR="007C7951" w:rsidRPr="007C7951">
        <w:rPr>
          <w:rFonts w:ascii="Times New Roman" w:hAnsi="Times New Roman" w:cs="Times New Roman"/>
          <w:sz w:val="24"/>
          <w:szCs w:val="24"/>
        </w:rPr>
        <w:t>recommendations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and comments, which could lead to further </w:t>
      </w:r>
      <w:r w:rsidR="009A77E1" w:rsidRPr="007C7951">
        <w:rPr>
          <w:rFonts w:ascii="Times New Roman" w:hAnsi="Times New Roman" w:cs="Times New Roman"/>
          <w:sz w:val="24"/>
          <w:szCs w:val="24"/>
        </w:rPr>
        <w:t>examination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and </w:t>
      </w:r>
      <w:r w:rsidR="009A77E1" w:rsidRPr="007C7951">
        <w:rPr>
          <w:rFonts w:ascii="Times New Roman" w:hAnsi="Times New Roman" w:cs="Times New Roman"/>
          <w:sz w:val="24"/>
          <w:szCs w:val="24"/>
        </w:rPr>
        <w:t>refining process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A65E1F" w14:textId="77777777" w:rsidR="00991FEB" w:rsidRPr="0048385D" w:rsidRDefault="00670EE8" w:rsidP="007C79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85D">
        <w:rPr>
          <w:rFonts w:ascii="Times New Roman" w:hAnsi="Times New Roman" w:cs="Times New Roman"/>
          <w:sz w:val="28"/>
          <w:szCs w:val="28"/>
        </w:rPr>
        <w:t xml:space="preserve"> • </w:t>
      </w:r>
      <w:r w:rsidRPr="001C671A">
        <w:rPr>
          <w:rFonts w:ascii="Times New Roman" w:hAnsi="Times New Roman" w:cs="Times New Roman"/>
          <w:b/>
          <w:bCs/>
          <w:sz w:val="28"/>
          <w:szCs w:val="28"/>
        </w:rPr>
        <w:t>Verbal protocols</w:t>
      </w:r>
    </w:p>
    <w:p w14:paraId="74F3AA1F" w14:textId="50978B6B" w:rsidR="00631BD2" w:rsidRPr="007C7951" w:rsidRDefault="001A6F5E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>Thia happens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when a </w:t>
      </w:r>
      <w:r w:rsidRPr="007C7951">
        <w:rPr>
          <w:rFonts w:ascii="Times New Roman" w:hAnsi="Times New Roman" w:cs="Times New Roman"/>
          <w:sz w:val="24"/>
          <w:szCs w:val="24"/>
        </w:rPr>
        <w:t>member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performs a task while </w:t>
      </w:r>
      <w:r w:rsidRPr="007C7951">
        <w:rPr>
          <w:rFonts w:ascii="Times New Roman" w:hAnsi="Times New Roman" w:cs="Times New Roman"/>
          <w:sz w:val="24"/>
          <w:szCs w:val="24"/>
        </w:rPr>
        <w:t>announcing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it aloud, </w:t>
      </w:r>
      <w:r w:rsidRPr="007C7951">
        <w:rPr>
          <w:rFonts w:ascii="Times New Roman" w:hAnsi="Times New Roman" w:cs="Times New Roman"/>
          <w:sz w:val="24"/>
          <w:szCs w:val="24"/>
        </w:rPr>
        <w:t>explaining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the actions being </w:t>
      </w:r>
      <w:r w:rsidR="007C7951" w:rsidRPr="007C7951">
        <w:rPr>
          <w:rFonts w:ascii="Times New Roman" w:hAnsi="Times New Roman" w:cs="Times New Roman"/>
          <w:sz w:val="24"/>
          <w:szCs w:val="24"/>
        </w:rPr>
        <w:t>performed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. This </w:t>
      </w:r>
      <w:r w:rsidRPr="007C7951">
        <w:rPr>
          <w:rFonts w:ascii="Times New Roman" w:hAnsi="Times New Roman" w:cs="Times New Roman"/>
          <w:sz w:val="24"/>
          <w:szCs w:val="24"/>
        </w:rPr>
        <w:t>method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Pr="007C7951">
        <w:rPr>
          <w:rFonts w:ascii="Times New Roman" w:hAnsi="Times New Roman" w:cs="Times New Roman"/>
          <w:sz w:val="24"/>
          <w:szCs w:val="24"/>
        </w:rPr>
        <w:t>gives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the requirements specialist the </w:t>
      </w:r>
      <w:r w:rsidR="00CD0D26" w:rsidRPr="007C7951">
        <w:rPr>
          <w:rFonts w:ascii="Times New Roman" w:hAnsi="Times New Roman" w:cs="Times New Roman"/>
          <w:sz w:val="24"/>
          <w:szCs w:val="24"/>
        </w:rPr>
        <w:t>a chance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to understand the activities</w:t>
      </w:r>
      <w:r w:rsidR="00CD0D26" w:rsidRPr="007C7951">
        <w:rPr>
          <w:rFonts w:ascii="Times New Roman" w:hAnsi="Times New Roman" w:cs="Times New Roman"/>
          <w:sz w:val="24"/>
          <w:szCs w:val="24"/>
        </w:rPr>
        <w:t xml:space="preserve"> taken before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or pre</w:t>
      </w:r>
      <w:r w:rsidR="00CD0D26" w:rsidRPr="007C7951">
        <w:rPr>
          <w:rFonts w:ascii="Times New Roman" w:hAnsi="Times New Roman" w:cs="Times New Roman"/>
          <w:sz w:val="24"/>
          <w:szCs w:val="24"/>
        </w:rPr>
        <w:t>-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requisites and </w:t>
      </w:r>
      <w:r w:rsidR="007C7951" w:rsidRPr="007C7951">
        <w:rPr>
          <w:rFonts w:ascii="Times New Roman" w:hAnsi="Times New Roman" w:cs="Times New Roman"/>
          <w:sz w:val="24"/>
          <w:szCs w:val="24"/>
        </w:rPr>
        <w:t>reliabilities</w:t>
      </w:r>
      <w:r w:rsidR="00631BD2" w:rsidRPr="007C7951">
        <w:rPr>
          <w:rFonts w:ascii="Times New Roman" w:hAnsi="Times New Roman" w:cs="Times New Roman"/>
          <w:sz w:val="24"/>
          <w:szCs w:val="24"/>
        </w:rPr>
        <w:t>.</w:t>
      </w:r>
    </w:p>
    <w:p w14:paraId="195B76AC" w14:textId="24AE2AA2" w:rsidR="00670EE8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8"/>
          <w:szCs w:val="28"/>
        </w:rPr>
        <w:t xml:space="preserve"> • Workshops</w:t>
      </w:r>
    </w:p>
    <w:p w14:paraId="2E2423F3" w14:textId="067DA2A6" w:rsidR="003675CA" w:rsidRDefault="009F1DDF" w:rsidP="001C67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>This session is planned carefully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, which </w:t>
      </w:r>
      <w:r w:rsidR="00995D1E" w:rsidRPr="007C7951">
        <w:rPr>
          <w:rFonts w:ascii="Times New Roman" w:hAnsi="Times New Roman" w:cs="Times New Roman"/>
          <w:sz w:val="24"/>
          <w:szCs w:val="24"/>
        </w:rPr>
        <w:t>has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 select</w:t>
      </w:r>
      <w:r w:rsidR="00995D1E" w:rsidRPr="007C7951">
        <w:rPr>
          <w:rFonts w:ascii="Times New Roman" w:hAnsi="Times New Roman" w:cs="Times New Roman"/>
          <w:sz w:val="24"/>
          <w:szCs w:val="24"/>
        </w:rPr>
        <w:t>ed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995D1E" w:rsidRPr="007C7951">
        <w:rPr>
          <w:rFonts w:ascii="Times New Roman" w:hAnsi="Times New Roman" w:cs="Times New Roman"/>
          <w:sz w:val="24"/>
          <w:szCs w:val="24"/>
        </w:rPr>
        <w:t>participants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 or </w:t>
      </w:r>
      <w:r w:rsidR="003A7DF2" w:rsidRPr="007C7951">
        <w:rPr>
          <w:rFonts w:ascii="Times New Roman" w:hAnsi="Times New Roman" w:cs="Times New Roman"/>
          <w:sz w:val="24"/>
          <w:szCs w:val="24"/>
        </w:rPr>
        <w:t>company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3A7DF2" w:rsidRPr="007C7951">
        <w:rPr>
          <w:rFonts w:ascii="Times New Roman" w:hAnsi="Times New Roman" w:cs="Times New Roman"/>
          <w:sz w:val="24"/>
          <w:szCs w:val="24"/>
        </w:rPr>
        <w:t>members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. </w:t>
      </w:r>
      <w:r w:rsidR="003A7DF2" w:rsidRPr="007C7951">
        <w:rPr>
          <w:rFonts w:ascii="Times New Roman" w:hAnsi="Times New Roman" w:cs="Times New Roman"/>
          <w:sz w:val="24"/>
          <w:szCs w:val="24"/>
        </w:rPr>
        <w:t>Participants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3A7DF2" w:rsidRPr="007C7951">
        <w:rPr>
          <w:rFonts w:ascii="Times New Roman" w:hAnsi="Times New Roman" w:cs="Times New Roman"/>
          <w:sz w:val="24"/>
          <w:szCs w:val="24"/>
        </w:rPr>
        <w:t>can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 have </w:t>
      </w:r>
      <w:r w:rsidR="00417D42" w:rsidRPr="007C7951">
        <w:rPr>
          <w:rFonts w:ascii="Times New Roman" w:hAnsi="Times New Roman" w:cs="Times New Roman"/>
          <w:sz w:val="24"/>
          <w:szCs w:val="24"/>
        </w:rPr>
        <w:t>pay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 interest in the discussion or to project execution.</w:t>
      </w:r>
      <w:r w:rsidR="00963883" w:rsidRPr="007C7951">
        <w:rPr>
          <w:rFonts w:ascii="Times New Roman" w:hAnsi="Times New Roman" w:cs="Times New Roman"/>
          <w:sz w:val="24"/>
          <w:szCs w:val="24"/>
        </w:rPr>
        <w:t xml:space="preserve"> This is a g</w:t>
      </w:r>
      <w:r w:rsidR="003F0C3C" w:rsidRPr="007C7951">
        <w:rPr>
          <w:rFonts w:ascii="Times New Roman" w:hAnsi="Times New Roman" w:cs="Times New Roman"/>
          <w:sz w:val="24"/>
          <w:szCs w:val="24"/>
        </w:rPr>
        <w:t xml:space="preserve">reat way to gather </w:t>
      </w:r>
      <w:r w:rsidR="00963883" w:rsidRPr="007C7951">
        <w:rPr>
          <w:rFonts w:ascii="Times New Roman" w:hAnsi="Times New Roman" w:cs="Times New Roman"/>
          <w:sz w:val="24"/>
          <w:szCs w:val="24"/>
        </w:rPr>
        <w:t>requirements by quickly eliciting majority of the requirements of the project</w:t>
      </w:r>
    </w:p>
    <w:p w14:paraId="01342919" w14:textId="77777777" w:rsidR="001C671A" w:rsidRDefault="001C671A" w:rsidP="0015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A5B1B" w14:textId="77777777" w:rsidR="00FB3807" w:rsidRPr="006718C3" w:rsidRDefault="00FB3807" w:rsidP="001572F8">
      <w:pPr>
        <w:rPr>
          <w:rFonts w:ascii="Times New Roman" w:hAnsi="Times New Roman" w:cs="Times New Roman"/>
          <w:sz w:val="24"/>
          <w:szCs w:val="24"/>
        </w:rPr>
      </w:pPr>
    </w:p>
    <w:p w14:paraId="3EE8F64F" w14:textId="6A5DCBA0" w:rsidR="00FB3807" w:rsidRPr="006718C3" w:rsidRDefault="00FC05D9" w:rsidP="001572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8C3">
        <w:rPr>
          <w:rFonts w:ascii="Times New Roman" w:hAnsi="Times New Roman" w:cs="Times New Roman"/>
          <w:sz w:val="28"/>
          <w:szCs w:val="28"/>
        </w:rPr>
        <w:t>S</w:t>
      </w:r>
      <w:r w:rsidRPr="006718C3">
        <w:rPr>
          <w:rFonts w:ascii="Times New Roman" w:hAnsi="Times New Roman" w:cs="Times New Roman"/>
          <w:b/>
          <w:bCs/>
          <w:sz w:val="28"/>
          <w:szCs w:val="28"/>
        </w:rPr>
        <w:t>IPOC</w:t>
      </w:r>
    </w:p>
    <w:p w14:paraId="6EF5B32E" w14:textId="7C565A16" w:rsidR="00FC05D9" w:rsidRPr="00142C6D" w:rsidRDefault="0015723A" w:rsidP="009A7906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6718C3">
        <w:rPr>
          <w:rFonts w:ascii="Times New Roman" w:hAnsi="Times New Roman" w:cs="Times New Roman"/>
          <w:sz w:val="24"/>
          <w:szCs w:val="24"/>
        </w:rPr>
        <w:t>It is a BA process that identifies Suppliers</w:t>
      </w:r>
      <w:r w:rsidR="009A7906" w:rsidRPr="006718C3">
        <w:rPr>
          <w:rFonts w:ascii="Times New Roman" w:hAnsi="Times New Roman" w:cs="Times New Roman"/>
          <w:sz w:val="24"/>
          <w:szCs w:val="24"/>
        </w:rPr>
        <w:t>, Inputs, Process, Outputs, and Customers</w:t>
      </w:r>
      <w:r w:rsidR="00D75A0E" w:rsidRPr="006718C3">
        <w:rPr>
          <w:rFonts w:ascii="Times New Roman" w:hAnsi="Times New Roman" w:cs="Times New Roman"/>
          <w:sz w:val="24"/>
          <w:szCs w:val="24"/>
        </w:rPr>
        <w:t xml:space="preserve"> of any process</w:t>
      </w:r>
      <w:r w:rsidR="00617F17" w:rsidRPr="006718C3">
        <w:rPr>
          <w:rFonts w:ascii="Times New Roman" w:hAnsi="Times New Roman" w:cs="Times New Roman"/>
          <w:sz w:val="24"/>
          <w:szCs w:val="24"/>
        </w:rPr>
        <w:t>.</w:t>
      </w:r>
      <w:r w:rsidR="00496D50" w:rsidRPr="006718C3">
        <w:rPr>
          <w:rFonts w:ascii="Times New Roman" w:hAnsi="Times New Roman" w:cs="Times New Roman"/>
          <w:sz w:val="24"/>
          <w:szCs w:val="24"/>
        </w:rPr>
        <w:t xml:space="preserve"> Here we have taken </w:t>
      </w:r>
      <w:proofErr w:type="spellStart"/>
      <w:r w:rsidR="00496D50" w:rsidRPr="006718C3">
        <w:rPr>
          <w:rFonts w:ascii="Times New Roman" w:hAnsi="Times New Roman" w:cs="Times New Roman"/>
          <w:sz w:val="24"/>
          <w:szCs w:val="24"/>
        </w:rPr>
        <w:t>Jewellery</w:t>
      </w:r>
      <w:proofErr w:type="spellEnd"/>
      <w:r w:rsidR="00496D50" w:rsidRPr="006718C3">
        <w:rPr>
          <w:rFonts w:ascii="Times New Roman" w:hAnsi="Times New Roman" w:cs="Times New Roman"/>
          <w:sz w:val="24"/>
          <w:szCs w:val="24"/>
        </w:rPr>
        <w:t xml:space="preserve"> Product Customization</w:t>
      </w:r>
      <w:r w:rsidR="00450938" w:rsidRPr="006718C3">
        <w:rPr>
          <w:rFonts w:ascii="Times New Roman" w:hAnsi="Times New Roman" w:cs="Times New Roman"/>
          <w:sz w:val="24"/>
          <w:szCs w:val="24"/>
        </w:rPr>
        <w:t xml:space="preserve"> as our </w:t>
      </w:r>
      <w:r w:rsidR="00D22D7A" w:rsidRPr="006718C3">
        <w:rPr>
          <w:rFonts w:ascii="Times New Roman" w:hAnsi="Times New Roman" w:cs="Times New Roman"/>
          <w:sz w:val="24"/>
          <w:szCs w:val="24"/>
        </w:rPr>
        <w:t>p</w:t>
      </w:r>
      <w:r w:rsidR="00450938" w:rsidRPr="006718C3">
        <w:rPr>
          <w:rFonts w:ascii="Times New Roman" w:hAnsi="Times New Roman" w:cs="Times New Roman"/>
          <w:sz w:val="24"/>
          <w:szCs w:val="24"/>
        </w:rPr>
        <w:t>rocess.</w:t>
      </w:r>
      <w:r w:rsidR="00154C11" w:rsidRPr="006718C3">
        <w:rPr>
          <w:rFonts w:ascii="Times New Roman" w:hAnsi="Times New Roman" w:cs="Times New Roman"/>
          <w:sz w:val="24"/>
          <w:szCs w:val="24"/>
        </w:rPr>
        <w:t xml:space="preserve"> It provides High </w:t>
      </w:r>
      <w:r w:rsidR="003C23A6" w:rsidRPr="006718C3">
        <w:rPr>
          <w:rFonts w:ascii="Times New Roman" w:hAnsi="Times New Roman" w:cs="Times New Roman"/>
          <w:sz w:val="24"/>
          <w:szCs w:val="24"/>
        </w:rPr>
        <w:t xml:space="preserve"> Level project view</w:t>
      </w:r>
      <w:r w:rsidR="00510F5F" w:rsidRPr="006718C3">
        <w:rPr>
          <w:rFonts w:ascii="Times New Roman" w:hAnsi="Times New Roman" w:cs="Times New Roman"/>
          <w:sz w:val="24"/>
          <w:szCs w:val="24"/>
        </w:rPr>
        <w:t xml:space="preserve"> along</w:t>
      </w:r>
      <w:r w:rsidR="00623071" w:rsidRPr="006718C3">
        <w:rPr>
          <w:rFonts w:ascii="Times New Roman" w:hAnsi="Times New Roman" w:cs="Times New Roman"/>
          <w:sz w:val="24"/>
          <w:szCs w:val="24"/>
        </w:rPr>
        <w:t xml:space="preserve"> with analyzing and improving business</w:t>
      </w:r>
      <w:r w:rsidR="00623071">
        <w:rPr>
          <w:rFonts w:ascii="Times New Roman" w:hAnsi="Times New Roman" w:cs="Times New Roman"/>
          <w:shd w:val="clear" w:color="auto" w:fill="FFFFFF"/>
        </w:rPr>
        <w:t>.</w:t>
      </w:r>
    </w:p>
    <w:p w14:paraId="2FFCC091" w14:textId="1E0692B5" w:rsidR="00450938" w:rsidRPr="009A7906" w:rsidRDefault="00450938" w:rsidP="009A7906">
      <w:pPr>
        <w:pStyle w:val="NoSpacing"/>
      </w:pPr>
    </w:p>
    <w:p w14:paraId="27B83BBD" w14:textId="77777777" w:rsidR="00FC05D9" w:rsidRDefault="00FC05D9" w:rsidP="001572F8">
      <w:pPr>
        <w:rPr>
          <w:rFonts w:ascii="Times New Roman" w:hAnsi="Times New Roman" w:cs="Times New Roman"/>
          <w:noProof/>
        </w:rPr>
      </w:pPr>
    </w:p>
    <w:p w14:paraId="4C8552E2" w14:textId="43B20E23" w:rsidR="00053D9F" w:rsidRDefault="00053D9F" w:rsidP="001572F8">
      <w:pPr>
        <w:rPr>
          <w:rFonts w:ascii="Times New Roman" w:hAnsi="Times New Roman" w:cs="Times New Roman"/>
        </w:rPr>
      </w:pPr>
    </w:p>
    <w:p w14:paraId="2CCE2ADD" w14:textId="05F17540" w:rsidR="002752B5" w:rsidRDefault="002752B5" w:rsidP="001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2BC908" wp14:editId="17D77B75">
            <wp:extent cx="5943600" cy="3009900"/>
            <wp:effectExtent l="0" t="0" r="0" b="0"/>
            <wp:docPr id="1805583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83424" name="Picture 18055834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708F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569CCCD3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0D1A0894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1B669962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6EA803E4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238BEBE7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0BFA80E0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31C40B0C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20F97CFC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155E0D9E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4946FED4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55126022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3A073055" w14:textId="1D99BF96" w:rsidR="000E5ACD" w:rsidRPr="006718C3" w:rsidRDefault="00070A6C" w:rsidP="001572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8C3">
        <w:rPr>
          <w:rFonts w:ascii="Times New Roman" w:hAnsi="Times New Roman" w:cs="Times New Roman"/>
          <w:b/>
          <w:bCs/>
          <w:sz w:val="28"/>
          <w:szCs w:val="28"/>
        </w:rPr>
        <w:lastRenderedPageBreak/>
        <w:t>Business Context Diagram</w:t>
      </w:r>
    </w:p>
    <w:p w14:paraId="3C4412E2" w14:textId="6EADE931" w:rsidR="00070A6C" w:rsidRDefault="009E7748" w:rsidP="003675C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8C3">
        <w:rPr>
          <w:rFonts w:ascii="Times New Roman" w:hAnsi="Times New Roman" w:cs="Times New Roman"/>
          <w:sz w:val="24"/>
          <w:szCs w:val="24"/>
        </w:rPr>
        <w:t>It is a high level data flow dia</w:t>
      </w:r>
      <w:r w:rsidR="006245C2" w:rsidRPr="006718C3">
        <w:rPr>
          <w:rFonts w:ascii="Times New Roman" w:hAnsi="Times New Roman" w:cs="Times New Roman"/>
          <w:sz w:val="24"/>
          <w:szCs w:val="24"/>
        </w:rPr>
        <w:t>gram that showcase</w:t>
      </w:r>
      <w:r w:rsidR="00427A47" w:rsidRPr="006718C3">
        <w:rPr>
          <w:rFonts w:ascii="Times New Roman" w:hAnsi="Times New Roman" w:cs="Times New Roman"/>
          <w:sz w:val="24"/>
          <w:szCs w:val="24"/>
        </w:rPr>
        <w:t>s relation between System, Stakeholder</w:t>
      </w:r>
      <w:r w:rsidR="00691C36" w:rsidRPr="006718C3">
        <w:rPr>
          <w:rFonts w:ascii="Times New Roman" w:hAnsi="Times New Roman" w:cs="Times New Roman"/>
          <w:sz w:val="24"/>
          <w:szCs w:val="24"/>
        </w:rPr>
        <w:t xml:space="preserve">s, Process and </w:t>
      </w:r>
      <w:r w:rsidR="00736A4B" w:rsidRPr="006718C3">
        <w:rPr>
          <w:rFonts w:ascii="Times New Roman" w:hAnsi="Times New Roman" w:cs="Times New Roman"/>
          <w:sz w:val="24"/>
          <w:szCs w:val="24"/>
        </w:rPr>
        <w:t>Constraints involved in a process</w:t>
      </w:r>
      <w:r w:rsidR="00CF0856" w:rsidRPr="006718C3">
        <w:rPr>
          <w:rFonts w:ascii="Times New Roman" w:hAnsi="Times New Roman" w:cs="Times New Roman"/>
          <w:sz w:val="24"/>
          <w:szCs w:val="24"/>
        </w:rPr>
        <w:t>. It places syste</w:t>
      </w:r>
      <w:r w:rsidR="000C0DFF" w:rsidRPr="006718C3">
        <w:rPr>
          <w:rFonts w:ascii="Times New Roman" w:hAnsi="Times New Roman" w:cs="Times New Roman"/>
          <w:sz w:val="24"/>
          <w:szCs w:val="24"/>
        </w:rPr>
        <w:t>m in the cent</w:t>
      </w:r>
      <w:r w:rsidR="008A1A44" w:rsidRPr="006718C3">
        <w:rPr>
          <w:rFonts w:ascii="Times New Roman" w:hAnsi="Times New Roman" w:cs="Times New Roman"/>
          <w:sz w:val="24"/>
          <w:szCs w:val="24"/>
        </w:rPr>
        <w:t>er</w:t>
      </w:r>
      <w:r w:rsidR="000C0DFF" w:rsidRPr="006718C3">
        <w:rPr>
          <w:rFonts w:ascii="Times New Roman" w:hAnsi="Times New Roman" w:cs="Times New Roman"/>
          <w:sz w:val="24"/>
          <w:szCs w:val="24"/>
        </w:rPr>
        <w:t xml:space="preserve"> and</w:t>
      </w:r>
      <w:r w:rsidR="006E0163" w:rsidRPr="006718C3">
        <w:rPr>
          <w:rFonts w:ascii="Times New Roman" w:hAnsi="Times New Roman" w:cs="Times New Roman"/>
          <w:sz w:val="24"/>
          <w:szCs w:val="24"/>
        </w:rPr>
        <w:t xml:space="preserve"> other entities.</w:t>
      </w:r>
    </w:p>
    <w:p w14:paraId="66381F6E" w14:textId="77777777" w:rsidR="006718C3" w:rsidRDefault="006718C3" w:rsidP="006718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F6D905" w14:textId="77777777" w:rsidR="006718C3" w:rsidRDefault="006718C3" w:rsidP="006718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D50016" w14:textId="77777777" w:rsidR="006718C3" w:rsidRPr="006718C3" w:rsidRDefault="006718C3" w:rsidP="006718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762AE2" w14:textId="3BD99928" w:rsidR="000E5ACD" w:rsidRDefault="000E5ACD" w:rsidP="001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D575B0" wp14:editId="163999DF">
            <wp:extent cx="5943600" cy="5099050"/>
            <wp:effectExtent l="0" t="0" r="0" b="6350"/>
            <wp:docPr id="152741155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1155" name="Picture 1" descr="A black screen with text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D7FB" w14:textId="77777777" w:rsidR="002C070E" w:rsidRDefault="002C070E" w:rsidP="001572F8">
      <w:pPr>
        <w:rPr>
          <w:rFonts w:ascii="Times New Roman" w:hAnsi="Times New Roman" w:cs="Times New Roman"/>
        </w:rPr>
      </w:pPr>
    </w:p>
    <w:p w14:paraId="0504A3CC" w14:textId="0463443B" w:rsidR="002C070E" w:rsidRDefault="00D76BB0" w:rsidP="001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70062D3" w14:textId="77777777" w:rsidR="001C671A" w:rsidRDefault="001C671A" w:rsidP="001572F8">
      <w:pPr>
        <w:rPr>
          <w:rFonts w:ascii="Times New Roman" w:hAnsi="Times New Roman" w:cs="Times New Roman"/>
        </w:rPr>
      </w:pPr>
    </w:p>
    <w:p w14:paraId="57D11903" w14:textId="41633BF8" w:rsidR="004D359A" w:rsidRPr="006718C3" w:rsidRDefault="006E0163" w:rsidP="001572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8C3">
        <w:rPr>
          <w:rFonts w:ascii="Times New Roman" w:hAnsi="Times New Roman" w:cs="Times New Roman"/>
          <w:b/>
          <w:bCs/>
          <w:sz w:val="28"/>
          <w:szCs w:val="28"/>
        </w:rPr>
        <w:t>Swi</w:t>
      </w:r>
      <w:r w:rsidR="004C3612" w:rsidRPr="006718C3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6718C3">
        <w:rPr>
          <w:rFonts w:ascii="Times New Roman" w:hAnsi="Times New Roman" w:cs="Times New Roman"/>
          <w:b/>
          <w:bCs/>
          <w:sz w:val="28"/>
          <w:szCs w:val="28"/>
        </w:rPr>
        <w:t>lane</w:t>
      </w:r>
      <w:r w:rsidR="004C3612" w:rsidRPr="006718C3"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</w:p>
    <w:p w14:paraId="5DC712AD" w14:textId="31E7061C" w:rsidR="002C070E" w:rsidRDefault="00EA73B8" w:rsidP="003675C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8C3">
        <w:rPr>
          <w:rFonts w:ascii="Times New Roman" w:hAnsi="Times New Roman" w:cs="Times New Roman"/>
          <w:sz w:val="24"/>
          <w:szCs w:val="24"/>
        </w:rPr>
        <w:t>It represents a particular process from start till the end</w:t>
      </w:r>
      <w:r w:rsidR="00DA18B8" w:rsidRPr="006718C3">
        <w:rPr>
          <w:rFonts w:ascii="Times New Roman" w:hAnsi="Times New Roman" w:cs="Times New Roman"/>
          <w:sz w:val="24"/>
          <w:szCs w:val="24"/>
        </w:rPr>
        <w:t xml:space="preserve"> including the steps</w:t>
      </w:r>
      <w:r w:rsidR="009C46DF" w:rsidRPr="006718C3">
        <w:rPr>
          <w:rFonts w:ascii="Times New Roman" w:hAnsi="Times New Roman" w:cs="Times New Roman"/>
          <w:sz w:val="24"/>
          <w:szCs w:val="24"/>
        </w:rPr>
        <w:t xml:space="preserve"> and systems</w:t>
      </w:r>
      <w:r w:rsidR="00DA18B8" w:rsidRPr="006718C3">
        <w:rPr>
          <w:rFonts w:ascii="Times New Roman" w:hAnsi="Times New Roman" w:cs="Times New Roman"/>
          <w:sz w:val="24"/>
          <w:szCs w:val="24"/>
        </w:rPr>
        <w:t xml:space="preserve"> involved in a process </w:t>
      </w:r>
      <w:r w:rsidR="009C46DF" w:rsidRPr="006718C3">
        <w:rPr>
          <w:rFonts w:ascii="Times New Roman" w:hAnsi="Times New Roman" w:cs="Times New Roman"/>
          <w:sz w:val="24"/>
          <w:szCs w:val="24"/>
        </w:rPr>
        <w:t>with the</w:t>
      </w:r>
      <w:r w:rsidR="00852DD1" w:rsidRPr="006718C3">
        <w:rPr>
          <w:rFonts w:ascii="Times New Roman" w:hAnsi="Times New Roman" w:cs="Times New Roman"/>
          <w:sz w:val="24"/>
          <w:szCs w:val="24"/>
        </w:rPr>
        <w:t xml:space="preserve"> functions </w:t>
      </w:r>
      <w:r w:rsidR="00B82F7C" w:rsidRPr="006718C3">
        <w:rPr>
          <w:rFonts w:ascii="Times New Roman" w:hAnsi="Times New Roman" w:cs="Times New Roman"/>
          <w:sz w:val="24"/>
          <w:szCs w:val="24"/>
        </w:rPr>
        <w:t xml:space="preserve">and </w:t>
      </w:r>
      <w:r w:rsidR="00D76BB0" w:rsidRPr="006718C3">
        <w:rPr>
          <w:rFonts w:ascii="Times New Roman" w:hAnsi="Times New Roman" w:cs="Times New Roman"/>
          <w:sz w:val="24"/>
          <w:szCs w:val="24"/>
        </w:rPr>
        <w:t xml:space="preserve">tasks </w:t>
      </w:r>
      <w:r w:rsidR="00852DD1" w:rsidRPr="006718C3">
        <w:rPr>
          <w:rFonts w:ascii="Times New Roman" w:hAnsi="Times New Roman" w:cs="Times New Roman"/>
          <w:sz w:val="24"/>
          <w:szCs w:val="24"/>
        </w:rPr>
        <w:t>of each steps mentioned clearly.</w:t>
      </w:r>
    </w:p>
    <w:p w14:paraId="114AB140" w14:textId="77777777" w:rsidR="003675CA" w:rsidRPr="006718C3" w:rsidRDefault="003675CA" w:rsidP="003675C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46A0F7" w14:textId="79D8F720" w:rsidR="002C070E" w:rsidRPr="001572F8" w:rsidRDefault="00954F75" w:rsidP="001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8D6E1B" wp14:editId="2625E1A2">
            <wp:extent cx="6426903" cy="4762500"/>
            <wp:effectExtent l="0" t="0" r="0" b="0"/>
            <wp:docPr id="1817365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65492" name="Picture 18173654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175" cy="476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70E" w:rsidRPr="0015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F8"/>
    <w:rsid w:val="000012E5"/>
    <w:rsid w:val="00021F03"/>
    <w:rsid w:val="00052A95"/>
    <w:rsid w:val="00053D9F"/>
    <w:rsid w:val="00070A6C"/>
    <w:rsid w:val="000C0DFF"/>
    <w:rsid w:val="000D6DCE"/>
    <w:rsid w:val="000E5ACD"/>
    <w:rsid w:val="000F1232"/>
    <w:rsid w:val="001153D8"/>
    <w:rsid w:val="00142C6D"/>
    <w:rsid w:val="00154C11"/>
    <w:rsid w:val="0015723A"/>
    <w:rsid w:val="001572F8"/>
    <w:rsid w:val="001A6F5E"/>
    <w:rsid w:val="001B3151"/>
    <w:rsid w:val="001C671A"/>
    <w:rsid w:val="002255D4"/>
    <w:rsid w:val="002752B5"/>
    <w:rsid w:val="002C070E"/>
    <w:rsid w:val="002C14CF"/>
    <w:rsid w:val="002F211E"/>
    <w:rsid w:val="00312DC0"/>
    <w:rsid w:val="0031728E"/>
    <w:rsid w:val="00335DA8"/>
    <w:rsid w:val="003675CA"/>
    <w:rsid w:val="00393B5F"/>
    <w:rsid w:val="003A7DF2"/>
    <w:rsid w:val="003C23A6"/>
    <w:rsid w:val="003F0C3C"/>
    <w:rsid w:val="00417D42"/>
    <w:rsid w:val="00427A47"/>
    <w:rsid w:val="00433DD9"/>
    <w:rsid w:val="00450938"/>
    <w:rsid w:val="0048385D"/>
    <w:rsid w:val="00496D50"/>
    <w:rsid w:val="004A31D3"/>
    <w:rsid w:val="004C3612"/>
    <w:rsid w:val="004D359A"/>
    <w:rsid w:val="004E6857"/>
    <w:rsid w:val="004F7D17"/>
    <w:rsid w:val="00510F5F"/>
    <w:rsid w:val="00553551"/>
    <w:rsid w:val="00562EAC"/>
    <w:rsid w:val="00617F17"/>
    <w:rsid w:val="00623071"/>
    <w:rsid w:val="006245C2"/>
    <w:rsid w:val="006272DE"/>
    <w:rsid w:val="00631BD2"/>
    <w:rsid w:val="00670EE8"/>
    <w:rsid w:val="006718C3"/>
    <w:rsid w:val="00691C36"/>
    <w:rsid w:val="00696E08"/>
    <w:rsid w:val="006B056D"/>
    <w:rsid w:val="006E0163"/>
    <w:rsid w:val="00736A4B"/>
    <w:rsid w:val="007C7951"/>
    <w:rsid w:val="008027F7"/>
    <w:rsid w:val="008152F8"/>
    <w:rsid w:val="00834D8E"/>
    <w:rsid w:val="00852DD1"/>
    <w:rsid w:val="008A1A44"/>
    <w:rsid w:val="008F4537"/>
    <w:rsid w:val="00944607"/>
    <w:rsid w:val="00954F75"/>
    <w:rsid w:val="009614B0"/>
    <w:rsid w:val="00963883"/>
    <w:rsid w:val="00991FEB"/>
    <w:rsid w:val="00995D1E"/>
    <w:rsid w:val="009A77E1"/>
    <w:rsid w:val="009A7906"/>
    <w:rsid w:val="009C46DF"/>
    <w:rsid w:val="009E7748"/>
    <w:rsid w:val="009F1DDF"/>
    <w:rsid w:val="00A13B2A"/>
    <w:rsid w:val="00A1654D"/>
    <w:rsid w:val="00A83FC9"/>
    <w:rsid w:val="00B82F7C"/>
    <w:rsid w:val="00C33694"/>
    <w:rsid w:val="00C37E99"/>
    <w:rsid w:val="00CD0D26"/>
    <w:rsid w:val="00CF0856"/>
    <w:rsid w:val="00D22D7A"/>
    <w:rsid w:val="00D61B05"/>
    <w:rsid w:val="00D66C88"/>
    <w:rsid w:val="00D75A0E"/>
    <w:rsid w:val="00D76BB0"/>
    <w:rsid w:val="00DA096A"/>
    <w:rsid w:val="00DA18B8"/>
    <w:rsid w:val="00DA2999"/>
    <w:rsid w:val="00DA54C5"/>
    <w:rsid w:val="00DE12B7"/>
    <w:rsid w:val="00DE443A"/>
    <w:rsid w:val="00E94627"/>
    <w:rsid w:val="00EA73B8"/>
    <w:rsid w:val="00F76E9C"/>
    <w:rsid w:val="00F90CEF"/>
    <w:rsid w:val="00FB3807"/>
    <w:rsid w:val="00FC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B79B"/>
  <w15:chartTrackingRefBased/>
  <w15:docId w15:val="{CB0D6C84-8BC9-4BC4-8064-45948954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79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0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Udyavara, Supriya</dc:creator>
  <cp:keywords/>
  <dc:description/>
  <cp:lastModifiedBy>Shenoy Udyavara, Supriya</cp:lastModifiedBy>
  <cp:revision>4</cp:revision>
  <dcterms:created xsi:type="dcterms:W3CDTF">2023-08-21T04:24:00Z</dcterms:created>
  <dcterms:modified xsi:type="dcterms:W3CDTF">2023-08-27T18:00:00Z</dcterms:modified>
</cp:coreProperties>
</file>