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6F54" w:rsidRPr="00972323" w:rsidRDefault="00136F54" w:rsidP="00136F54">
      <w:pPr>
        <w:autoSpaceDE w:val="0"/>
        <w:autoSpaceDN w:val="0"/>
        <w:adjustRightInd w:val="0"/>
        <w:spacing w:after="0" w:line="240" w:lineRule="auto"/>
        <w:jc w:val="center"/>
        <w:rPr>
          <w:rFonts w:ascii="Calibri-Bold" w:hAnsi="Calibri-Bold" w:cs="Calibri-Bold"/>
          <w:b/>
          <w:bCs/>
          <w:color w:val="000000"/>
          <w:sz w:val="28"/>
          <w:szCs w:val="28"/>
        </w:rPr>
      </w:pPr>
      <w:r w:rsidRPr="00972323">
        <w:rPr>
          <w:rFonts w:ascii="Calibri-Bold" w:hAnsi="Calibri-Bold" w:cs="Calibri-Bold"/>
          <w:b/>
          <w:bCs/>
          <w:color w:val="000000"/>
          <w:sz w:val="28"/>
          <w:szCs w:val="28"/>
        </w:rPr>
        <w:t>Analyze monthly retail trade report for the US market</w:t>
      </w:r>
    </w:p>
    <w:p w:rsidR="00136F54" w:rsidRPr="00972323" w:rsidRDefault="00136F54" w:rsidP="00136F54">
      <w:pPr>
        <w:autoSpaceDE w:val="0"/>
        <w:autoSpaceDN w:val="0"/>
        <w:adjustRightInd w:val="0"/>
        <w:spacing w:after="0" w:line="240" w:lineRule="auto"/>
        <w:rPr>
          <w:rFonts w:ascii="Calibri" w:hAnsi="Calibri" w:cs="Calibri"/>
          <w:color w:val="000000"/>
          <w:sz w:val="28"/>
          <w:szCs w:val="28"/>
        </w:rPr>
      </w:pPr>
    </w:p>
    <w:p w:rsidR="00136F54" w:rsidRPr="00972323" w:rsidRDefault="00136F54" w:rsidP="00136F54">
      <w:pPr>
        <w:autoSpaceDE w:val="0"/>
        <w:autoSpaceDN w:val="0"/>
        <w:adjustRightInd w:val="0"/>
        <w:spacing w:after="0" w:line="240" w:lineRule="auto"/>
        <w:rPr>
          <w:rFonts w:ascii="Calibri" w:hAnsi="Calibri" w:cs="Calibri"/>
          <w:color w:val="000000"/>
          <w:sz w:val="28"/>
          <w:szCs w:val="28"/>
        </w:rPr>
      </w:pPr>
      <w:r w:rsidRPr="00972323">
        <w:rPr>
          <w:rFonts w:ascii="Calibri" w:hAnsi="Calibri" w:cs="Calibri"/>
          <w:color w:val="000000"/>
          <w:sz w:val="28"/>
          <w:szCs w:val="28"/>
        </w:rPr>
        <w:t>A US‐based online retailer wants to launch a new product category and wants to understand the potential growth areas and areas that have stagnated over a period of time. It wants to use this information to ensure its product focus is aligned to opportunities that will grow over the next 5–7 years. The customer has also provided pointers to the data set you can use. The following are the goals for the project:</w:t>
      </w:r>
    </w:p>
    <w:p w:rsidR="00136F54" w:rsidRPr="00972323" w:rsidRDefault="00136F54" w:rsidP="00136F54">
      <w:pPr>
        <w:autoSpaceDE w:val="0"/>
        <w:autoSpaceDN w:val="0"/>
        <w:adjustRightInd w:val="0"/>
        <w:spacing w:after="0" w:line="240" w:lineRule="auto"/>
        <w:rPr>
          <w:rFonts w:ascii="Calibri" w:hAnsi="Calibri" w:cs="Calibri"/>
          <w:color w:val="000000"/>
          <w:sz w:val="28"/>
          <w:szCs w:val="28"/>
        </w:rPr>
      </w:pPr>
    </w:p>
    <w:p w:rsidR="00136F54" w:rsidRPr="00972323" w:rsidRDefault="00136F54" w:rsidP="00136F54">
      <w:pPr>
        <w:autoSpaceDE w:val="0"/>
        <w:autoSpaceDN w:val="0"/>
        <w:adjustRightInd w:val="0"/>
        <w:spacing w:after="0" w:line="240" w:lineRule="auto"/>
        <w:rPr>
          <w:rFonts w:ascii="Calibri" w:hAnsi="Calibri" w:cs="Calibri"/>
          <w:color w:val="000000"/>
          <w:sz w:val="28"/>
          <w:szCs w:val="28"/>
        </w:rPr>
      </w:pPr>
      <w:r w:rsidRPr="00972323">
        <w:rPr>
          <w:rFonts w:ascii="Calibri" w:hAnsi="Calibri" w:cs="Calibri"/>
          <w:b/>
          <w:color w:val="000000"/>
          <w:sz w:val="28"/>
          <w:szCs w:val="28"/>
        </w:rPr>
        <w:t>‐ Analyze the entire data set and arrive at products that have experienced a consolidated yearly</w:t>
      </w:r>
      <w:r w:rsidR="00BC5E8E" w:rsidRPr="00972323">
        <w:rPr>
          <w:rFonts w:ascii="Calibri" w:hAnsi="Calibri" w:cs="Calibri"/>
          <w:b/>
          <w:color w:val="000000"/>
          <w:sz w:val="28"/>
          <w:szCs w:val="28"/>
        </w:rPr>
        <w:t xml:space="preserve"> </w:t>
      </w:r>
      <w:proofErr w:type="spellStart"/>
      <w:r w:rsidR="00442407" w:rsidRPr="00972323">
        <w:rPr>
          <w:rFonts w:ascii="Calibri" w:hAnsi="Calibri" w:cs="Calibri"/>
          <w:b/>
          <w:color w:val="000000"/>
          <w:sz w:val="28"/>
          <w:szCs w:val="28"/>
        </w:rPr>
        <w:t>avg</w:t>
      </w:r>
      <w:proofErr w:type="spellEnd"/>
      <w:r w:rsidR="00442407" w:rsidRPr="00972323">
        <w:rPr>
          <w:rFonts w:ascii="Calibri" w:hAnsi="Calibri" w:cs="Calibri"/>
          <w:b/>
          <w:color w:val="000000"/>
          <w:sz w:val="28"/>
          <w:szCs w:val="28"/>
        </w:rPr>
        <w:t xml:space="preserve"> </w:t>
      </w:r>
      <w:r w:rsidRPr="00972323">
        <w:rPr>
          <w:rFonts w:ascii="Calibri" w:hAnsi="Calibri" w:cs="Calibri"/>
          <w:b/>
          <w:color w:val="000000"/>
          <w:sz w:val="28"/>
          <w:szCs w:val="28"/>
        </w:rPr>
        <w:t>growth of 10% or more in sales since 2000</w:t>
      </w:r>
      <w:r w:rsidRPr="00972323">
        <w:rPr>
          <w:rFonts w:ascii="Calibri" w:hAnsi="Calibri" w:cs="Calibri"/>
          <w:color w:val="000000"/>
          <w:sz w:val="28"/>
          <w:szCs w:val="28"/>
        </w:rPr>
        <w:t>.</w:t>
      </w:r>
    </w:p>
    <w:p w:rsidR="00D7132E" w:rsidRPr="00972323" w:rsidRDefault="00D7132E" w:rsidP="00136F54">
      <w:pPr>
        <w:autoSpaceDE w:val="0"/>
        <w:autoSpaceDN w:val="0"/>
        <w:adjustRightInd w:val="0"/>
        <w:spacing w:after="0" w:line="240" w:lineRule="auto"/>
        <w:rPr>
          <w:rFonts w:ascii="Calibri" w:hAnsi="Calibri" w:cs="Calibri"/>
          <w:b/>
          <w:color w:val="000000"/>
          <w:sz w:val="28"/>
          <w:szCs w:val="28"/>
        </w:rPr>
      </w:pPr>
    </w:p>
    <w:p w:rsidR="00136F54" w:rsidRPr="00972323" w:rsidRDefault="00136F54" w:rsidP="00136F54">
      <w:pPr>
        <w:autoSpaceDE w:val="0"/>
        <w:autoSpaceDN w:val="0"/>
        <w:adjustRightInd w:val="0"/>
        <w:spacing w:after="0" w:line="240" w:lineRule="auto"/>
        <w:rPr>
          <w:rFonts w:ascii="Calibri" w:hAnsi="Calibri" w:cs="Calibri"/>
          <w:b/>
          <w:color w:val="000000"/>
          <w:sz w:val="28"/>
          <w:szCs w:val="28"/>
        </w:rPr>
      </w:pPr>
      <w:r w:rsidRPr="00972323">
        <w:rPr>
          <w:rFonts w:ascii="Calibri" w:hAnsi="Calibri" w:cs="Calibri"/>
          <w:b/>
          <w:color w:val="000000"/>
          <w:sz w:val="28"/>
          <w:szCs w:val="28"/>
        </w:rPr>
        <w:t>‐ Analyze the entire data set and arrive at products that have experienced a consolidated yearly</w:t>
      </w:r>
      <w:r w:rsidR="00D7132E" w:rsidRPr="00972323">
        <w:rPr>
          <w:rFonts w:ascii="Calibri" w:hAnsi="Calibri" w:cs="Calibri"/>
          <w:b/>
          <w:color w:val="000000"/>
          <w:sz w:val="28"/>
          <w:szCs w:val="28"/>
        </w:rPr>
        <w:t xml:space="preserve"> </w:t>
      </w:r>
      <w:proofErr w:type="spellStart"/>
      <w:r w:rsidR="00442407" w:rsidRPr="00972323">
        <w:rPr>
          <w:rFonts w:ascii="Calibri" w:hAnsi="Calibri" w:cs="Calibri"/>
          <w:b/>
          <w:color w:val="000000"/>
          <w:sz w:val="28"/>
          <w:szCs w:val="28"/>
        </w:rPr>
        <w:t>avg</w:t>
      </w:r>
      <w:proofErr w:type="spellEnd"/>
      <w:r w:rsidR="00442407" w:rsidRPr="00972323">
        <w:rPr>
          <w:rFonts w:ascii="Calibri" w:hAnsi="Calibri" w:cs="Calibri"/>
          <w:b/>
          <w:color w:val="000000"/>
          <w:sz w:val="28"/>
          <w:szCs w:val="28"/>
        </w:rPr>
        <w:t xml:space="preserve"> </w:t>
      </w:r>
      <w:r w:rsidR="00A0767D" w:rsidRPr="00972323">
        <w:rPr>
          <w:rFonts w:ascii="Calibri" w:hAnsi="Calibri" w:cs="Calibri"/>
          <w:b/>
          <w:color w:val="000000"/>
          <w:sz w:val="28"/>
          <w:szCs w:val="28"/>
        </w:rPr>
        <w:t>drop of 5% or more</w:t>
      </w:r>
      <w:r w:rsidRPr="00972323">
        <w:rPr>
          <w:rFonts w:ascii="Calibri" w:hAnsi="Calibri" w:cs="Calibri"/>
          <w:b/>
          <w:color w:val="000000"/>
          <w:sz w:val="28"/>
          <w:szCs w:val="28"/>
        </w:rPr>
        <w:t xml:space="preserve"> since 2000.</w:t>
      </w:r>
    </w:p>
    <w:p w:rsidR="00D7132E" w:rsidRPr="00972323" w:rsidRDefault="00D7132E" w:rsidP="00136F54">
      <w:pPr>
        <w:autoSpaceDE w:val="0"/>
        <w:autoSpaceDN w:val="0"/>
        <w:adjustRightInd w:val="0"/>
        <w:spacing w:after="0" w:line="240" w:lineRule="auto"/>
        <w:rPr>
          <w:rFonts w:ascii="Calibri" w:hAnsi="Calibri" w:cs="Calibri"/>
          <w:b/>
          <w:color w:val="000000"/>
          <w:sz w:val="28"/>
          <w:szCs w:val="28"/>
        </w:rPr>
      </w:pPr>
    </w:p>
    <w:p w:rsidR="001D52AD" w:rsidRPr="00972323" w:rsidRDefault="001D52AD" w:rsidP="00136F54">
      <w:pPr>
        <w:autoSpaceDE w:val="0"/>
        <w:autoSpaceDN w:val="0"/>
        <w:adjustRightInd w:val="0"/>
        <w:spacing w:after="0" w:line="240" w:lineRule="auto"/>
        <w:rPr>
          <w:rFonts w:ascii="Calibri" w:hAnsi="Calibri" w:cs="Calibri"/>
          <w:b/>
          <w:color w:val="000000"/>
          <w:sz w:val="28"/>
          <w:szCs w:val="28"/>
        </w:rPr>
      </w:pPr>
      <w:r w:rsidRPr="00972323">
        <w:rPr>
          <w:rFonts w:ascii="Calibri" w:hAnsi="Calibri" w:cs="Calibri"/>
          <w:b/>
          <w:color w:val="000000"/>
          <w:sz w:val="28"/>
          <w:szCs w:val="28"/>
        </w:rPr>
        <w:t>- Find top 5 products and bottom 5 products of overall sales for 3 years.</w:t>
      </w:r>
    </w:p>
    <w:p w:rsidR="001D52AD" w:rsidRPr="00972323" w:rsidRDefault="001D52AD" w:rsidP="00136F54">
      <w:pPr>
        <w:autoSpaceDE w:val="0"/>
        <w:autoSpaceDN w:val="0"/>
        <w:adjustRightInd w:val="0"/>
        <w:spacing w:after="0" w:line="240" w:lineRule="auto"/>
        <w:rPr>
          <w:rFonts w:ascii="Calibri" w:hAnsi="Calibri" w:cs="Calibri"/>
          <w:color w:val="000000"/>
          <w:sz w:val="28"/>
          <w:szCs w:val="28"/>
        </w:rPr>
      </w:pPr>
    </w:p>
    <w:p w:rsidR="00582219" w:rsidRPr="00972323" w:rsidRDefault="00582219" w:rsidP="00136F54">
      <w:pPr>
        <w:autoSpaceDE w:val="0"/>
        <w:autoSpaceDN w:val="0"/>
        <w:adjustRightInd w:val="0"/>
        <w:spacing w:after="0" w:line="240" w:lineRule="auto"/>
        <w:rPr>
          <w:rFonts w:ascii="Calibri" w:hAnsi="Calibri" w:cs="Calibri"/>
          <w:color w:val="000000"/>
          <w:sz w:val="28"/>
          <w:szCs w:val="28"/>
        </w:rPr>
      </w:pPr>
      <w:r w:rsidRPr="00972323">
        <w:rPr>
          <w:rFonts w:ascii="Calibri" w:hAnsi="Calibri" w:cs="Calibri"/>
          <w:color w:val="000000"/>
          <w:sz w:val="28"/>
          <w:szCs w:val="28"/>
        </w:rPr>
        <w:t>Datasets are provided to you in text file format</w:t>
      </w:r>
    </w:p>
    <w:p w:rsidR="00442407" w:rsidRPr="00972323" w:rsidRDefault="00442407" w:rsidP="00136F54">
      <w:pPr>
        <w:autoSpaceDE w:val="0"/>
        <w:autoSpaceDN w:val="0"/>
        <w:adjustRightInd w:val="0"/>
        <w:spacing w:after="0" w:line="240" w:lineRule="auto"/>
        <w:rPr>
          <w:rFonts w:ascii="Calibri" w:hAnsi="Calibri" w:cs="Calibri"/>
          <w:color w:val="000000"/>
          <w:sz w:val="28"/>
          <w:szCs w:val="28"/>
        </w:rPr>
      </w:pPr>
    </w:p>
    <w:p w:rsidR="00442407" w:rsidRPr="00972323" w:rsidRDefault="00353183" w:rsidP="00136F54">
      <w:pPr>
        <w:autoSpaceDE w:val="0"/>
        <w:autoSpaceDN w:val="0"/>
        <w:adjustRightInd w:val="0"/>
        <w:spacing w:after="0" w:line="240" w:lineRule="auto"/>
        <w:rPr>
          <w:rFonts w:ascii="Calibri" w:hAnsi="Calibri" w:cs="Calibri"/>
          <w:color w:val="000000"/>
          <w:sz w:val="28"/>
          <w:szCs w:val="28"/>
        </w:rPr>
      </w:pPr>
      <w:r w:rsidRPr="00972323">
        <w:rPr>
          <w:rFonts w:ascii="Calibri" w:hAnsi="Calibri" w:cs="Calibri"/>
          <w:color w:val="000000"/>
          <w:sz w:val="28"/>
          <w:szCs w:val="28"/>
        </w:rPr>
        <w:t>T</w:t>
      </w:r>
      <w:r w:rsidR="00442407" w:rsidRPr="00972323">
        <w:rPr>
          <w:rFonts w:ascii="Calibri" w:hAnsi="Calibri" w:cs="Calibri"/>
          <w:color w:val="000000"/>
          <w:sz w:val="28"/>
          <w:szCs w:val="28"/>
        </w:rPr>
        <w:t>otal there are 3 data sets for year 2000, 2001 and 2002</w:t>
      </w:r>
    </w:p>
    <w:p w:rsidR="00BC5E8E" w:rsidRPr="00972323" w:rsidRDefault="00BC5E8E" w:rsidP="00136F54">
      <w:pPr>
        <w:autoSpaceDE w:val="0"/>
        <w:autoSpaceDN w:val="0"/>
        <w:adjustRightInd w:val="0"/>
        <w:spacing w:after="0" w:line="240" w:lineRule="auto"/>
        <w:rPr>
          <w:rFonts w:ascii="Calibri" w:hAnsi="Calibri" w:cs="Calibri"/>
          <w:color w:val="000000"/>
          <w:sz w:val="28"/>
          <w:szCs w:val="28"/>
        </w:rPr>
      </w:pPr>
    </w:p>
    <w:p w:rsidR="00BC5E8E" w:rsidRPr="00972323" w:rsidRDefault="00E871DE" w:rsidP="00136F54">
      <w:p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 xml:space="preserve">1st column = category </w:t>
      </w:r>
      <w:r w:rsidR="00BC5E8E" w:rsidRPr="00972323">
        <w:rPr>
          <w:rFonts w:ascii="Calibri" w:hAnsi="Calibri" w:cs="Calibri"/>
          <w:color w:val="000000"/>
          <w:sz w:val="28"/>
          <w:szCs w:val="28"/>
        </w:rPr>
        <w:t>id</w:t>
      </w:r>
    </w:p>
    <w:p w:rsidR="00BC5E8E" w:rsidRPr="00972323" w:rsidRDefault="00E871DE" w:rsidP="00136F54">
      <w:p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2nd column = category</w:t>
      </w:r>
      <w:r w:rsidR="00BC5E8E" w:rsidRPr="00972323">
        <w:rPr>
          <w:rFonts w:ascii="Calibri" w:hAnsi="Calibri" w:cs="Calibri"/>
          <w:color w:val="000000"/>
          <w:sz w:val="28"/>
          <w:szCs w:val="28"/>
        </w:rPr>
        <w:t xml:space="preserve"> name</w:t>
      </w:r>
    </w:p>
    <w:p w:rsidR="00BC5E8E" w:rsidRPr="00972323" w:rsidRDefault="00BC5E8E" w:rsidP="00136F54">
      <w:pPr>
        <w:autoSpaceDE w:val="0"/>
        <w:autoSpaceDN w:val="0"/>
        <w:adjustRightInd w:val="0"/>
        <w:spacing w:after="0" w:line="240" w:lineRule="auto"/>
        <w:rPr>
          <w:rFonts w:ascii="Calibri" w:hAnsi="Calibri" w:cs="Calibri"/>
          <w:color w:val="000000"/>
          <w:sz w:val="28"/>
          <w:szCs w:val="28"/>
        </w:rPr>
      </w:pPr>
      <w:r w:rsidRPr="00972323">
        <w:rPr>
          <w:rFonts w:ascii="Calibri" w:hAnsi="Calibri" w:cs="Calibri"/>
          <w:color w:val="000000"/>
          <w:sz w:val="28"/>
          <w:szCs w:val="28"/>
        </w:rPr>
        <w:t>3rd column -14th column = Jan to Dec monthly sales figures</w:t>
      </w:r>
    </w:p>
    <w:p w:rsidR="00D7132E" w:rsidRDefault="00D7132E" w:rsidP="00136F54">
      <w:pPr>
        <w:autoSpaceDE w:val="0"/>
        <w:autoSpaceDN w:val="0"/>
        <w:adjustRightInd w:val="0"/>
        <w:spacing w:after="0" w:line="240" w:lineRule="auto"/>
        <w:rPr>
          <w:rFonts w:ascii="Calibri" w:hAnsi="Calibri" w:cs="Calibri"/>
          <w:color w:val="000000"/>
          <w:sz w:val="28"/>
          <w:szCs w:val="28"/>
        </w:rPr>
      </w:pPr>
    </w:p>
    <w:p w:rsidR="00874DEA" w:rsidRDefault="00874DEA" w:rsidP="00136F54">
      <w:p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cat A = in 2000 total yearly sales = 100</w:t>
      </w:r>
    </w:p>
    <w:p w:rsidR="00874DEA" w:rsidRDefault="00874DEA" w:rsidP="00136F54">
      <w:p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in 2001 = 110</w:t>
      </w:r>
    </w:p>
    <w:p w:rsidR="00874DEA" w:rsidRDefault="00874DEA" w:rsidP="00136F54">
      <w:p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in 2002 =125</w:t>
      </w:r>
    </w:p>
    <w:p w:rsidR="00874DEA" w:rsidRDefault="00874DEA" w:rsidP="00136F54">
      <w:pPr>
        <w:autoSpaceDE w:val="0"/>
        <w:autoSpaceDN w:val="0"/>
        <w:adjustRightInd w:val="0"/>
        <w:spacing w:after="0" w:line="240" w:lineRule="auto"/>
        <w:rPr>
          <w:rFonts w:ascii="Calibri" w:hAnsi="Calibri" w:cs="Calibri"/>
          <w:color w:val="000000"/>
          <w:sz w:val="28"/>
          <w:szCs w:val="28"/>
        </w:rPr>
      </w:pPr>
    </w:p>
    <w:p w:rsidR="00874DEA" w:rsidRDefault="00874DEA" w:rsidP="00136F54">
      <w:p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1st growth cycle = (110-100)/100*100 = 10%</w:t>
      </w:r>
    </w:p>
    <w:p w:rsidR="00874DEA" w:rsidRDefault="00874DEA" w:rsidP="00136F54">
      <w:pPr>
        <w:autoSpaceDE w:val="0"/>
        <w:autoSpaceDN w:val="0"/>
        <w:adjustRightInd w:val="0"/>
        <w:spacing w:after="0" w:line="240" w:lineRule="auto"/>
        <w:rPr>
          <w:rFonts w:ascii="Calibri" w:hAnsi="Calibri" w:cs="Calibri"/>
          <w:color w:val="000000"/>
          <w:sz w:val="28"/>
          <w:szCs w:val="28"/>
        </w:rPr>
      </w:pPr>
    </w:p>
    <w:p w:rsidR="00874DEA" w:rsidRDefault="00874DEA" w:rsidP="00136F54">
      <w:p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(125-110)/110*100 = 150/11 = 13.63%</w:t>
      </w:r>
    </w:p>
    <w:p w:rsidR="00874DEA" w:rsidRDefault="00874DEA" w:rsidP="00136F54">
      <w:pPr>
        <w:autoSpaceDE w:val="0"/>
        <w:autoSpaceDN w:val="0"/>
        <w:adjustRightInd w:val="0"/>
        <w:spacing w:after="0" w:line="240" w:lineRule="auto"/>
        <w:rPr>
          <w:rFonts w:ascii="Calibri" w:hAnsi="Calibri" w:cs="Calibri"/>
          <w:color w:val="000000"/>
          <w:sz w:val="28"/>
          <w:szCs w:val="28"/>
        </w:rPr>
      </w:pPr>
    </w:p>
    <w:p w:rsidR="00874DEA" w:rsidRDefault="00874DEA" w:rsidP="00136F54">
      <w:p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(10+13.63)/2 = 23.63/2 = 11.70%</w:t>
      </w:r>
    </w:p>
    <w:p w:rsidR="00874DEA" w:rsidRDefault="00874DEA" w:rsidP="00136F54">
      <w:pPr>
        <w:autoSpaceDE w:val="0"/>
        <w:autoSpaceDN w:val="0"/>
        <w:adjustRightInd w:val="0"/>
        <w:spacing w:after="0" w:line="240" w:lineRule="auto"/>
        <w:rPr>
          <w:rFonts w:ascii="Calibri" w:hAnsi="Calibri" w:cs="Calibri"/>
          <w:color w:val="000000"/>
          <w:sz w:val="28"/>
          <w:szCs w:val="28"/>
        </w:rPr>
      </w:pPr>
    </w:p>
    <w:p w:rsidR="00874DEA" w:rsidRDefault="00874DEA" w:rsidP="00136F54">
      <w:pPr>
        <w:autoSpaceDE w:val="0"/>
        <w:autoSpaceDN w:val="0"/>
        <w:adjustRightInd w:val="0"/>
        <w:spacing w:after="0" w:line="240" w:lineRule="auto"/>
        <w:rPr>
          <w:rFonts w:ascii="Calibri" w:hAnsi="Calibri" w:cs="Calibri"/>
          <w:color w:val="000000"/>
          <w:sz w:val="28"/>
          <w:szCs w:val="28"/>
        </w:rPr>
      </w:pPr>
    </w:p>
    <w:p w:rsidR="00874DEA" w:rsidRDefault="00874DEA" w:rsidP="00136F54">
      <w:pPr>
        <w:autoSpaceDE w:val="0"/>
        <w:autoSpaceDN w:val="0"/>
        <w:adjustRightInd w:val="0"/>
        <w:spacing w:after="0" w:line="240" w:lineRule="auto"/>
        <w:rPr>
          <w:rFonts w:ascii="Calibri" w:hAnsi="Calibri" w:cs="Calibri"/>
          <w:color w:val="000000"/>
          <w:sz w:val="28"/>
          <w:szCs w:val="28"/>
        </w:rPr>
      </w:pPr>
    </w:p>
    <w:p w:rsidR="00874DEA" w:rsidRDefault="00874DEA" w:rsidP="00136F54">
      <w:pPr>
        <w:autoSpaceDE w:val="0"/>
        <w:autoSpaceDN w:val="0"/>
        <w:adjustRightInd w:val="0"/>
        <w:spacing w:after="0" w:line="240" w:lineRule="auto"/>
        <w:rPr>
          <w:rFonts w:ascii="Calibri" w:hAnsi="Calibri" w:cs="Calibri"/>
          <w:color w:val="000000"/>
          <w:sz w:val="28"/>
          <w:szCs w:val="28"/>
        </w:rPr>
      </w:pPr>
    </w:p>
    <w:p w:rsidR="00874DEA" w:rsidRDefault="00874DEA" w:rsidP="00136F54">
      <w:pPr>
        <w:autoSpaceDE w:val="0"/>
        <w:autoSpaceDN w:val="0"/>
        <w:adjustRightInd w:val="0"/>
        <w:spacing w:after="0" w:line="240" w:lineRule="auto"/>
        <w:rPr>
          <w:rFonts w:ascii="Calibri" w:hAnsi="Calibri" w:cs="Calibri"/>
          <w:color w:val="000000"/>
          <w:sz w:val="28"/>
          <w:szCs w:val="28"/>
        </w:rPr>
      </w:pPr>
    </w:p>
    <w:p w:rsidR="00874DEA" w:rsidRDefault="00874DEA" w:rsidP="00136F54">
      <w:pPr>
        <w:autoSpaceDE w:val="0"/>
        <w:autoSpaceDN w:val="0"/>
        <w:adjustRightInd w:val="0"/>
        <w:spacing w:after="0" w:line="240" w:lineRule="auto"/>
        <w:rPr>
          <w:rFonts w:ascii="Calibri" w:hAnsi="Calibri" w:cs="Calibri"/>
          <w:color w:val="000000"/>
          <w:sz w:val="28"/>
          <w:szCs w:val="28"/>
        </w:rPr>
      </w:pPr>
    </w:p>
    <w:sectPr w:rsidR="00874DEA" w:rsidSect="006046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11587"/>
    <w:rsid w:val="00021F21"/>
    <w:rsid w:val="000E1943"/>
    <w:rsid w:val="00111587"/>
    <w:rsid w:val="00136F54"/>
    <w:rsid w:val="00143D2F"/>
    <w:rsid w:val="001D52AD"/>
    <w:rsid w:val="001F1969"/>
    <w:rsid w:val="00353183"/>
    <w:rsid w:val="003634C0"/>
    <w:rsid w:val="0036492E"/>
    <w:rsid w:val="003731BF"/>
    <w:rsid w:val="00382B02"/>
    <w:rsid w:val="003E0E52"/>
    <w:rsid w:val="003F464C"/>
    <w:rsid w:val="004232F3"/>
    <w:rsid w:val="00442407"/>
    <w:rsid w:val="00484C8D"/>
    <w:rsid w:val="00500472"/>
    <w:rsid w:val="005563DC"/>
    <w:rsid w:val="00582219"/>
    <w:rsid w:val="00592016"/>
    <w:rsid w:val="005E4245"/>
    <w:rsid w:val="00601C42"/>
    <w:rsid w:val="00604685"/>
    <w:rsid w:val="00646C44"/>
    <w:rsid w:val="0068007C"/>
    <w:rsid w:val="006A6D81"/>
    <w:rsid w:val="007927B2"/>
    <w:rsid w:val="00797332"/>
    <w:rsid w:val="007D2601"/>
    <w:rsid w:val="007D6189"/>
    <w:rsid w:val="00800CCC"/>
    <w:rsid w:val="0080143E"/>
    <w:rsid w:val="00867170"/>
    <w:rsid w:val="00867523"/>
    <w:rsid w:val="00874DEA"/>
    <w:rsid w:val="008C524F"/>
    <w:rsid w:val="008F1EAC"/>
    <w:rsid w:val="0091783D"/>
    <w:rsid w:val="0094369A"/>
    <w:rsid w:val="00972323"/>
    <w:rsid w:val="009C11D5"/>
    <w:rsid w:val="009D436A"/>
    <w:rsid w:val="009E10BE"/>
    <w:rsid w:val="009F3BE3"/>
    <w:rsid w:val="00A0767D"/>
    <w:rsid w:val="00AB0244"/>
    <w:rsid w:val="00BA54AE"/>
    <w:rsid w:val="00BB46F2"/>
    <w:rsid w:val="00BC5E8E"/>
    <w:rsid w:val="00C45144"/>
    <w:rsid w:val="00D205A2"/>
    <w:rsid w:val="00D417ED"/>
    <w:rsid w:val="00D7132E"/>
    <w:rsid w:val="00DF3117"/>
    <w:rsid w:val="00DF5DF4"/>
    <w:rsid w:val="00E1571E"/>
    <w:rsid w:val="00E37DDA"/>
    <w:rsid w:val="00E715B3"/>
    <w:rsid w:val="00E871DE"/>
    <w:rsid w:val="00F70663"/>
    <w:rsid w:val="00FC534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6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183</Words>
  <Characters>1047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Acer e5</cp:lastModifiedBy>
  <cp:revision>2</cp:revision>
  <dcterms:created xsi:type="dcterms:W3CDTF">2017-09-13T11:51:00Z</dcterms:created>
  <dcterms:modified xsi:type="dcterms:W3CDTF">2017-09-13T11:51:00Z</dcterms:modified>
</cp:coreProperties>
</file>