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7BE" w:rsidRDefault="00E377BE" w:rsidP="00E377B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377BE">
        <w:rPr>
          <w:rFonts w:ascii="Times New Roman" w:hAnsi="Times New Roman" w:cs="Times New Roman" w:hint="cs"/>
          <w:b/>
          <w:bCs/>
          <w:sz w:val="32"/>
          <w:szCs w:val="32"/>
          <w:u w:val="single"/>
        </w:rPr>
        <w:t>Crude Oil Price Forecasting and Visualisation Project</w:t>
      </w:r>
    </w:p>
    <w:p w:rsidR="00E377BE" w:rsidRPr="00E377BE" w:rsidRDefault="00E377BE" w:rsidP="00E377B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377BE" w:rsidRPr="00E377BE" w:rsidRDefault="00E377BE" w:rsidP="00E377BE">
      <w:pPr>
        <w:rPr>
          <w:rFonts w:ascii="Times New Roman" w:hAnsi="Times New Roman" w:cs="Times New Roman"/>
          <w:b/>
          <w:bCs/>
        </w:rPr>
      </w:pPr>
      <w:r w:rsidRPr="00E377BE">
        <w:rPr>
          <w:rFonts w:ascii="Times New Roman" w:hAnsi="Times New Roman" w:cs="Times New Roman" w:hint="cs"/>
          <w:b/>
          <w:bCs/>
        </w:rPr>
        <w:t>Overview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This project focuses on predicting WTI crude oil prices for the period August 2023 to December 2024</w:t>
      </w:r>
      <w:r w:rsidR="009F4E9F">
        <w:rPr>
          <w:rFonts w:ascii="Times New Roman" w:hAnsi="Times New Roman" w:cs="Times New Roman"/>
        </w:rPr>
        <w:t xml:space="preserve"> and forecasting the price for January 2025</w:t>
      </w:r>
      <w:r w:rsidRPr="00E377BE">
        <w:rPr>
          <w:rFonts w:ascii="Times New Roman" w:hAnsi="Times New Roman" w:cs="Times New Roman" w:hint="cs"/>
        </w:rPr>
        <w:t>, using machine learning models (Random Forest and XGBoost) and visuali</w:t>
      </w:r>
      <w:r w:rsidR="009F4E9F">
        <w:rPr>
          <w:rFonts w:ascii="Times New Roman" w:hAnsi="Times New Roman" w:cs="Times New Roman"/>
        </w:rPr>
        <w:t>s</w:t>
      </w:r>
      <w:r w:rsidRPr="00E377BE">
        <w:rPr>
          <w:rFonts w:ascii="Times New Roman" w:hAnsi="Times New Roman" w:cs="Times New Roman" w:hint="cs"/>
        </w:rPr>
        <w:t>ing the results in an interactive Tableau dashboard.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The goal was not just to forecast prices but to connect them with real-world geopolitical and economic events, supply-side movements (like OPEC production), and model accuracy, creating a full storytelling experience.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rPr>
          <w:rFonts w:ascii="Times New Roman" w:hAnsi="Times New Roman" w:cs="Times New Roman"/>
          <w:b/>
          <w:bCs/>
        </w:rPr>
      </w:pPr>
      <w:r w:rsidRPr="00E377BE">
        <w:rPr>
          <w:rFonts w:ascii="Times New Roman" w:hAnsi="Times New Roman" w:cs="Times New Roman" w:hint="cs"/>
          <w:b/>
          <w:bCs/>
        </w:rPr>
        <w:t>Objectives</w:t>
      </w:r>
    </w:p>
    <w:p w:rsidR="00E377BE" w:rsidRPr="00E377BE" w:rsidRDefault="00E377BE" w:rsidP="00E377BE">
      <w:pPr>
        <w:rPr>
          <w:rFonts w:ascii="Times New Roman" w:hAnsi="Times New Roman" w:cs="Times New Roman"/>
          <w:b/>
          <w:bCs/>
        </w:rPr>
      </w:pPr>
    </w:p>
    <w:p w:rsidR="00E377BE" w:rsidRPr="00E377BE" w:rsidRDefault="00E377BE" w:rsidP="00E3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Forecast crude oil prices using ML models based on macroeconomic, supply, and sentiment indicators.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Analyse model performance with clear error metrics and visualisations.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Map key global events alongside price movements to show market impacts.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Visualise OPEC production trends as a supply-side factor.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Deliver everything through a clean, professional Tableau dashboard.</w:t>
      </w:r>
    </w:p>
    <w:p w:rsidR="00E377BE" w:rsidRPr="00E377BE" w:rsidRDefault="00E377BE" w:rsidP="00E377BE">
      <w:pPr>
        <w:rPr>
          <w:rFonts w:ascii="Times New Roman" w:hAnsi="Times New Roman" w:cs="Times New Roman"/>
          <w:b/>
          <w:bCs/>
        </w:rPr>
      </w:pPr>
    </w:p>
    <w:p w:rsidR="00E377BE" w:rsidRPr="00E377BE" w:rsidRDefault="00E377BE" w:rsidP="00E377BE">
      <w:pPr>
        <w:rPr>
          <w:rFonts w:ascii="Times New Roman" w:hAnsi="Times New Roman" w:cs="Times New Roman"/>
          <w:b/>
          <w:bCs/>
        </w:rPr>
      </w:pPr>
      <w:r w:rsidRPr="00E377BE">
        <w:rPr>
          <w:rFonts w:ascii="Times New Roman" w:hAnsi="Times New Roman" w:cs="Times New Roman" w:hint="cs"/>
          <w:b/>
          <w:bCs/>
        </w:rPr>
        <w:t>Data Used</w:t>
      </w:r>
    </w:p>
    <w:p w:rsidR="00E377BE" w:rsidRPr="00E377BE" w:rsidRDefault="00E377BE" w:rsidP="00E377BE">
      <w:pPr>
        <w:rPr>
          <w:rFonts w:ascii="Times New Roman" w:hAnsi="Times New Roman" w:cs="Times New Roman"/>
          <w:b/>
          <w:bCs/>
        </w:rPr>
      </w:pPr>
    </w:p>
    <w:p w:rsidR="00E377BE" w:rsidRPr="00E377BE" w:rsidRDefault="00E377BE" w:rsidP="00E37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WTI Crude Oil Spot Prices (Yahoo Finance, EIA)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Brent Crude Oil Prices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OPEC Crude Oil Production Levels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Macroeconomic Indicators: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US Consumer Price Index (CPI)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Federal Reserve Interest Rates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US Dollar Index (DXY)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News Sentiment Score (based on major global news coverage)</w:t>
      </w:r>
    </w:p>
    <w:p w:rsidR="00E377BE" w:rsidRPr="00E377BE" w:rsidRDefault="00E377BE" w:rsidP="00E377BE">
      <w:pPr>
        <w:rPr>
          <w:b/>
          <w:bCs/>
        </w:rPr>
      </w:pPr>
    </w:p>
    <w:p w:rsidR="00E377BE" w:rsidRDefault="00E377BE" w:rsidP="00E377BE">
      <w:pPr>
        <w:rPr>
          <w:b/>
          <w:bCs/>
        </w:rPr>
      </w:pPr>
      <w:r w:rsidRPr="00E377BE">
        <w:rPr>
          <w:b/>
          <w:bCs/>
        </w:rPr>
        <w:t>Process and Methodology</w:t>
      </w:r>
    </w:p>
    <w:p w:rsidR="00E377BE" w:rsidRPr="00E377BE" w:rsidRDefault="00E377BE" w:rsidP="00E377BE">
      <w:pPr>
        <w:rPr>
          <w:b/>
          <w:bCs/>
        </w:rPr>
      </w:pPr>
    </w:p>
    <w:p w:rsidR="00E377BE" w:rsidRDefault="00E377BE" w:rsidP="00E377BE">
      <w:p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1.⁠ ⁠Data Preparation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Cleaned missing values and normalized where required.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Created additional features like lagged prices, rolling averages, and percentage changes.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Ensured a time-based train-test split (80% train, 20% test) to simulate real-world forecasting (future unseen data).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rPr>
          <w:rFonts w:ascii="Times New Roman" w:hAnsi="Times New Roman" w:cs="Times New Roman"/>
          <w:b/>
          <w:bCs/>
        </w:rPr>
      </w:pPr>
      <w:r w:rsidRPr="00E377BE">
        <w:rPr>
          <w:rFonts w:ascii="Times New Roman" w:hAnsi="Times New Roman" w:cs="Times New Roman" w:hint="cs"/>
          <w:b/>
          <w:bCs/>
        </w:rPr>
        <w:t>2.⁠ ⁠</w:t>
      </w:r>
      <w:r w:rsidRPr="00E377BE">
        <w:rPr>
          <w:rFonts w:ascii="Times New Roman" w:hAnsi="Times New Roman" w:cs="Times New Roman"/>
          <w:b/>
          <w:bCs/>
        </w:rPr>
        <w:t>Modelling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Trained two machine learning models: Random Forest and XGBoost Regressor.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Focused on predicting WTI prices based on the macro indicators and engineered features.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Evaluated performance based on prediction errors (</w:t>
      </w:r>
      <w:proofErr w:type="spellStart"/>
      <w:r w:rsidRPr="00E377BE">
        <w:rPr>
          <w:rFonts w:ascii="Times New Roman" w:hAnsi="Times New Roman" w:cs="Times New Roman" w:hint="cs"/>
        </w:rPr>
        <w:t>RF_Error</w:t>
      </w:r>
      <w:proofErr w:type="spellEnd"/>
      <w:r w:rsidRPr="00E377BE">
        <w:rPr>
          <w:rFonts w:ascii="Times New Roman" w:hAnsi="Times New Roman" w:cs="Times New Roman" w:hint="cs"/>
        </w:rPr>
        <w:t xml:space="preserve"> and </w:t>
      </w:r>
      <w:proofErr w:type="spellStart"/>
      <w:r w:rsidRPr="00E377BE">
        <w:rPr>
          <w:rFonts w:ascii="Times New Roman" w:hAnsi="Times New Roman" w:cs="Times New Roman" w:hint="cs"/>
        </w:rPr>
        <w:t>XGB_Error</w:t>
      </w:r>
      <w:proofErr w:type="spellEnd"/>
      <w:r w:rsidRPr="00E377BE">
        <w:rPr>
          <w:rFonts w:ascii="Times New Roman" w:hAnsi="Times New Roman" w:cs="Times New Roman" w:hint="cs"/>
        </w:rPr>
        <w:t>).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rPr>
          <w:rFonts w:ascii="Times New Roman" w:hAnsi="Times New Roman" w:cs="Times New Roman"/>
          <w:b/>
          <w:bCs/>
        </w:rPr>
      </w:pPr>
      <w:r w:rsidRPr="00E377BE">
        <w:rPr>
          <w:rFonts w:ascii="Times New Roman" w:hAnsi="Times New Roman" w:cs="Times New Roman" w:hint="cs"/>
          <w:b/>
          <w:bCs/>
        </w:rPr>
        <w:t>3.</w:t>
      </w:r>
      <w:r w:rsidRPr="00E377BE">
        <w:rPr>
          <w:rFonts w:ascii="Times New Roman" w:hAnsi="Times New Roman" w:cs="Times New Roman"/>
          <w:b/>
          <w:bCs/>
        </w:rPr>
        <w:t>⁠</w:t>
      </w:r>
      <w:r w:rsidRPr="00E377BE">
        <w:rPr>
          <w:rFonts w:ascii="Times New Roman" w:hAnsi="Times New Roman" w:cs="Times New Roman" w:hint="cs"/>
          <w:b/>
          <w:bCs/>
        </w:rPr>
        <w:t xml:space="preserve"> </w:t>
      </w:r>
      <w:r w:rsidRPr="00E377BE">
        <w:rPr>
          <w:rFonts w:ascii="Times New Roman" w:hAnsi="Times New Roman" w:cs="Times New Roman"/>
          <w:b/>
          <w:bCs/>
        </w:rPr>
        <w:t>⁠</w:t>
      </w:r>
      <w:r w:rsidRPr="00E377BE">
        <w:rPr>
          <w:rFonts w:ascii="Times New Roman" w:hAnsi="Times New Roman" w:cs="Times New Roman" w:hint="cs"/>
          <w:b/>
          <w:bCs/>
        </w:rPr>
        <w:t>Predictions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Predicted WTI crude oil prices from August 2023 to December 2024.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 xml:space="preserve">Compared model predictions against actual prices to </w:t>
      </w:r>
      <w:proofErr w:type="spellStart"/>
      <w:r w:rsidRPr="00E377BE">
        <w:rPr>
          <w:rFonts w:ascii="Times New Roman" w:hAnsi="Times New Roman" w:cs="Times New Roman" w:hint="cs"/>
        </w:rPr>
        <w:t>analyze</w:t>
      </w:r>
      <w:proofErr w:type="spellEnd"/>
      <w:r w:rsidRPr="00E377BE">
        <w:rPr>
          <w:rFonts w:ascii="Times New Roman" w:hAnsi="Times New Roman" w:cs="Times New Roman" w:hint="cs"/>
        </w:rPr>
        <w:t xml:space="preserve"> accuracy.</w:t>
      </w:r>
    </w:p>
    <w:p w:rsidR="00E377BE" w:rsidRPr="00E377BE" w:rsidRDefault="00E377BE" w:rsidP="00E377BE">
      <w:pPr>
        <w:rPr>
          <w:rFonts w:ascii="Times New Roman" w:hAnsi="Times New Roman" w:cs="Times New Roman"/>
          <w:b/>
          <w:bCs/>
        </w:rPr>
      </w:pPr>
    </w:p>
    <w:p w:rsidR="00E377BE" w:rsidRDefault="00E377BE" w:rsidP="00E377BE">
      <w:pPr>
        <w:rPr>
          <w:rFonts w:ascii="Times New Roman" w:hAnsi="Times New Roman" w:cs="Times New Roman"/>
          <w:b/>
          <w:bCs/>
        </w:rPr>
      </w:pPr>
      <w:r w:rsidRPr="00E377BE">
        <w:rPr>
          <w:rFonts w:ascii="Times New Roman" w:hAnsi="Times New Roman" w:cs="Times New Roman" w:hint="cs"/>
          <w:b/>
          <w:bCs/>
        </w:rPr>
        <w:t>4.⁠ ⁠Visualization (Tableau Dashboard)</w:t>
      </w:r>
    </w:p>
    <w:p w:rsidR="00E377BE" w:rsidRPr="00E377BE" w:rsidRDefault="00E377BE" w:rsidP="00E377BE">
      <w:pPr>
        <w:rPr>
          <w:rFonts w:ascii="Times New Roman" w:hAnsi="Times New Roman" w:cs="Times New Roman"/>
          <w:b/>
          <w:bCs/>
        </w:rPr>
      </w:pPr>
    </w:p>
    <w:p w:rsidR="00E377BE" w:rsidRPr="00E377BE" w:rsidRDefault="00E377BE" w:rsidP="00E377BE">
      <w:p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Built a professional dashboard to tell the story beyond the numbers.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Included: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Price trends over time (WTI and Brent Crude)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Model comparison (Actual vs Predicted WTI prices)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Supply movement (OPEC Production Trend)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Model error visualizations (Random Forest and XGBoost)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Annotated key global events like: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OPEC Production Cuts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Israel–Hamas Conflict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Fed Rate Pause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U.S. SPR (Strategic Petroleum Reserve) refill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China’s Economic Stimulus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Default="00E377BE" w:rsidP="00E377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U.S. Election Campaigns and Results</w:t>
      </w:r>
    </w:p>
    <w:p w:rsidR="00E377BE" w:rsidRPr="00E377BE" w:rsidRDefault="00E377BE" w:rsidP="00E377BE">
      <w:pPr>
        <w:pStyle w:val="ListParagraph"/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rPr>
          <w:rFonts w:ascii="Times New Roman" w:hAnsi="Times New Roman" w:cs="Times New Roman"/>
        </w:rPr>
      </w:pPr>
    </w:p>
    <w:p w:rsidR="00E377BE" w:rsidRPr="00E377BE" w:rsidRDefault="00E377BE" w:rsidP="00E377BE">
      <w:pPr>
        <w:rPr>
          <w:rFonts w:ascii="Times New Roman" w:hAnsi="Times New Roman" w:cs="Times New Roman"/>
          <w:b/>
          <w:bCs/>
        </w:rPr>
      </w:pPr>
    </w:p>
    <w:p w:rsidR="00E377BE" w:rsidRDefault="00E377BE" w:rsidP="00E377BE">
      <w:pPr>
        <w:rPr>
          <w:rFonts w:ascii="Times New Roman" w:hAnsi="Times New Roman" w:cs="Times New Roman"/>
          <w:b/>
          <w:bCs/>
        </w:rPr>
      </w:pPr>
      <w:r w:rsidRPr="00E377BE">
        <w:rPr>
          <w:rFonts w:ascii="Times New Roman" w:hAnsi="Times New Roman" w:cs="Times New Roman" w:hint="cs"/>
          <w:b/>
          <w:bCs/>
        </w:rPr>
        <w:t>Final Dashboard Sections</w:t>
      </w:r>
    </w:p>
    <w:p w:rsidR="00E377BE" w:rsidRPr="00E377BE" w:rsidRDefault="00E377BE" w:rsidP="00E377BE">
      <w:pPr>
        <w:rPr>
          <w:rFonts w:ascii="Times New Roman" w:hAnsi="Times New Roman" w:cs="Times New Roman"/>
          <w:b/>
          <w:bCs/>
        </w:rPr>
      </w:pPr>
    </w:p>
    <w:p w:rsidR="00E377BE" w:rsidRPr="00E377BE" w:rsidRDefault="00E377BE" w:rsidP="00E377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Crude Oil Price Movement with Major Events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OPEC Production Trend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Actual vs Predicted WTI Price Comparison (Random Forest &amp; XGBoost)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Random Forest Error Distribution (Histogram)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XGBoost Mean Absolute Error (Simple KPI)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  <w:b/>
          <w:bCs/>
        </w:rPr>
        <w:t>Published on Tableau Public:</w:t>
      </w:r>
      <w:r w:rsidRPr="00E377BE">
        <w:rPr>
          <w:rFonts w:ascii="Times New Roman" w:hAnsi="Times New Roman" w:cs="Times New Roman" w:hint="cs"/>
        </w:rPr>
        <w:t xml:space="preserve"> [</w:t>
      </w:r>
      <w:hyperlink r:id="rId5" w:history="1">
        <w:r>
          <w:rPr>
            <w:rStyle w:val="link-annotation-unknown-block-id--1370370794"/>
            <w:color w:val="0000FF"/>
            <w:u w:val="single"/>
          </w:rPr>
          <w:t>https://public.tableau.com/app/profile/supriyo.banerjee8197/viz/CrudeOil_ForecastingModel_Dashboard/Dashboard1?publish=yes</w:t>
        </w:r>
      </w:hyperlink>
      <w:r w:rsidRPr="00E377BE">
        <w:rPr>
          <w:rFonts w:ascii="Times New Roman" w:hAnsi="Times New Roman" w:cs="Times New Roman" w:hint="cs"/>
        </w:rPr>
        <w:t>]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rPr>
          <w:rFonts w:ascii="Times New Roman" w:hAnsi="Times New Roman" w:cs="Times New Roman"/>
          <w:b/>
          <w:bCs/>
        </w:rPr>
      </w:pPr>
      <w:r w:rsidRPr="00E377BE">
        <w:rPr>
          <w:rFonts w:ascii="Times New Roman" w:hAnsi="Times New Roman" w:cs="Times New Roman" w:hint="cs"/>
          <w:b/>
          <w:bCs/>
        </w:rPr>
        <w:t>Key Highlights</w:t>
      </w:r>
    </w:p>
    <w:p w:rsidR="00E377BE" w:rsidRPr="00E377BE" w:rsidRDefault="00E377BE" w:rsidP="00E377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 xml:space="preserve">Accurately captured price </w:t>
      </w:r>
      <w:proofErr w:type="spellStart"/>
      <w:r w:rsidRPr="00E377BE">
        <w:rPr>
          <w:rFonts w:ascii="Times New Roman" w:hAnsi="Times New Roman" w:cs="Times New Roman" w:hint="cs"/>
        </w:rPr>
        <w:t>behavior</w:t>
      </w:r>
      <w:proofErr w:type="spellEnd"/>
      <w:r w:rsidRPr="00E377BE">
        <w:rPr>
          <w:rFonts w:ascii="Times New Roman" w:hAnsi="Times New Roman" w:cs="Times New Roman" w:hint="cs"/>
        </w:rPr>
        <w:t xml:space="preserve"> trends and market influences.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Forecasting models stayed relatively stable across high-volatility periods.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Clear linkage between macroeconomic events and crude oil price movements.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Created a storytelling dashboard that goes beyond just showing numbers — it explains why and how things happened.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Default="00E377BE" w:rsidP="00E377BE">
      <w:pPr>
        <w:rPr>
          <w:rFonts w:ascii="Times New Roman" w:hAnsi="Times New Roman" w:cs="Times New Roman"/>
          <w:b/>
          <w:bCs/>
        </w:rPr>
      </w:pPr>
      <w:r w:rsidRPr="00E377BE">
        <w:rPr>
          <w:rFonts w:ascii="Times New Roman" w:hAnsi="Times New Roman" w:cs="Times New Roman" w:hint="cs"/>
          <w:b/>
          <w:bCs/>
        </w:rPr>
        <w:t>Tools and Technologies</w:t>
      </w:r>
    </w:p>
    <w:p w:rsidR="00E377BE" w:rsidRPr="00E377BE" w:rsidRDefault="00E377BE" w:rsidP="00E377BE">
      <w:pPr>
        <w:rPr>
          <w:rFonts w:ascii="Times New Roman" w:hAnsi="Times New Roman" w:cs="Times New Roman"/>
          <w:b/>
          <w:bCs/>
        </w:rPr>
      </w:pPr>
    </w:p>
    <w:p w:rsidR="00E377BE" w:rsidRPr="00E377BE" w:rsidRDefault="00E377BE" w:rsidP="00E377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Python (Pandas, Scikit-Learn, XGBoost)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377BE">
        <w:rPr>
          <w:rFonts w:ascii="Times New Roman" w:hAnsi="Times New Roman" w:cs="Times New Roman" w:hint="cs"/>
        </w:rPr>
        <w:t>Jupyter</w:t>
      </w:r>
      <w:proofErr w:type="spellEnd"/>
      <w:r w:rsidRPr="00E377BE">
        <w:rPr>
          <w:rFonts w:ascii="Times New Roman" w:hAnsi="Times New Roman" w:cs="Times New Roman" w:hint="cs"/>
        </w:rPr>
        <w:t xml:space="preserve"> Notebook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Tableau Public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Microsoft Excel (for minor data formatting)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Default="00E377BE" w:rsidP="00E377BE">
      <w:pPr>
        <w:rPr>
          <w:rFonts w:ascii="Times New Roman" w:hAnsi="Times New Roman" w:cs="Times New Roman"/>
          <w:b/>
          <w:bCs/>
        </w:rPr>
      </w:pPr>
      <w:r w:rsidRPr="00E377BE">
        <w:rPr>
          <w:rFonts w:ascii="Times New Roman" w:hAnsi="Times New Roman" w:cs="Times New Roman" w:hint="cs"/>
          <w:b/>
          <w:bCs/>
        </w:rPr>
        <w:t>How to Navigate the Project</w:t>
      </w:r>
    </w:p>
    <w:p w:rsidR="00E377BE" w:rsidRPr="00E377BE" w:rsidRDefault="00E377BE" w:rsidP="00E377BE">
      <w:pPr>
        <w:rPr>
          <w:rFonts w:ascii="Times New Roman" w:hAnsi="Times New Roman" w:cs="Times New Roman"/>
          <w:b/>
          <w:bCs/>
        </w:rPr>
      </w:pPr>
    </w:p>
    <w:p w:rsidR="00E377BE" w:rsidRPr="00E377BE" w:rsidRDefault="00E377BE" w:rsidP="00E377BE">
      <w:p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Explore the Tableau Dashboard (link above) for the full experience.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Review the Python code (available on request or GitHub for full transparency into the model</w:t>
      </w:r>
      <w:r>
        <w:rPr>
          <w:rFonts w:ascii="Times New Roman" w:hAnsi="Times New Roman" w:cs="Times New Roman"/>
        </w:rPr>
        <w:t>l</w:t>
      </w:r>
      <w:r w:rsidRPr="00E377BE">
        <w:rPr>
          <w:rFonts w:ascii="Times New Roman" w:hAnsi="Times New Roman" w:cs="Times New Roman" w:hint="cs"/>
        </w:rPr>
        <w:t>ing process.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Analy</w:t>
      </w:r>
      <w:r>
        <w:rPr>
          <w:rFonts w:ascii="Times New Roman" w:hAnsi="Times New Roman" w:cs="Times New Roman"/>
        </w:rPr>
        <w:t>s</w:t>
      </w:r>
      <w:r w:rsidRPr="00E377BE">
        <w:rPr>
          <w:rFonts w:ascii="Times New Roman" w:hAnsi="Times New Roman" w:cs="Times New Roman" w:hint="cs"/>
        </w:rPr>
        <w:t>e how real-world events were integrated directly into the visual storytelling.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Default="00E377BE" w:rsidP="00E377BE">
      <w:pPr>
        <w:rPr>
          <w:rFonts w:ascii="Times New Roman" w:hAnsi="Times New Roman" w:cs="Times New Roman"/>
          <w:b/>
          <w:bCs/>
        </w:rPr>
      </w:pPr>
      <w:r w:rsidRPr="00E377BE">
        <w:rPr>
          <w:rFonts w:ascii="Times New Roman" w:hAnsi="Times New Roman" w:cs="Times New Roman" w:hint="cs"/>
          <w:b/>
          <w:bCs/>
        </w:rPr>
        <w:t>Future Enhancements</w:t>
      </w:r>
    </w:p>
    <w:p w:rsidR="00E377BE" w:rsidRDefault="00E377BE" w:rsidP="00E377BE">
      <w:pPr>
        <w:rPr>
          <w:rFonts w:ascii="Times New Roman" w:hAnsi="Times New Roman" w:cs="Times New Roman"/>
          <w:b/>
          <w:bCs/>
        </w:rPr>
      </w:pPr>
    </w:p>
    <w:p w:rsidR="00E377BE" w:rsidRPr="00E377BE" w:rsidRDefault="00E377BE" w:rsidP="00E377BE">
      <w:pPr>
        <w:rPr>
          <w:rFonts w:ascii="Times New Roman" w:hAnsi="Times New Roman" w:cs="Times New Roman"/>
          <w:b/>
          <w:bCs/>
        </w:rPr>
      </w:pPr>
    </w:p>
    <w:p w:rsidR="00E377BE" w:rsidRPr="00E377BE" w:rsidRDefault="00E377BE" w:rsidP="00E377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Experiment with ARIMA or LSTM-based models for more sequential forecasting.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Add live updating capability for real-time dashboard refresh.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>Expand feature engineering to include more granular oil market variables (refinery throughput, storage levels, etc.)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377BE" w:rsidRPr="00E377BE" w:rsidRDefault="00E377BE" w:rsidP="00E377BE">
      <w:pPr>
        <w:rPr>
          <w:rFonts w:ascii="Times New Roman" w:hAnsi="Times New Roman" w:cs="Times New Roman"/>
          <w:b/>
          <w:bCs/>
        </w:rPr>
      </w:pPr>
      <w:r w:rsidRPr="00E377BE">
        <w:rPr>
          <w:rFonts w:ascii="Times New Roman" w:hAnsi="Times New Roman" w:cs="Times New Roman" w:hint="cs"/>
          <w:b/>
          <w:bCs/>
        </w:rPr>
        <w:t>About This Project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 xml:space="preserve">This project was independently conceptualized, </w:t>
      </w:r>
      <w:proofErr w:type="spellStart"/>
      <w:r w:rsidRPr="00E377BE">
        <w:rPr>
          <w:rFonts w:ascii="Times New Roman" w:hAnsi="Times New Roman" w:cs="Times New Roman" w:hint="cs"/>
        </w:rPr>
        <w:t>modeled</w:t>
      </w:r>
      <w:proofErr w:type="spellEnd"/>
      <w:r w:rsidRPr="00E377BE">
        <w:rPr>
          <w:rFonts w:ascii="Times New Roman" w:hAnsi="Times New Roman" w:cs="Times New Roman" w:hint="cs"/>
        </w:rPr>
        <w:t>, and visualized to demonstrate a full end-to-end machine learning + analytics + visualization pipeline in the context of a dynamic real-world market like crude oil.</w:t>
      </w:r>
    </w:p>
    <w:p w:rsidR="00E377BE" w:rsidRPr="00E377BE" w:rsidRDefault="00E377BE" w:rsidP="00E377BE">
      <w:pPr>
        <w:rPr>
          <w:rFonts w:ascii="Times New Roman" w:hAnsi="Times New Roman" w:cs="Times New Roman"/>
        </w:rPr>
      </w:pPr>
    </w:p>
    <w:p w:rsidR="00E86134" w:rsidRPr="00E377BE" w:rsidRDefault="00E377BE" w:rsidP="00E377BE">
      <w:pPr>
        <w:rPr>
          <w:rFonts w:ascii="Times New Roman" w:hAnsi="Times New Roman" w:cs="Times New Roman"/>
        </w:rPr>
      </w:pPr>
      <w:r w:rsidRPr="00E377BE">
        <w:rPr>
          <w:rFonts w:ascii="Times New Roman" w:hAnsi="Times New Roman" w:cs="Times New Roman" w:hint="cs"/>
        </w:rPr>
        <w:t xml:space="preserve">The focus was not only on technical </w:t>
      </w:r>
      <w:proofErr w:type="spellStart"/>
      <w:r w:rsidRPr="00E377BE">
        <w:rPr>
          <w:rFonts w:ascii="Times New Roman" w:hAnsi="Times New Roman" w:cs="Times New Roman" w:hint="cs"/>
        </w:rPr>
        <w:t>modeling</w:t>
      </w:r>
      <w:proofErr w:type="spellEnd"/>
      <w:r w:rsidRPr="00E377BE">
        <w:rPr>
          <w:rFonts w:ascii="Times New Roman" w:hAnsi="Times New Roman" w:cs="Times New Roman" w:hint="cs"/>
        </w:rPr>
        <w:t xml:space="preserve"> but also on making the insights accessible and business-relevant.</w:t>
      </w:r>
    </w:p>
    <w:sectPr w:rsidR="00E86134" w:rsidRPr="00E37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72B5"/>
    <w:multiLevelType w:val="hybridMultilevel"/>
    <w:tmpl w:val="C3D20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0698"/>
    <w:multiLevelType w:val="hybridMultilevel"/>
    <w:tmpl w:val="3B12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0739D"/>
    <w:multiLevelType w:val="hybridMultilevel"/>
    <w:tmpl w:val="3990DB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9512B"/>
    <w:multiLevelType w:val="hybridMultilevel"/>
    <w:tmpl w:val="48AEA4B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C4A14"/>
    <w:multiLevelType w:val="hybridMultilevel"/>
    <w:tmpl w:val="465462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57366"/>
    <w:multiLevelType w:val="hybridMultilevel"/>
    <w:tmpl w:val="DCF66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71425"/>
    <w:multiLevelType w:val="hybridMultilevel"/>
    <w:tmpl w:val="EE3E6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14897"/>
    <w:multiLevelType w:val="hybridMultilevel"/>
    <w:tmpl w:val="1B76EC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E29A4"/>
    <w:multiLevelType w:val="hybridMultilevel"/>
    <w:tmpl w:val="6AC47B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D7573"/>
    <w:multiLevelType w:val="hybridMultilevel"/>
    <w:tmpl w:val="1A0EC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304569">
    <w:abstractNumId w:val="1"/>
  </w:num>
  <w:num w:numId="2" w16cid:durableId="1763647067">
    <w:abstractNumId w:val="5"/>
  </w:num>
  <w:num w:numId="3" w16cid:durableId="1719892838">
    <w:abstractNumId w:val="4"/>
  </w:num>
  <w:num w:numId="4" w16cid:durableId="17508152">
    <w:abstractNumId w:val="8"/>
  </w:num>
  <w:num w:numId="5" w16cid:durableId="1743988535">
    <w:abstractNumId w:val="3"/>
  </w:num>
  <w:num w:numId="6" w16cid:durableId="1651517219">
    <w:abstractNumId w:val="2"/>
  </w:num>
  <w:num w:numId="7" w16cid:durableId="965620747">
    <w:abstractNumId w:val="7"/>
  </w:num>
  <w:num w:numId="8" w16cid:durableId="2061510490">
    <w:abstractNumId w:val="6"/>
  </w:num>
  <w:num w:numId="9" w16cid:durableId="1938250758">
    <w:abstractNumId w:val="0"/>
  </w:num>
  <w:num w:numId="10" w16cid:durableId="13680253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BE"/>
    <w:rsid w:val="009F4E9F"/>
    <w:rsid w:val="00A809CD"/>
    <w:rsid w:val="00CC4511"/>
    <w:rsid w:val="00E377BE"/>
    <w:rsid w:val="00E86134"/>
    <w:rsid w:val="00ED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A2843"/>
  <w15:chartTrackingRefBased/>
  <w15:docId w15:val="{D903C0A2-22B8-D24D-9071-52220188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7BE"/>
    <w:pPr>
      <w:ind w:left="720"/>
      <w:contextualSpacing/>
    </w:pPr>
  </w:style>
  <w:style w:type="character" w:customStyle="1" w:styleId="link-annotation-unknown-block-id--1370370794">
    <w:name w:val="link-annotation-unknown-block-id--1370370794"/>
    <w:basedOn w:val="DefaultParagraphFont"/>
    <w:rsid w:val="00E37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supriyo.banerjee8197/viz/CrudeOil_ForecastingModel_Dashboard/Dashboard1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Banerjee</dc:creator>
  <cp:keywords/>
  <dc:description/>
  <cp:lastModifiedBy>Rana Banerjee</cp:lastModifiedBy>
  <cp:revision>2</cp:revision>
  <dcterms:created xsi:type="dcterms:W3CDTF">2025-04-27T05:52:00Z</dcterms:created>
  <dcterms:modified xsi:type="dcterms:W3CDTF">2025-05-03T11:34:00Z</dcterms:modified>
</cp:coreProperties>
</file>