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276" w:lineRule="auto"/>
        <w:rPr>
          <w:b w:val="1"/>
          <w:sz w:val="34"/>
          <w:szCs w:val="34"/>
        </w:rPr>
      </w:pPr>
      <w:r w:rsidDel="00000000" w:rsidR="00000000" w:rsidRPr="00000000">
        <w:rPr>
          <w:b w:val="1"/>
          <w:sz w:val="34"/>
          <w:szCs w:val="34"/>
          <w:rtl w:val="0"/>
        </w:rPr>
        <w:t xml:space="preserve">ECS CloudFormation with Fluent Bit Logging Solution</w:t>
      </w:r>
    </w:p>
    <w:p w:rsidR="00000000" w:rsidDel="00000000" w:rsidP="00000000" w:rsidRDefault="00000000" w:rsidRPr="00000000" w14:paraId="00000002">
      <w:pPr>
        <w:pStyle w:val="Heading2"/>
        <w:keepNext w:val="0"/>
        <w:keepLines w:val="0"/>
        <w:spacing w:after="80" w:line="276" w:lineRule="auto"/>
        <w:rPr>
          <w:b w:val="1"/>
          <w:sz w:val="30"/>
          <w:szCs w:val="30"/>
        </w:rPr>
      </w:pPr>
      <w:bookmarkStart w:colFirst="0" w:colLast="0" w:name="_x63vyakgcaw6" w:id="0"/>
      <w:bookmarkEnd w:id="0"/>
      <w:r w:rsidDel="00000000" w:rsidR="00000000" w:rsidRPr="00000000">
        <w:rPr>
          <w:b w:val="1"/>
          <w:sz w:val="30"/>
          <w:szCs w:val="30"/>
          <w:rtl w:val="0"/>
        </w:rPr>
        <w:br w:type="textWrapping"/>
        <w:t xml:space="preserve">Introduction</w:t>
      </w:r>
    </w:p>
    <w:p w:rsidR="00000000" w:rsidDel="00000000" w:rsidP="00000000" w:rsidRDefault="00000000" w:rsidRPr="00000000" w14:paraId="00000003">
      <w:pPr>
        <w:spacing w:after="240" w:before="240" w:line="276" w:lineRule="auto"/>
        <w:rPr>
          <w:sz w:val="26"/>
          <w:szCs w:val="26"/>
        </w:rPr>
      </w:pPr>
      <w:r w:rsidDel="00000000" w:rsidR="00000000" w:rsidRPr="00000000">
        <w:rPr>
          <w:sz w:val="26"/>
          <w:szCs w:val="26"/>
          <w:rtl w:val="0"/>
        </w:rPr>
        <w:t xml:space="preserve">This document outlines the steps to deploy a containerized application on AWS ECS using CloudFormation, along with setting up Fluent Bit for log forwarding. Fluent Bit will parse and forward logs to Amazon OpenSearch Service and Amazon S3. Additionally, the setup includes a comprehensive VPC configuration for a 3-tier architecture.</w:t>
      </w:r>
    </w:p>
    <w:p w:rsidR="00000000" w:rsidDel="00000000" w:rsidP="00000000" w:rsidRDefault="00000000" w:rsidRPr="00000000" w14:paraId="00000004">
      <w:pPr>
        <w:pStyle w:val="Heading2"/>
        <w:keepNext w:val="0"/>
        <w:keepLines w:val="0"/>
        <w:spacing w:after="80" w:line="276" w:lineRule="auto"/>
        <w:rPr>
          <w:b w:val="1"/>
          <w:sz w:val="30"/>
          <w:szCs w:val="30"/>
        </w:rPr>
      </w:pPr>
      <w:bookmarkStart w:colFirst="0" w:colLast="0" w:name="_195h8t2epknr" w:id="1"/>
      <w:bookmarkEnd w:id="1"/>
      <w:r w:rsidDel="00000000" w:rsidR="00000000" w:rsidRPr="00000000">
        <w:rPr>
          <w:b w:val="1"/>
          <w:sz w:val="30"/>
          <w:szCs w:val="30"/>
          <w:rtl w:val="0"/>
        </w:rPr>
        <w:br w:type="textWrapping"/>
        <w:t xml:space="preserve">Problem Statement</w:t>
      </w:r>
    </w:p>
    <w:p w:rsidR="00000000" w:rsidDel="00000000" w:rsidP="00000000" w:rsidRDefault="00000000" w:rsidRPr="00000000" w14:paraId="00000005">
      <w:pPr>
        <w:spacing w:after="240" w:before="240" w:line="276" w:lineRule="auto"/>
        <w:rPr>
          <w:sz w:val="26"/>
          <w:szCs w:val="26"/>
        </w:rPr>
      </w:pPr>
      <w:r w:rsidDel="00000000" w:rsidR="00000000" w:rsidRPr="00000000">
        <w:rPr>
          <w:sz w:val="26"/>
          <w:szCs w:val="26"/>
          <w:rtl w:val="0"/>
        </w:rPr>
        <w:t xml:space="preserve">Managing containerized applications involves monitoring and logging challenges. Traditional logging methods are insufficient for dynamic environments like ECS. There is a need for a robust solution to collect, parse, and forward logs to centralized systems for analysis and storage.</w:t>
      </w:r>
    </w:p>
    <w:p w:rsidR="00000000" w:rsidDel="00000000" w:rsidP="00000000" w:rsidRDefault="00000000" w:rsidRPr="00000000" w14:paraId="00000006">
      <w:pPr>
        <w:pStyle w:val="Heading2"/>
        <w:keepNext w:val="0"/>
        <w:keepLines w:val="0"/>
        <w:spacing w:after="80" w:line="276" w:lineRule="auto"/>
        <w:rPr>
          <w:b w:val="1"/>
          <w:sz w:val="30"/>
          <w:szCs w:val="30"/>
        </w:rPr>
      </w:pPr>
      <w:bookmarkStart w:colFirst="0" w:colLast="0" w:name="_3zzzloxnffkz" w:id="2"/>
      <w:bookmarkEnd w:id="2"/>
      <w:r w:rsidDel="00000000" w:rsidR="00000000" w:rsidRPr="00000000">
        <w:rPr>
          <w:b w:val="1"/>
          <w:sz w:val="30"/>
          <w:szCs w:val="30"/>
          <w:rtl w:val="0"/>
        </w:rPr>
        <w:br w:type="textWrapping"/>
        <w:t xml:space="preserve">Solution</w:t>
      </w:r>
    </w:p>
    <w:p w:rsidR="00000000" w:rsidDel="00000000" w:rsidP="00000000" w:rsidRDefault="00000000" w:rsidRPr="00000000" w14:paraId="00000007">
      <w:pPr>
        <w:spacing w:after="240" w:before="240" w:line="276" w:lineRule="auto"/>
        <w:rPr>
          <w:sz w:val="26"/>
          <w:szCs w:val="26"/>
        </w:rPr>
      </w:pPr>
      <w:r w:rsidDel="00000000" w:rsidR="00000000" w:rsidRPr="00000000">
        <w:rPr>
          <w:sz w:val="26"/>
          <w:szCs w:val="26"/>
          <w:rtl w:val="0"/>
        </w:rPr>
        <w:t xml:space="preserve">This solution uses AWS CloudFormation to automate the deployment of an ECS service with Fluent Bit for log management. Fluent Bit is configured to parse logs using custom parsers and forward them to Amazon OpenSearch Service and S3. The deployment includes a custom VPC setup to ensure secure and isolated networking for the ECS service and OpenSearch instance.</w:t>
      </w:r>
    </w:p>
    <w:p w:rsidR="00000000" w:rsidDel="00000000" w:rsidP="00000000" w:rsidRDefault="00000000" w:rsidRPr="00000000" w14:paraId="00000008">
      <w:pPr>
        <w:pStyle w:val="Heading2"/>
        <w:keepNext w:val="0"/>
        <w:keepLines w:val="0"/>
        <w:spacing w:after="80" w:line="276" w:lineRule="auto"/>
        <w:rPr>
          <w:b w:val="1"/>
          <w:sz w:val="30"/>
          <w:szCs w:val="30"/>
        </w:rPr>
      </w:pPr>
      <w:bookmarkStart w:colFirst="0" w:colLast="0" w:name="_vbiodz5sj71i" w:id="3"/>
      <w:bookmarkEnd w:id="3"/>
      <w:r w:rsidDel="00000000" w:rsidR="00000000" w:rsidRPr="00000000">
        <w:rPr>
          <w:b w:val="1"/>
          <w:sz w:val="30"/>
          <w:szCs w:val="30"/>
          <w:rtl w:val="0"/>
        </w:rPr>
        <w:br w:type="textWrapping"/>
        <w:br w:type="textWrapping"/>
        <w:br w:type="textWrapping"/>
        <w:br w:type="textWrapping"/>
        <w:br w:type="textWrapping"/>
        <w:br w:type="textWrapping"/>
        <w:br w:type="textWrapping"/>
        <w:t xml:space="preserve">Steps</w:t>
      </w:r>
    </w:p>
    <w:p w:rsidR="00000000" w:rsidDel="00000000" w:rsidP="00000000" w:rsidRDefault="00000000" w:rsidRPr="00000000" w14:paraId="00000009">
      <w:pPr>
        <w:pStyle w:val="Heading3"/>
        <w:keepNext w:val="0"/>
        <w:keepLines w:val="0"/>
        <w:spacing w:before="280" w:line="276" w:lineRule="auto"/>
        <w:rPr>
          <w:b w:val="1"/>
          <w:color w:val="000000"/>
          <w:sz w:val="24"/>
          <w:szCs w:val="24"/>
        </w:rPr>
      </w:pPr>
      <w:bookmarkStart w:colFirst="0" w:colLast="0" w:name="_a1imwooqhnda" w:id="4"/>
      <w:bookmarkEnd w:id="4"/>
      <w:r w:rsidDel="00000000" w:rsidR="00000000" w:rsidRPr="00000000">
        <w:rPr>
          <w:b w:val="1"/>
          <w:color w:val="000000"/>
          <w:sz w:val="24"/>
          <w:szCs w:val="24"/>
          <w:rtl w:val="0"/>
        </w:rPr>
        <w:t xml:space="preserve">1. VPC Configuration</w:t>
      </w:r>
    </w:p>
    <w:p w:rsidR="00000000" w:rsidDel="00000000" w:rsidP="00000000" w:rsidRDefault="00000000" w:rsidRPr="00000000" w14:paraId="0000000A">
      <w:pPr>
        <w:spacing w:after="240" w:before="240" w:line="276" w:lineRule="auto"/>
        <w:rPr>
          <w:b w:val="1"/>
          <w:sz w:val="24"/>
          <w:szCs w:val="24"/>
        </w:rPr>
      </w:pPr>
      <w:r w:rsidDel="00000000" w:rsidR="00000000" w:rsidRPr="00000000">
        <w:rPr>
          <w:b w:val="1"/>
          <w:sz w:val="24"/>
          <w:szCs w:val="24"/>
          <w:rtl w:val="0"/>
        </w:rPr>
        <w:t xml:space="preserve">Create a VPC named </w:t>
      </w:r>
      <w:r w:rsidDel="00000000" w:rsidR="00000000" w:rsidRPr="00000000">
        <w:rPr>
          <w:b w:val="1"/>
          <w:sz w:val="24"/>
          <w:szCs w:val="24"/>
          <w:rtl w:val="0"/>
        </w:rPr>
        <w:t xml:space="preserve">ecs-fluentbit</w:t>
      </w:r>
      <w:r w:rsidDel="00000000" w:rsidR="00000000" w:rsidRPr="00000000">
        <w:rPr>
          <w:b w:val="1"/>
          <w:sz w:val="24"/>
          <w:szCs w:val="24"/>
          <w:rtl w:val="0"/>
        </w:rPr>
        <w:t xml:space="preserve"> with the following structure:</w:t>
      </w:r>
    </w:p>
    <w:p w:rsidR="00000000" w:rsidDel="00000000" w:rsidP="00000000" w:rsidRDefault="00000000" w:rsidRPr="00000000" w14:paraId="0000000B">
      <w:pPr>
        <w:numPr>
          <w:ilvl w:val="0"/>
          <w:numId w:val="2"/>
        </w:numPr>
        <w:spacing w:after="0" w:afterAutospacing="0" w:before="240" w:line="276" w:lineRule="auto"/>
        <w:ind w:left="720" w:hanging="360"/>
        <w:rPr>
          <w:b w:val="1"/>
          <w:sz w:val="24"/>
          <w:szCs w:val="24"/>
        </w:rPr>
      </w:pPr>
      <w:r w:rsidDel="00000000" w:rsidR="00000000" w:rsidRPr="00000000">
        <w:rPr>
          <w:b w:val="1"/>
          <w:sz w:val="24"/>
          <w:szCs w:val="24"/>
          <w:rtl w:val="0"/>
        </w:rPr>
        <w:t xml:space="preserve">NAT Gateway: </w:t>
      </w:r>
      <w:r w:rsidDel="00000000" w:rsidR="00000000" w:rsidRPr="00000000">
        <w:rPr>
          <w:b w:val="1"/>
          <w:sz w:val="24"/>
          <w:szCs w:val="24"/>
          <w:rtl w:val="0"/>
        </w:rPr>
        <w:t xml:space="preserve">ecs-fluentbit</w:t>
      </w:r>
    </w:p>
    <w:p w:rsidR="00000000" w:rsidDel="00000000" w:rsidP="00000000" w:rsidRDefault="00000000" w:rsidRPr="00000000" w14:paraId="0000000C">
      <w:pPr>
        <w:numPr>
          <w:ilvl w:val="0"/>
          <w:numId w:val="2"/>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Subnets:</w:t>
      </w:r>
    </w:p>
    <w:p w:rsidR="00000000" w:rsidDel="00000000" w:rsidP="00000000" w:rsidRDefault="00000000" w:rsidRPr="00000000" w14:paraId="0000000D">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Public:</w:t>
      </w:r>
    </w:p>
    <w:p w:rsidR="00000000" w:rsidDel="00000000" w:rsidP="00000000" w:rsidRDefault="00000000" w:rsidRPr="00000000" w14:paraId="0000000E">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ecs-fluentbit-public-subnet-1</w:t>
      </w:r>
    </w:p>
    <w:p w:rsidR="00000000" w:rsidDel="00000000" w:rsidP="00000000" w:rsidRDefault="00000000" w:rsidRPr="00000000" w14:paraId="0000000F">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ecs-fluentbit-public-subnet-2</w:t>
      </w:r>
    </w:p>
    <w:p w:rsidR="00000000" w:rsidDel="00000000" w:rsidP="00000000" w:rsidRDefault="00000000" w:rsidRPr="00000000" w14:paraId="00000010">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ecs-fluentbit-public-subnet-3</w:t>
      </w:r>
    </w:p>
    <w:p w:rsidR="00000000" w:rsidDel="00000000" w:rsidP="00000000" w:rsidRDefault="00000000" w:rsidRPr="00000000" w14:paraId="00000011">
      <w:pPr>
        <w:numPr>
          <w:ilvl w:val="1"/>
          <w:numId w:val="2"/>
        </w:numPr>
        <w:spacing w:after="0" w:afterAutospacing="0" w:before="0" w:beforeAutospacing="0" w:line="276" w:lineRule="auto"/>
        <w:ind w:left="1440" w:hanging="360"/>
        <w:rPr>
          <w:b w:val="1"/>
          <w:sz w:val="26"/>
          <w:szCs w:val="26"/>
        </w:rPr>
      </w:pPr>
      <w:r w:rsidDel="00000000" w:rsidR="00000000" w:rsidRPr="00000000">
        <w:rPr>
          <w:b w:val="1"/>
          <w:sz w:val="24"/>
          <w:szCs w:val="24"/>
          <w:rtl w:val="0"/>
        </w:rPr>
        <w:t xml:space="preserve">Private</w:t>
      </w:r>
      <w:r w:rsidDel="00000000" w:rsidR="00000000" w:rsidRPr="00000000">
        <w:rPr>
          <w:b w:val="1"/>
          <w:sz w:val="26"/>
          <w:szCs w:val="26"/>
          <w:rtl w:val="0"/>
        </w:rPr>
        <w:t xml:space="preserve">:</w:t>
      </w:r>
    </w:p>
    <w:p w:rsidR="00000000" w:rsidDel="00000000" w:rsidP="00000000" w:rsidRDefault="00000000" w:rsidRPr="00000000" w14:paraId="00000012">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ecs-fluentbit-private-subnet-1</w:t>
      </w:r>
    </w:p>
    <w:p w:rsidR="00000000" w:rsidDel="00000000" w:rsidP="00000000" w:rsidRDefault="00000000" w:rsidRPr="00000000" w14:paraId="00000013">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ecs-fluentbit-private-subnet-2</w:t>
      </w:r>
    </w:p>
    <w:p w:rsidR="00000000" w:rsidDel="00000000" w:rsidP="00000000" w:rsidRDefault="00000000" w:rsidRPr="00000000" w14:paraId="00000014">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ecs-fluentbit-private-subnet-3</w:t>
      </w:r>
    </w:p>
    <w:p w:rsidR="00000000" w:rsidDel="00000000" w:rsidP="00000000" w:rsidRDefault="00000000" w:rsidRPr="00000000" w14:paraId="00000015">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Database:</w:t>
      </w:r>
    </w:p>
    <w:p w:rsidR="00000000" w:rsidDel="00000000" w:rsidP="00000000" w:rsidRDefault="00000000" w:rsidRPr="00000000" w14:paraId="00000016">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ecs-fluentbit-private-subnet-4</w:t>
      </w:r>
    </w:p>
    <w:p w:rsidR="00000000" w:rsidDel="00000000" w:rsidP="00000000" w:rsidRDefault="00000000" w:rsidRPr="00000000" w14:paraId="00000017">
      <w:pPr>
        <w:numPr>
          <w:ilvl w:val="2"/>
          <w:numId w:val="2"/>
        </w:numPr>
        <w:spacing w:after="0" w:afterAutospacing="0" w:before="0" w:beforeAutospacing="0" w:line="276" w:lineRule="auto"/>
        <w:ind w:left="2160" w:hanging="360"/>
        <w:rPr>
          <w:sz w:val="26"/>
          <w:szCs w:val="26"/>
        </w:rPr>
      </w:pPr>
      <w:r w:rsidDel="00000000" w:rsidR="00000000" w:rsidRPr="00000000">
        <w:rPr>
          <w:sz w:val="26"/>
          <w:szCs w:val="26"/>
          <w:rtl w:val="0"/>
        </w:rPr>
        <w:t xml:space="preserve">ecs-fluentbit-private-subnet-5</w:t>
      </w:r>
    </w:p>
    <w:p w:rsidR="00000000" w:rsidDel="00000000" w:rsidP="00000000" w:rsidRDefault="00000000" w:rsidRPr="00000000" w14:paraId="00000018">
      <w:pPr>
        <w:numPr>
          <w:ilvl w:val="2"/>
          <w:numId w:val="2"/>
        </w:numPr>
        <w:spacing w:after="240" w:before="0" w:beforeAutospacing="0" w:line="276" w:lineRule="auto"/>
        <w:ind w:left="2160" w:hanging="360"/>
        <w:rPr>
          <w:sz w:val="26"/>
          <w:szCs w:val="26"/>
        </w:rPr>
      </w:pPr>
      <w:r w:rsidDel="00000000" w:rsidR="00000000" w:rsidRPr="00000000">
        <w:rPr>
          <w:sz w:val="26"/>
          <w:szCs w:val="26"/>
          <w:rtl w:val="0"/>
        </w:rPr>
        <w:t xml:space="preserve">ecs-fluentbit-private-subnet-6</w:t>
      </w:r>
    </w:p>
    <w:p w:rsidR="00000000" w:rsidDel="00000000" w:rsidP="00000000" w:rsidRDefault="00000000" w:rsidRPr="00000000" w14:paraId="00000019">
      <w:pPr>
        <w:spacing w:after="240" w:before="240" w:line="276" w:lineRule="auto"/>
        <w:ind w:left="2160" w:firstLine="0"/>
        <w:rPr>
          <w:sz w:val="26"/>
          <w:szCs w:val="26"/>
        </w:rPr>
      </w:pPr>
      <w:r w:rsidDel="00000000" w:rsidR="00000000" w:rsidRPr="00000000">
        <w:rPr>
          <w:rtl w:val="0"/>
        </w:rPr>
      </w:r>
    </w:p>
    <w:p w:rsidR="00000000" w:rsidDel="00000000" w:rsidP="00000000" w:rsidRDefault="00000000" w:rsidRPr="00000000" w14:paraId="0000001A">
      <w:pPr>
        <w:numPr>
          <w:ilvl w:val="0"/>
          <w:numId w:val="2"/>
        </w:numPr>
        <w:spacing w:after="0" w:afterAutospacing="0" w:before="240" w:line="276" w:lineRule="auto"/>
        <w:ind w:left="720" w:hanging="360"/>
        <w:rPr>
          <w:b w:val="1"/>
          <w:sz w:val="24"/>
          <w:szCs w:val="24"/>
        </w:rPr>
      </w:pPr>
      <w:r w:rsidDel="00000000" w:rsidR="00000000" w:rsidRPr="00000000">
        <w:rPr>
          <w:b w:val="1"/>
          <w:sz w:val="24"/>
          <w:szCs w:val="24"/>
          <w:rtl w:val="0"/>
        </w:rPr>
        <w:t xml:space="preserve">Route Tables:</w:t>
      </w:r>
    </w:p>
    <w:p w:rsidR="00000000" w:rsidDel="00000000" w:rsidP="00000000" w:rsidRDefault="00000000" w:rsidRPr="00000000" w14:paraId="0000001B">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Public Route Table: </w:t>
      </w:r>
      <w:r w:rsidDel="00000000" w:rsidR="00000000" w:rsidRPr="00000000">
        <w:rPr>
          <w:sz w:val="26"/>
          <w:szCs w:val="26"/>
          <w:rtl w:val="0"/>
        </w:rPr>
        <w:t xml:space="preserve">ecs-fluentbit-public-routetable</w:t>
      </w:r>
      <w:r w:rsidDel="00000000" w:rsidR="00000000" w:rsidRPr="00000000">
        <w:rPr>
          <w:sz w:val="26"/>
          <w:szCs w:val="26"/>
          <w:rtl w:val="0"/>
        </w:rPr>
        <w:t xml:space="preserve"> with an Internet Gateway (IGW)</w:t>
      </w:r>
    </w:p>
    <w:p w:rsidR="00000000" w:rsidDel="00000000" w:rsidP="00000000" w:rsidRDefault="00000000" w:rsidRPr="00000000" w14:paraId="0000001C">
      <w:pPr>
        <w:numPr>
          <w:ilvl w:val="1"/>
          <w:numId w:val="2"/>
        </w:numPr>
        <w:spacing w:after="240" w:before="0" w:beforeAutospacing="0" w:line="276" w:lineRule="auto"/>
        <w:ind w:left="1440" w:hanging="360"/>
        <w:rPr>
          <w:sz w:val="26"/>
          <w:szCs w:val="26"/>
        </w:rPr>
      </w:pPr>
      <w:r w:rsidDel="00000000" w:rsidR="00000000" w:rsidRPr="00000000">
        <w:rPr>
          <w:sz w:val="26"/>
          <w:szCs w:val="26"/>
          <w:rtl w:val="0"/>
        </w:rPr>
        <w:t xml:space="preserve">Private Route Table: </w:t>
      </w:r>
      <w:r w:rsidDel="00000000" w:rsidR="00000000" w:rsidRPr="00000000">
        <w:rPr>
          <w:sz w:val="26"/>
          <w:szCs w:val="26"/>
          <w:rtl w:val="0"/>
        </w:rPr>
        <w:t xml:space="preserve">ecs-fluentbit-private-rt</w:t>
      </w:r>
      <w:r w:rsidDel="00000000" w:rsidR="00000000" w:rsidRPr="00000000">
        <w:rPr>
          <w:sz w:val="26"/>
          <w:szCs w:val="26"/>
          <w:rtl w:val="0"/>
        </w:rPr>
        <w:t xml:space="preserve"> with a NAT Gateway</w:t>
      </w:r>
    </w:p>
    <w:p w:rsidR="00000000" w:rsidDel="00000000" w:rsidP="00000000" w:rsidRDefault="00000000" w:rsidRPr="00000000" w14:paraId="0000001D">
      <w:pPr>
        <w:pStyle w:val="Heading3"/>
        <w:keepNext w:val="0"/>
        <w:keepLines w:val="0"/>
        <w:spacing w:before="280" w:line="276" w:lineRule="auto"/>
        <w:rPr>
          <w:b w:val="1"/>
          <w:color w:val="000000"/>
          <w:sz w:val="24"/>
          <w:szCs w:val="24"/>
        </w:rPr>
      </w:pPr>
      <w:bookmarkStart w:colFirst="0" w:colLast="0" w:name="_ge4dxq2a4oqv" w:id="5"/>
      <w:bookmarkEnd w:id="5"/>
      <w:r w:rsidDel="00000000" w:rsidR="00000000" w:rsidRPr="00000000">
        <w:rPr>
          <w:rtl w:val="0"/>
        </w:rPr>
      </w:r>
    </w:p>
    <w:p w:rsidR="00000000" w:rsidDel="00000000" w:rsidP="00000000" w:rsidRDefault="00000000" w:rsidRPr="00000000" w14:paraId="0000001E">
      <w:pPr>
        <w:pStyle w:val="Heading3"/>
        <w:keepNext w:val="0"/>
        <w:keepLines w:val="0"/>
        <w:spacing w:before="280" w:line="276" w:lineRule="auto"/>
        <w:rPr>
          <w:b w:val="1"/>
          <w:color w:val="000000"/>
          <w:sz w:val="24"/>
          <w:szCs w:val="24"/>
        </w:rPr>
      </w:pPr>
      <w:bookmarkStart w:colFirst="0" w:colLast="0" w:name="_ktbm5a7nomh" w:id="6"/>
      <w:bookmarkEnd w:id="6"/>
      <w:r w:rsidDel="00000000" w:rsidR="00000000" w:rsidRPr="00000000">
        <w:rPr>
          <w:rtl w:val="0"/>
        </w:rPr>
      </w:r>
    </w:p>
    <w:p w:rsidR="00000000" w:rsidDel="00000000" w:rsidP="00000000" w:rsidRDefault="00000000" w:rsidRPr="00000000" w14:paraId="0000001F">
      <w:pPr>
        <w:pStyle w:val="Heading3"/>
        <w:keepNext w:val="0"/>
        <w:keepLines w:val="0"/>
        <w:spacing w:before="280" w:line="276" w:lineRule="auto"/>
        <w:rPr>
          <w:b w:val="1"/>
          <w:color w:val="000000"/>
          <w:sz w:val="24"/>
          <w:szCs w:val="24"/>
        </w:rPr>
      </w:pPr>
      <w:bookmarkStart w:colFirst="0" w:colLast="0" w:name="_1emsd29qpzqc" w:id="7"/>
      <w:bookmarkEnd w:id="7"/>
      <w:r w:rsidDel="00000000" w:rsidR="00000000" w:rsidRPr="00000000">
        <w:rPr>
          <w:b w:val="1"/>
          <w:color w:val="000000"/>
          <w:sz w:val="24"/>
          <w:szCs w:val="24"/>
          <w:rtl w:val="0"/>
        </w:rPr>
        <w:t xml:space="preserve">2. OpenSearch Service Configuration</w:t>
      </w:r>
    </w:p>
    <w:p w:rsidR="00000000" w:rsidDel="00000000" w:rsidP="00000000" w:rsidRDefault="00000000" w:rsidRPr="00000000" w14:paraId="00000020">
      <w:pPr>
        <w:spacing w:after="240" w:before="240" w:line="276" w:lineRule="auto"/>
        <w:rPr>
          <w:sz w:val="26"/>
          <w:szCs w:val="26"/>
        </w:rPr>
      </w:pPr>
      <w:r w:rsidDel="00000000" w:rsidR="00000000" w:rsidRPr="00000000">
        <w:rPr>
          <w:sz w:val="26"/>
          <w:szCs w:val="26"/>
          <w:rtl w:val="0"/>
        </w:rPr>
        <w:t xml:space="preserve">Deploy Amazon OpenSearch Service in the same VPC within private subnets. Ensure it has a security group allowing traffic from the ECS tasks.</w:t>
      </w:r>
    </w:p>
    <w:p w:rsidR="00000000" w:rsidDel="00000000" w:rsidP="00000000" w:rsidRDefault="00000000" w:rsidRPr="00000000" w14:paraId="00000021">
      <w:pPr>
        <w:pStyle w:val="Heading3"/>
        <w:keepNext w:val="0"/>
        <w:keepLines w:val="0"/>
        <w:spacing w:before="280" w:line="276" w:lineRule="auto"/>
        <w:rPr>
          <w:b w:val="1"/>
          <w:color w:val="000000"/>
          <w:sz w:val="26"/>
          <w:szCs w:val="26"/>
        </w:rPr>
      </w:pPr>
      <w:bookmarkStart w:colFirst="0" w:colLast="0" w:name="_1hyof17pqcnb" w:id="8"/>
      <w:bookmarkEnd w:id="8"/>
      <w:r w:rsidDel="00000000" w:rsidR="00000000" w:rsidRPr="00000000">
        <w:rPr>
          <w:rtl w:val="0"/>
        </w:rPr>
      </w:r>
    </w:p>
    <w:p w:rsidR="00000000" w:rsidDel="00000000" w:rsidP="00000000" w:rsidRDefault="00000000" w:rsidRPr="00000000" w14:paraId="00000022">
      <w:pPr>
        <w:pStyle w:val="Heading3"/>
        <w:keepNext w:val="0"/>
        <w:keepLines w:val="0"/>
        <w:spacing w:before="280" w:line="276" w:lineRule="auto"/>
        <w:rPr>
          <w:b w:val="1"/>
          <w:color w:val="000000"/>
          <w:sz w:val="26"/>
          <w:szCs w:val="26"/>
        </w:rPr>
      </w:pPr>
      <w:bookmarkStart w:colFirst="0" w:colLast="0" w:name="_h18erh9byshq" w:id="9"/>
      <w:bookmarkEnd w:id="9"/>
      <w:r w:rsidDel="00000000" w:rsidR="00000000" w:rsidRPr="00000000">
        <w:rPr>
          <w:rtl w:val="0"/>
        </w:rPr>
      </w:r>
    </w:p>
    <w:p w:rsidR="00000000" w:rsidDel="00000000" w:rsidP="00000000" w:rsidRDefault="00000000" w:rsidRPr="00000000" w14:paraId="00000023">
      <w:pPr>
        <w:pStyle w:val="Heading3"/>
        <w:keepNext w:val="0"/>
        <w:keepLines w:val="0"/>
        <w:spacing w:before="280" w:line="276" w:lineRule="auto"/>
        <w:rPr>
          <w:b w:val="1"/>
          <w:color w:val="000000"/>
          <w:sz w:val="24"/>
          <w:szCs w:val="24"/>
        </w:rPr>
      </w:pPr>
      <w:bookmarkStart w:colFirst="0" w:colLast="0" w:name="_f7urq1a7ifwg" w:id="10"/>
      <w:bookmarkEnd w:id="10"/>
      <w:r w:rsidDel="00000000" w:rsidR="00000000" w:rsidRPr="00000000">
        <w:rPr>
          <w:b w:val="1"/>
          <w:color w:val="000000"/>
          <w:sz w:val="24"/>
          <w:szCs w:val="24"/>
          <w:rtl w:val="0"/>
        </w:rPr>
        <w:t xml:space="preserve">3. ECS Configuration</w:t>
      </w:r>
    </w:p>
    <w:p w:rsidR="00000000" w:rsidDel="00000000" w:rsidP="00000000" w:rsidRDefault="00000000" w:rsidRPr="00000000" w14:paraId="00000024">
      <w:pPr>
        <w:spacing w:after="240" w:before="240" w:line="276" w:lineRule="auto"/>
        <w:rPr>
          <w:sz w:val="26"/>
          <w:szCs w:val="26"/>
        </w:rPr>
      </w:pPr>
      <w:r w:rsidDel="00000000" w:rsidR="00000000" w:rsidRPr="00000000">
        <w:rPr>
          <w:sz w:val="26"/>
          <w:szCs w:val="26"/>
          <w:rtl w:val="0"/>
        </w:rPr>
        <w:t xml:space="preserve">Use CloudFormation to deploy an ECS cluster with the necessary resources. Include the following files in the GitHub repository for the configuration:</w:t>
      </w:r>
    </w:p>
    <w:p w:rsidR="00000000" w:rsidDel="00000000" w:rsidP="00000000" w:rsidRDefault="00000000" w:rsidRPr="00000000" w14:paraId="00000025">
      <w:pPr>
        <w:pStyle w:val="Heading4"/>
        <w:keepNext w:val="0"/>
        <w:keepLines w:val="0"/>
        <w:spacing w:after="40" w:before="240" w:line="276" w:lineRule="auto"/>
        <w:rPr>
          <w:color w:val="000000"/>
          <w:sz w:val="22"/>
          <w:szCs w:val="22"/>
        </w:rPr>
      </w:pPr>
      <w:bookmarkStart w:colFirst="0" w:colLast="0" w:name="_ag0rkn71no0j" w:id="11"/>
      <w:bookmarkEnd w:id="11"/>
      <w:r w:rsidDel="00000000" w:rsidR="00000000" w:rsidRPr="00000000">
        <w:rPr>
          <w:b w:val="1"/>
          <w:color w:val="000000"/>
          <w:sz w:val="22"/>
          <w:szCs w:val="22"/>
          <w:u w:val="single"/>
          <w:rtl w:val="0"/>
        </w:rPr>
        <w:t xml:space="preserve">Parsers.conf</w:t>
      </w:r>
      <w:r w:rsidDel="00000000" w:rsidR="00000000" w:rsidRPr="00000000">
        <w:rPr>
          <w:b w:val="1"/>
          <w:color w:val="000000"/>
          <w:sz w:val="22"/>
          <w:szCs w:val="22"/>
          <w:rtl w:val="0"/>
        </w:rPr>
        <w:br w:type="textWrapping"/>
      </w:r>
      <w:r w:rsidDel="00000000" w:rsidR="00000000" w:rsidRPr="00000000">
        <w:rPr>
          <w:rtl w:val="0"/>
        </w:rPr>
      </w:r>
    </w:p>
    <w:tbl>
      <w:tblPr>
        <w:tblStyle w:val="Table1"/>
        <w:tblW w:w="12195.0" w:type="dxa"/>
        <w:jc w:val="left"/>
        <w:tblInd w:w="-1410.0" w:type="dxa"/>
        <w:tblLayout w:type="fixed"/>
        <w:tblLook w:val="0600"/>
      </w:tblPr>
      <w:tblGrid>
        <w:gridCol w:w="12195"/>
        <w:tblGridChange w:id="0">
          <w:tblGrid>
            <w:gridCol w:w="12195"/>
          </w:tblGrid>
        </w:tblGridChange>
      </w:tblGrid>
      <w:tr>
        <w:trPr>
          <w:cantSplit w:val="0"/>
          <w:trHeight w:val="862.792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[PARSER]</w:t>
            </w:r>
          </w:p>
          <w:p w:rsidR="00000000" w:rsidDel="00000000" w:rsidP="00000000" w:rsidRDefault="00000000" w:rsidRPr="00000000" w14:paraId="00000027">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Name   nginx</w:t>
            </w:r>
          </w:p>
          <w:p w:rsidR="00000000" w:rsidDel="00000000" w:rsidP="00000000" w:rsidRDefault="00000000" w:rsidRPr="00000000" w14:paraId="00000028">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Format regex</w:t>
            </w:r>
          </w:p>
          <w:p w:rsidR="00000000" w:rsidDel="00000000" w:rsidP="00000000" w:rsidRDefault="00000000" w:rsidRPr="00000000" w14:paraId="00000029">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Regex ^(?&lt;remote&gt;[^ ]*) (?&lt;host&gt;[^ ]*) (?&lt;user&gt;[^ ]*) \[(?&lt;time&gt;[^\]]*)\] "(?&lt;method&gt;\S+)(?: +(?&lt;path&gt;[^\"]*?)(?: +\S*)?)?" (?&lt;code&gt;[^ ]*) (?&lt;size&gt;[^ ]*)(?: "(?&lt;referer&gt;[^\"]*)" "(?&lt;agent&gt;[^\"]*)")? \"-\"$</w:t>
            </w:r>
          </w:p>
          <w:p w:rsidR="00000000" w:rsidDel="00000000" w:rsidP="00000000" w:rsidRDefault="00000000" w:rsidRPr="00000000" w14:paraId="0000002A">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Time_Key time</w:t>
            </w:r>
          </w:p>
          <w:p w:rsidR="00000000" w:rsidDel="00000000" w:rsidP="00000000" w:rsidRDefault="00000000" w:rsidRPr="00000000" w14:paraId="0000002B">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Time_Format %d/%b/%Y:%H:%M:%S %z</w:t>
            </w:r>
          </w:p>
          <w:p w:rsidR="00000000" w:rsidDel="00000000" w:rsidP="00000000" w:rsidRDefault="00000000" w:rsidRPr="00000000" w14:paraId="0000002C">
            <w:pPr>
              <w:widowControl w:val="0"/>
              <w:spacing w:line="360" w:lineRule="auto"/>
              <w:rPr>
                <w:rFonts w:ascii="Consolas" w:cs="Consolas" w:eastAsia="Consolas" w:hAnsi="Consolas"/>
                <w:b w:val="1"/>
                <w:color w:val="ffff00"/>
                <w:shd w:fill="333333" w:val="clear"/>
              </w:rPr>
            </w:pPr>
            <w:r w:rsidDel="00000000" w:rsidR="00000000" w:rsidRPr="00000000">
              <w:rPr>
                <w:rtl w:val="0"/>
              </w:rPr>
            </w:r>
          </w:p>
        </w:tc>
      </w:tr>
    </w:tbl>
    <w:p w:rsidR="00000000" w:rsidDel="00000000" w:rsidP="00000000" w:rsidRDefault="00000000" w:rsidRPr="00000000" w14:paraId="0000002D">
      <w:pPr>
        <w:spacing w:after="240" w:before="240" w:line="276" w:lineRule="auto"/>
        <w:ind w:left="0" w:firstLine="0"/>
        <w:rPr>
          <w:sz w:val="20"/>
          <w:szCs w:val="20"/>
        </w:rPr>
      </w:pPr>
      <w:r w:rsidDel="00000000" w:rsidR="00000000" w:rsidRPr="00000000">
        <w:rPr>
          <w:b w:val="1"/>
          <w:sz w:val="24"/>
          <w:szCs w:val="24"/>
          <w:u w:val="single"/>
          <w:rtl w:val="0"/>
        </w:rPr>
        <w:t xml:space="preserve">Imagedefinitions.json</w:t>
      </w:r>
      <w:r w:rsidDel="00000000" w:rsidR="00000000" w:rsidRPr="00000000">
        <w:rPr>
          <w:b w:val="1"/>
          <w:sz w:val="24"/>
          <w:szCs w:val="24"/>
          <w:rtl w:val="0"/>
        </w:rPr>
        <w:br w:type="textWrapping"/>
      </w:r>
      <w:r w:rsidDel="00000000" w:rsidR="00000000" w:rsidRPr="00000000">
        <w:rPr>
          <w:rtl w:val="0"/>
        </w:rPr>
      </w:r>
    </w:p>
    <w:tbl>
      <w:tblPr>
        <w:tblStyle w:val="Table2"/>
        <w:tblW w:w="12225.0" w:type="dxa"/>
        <w:jc w:val="left"/>
        <w:tblInd w:w="-1440.0" w:type="dxa"/>
        <w:tblLayout w:type="fixed"/>
        <w:tblLook w:val="0600"/>
      </w:tblPr>
      <w:tblGrid>
        <w:gridCol w:w="12225"/>
        <w:tblGridChange w:id="0">
          <w:tblGrid>
            <w:gridCol w:w="12225"/>
          </w:tblGrid>
        </w:tblGridChange>
      </w:tblGrid>
      <w:tr>
        <w:trPr>
          <w:cantSplit w:val="0"/>
          <w:trHeight w:val="862.792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Consolas" w:cs="Consolas" w:eastAsia="Consolas" w:hAnsi="Consolas"/>
                <w:b w:val="1"/>
                <w:color w:val="ffff00"/>
                <w:sz w:val="20"/>
                <w:szCs w:val="20"/>
                <w:shd w:fill="333333" w:val="clear"/>
              </w:rPr>
            </w:pPr>
            <w:r w:rsidDel="00000000" w:rsidR="00000000" w:rsidRPr="00000000">
              <w:rPr>
                <w:rFonts w:ascii="Consolas" w:cs="Consolas" w:eastAsia="Consolas" w:hAnsi="Consolas"/>
                <w:b w:val="1"/>
                <w:color w:val="ffff00"/>
                <w:sz w:val="20"/>
                <w:szCs w:val="20"/>
                <w:shd w:fill="333333" w:val="clear"/>
                <w:rtl w:val="0"/>
              </w:rPr>
              <w:t xml:space="preserve">[{"name":"sample-app","imageUri":"785975698029.dkr.ecr.ap-south-1.amazonaws.com/ecs-package-repository"}]</w:t>
            </w:r>
          </w:p>
        </w:tc>
      </w:tr>
    </w:tbl>
    <w:p w:rsidR="00000000" w:rsidDel="00000000" w:rsidP="00000000" w:rsidRDefault="00000000" w:rsidRPr="00000000" w14:paraId="0000002F">
      <w:pPr>
        <w:spacing w:after="240" w:before="240" w:line="276" w:lineRule="auto"/>
        <w:ind w:left="0" w:firstLine="0"/>
        <w:rPr>
          <w:b w:val="1"/>
          <w:u w:val="single"/>
        </w:rPr>
      </w:pPr>
      <w:r w:rsidDel="00000000" w:rsidR="00000000" w:rsidRPr="00000000">
        <w:rPr>
          <w:b w:val="1"/>
          <w:u w:val="single"/>
          <w:rtl w:val="0"/>
        </w:rPr>
        <w:t xml:space="preserve">fluent-bit.conf</w:t>
      </w:r>
    </w:p>
    <w:p w:rsidR="00000000" w:rsidDel="00000000" w:rsidP="00000000" w:rsidRDefault="00000000" w:rsidRPr="00000000" w14:paraId="00000030">
      <w:pPr>
        <w:spacing w:line="276" w:lineRule="auto"/>
        <w:ind w:left="720" w:firstLine="0"/>
        <w:rPr/>
      </w:pPr>
      <w:r w:rsidDel="00000000" w:rsidR="00000000" w:rsidRPr="00000000">
        <w:rPr>
          <w:rtl w:val="0"/>
        </w:rPr>
      </w:r>
    </w:p>
    <w:tbl>
      <w:tblPr>
        <w:tblStyle w:val="Table3"/>
        <w:tblW w:w="12225.0" w:type="dxa"/>
        <w:jc w:val="left"/>
        <w:tblInd w:w="-1440.0" w:type="dxa"/>
        <w:tblLayout w:type="fixed"/>
        <w:tblLook w:val="0600"/>
      </w:tblPr>
      <w:tblGrid>
        <w:gridCol w:w="12225"/>
        <w:tblGridChange w:id="0">
          <w:tblGrid>
            <w:gridCol w:w="12225"/>
          </w:tblGrid>
        </w:tblGridChange>
      </w:tblGrid>
      <w:tr>
        <w:trPr>
          <w:cantSplit w:val="0"/>
          <w:trHeight w:val="862.792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[SERVICE]</w:t>
            </w:r>
          </w:p>
          <w:p w:rsidR="00000000" w:rsidDel="00000000" w:rsidP="00000000" w:rsidRDefault="00000000" w:rsidRPr="00000000" w14:paraId="00000032">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Parsers_File parsers.conf</w:t>
            </w:r>
          </w:p>
          <w:p w:rsidR="00000000" w:rsidDel="00000000" w:rsidP="00000000" w:rsidRDefault="00000000" w:rsidRPr="00000000" w14:paraId="00000033">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Log_Level    debug</w:t>
            </w:r>
          </w:p>
          <w:p w:rsidR="00000000" w:rsidDel="00000000" w:rsidP="00000000" w:rsidRDefault="00000000" w:rsidRPr="00000000" w14:paraId="00000034">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Daemon       off</w:t>
            </w:r>
          </w:p>
          <w:p w:rsidR="00000000" w:rsidDel="00000000" w:rsidP="00000000" w:rsidRDefault="00000000" w:rsidRPr="00000000" w14:paraId="00000035">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http_listen  0.0.0.0</w:t>
            </w:r>
          </w:p>
          <w:p w:rsidR="00000000" w:rsidDel="00000000" w:rsidP="00000000" w:rsidRDefault="00000000" w:rsidRPr="00000000" w14:paraId="00000036">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HTTP_Server  On</w:t>
            </w:r>
          </w:p>
          <w:p w:rsidR="00000000" w:rsidDel="00000000" w:rsidP="00000000" w:rsidRDefault="00000000" w:rsidRPr="00000000" w14:paraId="00000037">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HTTP_Listen  0.0.0.0</w:t>
            </w:r>
          </w:p>
          <w:p w:rsidR="00000000" w:rsidDel="00000000" w:rsidP="00000000" w:rsidRDefault="00000000" w:rsidRPr="00000000" w14:paraId="00000038">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HTTP_Port    80</w:t>
            </w:r>
          </w:p>
          <w:p w:rsidR="00000000" w:rsidDel="00000000" w:rsidP="00000000" w:rsidRDefault="00000000" w:rsidRPr="00000000" w14:paraId="00000039">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3A">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[INPUT]</w:t>
            </w:r>
          </w:p>
          <w:p w:rsidR="00000000" w:rsidDel="00000000" w:rsidP="00000000" w:rsidRDefault="00000000" w:rsidRPr="00000000" w14:paraId="0000003B">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Name         tail</w:t>
            </w:r>
          </w:p>
          <w:p w:rsidR="00000000" w:rsidDel="00000000" w:rsidP="00000000" w:rsidRDefault="00000000" w:rsidRPr="00000000" w14:paraId="0000003C">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Path         /var/log/secure</w:t>
            </w:r>
          </w:p>
          <w:p w:rsidR="00000000" w:rsidDel="00000000" w:rsidP="00000000" w:rsidRDefault="00000000" w:rsidRPr="00000000" w14:paraId="0000003D">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Path_Key     filename</w:t>
            </w:r>
          </w:p>
          <w:p w:rsidR="00000000" w:rsidDel="00000000" w:rsidP="00000000" w:rsidRDefault="00000000" w:rsidRPr="00000000" w14:paraId="0000003E">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Refresh_Interval 5</w:t>
            </w:r>
          </w:p>
          <w:p w:rsidR="00000000" w:rsidDel="00000000" w:rsidP="00000000" w:rsidRDefault="00000000" w:rsidRPr="00000000" w14:paraId="0000003F">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Tag          system_logs</w:t>
            </w:r>
          </w:p>
          <w:p w:rsidR="00000000" w:rsidDel="00000000" w:rsidP="00000000" w:rsidRDefault="00000000" w:rsidRPr="00000000" w14:paraId="00000040">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41">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[FILTER]</w:t>
            </w:r>
          </w:p>
          <w:p w:rsidR="00000000" w:rsidDel="00000000" w:rsidP="00000000" w:rsidRDefault="00000000" w:rsidRPr="00000000" w14:paraId="00000042">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Name parser</w:t>
            </w:r>
          </w:p>
          <w:p w:rsidR="00000000" w:rsidDel="00000000" w:rsidP="00000000" w:rsidRDefault="00000000" w:rsidRPr="00000000" w14:paraId="00000043">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Match **</w:t>
            </w:r>
          </w:p>
          <w:p w:rsidR="00000000" w:rsidDel="00000000" w:rsidP="00000000" w:rsidRDefault="00000000" w:rsidRPr="00000000" w14:paraId="00000044">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Parser nginx</w:t>
            </w:r>
          </w:p>
          <w:p w:rsidR="00000000" w:rsidDel="00000000" w:rsidP="00000000" w:rsidRDefault="00000000" w:rsidRPr="00000000" w14:paraId="00000045">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Key_Name log</w:t>
            </w:r>
          </w:p>
          <w:p w:rsidR="00000000" w:rsidDel="00000000" w:rsidP="00000000" w:rsidRDefault="00000000" w:rsidRPr="00000000" w14:paraId="00000046">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47">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[OUTPUT]</w:t>
            </w:r>
          </w:p>
          <w:p w:rsidR="00000000" w:rsidDel="00000000" w:rsidP="00000000" w:rsidRDefault="00000000" w:rsidRPr="00000000" w14:paraId="00000048">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Name  opensearch</w:t>
            </w:r>
          </w:p>
          <w:p w:rsidR="00000000" w:rsidDel="00000000" w:rsidP="00000000" w:rsidRDefault="00000000" w:rsidRPr="00000000" w14:paraId="00000049">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Match *</w:t>
            </w:r>
          </w:p>
          <w:p w:rsidR="00000000" w:rsidDel="00000000" w:rsidP="00000000" w:rsidRDefault="00000000" w:rsidRPr="00000000" w14:paraId="0000004A">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Host  vpc-ecs-fluentbit-h6oh7moqra3nsi5yc4fhljh2bq.ap-south-1.es.amazonaws.com</w:t>
            </w:r>
          </w:p>
          <w:p w:rsidR="00000000" w:rsidDel="00000000" w:rsidP="00000000" w:rsidRDefault="00000000" w:rsidRPr="00000000" w14:paraId="0000004B">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Port  443</w:t>
            </w:r>
          </w:p>
          <w:p w:rsidR="00000000" w:rsidDel="00000000" w:rsidP="00000000" w:rsidRDefault="00000000" w:rsidRPr="00000000" w14:paraId="0000004C">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Index my_index</w:t>
            </w:r>
          </w:p>
          <w:p w:rsidR="00000000" w:rsidDel="00000000" w:rsidP="00000000" w:rsidRDefault="00000000" w:rsidRPr="00000000" w14:paraId="0000004D">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AWS_Auth On</w:t>
            </w:r>
          </w:p>
          <w:p w:rsidR="00000000" w:rsidDel="00000000" w:rsidP="00000000" w:rsidRDefault="00000000" w:rsidRPr="00000000" w14:paraId="0000004E">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AWS_Region ap-south-1</w:t>
            </w:r>
          </w:p>
          <w:p w:rsidR="00000000" w:rsidDel="00000000" w:rsidP="00000000" w:rsidRDefault="00000000" w:rsidRPr="00000000" w14:paraId="0000004F">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tls     On</w:t>
            </w:r>
          </w:p>
          <w:p w:rsidR="00000000" w:rsidDel="00000000" w:rsidP="00000000" w:rsidRDefault="00000000" w:rsidRPr="00000000" w14:paraId="00000050">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Suppress_Type_Name On</w:t>
            </w:r>
          </w:p>
          <w:p w:rsidR="00000000" w:rsidDel="00000000" w:rsidP="00000000" w:rsidRDefault="00000000" w:rsidRPr="00000000" w14:paraId="00000051">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52">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[OUTPUT]</w:t>
            </w:r>
          </w:p>
          <w:p w:rsidR="00000000" w:rsidDel="00000000" w:rsidP="00000000" w:rsidRDefault="00000000" w:rsidRPr="00000000" w14:paraId="00000053">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Name                         s3</w:t>
            </w:r>
          </w:p>
          <w:p w:rsidR="00000000" w:rsidDel="00000000" w:rsidP="00000000" w:rsidRDefault="00000000" w:rsidRPr="00000000" w14:paraId="00000054">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Match                        *</w:t>
            </w:r>
          </w:p>
          <w:p w:rsidR="00000000" w:rsidDel="00000000" w:rsidP="00000000" w:rsidRDefault="00000000" w:rsidRPr="00000000" w14:paraId="00000055">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bucket                       aws-cloud-formation-test</w:t>
            </w:r>
          </w:p>
          <w:p w:rsidR="00000000" w:rsidDel="00000000" w:rsidP="00000000" w:rsidRDefault="00000000" w:rsidRPr="00000000" w14:paraId="00000056">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region                       ap-south-1</w:t>
            </w:r>
          </w:p>
          <w:p w:rsidR="00000000" w:rsidDel="00000000" w:rsidP="00000000" w:rsidRDefault="00000000" w:rsidRPr="00000000" w14:paraId="00000057">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total_file_size              250M</w:t>
            </w:r>
          </w:p>
          <w:p w:rsidR="00000000" w:rsidDel="00000000" w:rsidP="00000000" w:rsidRDefault="00000000" w:rsidRPr="00000000" w14:paraId="00000058">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s3_key_format                /$TAG[2]/$TAG[0]/%Y/%m/%d/%H/%M/%S/$UUID.gz</w:t>
            </w:r>
          </w:p>
          <w:p w:rsidR="00000000" w:rsidDel="00000000" w:rsidP="00000000" w:rsidRDefault="00000000" w:rsidRPr="00000000" w14:paraId="00000059">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s3_key_format_tag_delimiters .-</w:t>
            </w:r>
          </w:p>
        </w:tc>
      </w:tr>
    </w:tbl>
    <w:p w:rsidR="00000000" w:rsidDel="00000000" w:rsidP="00000000" w:rsidRDefault="00000000" w:rsidRPr="00000000" w14:paraId="0000005A">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05B">
      <w:pPr>
        <w:spacing w:after="240" w:before="240" w:line="276" w:lineRule="auto"/>
        <w:ind w:left="0" w:firstLine="0"/>
        <w:rPr/>
      </w:pPr>
      <w:r w:rsidDel="00000000" w:rsidR="00000000" w:rsidRPr="00000000">
        <w:rPr>
          <w:b w:val="1"/>
          <w:sz w:val="26"/>
          <w:szCs w:val="26"/>
          <w:u w:val="single"/>
          <w:rtl w:val="0"/>
        </w:rPr>
        <w:t xml:space="preserve">Dockerfile</w:t>
      </w:r>
      <w:r w:rsidDel="00000000" w:rsidR="00000000" w:rsidRPr="00000000">
        <w:rPr>
          <w:b w:val="1"/>
          <w:sz w:val="26"/>
          <w:szCs w:val="26"/>
          <w:rtl w:val="0"/>
        </w:rPr>
        <w:br w:type="textWrapping"/>
      </w:r>
      <w:r w:rsidDel="00000000" w:rsidR="00000000" w:rsidRPr="00000000">
        <w:rPr>
          <w:rtl w:val="0"/>
        </w:rPr>
      </w:r>
    </w:p>
    <w:tbl>
      <w:tblPr>
        <w:tblStyle w:val="Table4"/>
        <w:tblW w:w="8610.0" w:type="dxa"/>
        <w:jc w:val="left"/>
        <w:tblInd w:w="495.0" w:type="dxa"/>
        <w:tblLayout w:type="fixed"/>
        <w:tblLook w:val="0600"/>
      </w:tblPr>
      <w:tblGrid>
        <w:gridCol w:w="8610"/>
        <w:tblGridChange w:id="0">
          <w:tblGrid>
            <w:gridCol w:w="8610"/>
          </w:tblGrid>
        </w:tblGridChange>
      </w:tblGrid>
      <w:tr>
        <w:trPr>
          <w:cantSplit w:val="0"/>
          <w:trHeight w:val="862.792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FROM amazon/aws-for-fluent-bit:latest</w:t>
            </w:r>
          </w:p>
          <w:p w:rsidR="00000000" w:rsidDel="00000000" w:rsidP="00000000" w:rsidRDefault="00000000" w:rsidRPr="00000000" w14:paraId="0000005D">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5E">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Add your Fluent Bit configuration files</w:t>
            </w:r>
          </w:p>
          <w:p w:rsidR="00000000" w:rsidDel="00000000" w:rsidP="00000000" w:rsidRDefault="00000000" w:rsidRPr="00000000" w14:paraId="0000005F">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ADD fluent-bit.conf /fluent-bit/etc/</w:t>
            </w:r>
          </w:p>
          <w:p w:rsidR="00000000" w:rsidDel="00000000" w:rsidP="00000000" w:rsidRDefault="00000000" w:rsidRPr="00000000" w14:paraId="00000060">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ADD parsers.conf /fluent-bit/etc/</w:t>
            </w:r>
          </w:p>
          <w:p w:rsidR="00000000" w:rsidDel="00000000" w:rsidP="00000000" w:rsidRDefault="00000000" w:rsidRPr="00000000" w14:paraId="00000061">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62">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Expose ports (optional based on your application's requirements)</w:t>
            </w:r>
          </w:p>
          <w:p w:rsidR="00000000" w:rsidDel="00000000" w:rsidP="00000000" w:rsidRDefault="00000000" w:rsidRPr="00000000" w14:paraId="00000063">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EXPOSE 2020</w:t>
            </w:r>
          </w:p>
          <w:p w:rsidR="00000000" w:rsidDel="00000000" w:rsidP="00000000" w:rsidRDefault="00000000" w:rsidRPr="00000000" w14:paraId="00000064">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EXPOSE 80</w:t>
            </w:r>
          </w:p>
          <w:p w:rsidR="00000000" w:rsidDel="00000000" w:rsidP="00000000" w:rsidRDefault="00000000" w:rsidRPr="00000000" w14:paraId="00000065">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66">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Define volumes for logs and other data</w:t>
            </w:r>
          </w:p>
          <w:p w:rsidR="00000000" w:rsidDel="00000000" w:rsidP="00000000" w:rsidRDefault="00000000" w:rsidRPr="00000000" w14:paraId="00000067">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VOLUME /var/log</w:t>
            </w:r>
          </w:p>
          <w:p w:rsidR="00000000" w:rsidDel="00000000" w:rsidP="00000000" w:rsidRDefault="00000000" w:rsidRPr="00000000" w14:paraId="00000068">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69">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Set the command to run when the container starts</w:t>
            </w:r>
          </w:p>
          <w:p w:rsidR="00000000" w:rsidDel="00000000" w:rsidP="00000000" w:rsidRDefault="00000000" w:rsidRPr="00000000" w14:paraId="0000006A">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CMD ["/fluent-bit/bin/fluent-bit", "-c", "/fluent-bit/etc/fluent-bit.conf"]</w:t>
            </w:r>
          </w:p>
        </w:tc>
      </w:tr>
    </w:tbl>
    <w:p w:rsidR="00000000" w:rsidDel="00000000" w:rsidP="00000000" w:rsidRDefault="00000000" w:rsidRPr="00000000" w14:paraId="0000006B">
      <w:pPr>
        <w:spacing w:line="276" w:lineRule="auto"/>
        <w:ind w:left="720" w:firstLine="0"/>
        <w:rPr/>
      </w:pPr>
      <w:r w:rsidDel="00000000" w:rsidR="00000000" w:rsidRPr="00000000">
        <w:rPr>
          <w:rtl w:val="0"/>
        </w:rPr>
      </w:r>
    </w:p>
    <w:p w:rsidR="00000000" w:rsidDel="00000000" w:rsidP="00000000" w:rsidRDefault="00000000" w:rsidRPr="00000000" w14:paraId="0000006C">
      <w:pPr>
        <w:spacing w:after="240" w:before="240" w:line="276" w:lineRule="auto"/>
        <w:ind w:left="0" w:firstLine="0"/>
        <w:rPr>
          <w:b w:val="1"/>
          <w:u w:val="single"/>
        </w:rPr>
      </w:pPr>
      <w:r w:rsidDel="00000000" w:rsidR="00000000" w:rsidRPr="00000000">
        <w:rPr>
          <w:b w:val="1"/>
          <w:sz w:val="26"/>
          <w:szCs w:val="26"/>
          <w:rtl w:val="0"/>
        </w:rPr>
        <w:br w:type="textWrapping"/>
      </w:r>
      <w:r w:rsidDel="00000000" w:rsidR="00000000" w:rsidRPr="00000000">
        <w:rPr>
          <w:b w:val="1"/>
          <w:u w:val="single"/>
          <w:rtl w:val="0"/>
        </w:rPr>
        <w:t xml:space="preserve">buildspec.yml</w:t>
      </w:r>
      <w:r w:rsidDel="00000000" w:rsidR="00000000" w:rsidRPr="00000000">
        <w:rPr>
          <w:rtl w:val="0"/>
        </w:rPr>
      </w:r>
    </w:p>
    <w:tbl>
      <w:tblPr>
        <w:tblStyle w:val="Table5"/>
        <w:tblW w:w="12225.0" w:type="dxa"/>
        <w:jc w:val="left"/>
        <w:tblInd w:w="-1440.0" w:type="dxa"/>
        <w:tblLayout w:type="fixed"/>
        <w:tblLook w:val="0600"/>
      </w:tblPr>
      <w:tblGrid>
        <w:gridCol w:w="12225"/>
        <w:tblGridChange w:id="0">
          <w:tblGrid>
            <w:gridCol w:w="12225"/>
          </w:tblGrid>
        </w:tblGridChange>
      </w:tblGrid>
      <w:tr>
        <w:trPr>
          <w:cantSplit w:val="0"/>
          <w:trHeight w:val="862.792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version: 0.2</w:t>
            </w:r>
          </w:p>
          <w:p w:rsidR="00000000" w:rsidDel="00000000" w:rsidP="00000000" w:rsidRDefault="00000000" w:rsidRPr="00000000" w14:paraId="0000006E">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run-as: root</w:t>
            </w:r>
          </w:p>
          <w:p w:rsidR="00000000" w:rsidDel="00000000" w:rsidP="00000000" w:rsidRDefault="00000000" w:rsidRPr="00000000" w14:paraId="0000006F">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70">
            <w:pPr>
              <w:widowControl w:val="0"/>
              <w:spacing w:line="360" w:lineRule="auto"/>
              <w:rPr>
                <w:rFonts w:ascii="Consolas" w:cs="Consolas" w:eastAsia="Consolas" w:hAnsi="Consolas"/>
                <w:color w:val="ffff00"/>
                <w:sz w:val="18"/>
                <w:szCs w:val="18"/>
                <w:shd w:fill="333333" w:val="clear"/>
              </w:rPr>
            </w:pPr>
            <w:r w:rsidDel="00000000" w:rsidR="00000000" w:rsidRPr="00000000">
              <w:rPr>
                <w:rtl w:val="0"/>
              </w:rPr>
            </w:r>
          </w:p>
          <w:p w:rsidR="00000000" w:rsidDel="00000000" w:rsidP="00000000" w:rsidRDefault="00000000" w:rsidRPr="00000000" w14:paraId="00000071">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phases:</w:t>
            </w:r>
          </w:p>
          <w:p w:rsidR="00000000" w:rsidDel="00000000" w:rsidP="00000000" w:rsidRDefault="00000000" w:rsidRPr="00000000" w14:paraId="00000072">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pre_build:</w:t>
            </w:r>
          </w:p>
          <w:p w:rsidR="00000000" w:rsidDel="00000000" w:rsidP="00000000" w:rsidRDefault="00000000" w:rsidRPr="00000000" w14:paraId="00000073">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commands:</w:t>
            </w:r>
          </w:p>
          <w:p w:rsidR="00000000" w:rsidDel="00000000" w:rsidP="00000000" w:rsidRDefault="00000000" w:rsidRPr="00000000" w14:paraId="00000074">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echo Logging in to Amazon ECR...</w:t>
            </w:r>
          </w:p>
          <w:p w:rsidR="00000000" w:rsidDel="00000000" w:rsidP="00000000" w:rsidRDefault="00000000" w:rsidRPr="00000000" w14:paraId="00000075">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aws ecr get-login-password --region ap-south-1 | docker login --username AWS --password-stdin 785975698029.dkr.ecr.ap-south-1.amazonaws.com</w:t>
            </w:r>
          </w:p>
          <w:p w:rsidR="00000000" w:rsidDel="00000000" w:rsidP="00000000" w:rsidRDefault="00000000" w:rsidRPr="00000000" w14:paraId="00000076">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REPOSITORY_URI=785975698029.dkr.ecr.ap-south-1.amazonaws.com/ecs-package-repository</w:t>
            </w:r>
          </w:p>
          <w:p w:rsidR="00000000" w:rsidDel="00000000" w:rsidP="00000000" w:rsidRDefault="00000000" w:rsidRPr="00000000" w14:paraId="00000077">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build:</w:t>
            </w:r>
          </w:p>
          <w:p w:rsidR="00000000" w:rsidDel="00000000" w:rsidP="00000000" w:rsidRDefault="00000000" w:rsidRPr="00000000" w14:paraId="00000078">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commands:</w:t>
            </w:r>
          </w:p>
          <w:p w:rsidR="00000000" w:rsidDel="00000000" w:rsidP="00000000" w:rsidRDefault="00000000" w:rsidRPr="00000000" w14:paraId="00000079">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echo Build started on `date`</w:t>
            </w:r>
          </w:p>
          <w:p w:rsidR="00000000" w:rsidDel="00000000" w:rsidP="00000000" w:rsidRDefault="00000000" w:rsidRPr="00000000" w14:paraId="0000007A">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echo Building the Docker image...          </w:t>
            </w:r>
          </w:p>
          <w:p w:rsidR="00000000" w:rsidDel="00000000" w:rsidP="00000000" w:rsidRDefault="00000000" w:rsidRPr="00000000" w14:paraId="0000007B">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docker build -t ecs-package-repository:latest -f dockerfile .</w:t>
            </w:r>
          </w:p>
          <w:p w:rsidR="00000000" w:rsidDel="00000000" w:rsidP="00000000" w:rsidRDefault="00000000" w:rsidRPr="00000000" w14:paraId="0000007C">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docker tag ecs-package-repository:latest 785975698029.dkr.ecr.ap-south-1.amazonaws.com/ecs-package-repository:latest      </w:t>
            </w:r>
          </w:p>
          <w:p w:rsidR="00000000" w:rsidDel="00000000" w:rsidP="00000000" w:rsidRDefault="00000000" w:rsidRPr="00000000" w14:paraId="0000007D">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post_build:</w:t>
            </w:r>
          </w:p>
          <w:p w:rsidR="00000000" w:rsidDel="00000000" w:rsidP="00000000" w:rsidRDefault="00000000" w:rsidRPr="00000000" w14:paraId="0000007E">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commands:</w:t>
            </w:r>
          </w:p>
          <w:p w:rsidR="00000000" w:rsidDel="00000000" w:rsidP="00000000" w:rsidRDefault="00000000" w:rsidRPr="00000000" w14:paraId="0000007F">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echo Build completed on `date`</w:t>
            </w:r>
          </w:p>
          <w:p w:rsidR="00000000" w:rsidDel="00000000" w:rsidP="00000000" w:rsidRDefault="00000000" w:rsidRPr="00000000" w14:paraId="00000080">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echo Pushing the Docker image to ECR...</w:t>
            </w:r>
          </w:p>
          <w:p w:rsidR="00000000" w:rsidDel="00000000" w:rsidP="00000000" w:rsidRDefault="00000000" w:rsidRPr="00000000" w14:paraId="00000081">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docker push 785975698029.dkr.ecr.ap-south-1.amazonaws.com/ecs-package-repository:latest</w:t>
            </w:r>
          </w:p>
          <w:p w:rsidR="00000000" w:rsidDel="00000000" w:rsidP="00000000" w:rsidRDefault="00000000" w:rsidRPr="00000000" w14:paraId="00000082">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artifacts:</w:t>
            </w:r>
          </w:p>
          <w:p w:rsidR="00000000" w:rsidDel="00000000" w:rsidP="00000000" w:rsidRDefault="00000000" w:rsidRPr="00000000" w14:paraId="00000083">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files: </w:t>
            </w:r>
          </w:p>
          <w:p w:rsidR="00000000" w:rsidDel="00000000" w:rsidP="00000000" w:rsidRDefault="00000000" w:rsidRPr="00000000" w14:paraId="00000084">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imagedefinitions.json</w:t>
            </w:r>
          </w:p>
          <w:p w:rsidR="00000000" w:rsidDel="00000000" w:rsidP="00000000" w:rsidRDefault="00000000" w:rsidRPr="00000000" w14:paraId="00000085">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appspec.yml</w:t>
            </w:r>
          </w:p>
        </w:tc>
      </w:tr>
    </w:tbl>
    <w:p w:rsidR="00000000" w:rsidDel="00000000" w:rsidP="00000000" w:rsidRDefault="00000000" w:rsidRPr="00000000" w14:paraId="00000086">
      <w:pPr>
        <w:pStyle w:val="Heading4"/>
        <w:keepNext w:val="0"/>
        <w:keepLines w:val="0"/>
        <w:spacing w:after="40" w:before="240" w:line="276" w:lineRule="auto"/>
        <w:rPr>
          <w:b w:val="1"/>
          <w:color w:val="000000"/>
          <w:sz w:val="22"/>
          <w:szCs w:val="22"/>
        </w:rPr>
      </w:pPr>
      <w:bookmarkStart w:colFirst="0" w:colLast="0" w:name="_k2bqltrf9mwd" w:id="12"/>
      <w:bookmarkEnd w:id="12"/>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276" w:lineRule="auto"/>
        <w:rPr>
          <w:b w:val="1"/>
          <w:color w:val="000000"/>
          <w:sz w:val="22"/>
          <w:szCs w:val="22"/>
          <w:u w:val="single"/>
        </w:rPr>
      </w:pPr>
      <w:bookmarkStart w:colFirst="0" w:colLast="0" w:name="_o1dwsjq8l0gt" w:id="13"/>
      <w:bookmarkEnd w:id="13"/>
      <w:r w:rsidDel="00000000" w:rsidR="00000000" w:rsidRPr="00000000">
        <w:rPr>
          <w:b w:val="1"/>
          <w:color w:val="000000"/>
          <w:sz w:val="22"/>
          <w:szCs w:val="22"/>
          <w:u w:val="single"/>
          <w:rtl w:val="0"/>
        </w:rPr>
        <w:t xml:space="preserve">appspec.yml</w:t>
      </w:r>
    </w:p>
    <w:p w:rsidR="00000000" w:rsidDel="00000000" w:rsidP="00000000" w:rsidRDefault="00000000" w:rsidRPr="00000000" w14:paraId="00000088">
      <w:pPr>
        <w:spacing w:line="276" w:lineRule="auto"/>
        <w:ind w:left="720" w:firstLine="0"/>
        <w:rPr/>
      </w:pPr>
      <w:r w:rsidDel="00000000" w:rsidR="00000000" w:rsidRPr="00000000">
        <w:rPr>
          <w:rtl w:val="0"/>
        </w:rPr>
      </w:r>
    </w:p>
    <w:tbl>
      <w:tblPr>
        <w:tblStyle w:val="Table6"/>
        <w:tblW w:w="8610.0" w:type="dxa"/>
        <w:jc w:val="left"/>
        <w:tblInd w:w="495.0" w:type="dxa"/>
        <w:tblLayout w:type="fixed"/>
        <w:tblLook w:val="0600"/>
      </w:tblPr>
      <w:tblGrid>
        <w:gridCol w:w="8610"/>
        <w:tblGridChange w:id="0">
          <w:tblGrid>
            <w:gridCol w:w="8610"/>
          </w:tblGrid>
        </w:tblGridChange>
      </w:tblGrid>
      <w:tr>
        <w:trPr>
          <w:cantSplit w:val="0"/>
          <w:trHeight w:val="862.792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version: 0.0</w:t>
            </w:r>
          </w:p>
          <w:p w:rsidR="00000000" w:rsidDel="00000000" w:rsidP="00000000" w:rsidRDefault="00000000" w:rsidRPr="00000000" w14:paraId="0000008A">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Resources:</w:t>
            </w:r>
          </w:p>
          <w:p w:rsidR="00000000" w:rsidDel="00000000" w:rsidP="00000000" w:rsidRDefault="00000000" w:rsidRPr="00000000" w14:paraId="0000008B">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 TargetService:</w:t>
            </w:r>
          </w:p>
          <w:p w:rsidR="00000000" w:rsidDel="00000000" w:rsidP="00000000" w:rsidRDefault="00000000" w:rsidRPr="00000000" w14:paraId="0000008C">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Type: AWS::ECS::Service</w:t>
            </w:r>
          </w:p>
          <w:p w:rsidR="00000000" w:rsidDel="00000000" w:rsidP="00000000" w:rsidRDefault="00000000" w:rsidRPr="00000000" w14:paraId="0000008D">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Properties:</w:t>
            </w:r>
          </w:p>
          <w:p w:rsidR="00000000" w:rsidDel="00000000" w:rsidP="00000000" w:rsidRDefault="00000000" w:rsidRPr="00000000" w14:paraId="0000008E">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TaskDefinition: &lt;TASK_DEFINITION&gt;</w:t>
            </w:r>
          </w:p>
          <w:p w:rsidR="00000000" w:rsidDel="00000000" w:rsidP="00000000" w:rsidRDefault="00000000" w:rsidRPr="00000000" w14:paraId="0000008F">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LoadBalancerInfo:</w:t>
            </w:r>
          </w:p>
          <w:p w:rsidR="00000000" w:rsidDel="00000000" w:rsidP="00000000" w:rsidRDefault="00000000" w:rsidRPr="00000000" w14:paraId="00000090">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ContainerName: "sample-app"</w:t>
            </w:r>
          </w:p>
          <w:p w:rsidR="00000000" w:rsidDel="00000000" w:rsidP="00000000" w:rsidRDefault="00000000" w:rsidRPr="00000000" w14:paraId="00000091">
            <w:pPr>
              <w:widowControl w:val="0"/>
              <w:spacing w:line="360" w:lineRule="auto"/>
              <w:rPr>
                <w:rFonts w:ascii="Consolas" w:cs="Consolas" w:eastAsia="Consolas" w:hAnsi="Consolas"/>
                <w:color w:val="ffff00"/>
                <w:sz w:val="18"/>
                <w:szCs w:val="18"/>
                <w:shd w:fill="333333" w:val="clear"/>
              </w:rPr>
            </w:pPr>
            <w:r w:rsidDel="00000000" w:rsidR="00000000" w:rsidRPr="00000000">
              <w:rPr>
                <w:rFonts w:ascii="Consolas" w:cs="Consolas" w:eastAsia="Consolas" w:hAnsi="Consolas"/>
                <w:color w:val="ffff00"/>
                <w:sz w:val="18"/>
                <w:szCs w:val="18"/>
                <w:shd w:fill="333333" w:val="clear"/>
                <w:rtl w:val="0"/>
              </w:rPr>
              <w:t xml:space="preserve">          ContainerPort: 2020</w:t>
            </w:r>
          </w:p>
        </w:tc>
      </w:tr>
    </w:tbl>
    <w:p w:rsidR="00000000" w:rsidDel="00000000" w:rsidP="00000000" w:rsidRDefault="00000000" w:rsidRPr="00000000" w14:paraId="00000092">
      <w:pPr>
        <w:spacing w:line="276" w:lineRule="auto"/>
        <w:ind w:left="720" w:firstLine="0"/>
        <w:rPr/>
      </w:pPr>
      <w:r w:rsidDel="00000000" w:rsidR="00000000" w:rsidRPr="00000000">
        <w:rPr>
          <w:rtl w:val="0"/>
        </w:rPr>
      </w:r>
    </w:p>
    <w:p w:rsidR="00000000" w:rsidDel="00000000" w:rsidP="00000000" w:rsidRDefault="00000000" w:rsidRPr="00000000" w14:paraId="00000093">
      <w:pPr>
        <w:pStyle w:val="Heading3"/>
        <w:keepNext w:val="0"/>
        <w:keepLines w:val="0"/>
        <w:spacing w:before="280" w:line="276" w:lineRule="auto"/>
        <w:rPr>
          <w:b w:val="1"/>
          <w:color w:val="000000"/>
          <w:sz w:val="26"/>
          <w:szCs w:val="26"/>
        </w:rPr>
      </w:pPr>
      <w:bookmarkStart w:colFirst="0" w:colLast="0" w:name="_h0evkk5hoz2q" w:id="14"/>
      <w:bookmarkEnd w:id="14"/>
      <w:r w:rsidDel="00000000" w:rsidR="00000000" w:rsidRPr="00000000">
        <w:rPr>
          <w:rtl w:val="0"/>
        </w:rPr>
      </w:r>
    </w:p>
    <w:p w:rsidR="00000000" w:rsidDel="00000000" w:rsidP="00000000" w:rsidRDefault="00000000" w:rsidRPr="00000000" w14:paraId="00000094">
      <w:pPr>
        <w:pStyle w:val="Heading3"/>
        <w:keepNext w:val="0"/>
        <w:keepLines w:val="0"/>
        <w:spacing w:before="280" w:line="276" w:lineRule="auto"/>
        <w:rPr>
          <w:b w:val="1"/>
          <w:color w:val="000000"/>
          <w:sz w:val="26"/>
          <w:szCs w:val="26"/>
        </w:rPr>
      </w:pPr>
      <w:bookmarkStart w:colFirst="0" w:colLast="0" w:name="_5zuxmrekfnvz" w:id="15"/>
      <w:bookmarkEnd w:id="15"/>
      <w:r w:rsidDel="00000000" w:rsidR="00000000" w:rsidRPr="00000000">
        <w:rPr>
          <w:b w:val="1"/>
          <w:color w:val="000000"/>
          <w:sz w:val="26"/>
          <w:szCs w:val="26"/>
          <w:rtl w:val="0"/>
        </w:rPr>
        <w:t xml:space="preserve">4. Deployment</w:t>
      </w:r>
    </w:p>
    <w:p w:rsidR="00000000" w:rsidDel="00000000" w:rsidP="00000000" w:rsidRDefault="00000000" w:rsidRPr="00000000" w14:paraId="00000095">
      <w:pPr>
        <w:spacing w:after="240" w:before="240" w:line="276" w:lineRule="auto"/>
        <w:rPr>
          <w:b w:val="1"/>
          <w:sz w:val="26"/>
          <w:szCs w:val="26"/>
        </w:rPr>
      </w:pPr>
      <w:r w:rsidDel="00000000" w:rsidR="00000000" w:rsidRPr="00000000">
        <w:rPr>
          <w:b w:val="1"/>
          <w:sz w:val="26"/>
          <w:szCs w:val="26"/>
          <w:rtl w:val="0"/>
        </w:rPr>
        <w:t xml:space="preserve">Use AWS CodePipeline to automate the build and deployment process. The pipeline will:</w:t>
      </w:r>
    </w:p>
    <w:p w:rsidR="00000000" w:rsidDel="00000000" w:rsidP="00000000" w:rsidRDefault="00000000" w:rsidRPr="00000000" w14:paraId="00000096">
      <w:pPr>
        <w:numPr>
          <w:ilvl w:val="0"/>
          <w:numId w:val="3"/>
        </w:numPr>
        <w:spacing w:after="0" w:afterAutospacing="0" w:before="240" w:line="276" w:lineRule="auto"/>
        <w:ind w:left="720" w:hanging="360"/>
        <w:rPr>
          <w:sz w:val="26"/>
          <w:szCs w:val="26"/>
        </w:rPr>
      </w:pPr>
      <w:r w:rsidDel="00000000" w:rsidR="00000000" w:rsidRPr="00000000">
        <w:rPr>
          <w:sz w:val="26"/>
          <w:szCs w:val="26"/>
          <w:rtl w:val="0"/>
        </w:rPr>
        <w:t xml:space="preserve">Fetch the source code from GitHub</w:t>
      </w:r>
    </w:p>
    <w:p w:rsidR="00000000" w:rsidDel="00000000" w:rsidP="00000000" w:rsidRDefault="00000000" w:rsidRPr="00000000" w14:paraId="00000097">
      <w:pPr>
        <w:numPr>
          <w:ilvl w:val="0"/>
          <w:numId w:val="3"/>
        </w:numPr>
        <w:spacing w:after="0" w:afterAutospacing="0" w:before="0" w:beforeAutospacing="0" w:line="276" w:lineRule="auto"/>
        <w:ind w:left="720" w:hanging="360"/>
        <w:rPr>
          <w:sz w:val="26"/>
          <w:szCs w:val="26"/>
        </w:rPr>
      </w:pPr>
      <w:r w:rsidDel="00000000" w:rsidR="00000000" w:rsidRPr="00000000">
        <w:rPr>
          <w:sz w:val="26"/>
          <w:szCs w:val="26"/>
          <w:rtl w:val="0"/>
        </w:rPr>
        <w:t xml:space="preserve">Build the Docker image using CodeBuild</w:t>
      </w:r>
    </w:p>
    <w:p w:rsidR="00000000" w:rsidDel="00000000" w:rsidP="00000000" w:rsidRDefault="00000000" w:rsidRPr="00000000" w14:paraId="00000098">
      <w:pPr>
        <w:numPr>
          <w:ilvl w:val="0"/>
          <w:numId w:val="3"/>
        </w:numPr>
        <w:spacing w:after="0" w:afterAutospacing="0" w:before="0" w:beforeAutospacing="0" w:line="276" w:lineRule="auto"/>
        <w:ind w:left="720" w:hanging="360"/>
        <w:rPr>
          <w:sz w:val="26"/>
          <w:szCs w:val="26"/>
        </w:rPr>
      </w:pPr>
      <w:r w:rsidDel="00000000" w:rsidR="00000000" w:rsidRPr="00000000">
        <w:rPr>
          <w:sz w:val="26"/>
          <w:szCs w:val="26"/>
          <w:rtl w:val="0"/>
        </w:rPr>
        <w:t xml:space="preserve">Push the image to Amazon ECR</w:t>
      </w:r>
    </w:p>
    <w:p w:rsidR="00000000" w:rsidDel="00000000" w:rsidP="00000000" w:rsidRDefault="00000000" w:rsidRPr="00000000" w14:paraId="00000099">
      <w:pPr>
        <w:numPr>
          <w:ilvl w:val="0"/>
          <w:numId w:val="3"/>
        </w:numPr>
        <w:spacing w:after="240" w:before="0" w:beforeAutospacing="0" w:line="276" w:lineRule="auto"/>
        <w:ind w:left="720" w:hanging="360"/>
        <w:rPr>
          <w:sz w:val="26"/>
          <w:szCs w:val="26"/>
        </w:rPr>
      </w:pPr>
      <w:r w:rsidDel="00000000" w:rsidR="00000000" w:rsidRPr="00000000">
        <w:rPr>
          <w:sz w:val="26"/>
          <w:szCs w:val="26"/>
          <w:rtl w:val="0"/>
        </w:rPr>
        <w:t xml:space="preserve">Update the ECS service with the new image</w:t>
      </w:r>
    </w:p>
    <w:p w:rsidR="00000000" w:rsidDel="00000000" w:rsidP="00000000" w:rsidRDefault="00000000" w:rsidRPr="00000000" w14:paraId="0000009A">
      <w:pPr>
        <w:pStyle w:val="Heading3"/>
        <w:keepNext w:val="0"/>
        <w:keepLines w:val="0"/>
        <w:spacing w:before="280" w:line="276" w:lineRule="auto"/>
        <w:rPr>
          <w:b w:val="1"/>
          <w:color w:val="000000"/>
          <w:sz w:val="26"/>
          <w:szCs w:val="26"/>
        </w:rPr>
      </w:pPr>
      <w:bookmarkStart w:colFirst="0" w:colLast="0" w:name="_mrczodmtv3j6" w:id="16"/>
      <w:bookmarkEnd w:id="16"/>
      <w:r w:rsidDel="00000000" w:rsidR="00000000" w:rsidRPr="00000000">
        <w:rPr>
          <w:b w:val="1"/>
          <w:color w:val="000000"/>
          <w:sz w:val="26"/>
          <w:szCs w:val="26"/>
          <w:rtl w:val="0"/>
        </w:rPr>
        <w:t xml:space="preserve">5. Logging</w:t>
      </w:r>
    </w:p>
    <w:p w:rsidR="00000000" w:rsidDel="00000000" w:rsidP="00000000" w:rsidRDefault="00000000" w:rsidRPr="00000000" w14:paraId="0000009B">
      <w:pPr>
        <w:spacing w:after="240" w:before="240" w:line="276" w:lineRule="auto"/>
        <w:rPr>
          <w:b w:val="1"/>
          <w:sz w:val="26"/>
          <w:szCs w:val="26"/>
        </w:rPr>
      </w:pPr>
      <w:r w:rsidDel="00000000" w:rsidR="00000000" w:rsidRPr="00000000">
        <w:rPr>
          <w:b w:val="1"/>
          <w:sz w:val="26"/>
          <w:szCs w:val="26"/>
          <w:rtl w:val="0"/>
        </w:rPr>
        <w:t xml:space="preserve">Fluent Bit will be configured to:</w:t>
      </w:r>
    </w:p>
    <w:p w:rsidR="00000000" w:rsidDel="00000000" w:rsidP="00000000" w:rsidRDefault="00000000" w:rsidRPr="00000000" w14:paraId="0000009C">
      <w:pPr>
        <w:numPr>
          <w:ilvl w:val="0"/>
          <w:numId w:val="1"/>
        </w:numPr>
        <w:spacing w:after="0" w:afterAutospacing="0" w:before="240" w:line="276" w:lineRule="auto"/>
        <w:ind w:left="720" w:hanging="360"/>
        <w:rPr>
          <w:sz w:val="26"/>
          <w:szCs w:val="26"/>
        </w:rPr>
      </w:pPr>
      <w:r w:rsidDel="00000000" w:rsidR="00000000" w:rsidRPr="00000000">
        <w:rPr>
          <w:sz w:val="26"/>
          <w:szCs w:val="26"/>
          <w:rtl w:val="0"/>
        </w:rPr>
        <w:t xml:space="preserve">Parse logs from </w:t>
      </w:r>
      <w:r w:rsidDel="00000000" w:rsidR="00000000" w:rsidRPr="00000000">
        <w:rPr>
          <w:sz w:val="26"/>
          <w:szCs w:val="26"/>
          <w:rtl w:val="0"/>
        </w:rPr>
        <w:t xml:space="preserve">/var/log/secure</w:t>
      </w:r>
      <w:r w:rsidDel="00000000" w:rsidR="00000000" w:rsidRPr="00000000">
        <w:rPr>
          <w:sz w:val="26"/>
          <w:szCs w:val="26"/>
          <w:rtl w:val="0"/>
        </w:rPr>
        <w:t xml:space="preserve"> using the </w:t>
      </w:r>
      <w:r w:rsidDel="00000000" w:rsidR="00000000" w:rsidRPr="00000000">
        <w:rPr>
          <w:sz w:val="26"/>
          <w:szCs w:val="26"/>
          <w:rtl w:val="0"/>
        </w:rPr>
        <w:t xml:space="preserve">nginx</w:t>
      </w:r>
      <w:r w:rsidDel="00000000" w:rsidR="00000000" w:rsidRPr="00000000">
        <w:rPr>
          <w:sz w:val="26"/>
          <w:szCs w:val="26"/>
          <w:rtl w:val="0"/>
        </w:rPr>
        <w:t xml:space="preserve"> parser defined in </w:t>
      </w:r>
      <w:r w:rsidDel="00000000" w:rsidR="00000000" w:rsidRPr="00000000">
        <w:rPr>
          <w:sz w:val="26"/>
          <w:szCs w:val="26"/>
          <w:rtl w:val="0"/>
        </w:rPr>
        <w:t xml:space="preserve">parsers.conf</w:t>
      </w:r>
    </w:p>
    <w:p w:rsidR="00000000" w:rsidDel="00000000" w:rsidP="00000000" w:rsidRDefault="00000000" w:rsidRPr="00000000" w14:paraId="0000009D">
      <w:pPr>
        <w:numPr>
          <w:ilvl w:val="0"/>
          <w:numId w:val="1"/>
        </w:numPr>
        <w:spacing w:after="0" w:afterAutospacing="0" w:before="0" w:beforeAutospacing="0" w:line="276" w:lineRule="auto"/>
        <w:ind w:left="720" w:hanging="360"/>
        <w:rPr>
          <w:sz w:val="26"/>
          <w:szCs w:val="26"/>
        </w:rPr>
      </w:pPr>
      <w:r w:rsidDel="00000000" w:rsidR="00000000" w:rsidRPr="00000000">
        <w:rPr>
          <w:sz w:val="26"/>
          <w:szCs w:val="26"/>
          <w:rtl w:val="0"/>
        </w:rPr>
        <w:t xml:space="preserve">Forward logs to Amazon OpenSearch Service for real-time analysis</w:t>
      </w:r>
    </w:p>
    <w:p w:rsidR="00000000" w:rsidDel="00000000" w:rsidP="00000000" w:rsidRDefault="00000000" w:rsidRPr="00000000" w14:paraId="0000009E">
      <w:pPr>
        <w:numPr>
          <w:ilvl w:val="0"/>
          <w:numId w:val="1"/>
        </w:numPr>
        <w:spacing w:after="240" w:before="0" w:beforeAutospacing="0" w:line="276" w:lineRule="auto"/>
        <w:ind w:left="720" w:hanging="360"/>
        <w:rPr>
          <w:sz w:val="26"/>
          <w:szCs w:val="26"/>
        </w:rPr>
      </w:pPr>
      <w:r w:rsidDel="00000000" w:rsidR="00000000" w:rsidRPr="00000000">
        <w:rPr>
          <w:sz w:val="26"/>
          <w:szCs w:val="26"/>
          <w:rtl w:val="0"/>
        </w:rPr>
        <w:t xml:space="preserve">Backup logs to Amazon S3 for long-term storage</w:t>
      </w:r>
    </w:p>
    <w:p w:rsidR="00000000" w:rsidDel="00000000" w:rsidP="00000000" w:rsidRDefault="00000000" w:rsidRPr="00000000" w14:paraId="0000009F">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0A0">
      <w:pPr>
        <w:spacing w:after="240" w:before="240" w:line="276" w:lineRule="auto"/>
        <w:ind w:left="0" w:firstLine="0"/>
        <w:rPr>
          <w:sz w:val="26"/>
          <w:szCs w:val="26"/>
        </w:rPr>
      </w:pPr>
      <w:r w:rsidDel="00000000" w:rsidR="00000000" w:rsidRPr="00000000">
        <w:rPr>
          <w:b w:val="1"/>
          <w:sz w:val="26"/>
          <w:szCs w:val="26"/>
          <w:rtl w:val="0"/>
        </w:rPr>
        <w:t xml:space="preserve">CloudFormation Steps:</w:t>
        <w:br w:type="textWrapping"/>
        <w:t xml:space="preserve">  </w:t>
      </w:r>
      <w:r w:rsidDel="00000000" w:rsidR="00000000" w:rsidRPr="00000000">
        <w:rPr>
          <w:sz w:val="26"/>
          <w:szCs w:val="26"/>
          <w:rtl w:val="0"/>
        </w:rPr>
        <w:t xml:space="preserve">1) Upload the ecs-package.yml file</w:t>
      </w:r>
    </w:p>
    <w:p w:rsidR="00000000" w:rsidDel="00000000" w:rsidP="00000000" w:rsidRDefault="00000000" w:rsidRPr="00000000" w14:paraId="000000A1">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22606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2606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A2">
      <w:pPr>
        <w:spacing w:after="240" w:before="240" w:line="276" w:lineRule="auto"/>
        <w:ind w:left="0" w:firstLine="0"/>
        <w:rPr>
          <w:sz w:val="26"/>
          <w:szCs w:val="26"/>
        </w:rPr>
      </w:pPr>
      <w:r w:rsidDel="00000000" w:rsidR="00000000" w:rsidRPr="00000000">
        <w:rPr>
          <w:sz w:val="26"/>
          <w:szCs w:val="26"/>
          <w:rtl w:val="0"/>
        </w:rPr>
        <w:t xml:space="preserve">2) Fill up the required details accordingly</w:t>
      </w:r>
    </w:p>
    <w:p w:rsidR="00000000" w:rsidDel="00000000" w:rsidP="00000000" w:rsidRDefault="00000000" w:rsidRPr="00000000" w14:paraId="000000A3">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2095500"/>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0A5">
      <w:pPr>
        <w:spacing w:after="240" w:before="240" w:line="276" w:lineRule="auto"/>
        <w:ind w:left="0" w:firstLine="0"/>
        <w:rPr>
          <w:b w:val="1"/>
          <w:sz w:val="26"/>
          <w:szCs w:val="26"/>
        </w:rPr>
      </w:pPr>
      <w:r w:rsidDel="00000000" w:rsidR="00000000" w:rsidRPr="00000000">
        <w:rPr>
          <w:b w:val="1"/>
          <w:sz w:val="26"/>
          <w:szCs w:val="26"/>
          <w:rtl w:val="0"/>
        </w:rPr>
        <w:br w:type="textWrapping"/>
      </w:r>
      <w:r w:rsidDel="00000000" w:rsidR="00000000" w:rsidRPr="00000000">
        <w:rPr>
          <w:b w:val="1"/>
          <w:sz w:val="26"/>
          <w:szCs w:val="26"/>
        </w:rPr>
        <w:drawing>
          <wp:inline distB="114300" distT="114300" distL="114300" distR="114300">
            <wp:extent cx="5943600" cy="28575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A6">
      <w:pPr>
        <w:spacing w:after="240" w:before="240" w:line="276" w:lineRule="auto"/>
        <w:ind w:left="0" w:firstLine="0"/>
        <w:rPr>
          <w:b w:val="1"/>
          <w:sz w:val="26"/>
          <w:szCs w:val="26"/>
        </w:rPr>
      </w:pPr>
      <w:r w:rsidDel="00000000" w:rsidR="00000000" w:rsidRPr="00000000">
        <w:rPr>
          <w:sz w:val="26"/>
          <w:szCs w:val="26"/>
          <w:rtl w:val="0"/>
        </w:rPr>
        <w:t xml:space="preserve">3) Select the check box and click on submit</w:t>
      </w:r>
      <w:r w:rsidDel="00000000" w:rsidR="00000000" w:rsidRPr="00000000">
        <w:rPr>
          <w:b w:val="1"/>
          <w:sz w:val="26"/>
          <w:szCs w:val="26"/>
          <w:rtl w:val="0"/>
        </w:rPr>
        <w:br w:type="textWrapping"/>
      </w:r>
      <w:r w:rsidDel="00000000" w:rsidR="00000000" w:rsidRPr="00000000">
        <w:rPr>
          <w:b w:val="1"/>
          <w:sz w:val="26"/>
          <w:szCs w:val="26"/>
        </w:rPr>
        <w:drawing>
          <wp:inline distB="114300" distT="114300" distL="114300" distR="114300">
            <wp:extent cx="5943600" cy="16764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676400"/>
                    </a:xfrm>
                    <a:prstGeom prst="rect"/>
                    <a:ln/>
                  </pic:spPr>
                </pic:pic>
              </a:graphicData>
            </a:graphic>
          </wp:inline>
        </w:drawing>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35687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A7">
      <w:pPr>
        <w:spacing w:after="240" w:before="240" w:line="276" w:lineRule="auto"/>
        <w:ind w:left="0" w:firstLine="0"/>
        <w:rPr>
          <w:b w:val="1"/>
          <w:sz w:val="26"/>
          <w:szCs w:val="26"/>
        </w:rPr>
      </w:pPr>
      <w:r w:rsidDel="00000000" w:rsidR="00000000" w:rsidRPr="00000000">
        <w:rPr>
          <w:sz w:val="26"/>
          <w:szCs w:val="26"/>
          <w:rtl w:val="0"/>
        </w:rPr>
        <w:t xml:space="preserve">4) Now upload the deployment_pipeline.yaml file</w:t>
      </w:r>
      <w:r w:rsidDel="00000000" w:rsidR="00000000" w:rsidRPr="00000000">
        <w:rPr>
          <w:b w:val="1"/>
          <w:sz w:val="26"/>
          <w:szCs w:val="26"/>
          <w:rtl w:val="0"/>
        </w:rPr>
        <w:br w:type="textWrapping"/>
      </w:r>
      <w:r w:rsidDel="00000000" w:rsidR="00000000" w:rsidRPr="00000000">
        <w:rPr>
          <w:b w:val="1"/>
          <w:sz w:val="26"/>
          <w:szCs w:val="26"/>
        </w:rPr>
        <w:drawing>
          <wp:inline distB="114300" distT="114300" distL="114300" distR="114300">
            <wp:extent cx="5943600" cy="2197100"/>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A8">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23114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76" w:lineRule="auto"/>
        <w:ind w:left="0" w:firstLine="0"/>
        <w:rPr>
          <w:sz w:val="26"/>
          <w:szCs w:val="26"/>
        </w:rPr>
      </w:pPr>
      <w:r w:rsidDel="00000000" w:rsidR="00000000" w:rsidRPr="00000000">
        <w:rPr>
          <w:sz w:val="26"/>
          <w:szCs w:val="26"/>
          <w:rtl w:val="0"/>
        </w:rPr>
        <w:t xml:space="preserve">5) Fill up details accordingly &amp; click on submit</w:t>
      </w:r>
    </w:p>
    <w:p w:rsidR="00000000" w:rsidDel="00000000" w:rsidP="00000000" w:rsidRDefault="00000000" w:rsidRPr="00000000" w14:paraId="000000AA">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1892300"/>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AB">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35941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276" w:lineRule="auto"/>
        <w:ind w:left="0" w:firstLine="0"/>
        <w:rPr>
          <w:b w:val="1"/>
          <w:sz w:val="26"/>
          <w:szCs w:val="26"/>
        </w:rPr>
      </w:pPr>
      <w:r w:rsidDel="00000000" w:rsidR="00000000" w:rsidRPr="00000000">
        <w:rPr>
          <w:sz w:val="26"/>
          <w:szCs w:val="26"/>
          <w:rtl w:val="0"/>
        </w:rPr>
        <w:t xml:space="preserve">6) Check the codepipeline </w:t>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26416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15494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549400"/>
                    </a:xfrm>
                    <a:prstGeom prst="rect"/>
                    <a:ln/>
                  </pic:spPr>
                </pic:pic>
              </a:graphicData>
            </a:graphic>
          </wp:inline>
        </w:drawing>
      </w:r>
      <w:r w:rsidDel="00000000" w:rsidR="00000000" w:rsidRPr="00000000">
        <w:rPr>
          <w:b w:val="1"/>
          <w:sz w:val="26"/>
          <w:szCs w:val="26"/>
          <w:rtl w:val="0"/>
        </w:rPr>
        <w:br w:type="textWrapping"/>
      </w:r>
      <w:r w:rsidDel="00000000" w:rsidR="00000000" w:rsidRPr="00000000">
        <w:rPr>
          <w:sz w:val="26"/>
          <w:szCs w:val="26"/>
          <w:rtl w:val="0"/>
        </w:rPr>
        <w:t xml:space="preserve">7) Now update the Desire count as no of container in deployment yaml file &amp; submit</w:t>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22098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b w:val="1"/>
          <w:sz w:val="26"/>
          <w:szCs w:val="26"/>
          <w:rtl w:val="0"/>
        </w:rPr>
        <w:br w:type="textWrapping"/>
      </w:r>
      <w:r w:rsidDel="00000000" w:rsidR="00000000" w:rsidRPr="00000000">
        <w:rPr>
          <w:b w:val="1"/>
          <w:sz w:val="26"/>
          <w:szCs w:val="26"/>
        </w:rPr>
        <w:drawing>
          <wp:inline distB="114300" distT="114300" distL="114300" distR="114300">
            <wp:extent cx="5943600" cy="22098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2098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AD">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0AE">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0AF">
      <w:pPr>
        <w:spacing w:after="240" w:before="240" w:line="276" w:lineRule="auto"/>
        <w:ind w:left="0" w:firstLine="0"/>
        <w:rPr>
          <w:sz w:val="26"/>
          <w:szCs w:val="26"/>
        </w:rPr>
      </w:pPr>
      <w:r w:rsidDel="00000000" w:rsidR="00000000" w:rsidRPr="00000000">
        <w:rPr>
          <w:b w:val="1"/>
          <w:sz w:val="26"/>
          <w:szCs w:val="26"/>
          <w:rtl w:val="0"/>
        </w:rPr>
        <w:br w:type="textWrapping"/>
        <w:t xml:space="preserve">Opensearch Creation: </w:t>
        <w:br w:type="textWrapping"/>
        <w:t xml:space="preserve"> </w:t>
      </w:r>
      <w:r w:rsidDel="00000000" w:rsidR="00000000" w:rsidRPr="00000000">
        <w:rPr>
          <w:sz w:val="26"/>
          <w:szCs w:val="26"/>
          <w:rtl w:val="0"/>
        </w:rPr>
        <w:t xml:space="preserve">1) Fill up the details accordingly as per the reuirement</w:t>
      </w:r>
    </w:p>
    <w:p w:rsidR="00000000" w:rsidDel="00000000" w:rsidP="00000000" w:rsidRDefault="00000000" w:rsidRPr="00000000" w14:paraId="000000B0">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6032500"/>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6032500"/>
                    </a:xfrm>
                    <a:prstGeom prst="rect"/>
                    <a:ln/>
                  </pic:spPr>
                </pic:pic>
              </a:graphicData>
            </a:graphic>
          </wp:inline>
        </w:drawing>
      </w:r>
      <w:r w:rsidDel="00000000" w:rsidR="00000000" w:rsidRPr="00000000">
        <w:rPr>
          <w:b w:val="1"/>
          <w:sz w:val="26"/>
          <w:szCs w:val="26"/>
          <w:rtl w:val="0"/>
        </w:rPr>
        <w:br w:type="textWrapping"/>
      </w:r>
      <w:r w:rsidDel="00000000" w:rsidR="00000000" w:rsidRPr="00000000">
        <w:rPr>
          <w:sz w:val="26"/>
          <w:szCs w:val="26"/>
          <w:rtl w:val="0"/>
        </w:rPr>
        <w:t xml:space="preserve">2) fill the details like version , instance type , ebs storage , select the vpc &amp; create</w:t>
      </w:r>
      <w:r w:rsidDel="00000000" w:rsidR="00000000" w:rsidRPr="00000000">
        <w:rPr>
          <w:b w:val="1"/>
          <w:sz w:val="26"/>
          <w:szCs w:val="26"/>
        </w:rPr>
        <w:drawing>
          <wp:inline distB="114300" distT="114300" distL="114300" distR="114300">
            <wp:extent cx="5943600" cy="63373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6337300"/>
                    </a:xfrm>
                    <a:prstGeom prst="rect"/>
                    <a:ln/>
                  </pic:spPr>
                </pic:pic>
              </a:graphicData>
            </a:graphic>
          </wp:inline>
        </w:drawing>
      </w:r>
      <w:r w:rsidDel="00000000" w:rsidR="00000000" w:rsidRPr="00000000">
        <w:rPr>
          <w:b w:val="1"/>
          <w:sz w:val="26"/>
          <w:szCs w:val="26"/>
        </w:rPr>
        <w:drawing>
          <wp:inline distB="114300" distT="114300" distL="114300" distR="114300">
            <wp:extent cx="5943600" cy="46101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5613400"/>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59944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5994400"/>
                    </a:xfrm>
                    <a:prstGeom prst="rect"/>
                    <a:ln/>
                  </pic:spPr>
                </pic:pic>
              </a:graphicData>
            </a:graphic>
          </wp:inline>
        </w:drawing>
      </w:r>
      <w:r w:rsidDel="00000000" w:rsidR="00000000" w:rsidRPr="00000000">
        <w:rPr>
          <w:b w:val="1"/>
          <w:sz w:val="26"/>
          <w:szCs w:val="26"/>
        </w:rPr>
        <w:drawing>
          <wp:inline distB="114300" distT="114300" distL="114300" distR="114300">
            <wp:extent cx="5943600" cy="2527300"/>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276" w:lineRule="auto"/>
        <w:ind w:left="0" w:firstLine="0"/>
        <w:rPr>
          <w:b w:val="1"/>
          <w:sz w:val="26"/>
          <w:szCs w:val="26"/>
        </w:rPr>
      </w:pPr>
      <w:r w:rsidDel="00000000" w:rsidR="00000000" w:rsidRPr="00000000">
        <w:rPr>
          <w:sz w:val="26"/>
          <w:szCs w:val="26"/>
          <w:rtl w:val="0"/>
        </w:rPr>
        <w:t xml:space="preserve">3) wait till the status turns into Active</w:t>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2908300"/>
            <wp:effectExtent b="0" l="0" r="0" t="0"/>
            <wp:docPr id="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B4">
      <w:pPr>
        <w:spacing w:after="240" w:before="240" w:line="276" w:lineRule="auto"/>
        <w:ind w:left="0" w:firstLine="0"/>
        <w:rPr>
          <w:sz w:val="26"/>
          <w:szCs w:val="26"/>
        </w:rPr>
      </w:pPr>
      <w:r w:rsidDel="00000000" w:rsidR="00000000" w:rsidRPr="00000000">
        <w:rPr>
          <w:sz w:val="26"/>
          <w:szCs w:val="26"/>
          <w:rtl w:val="0"/>
        </w:rPr>
        <w:t xml:space="preserve">4) Use the domain and enter the same username &amp; password , click on left top 3 lines &amp; select </w:t>
      </w:r>
      <w:r w:rsidDel="00000000" w:rsidR="00000000" w:rsidRPr="00000000">
        <w:rPr>
          <w:b w:val="1"/>
          <w:sz w:val="26"/>
          <w:szCs w:val="26"/>
          <w:rtl w:val="0"/>
        </w:rPr>
        <w:t xml:space="preserve">security </w:t>
        <w:br w:type="textWrapping"/>
        <w:br w:type="textWrapping"/>
      </w:r>
      <w:r w:rsidDel="00000000" w:rsidR="00000000" w:rsidRPr="00000000">
        <w:rPr>
          <w:b w:val="1"/>
          <w:sz w:val="26"/>
          <w:szCs w:val="26"/>
        </w:rPr>
        <w:drawing>
          <wp:inline distB="114300" distT="114300" distL="114300" distR="114300">
            <wp:extent cx="5943600" cy="6921500"/>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6921500"/>
                    </a:xfrm>
                    <a:prstGeom prst="rect"/>
                    <a:ln/>
                  </pic:spPr>
                </pic:pic>
              </a:graphicData>
            </a:graphic>
          </wp:inline>
        </w:drawing>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2108200"/>
            <wp:effectExtent b="0" l="0" r="0" t="0"/>
            <wp:docPr id="1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108200"/>
                    </a:xfrm>
                    <a:prstGeom prst="rect"/>
                    <a:ln/>
                  </pic:spPr>
                </pic:pic>
              </a:graphicData>
            </a:graphic>
          </wp:inline>
        </w:drawing>
      </w:r>
      <w:r w:rsidDel="00000000" w:rsidR="00000000" w:rsidRPr="00000000">
        <w:rPr>
          <w:b w:val="1"/>
          <w:sz w:val="26"/>
          <w:szCs w:val="26"/>
          <w:rtl w:val="0"/>
        </w:rPr>
        <w:br w:type="textWrapping"/>
      </w:r>
      <w:r w:rsidDel="00000000" w:rsidR="00000000" w:rsidRPr="00000000">
        <w:rPr>
          <w:sz w:val="26"/>
          <w:szCs w:val="26"/>
          <w:rtl w:val="0"/>
        </w:rPr>
        <w:t xml:space="preserve">5) click on roles and mapped roles - task &amp; task execution </w:t>
      </w:r>
    </w:p>
    <w:p w:rsidR="00000000" w:rsidDel="00000000" w:rsidP="00000000" w:rsidRDefault="00000000" w:rsidRPr="00000000" w14:paraId="000000B5">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2413000"/>
            <wp:effectExtent b="0" l="0" r="0" t="0"/>
            <wp:docPr id="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ind w:left="0" w:firstLine="0"/>
        <w:rPr>
          <w:sz w:val="26"/>
          <w:szCs w:val="26"/>
        </w:rPr>
      </w:pPr>
      <w:r w:rsidDel="00000000" w:rsidR="00000000" w:rsidRPr="00000000">
        <w:rPr>
          <w:b w:val="1"/>
          <w:sz w:val="26"/>
          <w:szCs w:val="26"/>
        </w:rPr>
        <w:drawing>
          <wp:inline distB="114300" distT="114300" distL="114300" distR="114300">
            <wp:extent cx="5943600" cy="23749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374900"/>
                    </a:xfrm>
                    <a:prstGeom prst="rect"/>
                    <a:ln/>
                  </pic:spPr>
                </pic:pic>
              </a:graphicData>
            </a:graphic>
          </wp:inline>
        </w:drawing>
      </w:r>
      <w:r w:rsidDel="00000000" w:rsidR="00000000" w:rsidRPr="00000000">
        <w:rPr>
          <w:b w:val="1"/>
          <w:sz w:val="26"/>
          <w:szCs w:val="26"/>
          <w:rtl w:val="0"/>
        </w:rPr>
        <w:br w:type="textWrapping"/>
        <w:br w:type="textWrapping"/>
      </w:r>
      <w:r w:rsidDel="00000000" w:rsidR="00000000" w:rsidRPr="00000000">
        <w:rPr>
          <w:b w:val="1"/>
          <w:sz w:val="26"/>
          <w:szCs w:val="26"/>
        </w:rPr>
        <w:drawing>
          <wp:inline distB="114300" distT="114300" distL="114300" distR="114300">
            <wp:extent cx="5943600" cy="2451100"/>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451100"/>
                    </a:xfrm>
                    <a:prstGeom prst="rect"/>
                    <a:ln/>
                  </pic:spPr>
                </pic:pic>
              </a:graphicData>
            </a:graphic>
          </wp:inline>
        </w:drawing>
      </w:r>
      <w:r w:rsidDel="00000000" w:rsidR="00000000" w:rsidRPr="00000000">
        <w:rPr>
          <w:b w:val="1"/>
          <w:sz w:val="26"/>
          <w:szCs w:val="26"/>
          <w:rtl w:val="0"/>
        </w:rPr>
        <w:br w:type="textWrapping"/>
      </w:r>
      <w:r w:rsidDel="00000000" w:rsidR="00000000" w:rsidRPr="00000000">
        <w:rPr>
          <w:sz w:val="26"/>
          <w:szCs w:val="26"/>
          <w:rtl w:val="0"/>
        </w:rPr>
        <w:t xml:space="preserve">6) Enter * and click on next step , select timestamp in dropdown</w:t>
      </w:r>
    </w:p>
    <w:p w:rsidR="00000000" w:rsidDel="00000000" w:rsidP="00000000" w:rsidRDefault="00000000" w:rsidRPr="00000000" w14:paraId="000000B7">
      <w:pPr>
        <w:spacing w:after="240" w:before="240" w:line="276" w:lineRule="auto"/>
        <w:ind w:left="0" w:firstLine="0"/>
        <w:rPr>
          <w:b w:val="1"/>
          <w:sz w:val="26"/>
          <w:szCs w:val="26"/>
        </w:rPr>
      </w:pPr>
      <w:r w:rsidDel="00000000" w:rsidR="00000000" w:rsidRPr="00000000">
        <w:rPr>
          <w:b w:val="1"/>
          <w:sz w:val="26"/>
          <w:szCs w:val="26"/>
        </w:rPr>
        <w:drawing>
          <wp:inline distB="114300" distT="114300" distL="114300" distR="114300">
            <wp:extent cx="5943600" cy="2730500"/>
            <wp:effectExtent b="0" l="0" r="0" t="0"/>
            <wp:docPr id="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ind w:left="0" w:firstLine="0"/>
        <w:rPr>
          <w:sz w:val="26"/>
          <w:szCs w:val="26"/>
        </w:rPr>
      </w:pPr>
      <w:r w:rsidDel="00000000" w:rsidR="00000000" w:rsidRPr="00000000">
        <w:rPr>
          <w:b w:val="1"/>
          <w:sz w:val="26"/>
          <w:szCs w:val="26"/>
        </w:rPr>
        <w:drawing>
          <wp:inline distB="114300" distT="114300" distL="114300" distR="114300">
            <wp:extent cx="5943600" cy="287020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870200"/>
                    </a:xfrm>
                    <a:prstGeom prst="rect"/>
                    <a:ln/>
                  </pic:spPr>
                </pic:pic>
              </a:graphicData>
            </a:graphic>
          </wp:inline>
        </w:drawing>
      </w:r>
      <w:r w:rsidDel="00000000" w:rsidR="00000000" w:rsidRPr="00000000">
        <w:rPr>
          <w:b w:val="1"/>
          <w:sz w:val="26"/>
          <w:szCs w:val="26"/>
          <w:rtl w:val="0"/>
        </w:rPr>
        <w:br w:type="textWrapping"/>
      </w:r>
      <w:r w:rsidDel="00000000" w:rsidR="00000000" w:rsidRPr="00000000">
        <w:rPr>
          <w:sz w:val="26"/>
          <w:szCs w:val="26"/>
          <w:rtl w:val="0"/>
        </w:rPr>
        <w:t xml:space="preserve">- Click on Discover will direct to this page of logs </w:t>
      </w:r>
    </w:p>
    <w:p w:rsidR="00000000" w:rsidDel="00000000" w:rsidP="00000000" w:rsidRDefault="00000000" w:rsidRPr="00000000" w14:paraId="000000B9">
      <w:pPr>
        <w:pStyle w:val="Heading2"/>
        <w:keepNext w:val="0"/>
        <w:keepLines w:val="0"/>
        <w:spacing w:after="80" w:line="276" w:lineRule="auto"/>
        <w:rPr>
          <w:b w:val="1"/>
          <w:sz w:val="34"/>
          <w:szCs w:val="34"/>
        </w:rPr>
      </w:pPr>
      <w:bookmarkStart w:colFirst="0" w:colLast="0" w:name="_td7j9qaas651" w:id="17"/>
      <w:bookmarkEnd w:id="17"/>
      <w:r w:rsidDel="00000000" w:rsidR="00000000" w:rsidRPr="00000000">
        <w:rPr>
          <w:rtl w:val="0"/>
        </w:rPr>
      </w:r>
    </w:p>
    <w:p w:rsidR="00000000" w:rsidDel="00000000" w:rsidP="00000000" w:rsidRDefault="00000000" w:rsidRPr="00000000" w14:paraId="000000BA">
      <w:pPr>
        <w:pStyle w:val="Heading2"/>
        <w:keepNext w:val="0"/>
        <w:keepLines w:val="0"/>
        <w:spacing w:after="80" w:line="276" w:lineRule="auto"/>
        <w:rPr>
          <w:b w:val="1"/>
          <w:sz w:val="30"/>
          <w:szCs w:val="30"/>
        </w:rPr>
      </w:pPr>
      <w:bookmarkStart w:colFirst="0" w:colLast="0" w:name="_va5blq9d5r2g" w:id="18"/>
      <w:bookmarkEnd w:id="18"/>
      <w:r w:rsidDel="00000000" w:rsidR="00000000" w:rsidRPr="00000000">
        <w:rPr>
          <w:b w:val="1"/>
          <w:sz w:val="30"/>
          <w:szCs w:val="30"/>
          <w:rtl w:val="0"/>
        </w:rPr>
        <w:t xml:space="preserve">Benefits</w:t>
      </w:r>
    </w:p>
    <w:p w:rsidR="00000000" w:rsidDel="00000000" w:rsidP="00000000" w:rsidRDefault="00000000" w:rsidRPr="00000000" w14:paraId="000000BB">
      <w:pPr>
        <w:numPr>
          <w:ilvl w:val="0"/>
          <w:numId w:val="4"/>
        </w:numPr>
        <w:spacing w:after="0" w:afterAutospacing="0" w:before="240" w:line="276" w:lineRule="auto"/>
        <w:ind w:left="720" w:hanging="360"/>
        <w:rPr>
          <w:b w:val="1"/>
          <w:sz w:val="26"/>
          <w:szCs w:val="26"/>
        </w:rPr>
      </w:pPr>
      <w:r w:rsidDel="00000000" w:rsidR="00000000" w:rsidRPr="00000000">
        <w:rPr>
          <w:b w:val="1"/>
          <w:sz w:val="26"/>
          <w:szCs w:val="26"/>
          <w:rtl w:val="0"/>
        </w:rPr>
        <w:t xml:space="preserve">Automated Deployment: </w:t>
      </w:r>
      <w:r w:rsidDel="00000000" w:rsidR="00000000" w:rsidRPr="00000000">
        <w:rPr>
          <w:sz w:val="26"/>
          <w:szCs w:val="26"/>
          <w:rtl w:val="0"/>
        </w:rPr>
        <w:t xml:space="preserve">Simplifies the deployment process with CloudFormation and CodePipeline</w:t>
      </w:r>
      <w:r w:rsidDel="00000000" w:rsidR="00000000" w:rsidRPr="00000000">
        <w:rPr>
          <w:b w:val="1"/>
          <w:sz w:val="26"/>
          <w:szCs w:val="26"/>
          <w:rtl w:val="0"/>
        </w:rPr>
        <w:t xml:space="preserve">.</w:t>
      </w:r>
    </w:p>
    <w:p w:rsidR="00000000" w:rsidDel="00000000" w:rsidP="00000000" w:rsidRDefault="00000000" w:rsidRPr="00000000" w14:paraId="000000BC">
      <w:pPr>
        <w:numPr>
          <w:ilvl w:val="0"/>
          <w:numId w:val="4"/>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Centralized Logging: </w:t>
      </w:r>
      <w:r w:rsidDel="00000000" w:rsidR="00000000" w:rsidRPr="00000000">
        <w:rPr>
          <w:sz w:val="26"/>
          <w:szCs w:val="26"/>
          <w:rtl w:val="0"/>
        </w:rPr>
        <w:t xml:space="preserve">Provides a robust logging solution with Fluent Bit, enabling real-time log analysis and long-term storage</w:t>
      </w:r>
      <w:r w:rsidDel="00000000" w:rsidR="00000000" w:rsidRPr="00000000">
        <w:rPr>
          <w:b w:val="1"/>
          <w:sz w:val="26"/>
          <w:szCs w:val="26"/>
          <w:rtl w:val="0"/>
        </w:rPr>
        <w:t xml:space="preserve">.</w:t>
      </w:r>
    </w:p>
    <w:p w:rsidR="00000000" w:rsidDel="00000000" w:rsidP="00000000" w:rsidRDefault="00000000" w:rsidRPr="00000000" w14:paraId="000000BD">
      <w:pPr>
        <w:numPr>
          <w:ilvl w:val="0"/>
          <w:numId w:val="4"/>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Scalability: </w:t>
      </w:r>
      <w:r w:rsidDel="00000000" w:rsidR="00000000" w:rsidRPr="00000000">
        <w:rPr>
          <w:sz w:val="26"/>
          <w:szCs w:val="26"/>
          <w:rtl w:val="0"/>
        </w:rPr>
        <w:t xml:space="preserve">Easily scalable infrastructure with ECS and VPC configuration</w:t>
      </w:r>
      <w:r w:rsidDel="00000000" w:rsidR="00000000" w:rsidRPr="00000000">
        <w:rPr>
          <w:b w:val="1"/>
          <w:sz w:val="26"/>
          <w:szCs w:val="26"/>
          <w:rtl w:val="0"/>
        </w:rPr>
        <w:t xml:space="preserve">.</w:t>
      </w:r>
    </w:p>
    <w:p w:rsidR="00000000" w:rsidDel="00000000" w:rsidP="00000000" w:rsidRDefault="00000000" w:rsidRPr="00000000" w14:paraId="000000BE">
      <w:pPr>
        <w:numPr>
          <w:ilvl w:val="0"/>
          <w:numId w:val="4"/>
        </w:numPr>
        <w:spacing w:after="240" w:before="0" w:beforeAutospacing="0" w:line="276" w:lineRule="auto"/>
        <w:ind w:left="720" w:hanging="360"/>
        <w:rPr>
          <w:b w:val="1"/>
          <w:sz w:val="26"/>
          <w:szCs w:val="26"/>
        </w:rPr>
      </w:pPr>
      <w:r w:rsidDel="00000000" w:rsidR="00000000" w:rsidRPr="00000000">
        <w:rPr>
          <w:b w:val="1"/>
          <w:sz w:val="26"/>
          <w:szCs w:val="26"/>
          <w:rtl w:val="0"/>
        </w:rPr>
        <w:t xml:space="preserve">Security: </w:t>
      </w:r>
      <w:r w:rsidDel="00000000" w:rsidR="00000000" w:rsidRPr="00000000">
        <w:rPr>
          <w:sz w:val="26"/>
          <w:szCs w:val="26"/>
          <w:rtl w:val="0"/>
        </w:rPr>
        <w:t xml:space="preserve">Ensures secure communication between services and log destinations using private subnets and security groups</w:t>
      </w:r>
      <w:r w:rsidDel="00000000" w:rsidR="00000000" w:rsidRPr="00000000">
        <w:rPr>
          <w:b w:val="1"/>
          <w:sz w:val="26"/>
          <w:szCs w:val="26"/>
          <w:rtl w:val="0"/>
        </w:rPr>
        <w:t xml:space="preserve">.</w:t>
      </w:r>
    </w:p>
    <w:p w:rsidR="00000000" w:rsidDel="00000000" w:rsidP="00000000" w:rsidRDefault="00000000" w:rsidRPr="00000000" w14:paraId="000000BF">
      <w:pPr>
        <w:pStyle w:val="Heading2"/>
        <w:keepNext w:val="0"/>
        <w:keepLines w:val="0"/>
        <w:spacing w:after="80" w:line="276" w:lineRule="auto"/>
        <w:rPr>
          <w:b w:val="1"/>
          <w:sz w:val="30"/>
          <w:szCs w:val="30"/>
        </w:rPr>
      </w:pPr>
      <w:bookmarkStart w:colFirst="0" w:colLast="0" w:name="_2qj7c27at3rf" w:id="19"/>
      <w:bookmarkEnd w:id="19"/>
      <w:r w:rsidDel="00000000" w:rsidR="00000000" w:rsidRPr="00000000">
        <w:rPr>
          <w:b w:val="1"/>
          <w:sz w:val="30"/>
          <w:szCs w:val="30"/>
          <w:rtl w:val="0"/>
        </w:rPr>
        <w:t xml:space="preserve">Conclusion</w:t>
      </w:r>
    </w:p>
    <w:p w:rsidR="00000000" w:rsidDel="00000000" w:rsidP="00000000" w:rsidRDefault="00000000" w:rsidRPr="00000000" w14:paraId="000000C0">
      <w:pPr>
        <w:spacing w:after="240" w:before="240" w:line="276" w:lineRule="auto"/>
        <w:rPr>
          <w:b w:val="1"/>
          <w:sz w:val="26"/>
          <w:szCs w:val="26"/>
        </w:rPr>
      </w:pPr>
      <w:r w:rsidDel="00000000" w:rsidR="00000000" w:rsidRPr="00000000">
        <w:rPr>
          <w:sz w:val="26"/>
          <w:szCs w:val="26"/>
          <w:rtl w:val="0"/>
        </w:rPr>
        <w:t xml:space="preserve">By implementing this ECS CloudFormation solution with Fluent Bit for logging, you achieve a highly automated and scalable deployment pipeline. This setup ensures efficient log management and enhances the monitoring and debugging capabilities of your containerized applications</w:t>
      </w:r>
      <w:r w:rsidDel="00000000" w:rsidR="00000000" w:rsidRPr="00000000">
        <w:rPr>
          <w:b w:val="1"/>
          <w:sz w:val="26"/>
          <w:szCs w:val="26"/>
          <w:rtl w:val="0"/>
        </w:rPr>
        <w:t xml:space="preserve">.</w:t>
      </w:r>
    </w:p>
    <w:p w:rsidR="00000000" w:rsidDel="00000000" w:rsidP="00000000" w:rsidRDefault="00000000" w:rsidRPr="00000000" w14:paraId="000000C1">
      <w:pPr>
        <w:spacing w:after="240" w:before="240" w:line="276" w:lineRule="auto"/>
        <w:ind w:left="0" w:firstLine="0"/>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0.png"/><Relationship Id="rId7" Type="http://schemas.openxmlformats.org/officeDocument/2006/relationships/image" Target="media/image26.png"/><Relationship Id="rId8" Type="http://schemas.openxmlformats.org/officeDocument/2006/relationships/image" Target="media/image1.png"/><Relationship Id="rId31" Type="http://schemas.openxmlformats.org/officeDocument/2006/relationships/image" Target="media/image3.png"/><Relationship Id="rId30" Type="http://schemas.openxmlformats.org/officeDocument/2006/relationships/image" Target="media/image12.png"/><Relationship Id="rId11" Type="http://schemas.openxmlformats.org/officeDocument/2006/relationships/image" Target="media/image22.png"/><Relationship Id="rId10" Type="http://schemas.openxmlformats.org/officeDocument/2006/relationships/image" Target="media/image15.png"/><Relationship Id="rId32" Type="http://schemas.openxmlformats.org/officeDocument/2006/relationships/image" Target="media/image25.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2.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