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1814" w14:textId="77777777" w:rsidR="00015EF8" w:rsidRDefault="00000000">
      <w:proofErr w:type="spellStart"/>
      <w:r>
        <w:t>Minggu</w:t>
      </w:r>
      <w:proofErr w:type="spellEnd"/>
      <w:r>
        <w:t xml:space="preserve">, 7 Mei 2023, Pekan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Paskah</w:t>
      </w:r>
      <w:proofErr w:type="spellEnd"/>
    </w:p>
    <w:p w14:paraId="5B3A5F5A" w14:textId="77777777" w:rsidR="00015EF8" w:rsidRDefault="00000000">
      <w:proofErr w:type="spellStart"/>
      <w:r>
        <w:t>Kisah</w:t>
      </w:r>
      <w:proofErr w:type="spellEnd"/>
      <w:r>
        <w:t xml:space="preserve"> Para Rasul 6:1-7; </w:t>
      </w:r>
      <w:proofErr w:type="spellStart"/>
      <w:r>
        <w:t>Mazmur</w:t>
      </w:r>
      <w:proofErr w:type="spellEnd"/>
      <w:r>
        <w:t xml:space="preserve"> 32; 1Petrus 2:4-9; Yohanes 14:1-12</w:t>
      </w:r>
    </w:p>
    <w:p w14:paraId="12A46D47" w14:textId="77777777" w:rsidR="00C66E0C" w:rsidRDefault="00C66E0C"/>
    <w:p w14:paraId="6968E05A" w14:textId="77777777" w:rsidR="00015EF8" w:rsidRPr="00C66E0C" w:rsidRDefault="00000000">
      <w:pPr>
        <w:rPr>
          <w:lang w:val="de-DE"/>
        </w:rPr>
      </w:pPr>
      <w:proofErr w:type="spellStart"/>
      <w:r>
        <w:t>Injil</w:t>
      </w:r>
      <w:proofErr w:type="spellEnd"/>
      <w:r>
        <w:t xml:space="preserve"> Yohanes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murid-murid-Nya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kepergian</w:t>
      </w:r>
      <w:proofErr w:type="spellEnd"/>
      <w:r>
        <w:t xml:space="preserve">-Nya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Dia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gelisah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dan </w:t>
      </w:r>
      <w:proofErr w:type="spellStart"/>
      <w:r>
        <w:t>kepada</w:t>
      </w:r>
      <w:proofErr w:type="spellEnd"/>
      <w:r>
        <w:t xml:space="preserve">-Nya,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Dialah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kebenaran</w:t>
      </w:r>
      <w:proofErr w:type="spellEnd"/>
      <w:r>
        <w:t xml:space="preserve">, dan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rPr>
          <w:lang w:val="de-DE"/>
        </w:rPr>
        <w:t>Melalui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dapat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mengenal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mengalami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anugerah</w:t>
      </w:r>
      <w:proofErr w:type="spellEnd"/>
      <w:r>
        <w:rPr>
          <w:lang w:val="de-DE"/>
        </w:rPr>
        <w:t xml:space="preserve"> Allah.</w:t>
      </w:r>
    </w:p>
    <w:p w14:paraId="7773D9AC" w14:textId="77777777" w:rsidR="00015EF8" w:rsidRDefault="00000000">
      <w:pPr>
        <w:rPr>
          <w:lang w:val="de-DE"/>
        </w:rPr>
      </w:pPr>
      <w:proofErr w:type="spellStart"/>
      <w:r>
        <w:rPr>
          <w:lang w:val="de-DE"/>
        </w:rPr>
        <w:t>Anugerah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Allah </w:t>
      </w:r>
      <w:proofErr w:type="spellStart"/>
      <w:r>
        <w:rPr>
          <w:lang w:val="de-DE"/>
        </w:rPr>
        <w:t>itulah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diwariskan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melalui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sebagaimana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dinyatakan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Kisah</w:t>
      </w:r>
      <w:proofErr w:type="spellEnd"/>
      <w:r>
        <w:rPr>
          <w:lang w:val="de-DE"/>
        </w:rPr>
        <w:t xml:space="preserve"> Para Rasul. </w:t>
      </w:r>
      <w:proofErr w:type="spellStart"/>
      <w:r>
        <w:rPr>
          <w:lang w:val="de-DE"/>
        </w:rPr>
        <w:t>Ketika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menghadapi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masalah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pembagian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makanan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janda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rasul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menunjuk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tujuh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menangani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tugas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ini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Tujuh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kemudian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disebut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diakon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dipilih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karena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reputasi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baik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hikmat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kehadiran</w:t>
      </w:r>
      <w:proofErr w:type="spellEnd"/>
      <w:r>
        <w:rPr>
          <w:lang w:val="de-DE"/>
        </w:rPr>
        <w:t xml:space="preserve"> Roh Kudus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kemudian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melayani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kebutuhan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setiap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bersama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agar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tidak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kekurangan</w:t>
      </w:r>
      <w:proofErr w:type="spellEnd"/>
      <w:r>
        <w:rPr>
          <w:lang w:val="de-DE"/>
        </w:rPr>
        <w:t>.</w:t>
      </w:r>
    </w:p>
    <w:p w14:paraId="32729ACA" w14:textId="77777777" w:rsidR="00015EF8" w:rsidRDefault="00000000">
      <w:pPr>
        <w:rPr>
          <w:lang w:val="de-DE"/>
        </w:rPr>
      </w:pPr>
      <w:r>
        <w:rPr>
          <w:lang w:val="de-DE"/>
        </w:rPr>
        <w:t xml:space="preserve">Santo Petrus </w:t>
      </w:r>
      <w:proofErr w:type="spellStart"/>
      <w:r>
        <w:rPr>
          <w:lang w:val="de-DE"/>
        </w:rPr>
        <w:t>melalui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suratnya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menyebut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bahwa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orang-orang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seperti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batu-batu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bangunan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rohani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penjuru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dasar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Orang-orang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menjadi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bangsa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terpilih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imamat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rajani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bangsa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kudus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milik</w:t>
      </w:r>
      <w:proofErr w:type="spellEnd"/>
      <w:r>
        <w:rPr>
          <w:lang w:val="de-DE"/>
        </w:rPr>
        <w:t xml:space="preserve"> Allah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istimewa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bersama-sama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bertugas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menyalurkan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kebaikan</w:t>
      </w:r>
      <w:proofErr w:type="spellEnd"/>
      <w:r>
        <w:rPr>
          <w:lang w:val="de-DE"/>
        </w:rPr>
        <w:t xml:space="preserve"> Allah, </w:t>
      </w:r>
      <w:proofErr w:type="spellStart"/>
      <w:r>
        <w:rPr>
          <w:lang w:val="de-DE"/>
        </w:rPr>
        <w:t>memancarkan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kemuliaan</w:t>
      </w:r>
      <w:proofErr w:type="spellEnd"/>
      <w:r>
        <w:rPr>
          <w:lang w:val="de-DE"/>
        </w:rPr>
        <w:t xml:space="preserve"> Allah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mereka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bersama</w:t>
      </w:r>
      <w:proofErr w:type="spellEnd"/>
      <w:r>
        <w:rPr>
          <w:lang w:val="de-DE"/>
        </w:rPr>
        <w:t xml:space="preserve">.  </w:t>
      </w:r>
    </w:p>
    <w:p w14:paraId="71A9023C" w14:textId="77777777" w:rsidR="00015EF8" w:rsidRPr="00C66E0C" w:rsidRDefault="00000000">
      <w:pPr>
        <w:rPr>
          <w:lang w:val="de-DE"/>
        </w:rPr>
      </w:pPr>
      <w:r>
        <w:rPr>
          <w:lang w:val="de-DE"/>
        </w:rPr>
        <w:t xml:space="preserve">Mari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juga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berusaha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menjalani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kehidupan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mencerminkan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kebaikan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Tuhan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agar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lain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sekitar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mengalami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karunia</w:t>
      </w:r>
      <w:proofErr w:type="spellEnd"/>
      <w:r>
        <w:rPr>
          <w:lang w:val="de-DE"/>
        </w:rPr>
        <w:t xml:space="preserve"> Allah </w:t>
      </w:r>
      <w:proofErr w:type="spellStart"/>
      <w:r>
        <w:rPr>
          <w:lang w:val="de-DE"/>
        </w:rPr>
        <w:t>melalui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. </w:t>
      </w:r>
    </w:p>
    <w:sectPr w:rsidR="00015EF8" w:rsidRPr="00C66E0C">
      <w:pgSz w:w="11906" w:h="16838"/>
      <w:pgMar w:top="1440" w:right="1274" w:bottom="1440" w:left="26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6B2B" w14:textId="77777777" w:rsidR="00DA13CB" w:rsidRDefault="00DA13CB">
      <w:pPr>
        <w:spacing w:after="0" w:line="240" w:lineRule="auto"/>
      </w:pPr>
      <w:r>
        <w:separator/>
      </w:r>
    </w:p>
  </w:endnote>
  <w:endnote w:type="continuationSeparator" w:id="0">
    <w:p w14:paraId="3C281CC7" w14:textId="77777777" w:rsidR="00DA13CB" w:rsidRDefault="00DA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021D" w14:textId="77777777" w:rsidR="00DA13CB" w:rsidRDefault="00DA13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7636E7" w14:textId="77777777" w:rsidR="00DA13CB" w:rsidRDefault="00DA1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15EF8"/>
    <w:rsid w:val="00015EF8"/>
    <w:rsid w:val="00C66E0C"/>
    <w:rsid w:val="00DA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7331"/>
  <w15:docId w15:val="{87C1D51F-F4E4-417A-A022-F92B979D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it-IT" w:eastAsia="en-US" w:bidi="he-IL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1294</Characters>
  <Application>Microsoft Office Word</Application>
  <DocSecurity>0</DocSecurity>
  <Lines>22</Lines>
  <Paragraphs>5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dc:description/>
  <cp:lastModifiedBy>supriyono venantius</cp:lastModifiedBy>
  <cp:revision>2</cp:revision>
  <dcterms:created xsi:type="dcterms:W3CDTF">2023-08-20T15:46:00Z</dcterms:created>
  <dcterms:modified xsi:type="dcterms:W3CDTF">2023-08-20T15:46:00Z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4e98ed40-3077-42c1-aee6-37a163bf1423</vt:lpwstr>
  </property>
</Properties>
</file>