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AE0C9" w14:textId="11F4986F" w:rsidR="001E1182" w:rsidRDefault="001E1182" w:rsidP="001E1182">
      <w:r>
        <w:t xml:space="preserve">Jumat, 29 September 2023 Pesta Santo Mikhael, Gabriel </w:t>
      </w:r>
      <w:r w:rsidR="00DE7F06">
        <w:t xml:space="preserve">dan </w:t>
      </w:r>
      <w:r>
        <w:t>Raphael, Malaikat Agung</w:t>
      </w:r>
    </w:p>
    <w:p w14:paraId="3E7E5304" w14:textId="77777777" w:rsidR="001E1182" w:rsidRDefault="001E1182" w:rsidP="001E1182">
      <w:r>
        <w:t>Daniel 7:9-10, 13-14 (atau Wahyu 12:7-12); Mazmur 137; Yohanes 1:47-51</w:t>
      </w:r>
    </w:p>
    <w:p w14:paraId="64F9C00A" w14:textId="77777777" w:rsidR="00DE7F06" w:rsidRDefault="00DE7F06" w:rsidP="001E1182"/>
    <w:p w14:paraId="0F438BAF" w14:textId="5514CA51" w:rsidR="006200E5" w:rsidRDefault="00525276" w:rsidP="009D256E">
      <w:pPr>
        <w:rPr>
          <w:lang w:val="de-DE"/>
        </w:rPr>
      </w:pPr>
      <w:r w:rsidRPr="00DE7F06">
        <w:rPr>
          <w:lang w:val="de-DE"/>
        </w:rPr>
        <w:t xml:space="preserve">Kitab </w:t>
      </w:r>
      <w:r w:rsidR="006200E5" w:rsidRPr="00DE7F06">
        <w:rPr>
          <w:lang w:val="de-DE"/>
        </w:rPr>
        <w:t xml:space="preserve">Daniel </w:t>
      </w:r>
      <w:r w:rsidRPr="00DE7F06">
        <w:rPr>
          <w:lang w:val="de-DE"/>
        </w:rPr>
        <w:t>men</w:t>
      </w:r>
      <w:r w:rsidR="009D256E">
        <w:rPr>
          <w:lang w:val="de-DE"/>
        </w:rPr>
        <w:t xml:space="preserve">gisahkan </w:t>
      </w:r>
      <w:r w:rsidR="006200E5" w:rsidRPr="00DE7F06">
        <w:rPr>
          <w:lang w:val="de-DE"/>
        </w:rPr>
        <w:t xml:space="preserve">penglihatan </w:t>
      </w:r>
      <w:r w:rsidR="009D256E">
        <w:rPr>
          <w:lang w:val="de-DE"/>
        </w:rPr>
        <w:t xml:space="preserve">Daniel tentang Sidang </w:t>
      </w:r>
      <w:r w:rsidRPr="00DE7F06">
        <w:rPr>
          <w:lang w:val="de-DE"/>
        </w:rPr>
        <w:t>Ilahi</w:t>
      </w:r>
      <w:r w:rsidR="00876A72" w:rsidRPr="00DE7F06">
        <w:rPr>
          <w:lang w:val="de-DE"/>
        </w:rPr>
        <w:t xml:space="preserve">. </w:t>
      </w:r>
      <w:r w:rsidR="009D256E">
        <w:rPr>
          <w:lang w:val="de-DE"/>
        </w:rPr>
        <w:t>Dalam penglihatan itu ada Pribadi y</w:t>
      </w:r>
      <w:r w:rsidR="006200E5" w:rsidRPr="00DE7F06">
        <w:rPr>
          <w:lang w:val="de-DE"/>
        </w:rPr>
        <w:t>ang Lanjut Usia duduk di atas takhta-Nya</w:t>
      </w:r>
      <w:r w:rsidR="009D256E">
        <w:rPr>
          <w:lang w:val="de-DE"/>
        </w:rPr>
        <w:t xml:space="preserve"> dan </w:t>
      </w:r>
      <w:r w:rsidR="006200E5" w:rsidRPr="00DE7F06">
        <w:rPr>
          <w:lang w:val="de-DE"/>
        </w:rPr>
        <w:t xml:space="preserve">sungai api mengalir di hadapan-Nya. </w:t>
      </w:r>
      <w:r w:rsidR="009D256E">
        <w:rPr>
          <w:lang w:val="de-DE"/>
        </w:rPr>
        <w:t>Ada b</w:t>
      </w:r>
      <w:r w:rsidR="00876A72" w:rsidRPr="00DE7F06">
        <w:rPr>
          <w:lang w:val="de-DE"/>
        </w:rPr>
        <w:t xml:space="preserve">eribu malaikat melayani. </w:t>
      </w:r>
      <w:r w:rsidR="006200E5" w:rsidRPr="00DE7F06">
        <w:rPr>
          <w:lang w:val="de-DE"/>
        </w:rPr>
        <w:t>Anak Manusia</w:t>
      </w:r>
      <w:r w:rsidR="009D256E">
        <w:rPr>
          <w:lang w:val="de-DE"/>
        </w:rPr>
        <w:t xml:space="preserve"> datang untuk </w:t>
      </w:r>
      <w:r w:rsidR="006200E5" w:rsidRPr="00DE7F06">
        <w:rPr>
          <w:lang w:val="de-DE"/>
        </w:rPr>
        <w:t xml:space="preserve">menerima kekuasaan, kemuliaan, dan kerajaan yang kekal. </w:t>
      </w:r>
      <w:r w:rsidR="009D256E">
        <w:rPr>
          <w:lang w:val="de-DE"/>
        </w:rPr>
        <w:t xml:space="preserve">Penglihatan itu menggambarkan kuasa </w:t>
      </w:r>
      <w:r w:rsidR="006200E5" w:rsidRPr="00DE7F06">
        <w:rPr>
          <w:lang w:val="de-DE"/>
        </w:rPr>
        <w:t xml:space="preserve">tertinggi yang dimiliki Yesus atas seluruh ciptaan. </w:t>
      </w:r>
    </w:p>
    <w:p w14:paraId="040B3271" w14:textId="77777777" w:rsidR="009D256E" w:rsidRPr="006200E5" w:rsidRDefault="009D256E" w:rsidP="009D256E">
      <w:pPr>
        <w:rPr>
          <w:lang w:val="de-DE"/>
        </w:rPr>
      </w:pPr>
    </w:p>
    <w:p w14:paraId="2D527A23" w14:textId="7560DD96" w:rsidR="00876A72" w:rsidRPr="00DE7F06" w:rsidRDefault="00876A72" w:rsidP="00876A72">
      <w:pPr>
        <w:rPr>
          <w:lang w:val="de-DE"/>
        </w:rPr>
      </w:pPr>
      <w:r w:rsidRPr="00876A72">
        <w:rPr>
          <w:lang w:val="de-DE"/>
        </w:rPr>
        <w:t>Kitab Wahyu</w:t>
      </w:r>
      <w:r>
        <w:rPr>
          <w:lang w:val="de-DE"/>
        </w:rPr>
        <w:t xml:space="preserve"> mengisahkan </w:t>
      </w:r>
      <w:r w:rsidRPr="00876A72">
        <w:rPr>
          <w:lang w:val="de-DE"/>
        </w:rPr>
        <w:t>Mikhael sang Malaikat Agung yang memimpin bala tentara malaikat untuk berperang atas nama Tuhan melawan naga, yang dikenal sebagai iblis</w:t>
      </w:r>
      <w:r w:rsidR="009D256E">
        <w:rPr>
          <w:lang w:val="de-DE"/>
        </w:rPr>
        <w:t xml:space="preserve"> atau</w:t>
      </w:r>
      <w:r w:rsidRPr="00876A72">
        <w:rPr>
          <w:lang w:val="de-DE"/>
        </w:rPr>
        <w:t xml:space="preserve"> Setan. </w:t>
      </w:r>
      <w:r w:rsidR="009D256E">
        <w:rPr>
          <w:lang w:val="de-DE"/>
        </w:rPr>
        <w:t xml:space="preserve">Para malaikat memenangkan peperangan itu yang menandai dinyatakannya </w:t>
      </w:r>
      <w:r w:rsidRPr="00DE7F06">
        <w:rPr>
          <w:lang w:val="de-DE"/>
        </w:rPr>
        <w:t xml:space="preserve">kemuliaan Tuhan. </w:t>
      </w:r>
    </w:p>
    <w:p w14:paraId="50246815" w14:textId="77777777" w:rsidR="006200E5" w:rsidRPr="006200E5" w:rsidRDefault="006200E5" w:rsidP="006200E5">
      <w:pPr>
        <w:rPr>
          <w:lang w:val="de-DE"/>
        </w:rPr>
      </w:pPr>
    </w:p>
    <w:p w14:paraId="1FB9BF87" w14:textId="364CD0F8" w:rsidR="00876A72" w:rsidRDefault="00876A72" w:rsidP="00876A72">
      <w:pPr>
        <w:rPr>
          <w:lang w:val="de-DE"/>
        </w:rPr>
      </w:pPr>
      <w:r>
        <w:rPr>
          <w:lang w:val="de-DE"/>
        </w:rPr>
        <w:t xml:space="preserve">Injil </w:t>
      </w:r>
      <w:r w:rsidR="006200E5" w:rsidRPr="006200E5">
        <w:rPr>
          <w:lang w:val="de-DE"/>
        </w:rPr>
        <w:t>Yohanes</w:t>
      </w:r>
      <w:r>
        <w:rPr>
          <w:lang w:val="de-DE"/>
        </w:rPr>
        <w:t xml:space="preserve"> mengisahkan </w:t>
      </w:r>
      <w:r w:rsidR="006200E5" w:rsidRPr="006200E5">
        <w:rPr>
          <w:lang w:val="de-DE"/>
        </w:rPr>
        <w:t xml:space="preserve">pertemuan Natanael dengan Yesus. Yesus </w:t>
      </w:r>
      <w:r>
        <w:rPr>
          <w:lang w:val="de-DE"/>
        </w:rPr>
        <w:t xml:space="preserve">menyatakan </w:t>
      </w:r>
      <w:r w:rsidR="009D256E">
        <w:rPr>
          <w:lang w:val="de-DE"/>
        </w:rPr>
        <w:t xml:space="preserve">bahwa </w:t>
      </w:r>
      <w:r>
        <w:rPr>
          <w:lang w:val="de-DE"/>
        </w:rPr>
        <w:t>Natanael</w:t>
      </w:r>
      <w:r w:rsidR="009D256E">
        <w:rPr>
          <w:lang w:val="de-DE"/>
        </w:rPr>
        <w:t xml:space="preserve"> adalah orang Israel sejati, yang tidak memiliki kepalsuan</w:t>
      </w:r>
      <w:r>
        <w:rPr>
          <w:lang w:val="de-DE"/>
        </w:rPr>
        <w:t xml:space="preserve">. </w:t>
      </w:r>
      <w:r w:rsidRPr="006200E5">
        <w:rPr>
          <w:lang w:val="de-DE"/>
        </w:rPr>
        <w:t xml:space="preserve">Natanael </w:t>
      </w:r>
      <w:r>
        <w:rPr>
          <w:lang w:val="de-DE"/>
        </w:rPr>
        <w:t xml:space="preserve">pun menyatakan </w:t>
      </w:r>
      <w:r w:rsidRPr="006200E5">
        <w:rPr>
          <w:lang w:val="de-DE"/>
        </w:rPr>
        <w:t>iman</w:t>
      </w:r>
      <w:r w:rsidR="009D256E">
        <w:rPr>
          <w:lang w:val="de-DE"/>
        </w:rPr>
        <w:t xml:space="preserve"> kepada Yesus</w:t>
      </w:r>
      <w:r>
        <w:rPr>
          <w:lang w:val="de-DE"/>
        </w:rPr>
        <w:t>, mengakui</w:t>
      </w:r>
      <w:r w:rsidR="009D256E">
        <w:rPr>
          <w:lang w:val="de-DE"/>
        </w:rPr>
        <w:t xml:space="preserve">-Nya </w:t>
      </w:r>
      <w:r w:rsidRPr="006200E5">
        <w:rPr>
          <w:lang w:val="de-DE"/>
        </w:rPr>
        <w:t>sebagai Anak Allah dan Raja Israel.</w:t>
      </w:r>
      <w:r>
        <w:rPr>
          <w:lang w:val="de-DE"/>
        </w:rPr>
        <w:t xml:space="preserve">  </w:t>
      </w:r>
      <w:r w:rsidR="009D256E">
        <w:rPr>
          <w:lang w:val="de-DE"/>
        </w:rPr>
        <w:t xml:space="preserve">Karena iman itu, </w:t>
      </w:r>
      <w:r>
        <w:rPr>
          <w:lang w:val="de-DE"/>
        </w:rPr>
        <w:t xml:space="preserve">Yesus </w:t>
      </w:r>
      <w:r w:rsidR="009D256E">
        <w:rPr>
          <w:lang w:val="de-DE"/>
        </w:rPr>
        <w:t xml:space="preserve">menjanjikan </w:t>
      </w:r>
      <w:r w:rsidR="006200E5" w:rsidRPr="006200E5">
        <w:rPr>
          <w:lang w:val="de-DE"/>
        </w:rPr>
        <w:t>hal-hal yang besar</w:t>
      </w:r>
      <w:r w:rsidR="009D256E">
        <w:rPr>
          <w:lang w:val="de-DE"/>
        </w:rPr>
        <w:t>, yakin menyaksikan</w:t>
      </w:r>
      <w:r>
        <w:rPr>
          <w:lang w:val="de-DE"/>
        </w:rPr>
        <w:t xml:space="preserve"> langit terbuka dan malaikat-malaikat Allah turun naik kepada Anak Manusia. </w:t>
      </w:r>
    </w:p>
    <w:p w14:paraId="706DCC57" w14:textId="77777777" w:rsidR="009D256E" w:rsidRDefault="009D256E" w:rsidP="00876A72">
      <w:pPr>
        <w:rPr>
          <w:lang w:val="de-DE"/>
        </w:rPr>
      </w:pPr>
    </w:p>
    <w:p w14:paraId="72A8428D" w14:textId="549B578B" w:rsidR="006200E5" w:rsidRPr="00876A72" w:rsidRDefault="00876A72" w:rsidP="00876A72">
      <w:pPr>
        <w:rPr>
          <w:lang w:val="de-DE"/>
        </w:rPr>
      </w:pPr>
      <w:r>
        <w:rPr>
          <w:lang w:val="de-DE"/>
        </w:rPr>
        <w:t>Mari</w:t>
      </w:r>
      <w:r w:rsidR="006200E5" w:rsidRPr="00876A72">
        <w:rPr>
          <w:lang w:val="de-DE"/>
        </w:rPr>
        <w:t xml:space="preserve"> mendekati Allah dengan penuh hormat dan mengikuti Yesus dengan iman yang teguh, karena mengetahui bahwa Dia adalah sumber kehidupan kekal dan tujuan ilahi</w:t>
      </w:r>
      <w:r w:rsidR="009D256E">
        <w:rPr>
          <w:lang w:val="de-DE"/>
        </w:rPr>
        <w:t xml:space="preserve"> yang disembah oleh para malaikat</w:t>
      </w:r>
      <w:r w:rsidR="006200E5" w:rsidRPr="00876A72">
        <w:rPr>
          <w:lang w:val="de-DE"/>
        </w:rPr>
        <w:t>.</w:t>
      </w:r>
      <w:r w:rsidR="009D256E">
        <w:rPr>
          <w:lang w:val="de-DE"/>
        </w:rPr>
        <w:t xml:space="preserve"> Amin</w:t>
      </w:r>
    </w:p>
    <w:p w14:paraId="3C0E0B04" w14:textId="77777777" w:rsidR="00876A72" w:rsidRPr="00DE7F06" w:rsidRDefault="00876A72" w:rsidP="001E1182">
      <w:pPr>
        <w:rPr>
          <w:lang w:val="de-DE"/>
        </w:rPr>
      </w:pPr>
    </w:p>
    <w:sectPr w:rsidR="00876A72" w:rsidRPr="00DE7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F8"/>
    <w:rsid w:val="001E1182"/>
    <w:rsid w:val="00291CBA"/>
    <w:rsid w:val="003B5E66"/>
    <w:rsid w:val="00525276"/>
    <w:rsid w:val="006200E5"/>
    <w:rsid w:val="00820E66"/>
    <w:rsid w:val="00876A72"/>
    <w:rsid w:val="009D256E"/>
    <w:rsid w:val="00A16DDE"/>
    <w:rsid w:val="00AA4EF8"/>
    <w:rsid w:val="00AD2799"/>
    <w:rsid w:val="00AE175B"/>
    <w:rsid w:val="00BB3FCC"/>
    <w:rsid w:val="00C60FBA"/>
    <w:rsid w:val="00C93BA9"/>
    <w:rsid w:val="00CD71A1"/>
    <w:rsid w:val="00D42A19"/>
    <w:rsid w:val="00DE7F06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DF867"/>
  <w15:chartTrackingRefBased/>
  <w15:docId w15:val="{2FB3E240-8F23-4C23-BC4E-CEDCD561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5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6750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none" w:sz="0" w:space="0" w:color="auto"/>
            <w:right w:val="none" w:sz="0" w:space="11" w:color="auto"/>
          </w:divBdr>
        </w:div>
        <w:div w:id="654650972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single" w:sz="6" w:space="11" w:color="D4D4D4"/>
            <w:right w:val="none" w:sz="0" w:space="1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7</cp:revision>
  <dcterms:created xsi:type="dcterms:W3CDTF">2023-09-03T15:19:00Z</dcterms:created>
  <dcterms:modified xsi:type="dcterms:W3CDTF">2023-09-23T13:32:00Z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ba10c3e3-cd4c-47fa-bda0-c44eb20577d6</vt:lpwstr>
  </property>
</Properties>
</file>