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5F33" w14:textId="77777777" w:rsidR="00E34B34" w:rsidRDefault="00000000">
      <w:r>
        <w:t xml:space="preserve">Senin, 13 Maret 2023, Hari Senin pada minggu ketiga masa </w:t>
      </w:r>
      <w:proofErr w:type="spellStart"/>
      <w:r>
        <w:t>Prapaskah</w:t>
      </w:r>
      <w:proofErr w:type="spellEnd"/>
      <w:r>
        <w:t xml:space="preserve"> </w:t>
      </w:r>
    </w:p>
    <w:p w14:paraId="75C5FE97" w14:textId="77777777" w:rsidR="00E34B34" w:rsidRDefault="00000000">
      <w:r>
        <w:t>2 Raja-raja 5:1-15; Mazmur 41; Lukas 4:24-30</w:t>
      </w:r>
    </w:p>
    <w:p w14:paraId="47C4E99B" w14:textId="77777777" w:rsidR="00E34B34" w:rsidRDefault="00E34B34"/>
    <w:p w14:paraId="6842B7CC" w14:textId="77777777" w:rsidR="00E34B34" w:rsidRDefault="00000000">
      <w:r>
        <w:t xml:space="preserve">Kitab kedua </w:t>
      </w:r>
      <w:proofErr w:type="spellStart"/>
      <w:r>
        <w:t>Raja-Raja</w:t>
      </w:r>
      <w:proofErr w:type="spellEnd"/>
      <w:r>
        <w:t xml:space="preserve"> mengisahkan seorang panglima Raja Aram bernama </w:t>
      </w:r>
      <w:proofErr w:type="spellStart"/>
      <w:r>
        <w:t>Naaman</w:t>
      </w:r>
      <w:proofErr w:type="spellEnd"/>
      <w:r>
        <w:t xml:space="preserve"> yang menderita sakit kusta. Padahal Raja sangat menyayanginya oleh karena kepahlawanannya. Diberi tahu bahwa ada nabi di Samaria yang bisa menyembuhkan penyakitnya, </w:t>
      </w:r>
      <w:proofErr w:type="spellStart"/>
      <w:r>
        <w:t>Naaman</w:t>
      </w:r>
      <w:proofErr w:type="spellEnd"/>
      <w:r>
        <w:t xml:space="preserve"> pun berangkat ke Israel dengan disertai surat pengantar Raja Aram kepada Raja Israel. Ketika Raja Israel murka, menganggap Raja Aram mencari gara-gara melalui surat meminta kesembuhan penyakit itu, Nabi Elisa meredakan kemarahan itu dengan memberi jaminan penyakit kusta itu bisa sembuh. Nabi Elisa berpesan kepada </w:t>
      </w:r>
      <w:proofErr w:type="spellStart"/>
      <w:r>
        <w:t>Naaman</w:t>
      </w:r>
      <w:proofErr w:type="spellEnd"/>
      <w:r>
        <w:t xml:space="preserve"> untuk mandi tujuh kali di sungai Yordan. Marahlah </w:t>
      </w:r>
      <w:proofErr w:type="spellStart"/>
      <w:r>
        <w:t>Naaman</w:t>
      </w:r>
      <w:proofErr w:type="spellEnd"/>
      <w:r>
        <w:t xml:space="preserve"> karena tidak ditemui oleh Nabi Elisa. Oleh desakan para pegawainya </w:t>
      </w:r>
      <w:proofErr w:type="spellStart"/>
      <w:r>
        <w:t>Naaman</w:t>
      </w:r>
      <w:proofErr w:type="spellEnd"/>
      <w:r>
        <w:t xml:space="preserve"> pun akhirnya taat pada pesan Nabi Elisa. Dia sembuh dan berseru bahwa hanya di Israel ada Allah yang benar. </w:t>
      </w:r>
    </w:p>
    <w:p w14:paraId="6291FACD" w14:textId="77777777" w:rsidR="00E34B34" w:rsidRDefault="00000000">
      <w:r>
        <w:t xml:space="preserve">Injil Lukas mengisahkan Yesus yang mengingatkan orang-orang yang berada di rumah ibadat di Nazaret, mengenai Nabi Elia yang diutus kepada seorang janda di </w:t>
      </w:r>
      <w:proofErr w:type="spellStart"/>
      <w:r>
        <w:t>Sarfat</w:t>
      </w:r>
      <w:proofErr w:type="spellEnd"/>
      <w:r>
        <w:t xml:space="preserve"> di tanah </w:t>
      </w:r>
      <w:proofErr w:type="spellStart"/>
      <w:r>
        <w:t>Sidon</w:t>
      </w:r>
      <w:proofErr w:type="spellEnd"/>
      <w:r>
        <w:t xml:space="preserve"> dan bukan kepada banyak janda yang kelaparan di Israel. Nabi Elisa juga hanya </w:t>
      </w:r>
      <w:proofErr w:type="spellStart"/>
      <w:r>
        <w:t>mentahirkan</w:t>
      </w:r>
      <w:proofErr w:type="spellEnd"/>
      <w:r>
        <w:t xml:space="preserve"> kusta seorang dari </w:t>
      </w:r>
      <w:proofErr w:type="spellStart"/>
      <w:r>
        <w:t>Siria</w:t>
      </w:r>
      <w:proofErr w:type="spellEnd"/>
      <w:r>
        <w:t xml:space="preserve">, yakni </w:t>
      </w:r>
      <w:proofErr w:type="spellStart"/>
      <w:r>
        <w:t>Naaman</w:t>
      </w:r>
      <w:proofErr w:type="spellEnd"/>
      <w:r>
        <w:t xml:space="preserve">. Tak </w:t>
      </w:r>
      <w:proofErr w:type="spellStart"/>
      <w:r>
        <w:t>seroang</w:t>
      </w:r>
      <w:proofErr w:type="spellEnd"/>
      <w:r>
        <w:t xml:space="preserve"> pun di Israel yang </w:t>
      </w:r>
      <w:proofErr w:type="spellStart"/>
      <w:r>
        <w:t>ditahirkan</w:t>
      </w:r>
      <w:proofErr w:type="spellEnd"/>
      <w:r>
        <w:t xml:space="preserve"> meskipun banyak yang menderita kusta. Reaksi orang-orang terhadap kata-kata Yesus itu marah besar, mereka bangkit menghalau Yesus ke luar kota, hendak melemparkan-Nya ke tebing gunung, Tetapi Yesus pergi.</w:t>
      </w:r>
    </w:p>
    <w:p w14:paraId="154F87AE" w14:textId="77777777" w:rsidR="00E34B34" w:rsidRDefault="00000000">
      <w:r>
        <w:t>Yesus menghadapi penolakan dari orang-orang di kampung halaman-Nya sendiri, di Nazaret. Orang-orang Nazaret tidak dapat menerima bahwa seseorang yang mereka kenal adalah Anak Allah. Kisah ini mengingatkan kita bahwa keakraban dapat menimbulkan penghinaan, dan terkadang orang-orang terdekat kita adalah orang-orang yang paling sulit menerima pertumbuhan dan perubahan kita. Sakit memang ditolak oleh orang-orang yang kita kasihi, tetapi kita harus ingat bahwa pada akhirnya identitas dan nilai kita berasal dari Tuhan, bukan dari pendapat orang lain. Penolakan orang-orang di kampung halaman-Nya tidak membuat Yesus berhenti untuk melanjutkan pelayanan-Nya dan menyelesaikan misi-Nya. Demikian pula, kita harus memiliki iman bahwa Tuhan memiliki rencana untuk hidup kita dan percaya bahwa Dia akan membimbing kita melalui masa-masa sulit, bahkan ketika kita menghadapi penolakan dari orang-orang terdekat kita. Amin.</w:t>
      </w:r>
    </w:p>
    <w:sectPr w:rsidR="00E34B34">
      <w:pgSz w:w="11906" w:h="16838"/>
      <w:pgMar w:top="1440" w:right="141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AACA" w14:textId="77777777" w:rsidR="006E4E90" w:rsidRDefault="006E4E90">
      <w:pPr>
        <w:spacing w:after="0" w:line="240" w:lineRule="auto"/>
      </w:pPr>
      <w:r>
        <w:separator/>
      </w:r>
    </w:p>
  </w:endnote>
  <w:endnote w:type="continuationSeparator" w:id="0">
    <w:p w14:paraId="24796009" w14:textId="77777777" w:rsidR="006E4E90" w:rsidRDefault="006E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7754" w14:textId="77777777" w:rsidR="006E4E90" w:rsidRDefault="006E4E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B6C055" w14:textId="77777777" w:rsidR="006E4E90" w:rsidRDefault="006E4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4B34"/>
    <w:rsid w:val="006E4E90"/>
    <w:rsid w:val="00701A07"/>
    <w:rsid w:val="00E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9A8E"/>
  <w15:docId w15:val="{501CA74D-0B73-439E-A6F5-EE58CFB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ParagrafDefault">
    <w:name w:val="Font Paragraf Defaul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2054</Characters>
  <Application>Microsoft Office Word</Application>
  <DocSecurity>0</DocSecurity>
  <Lines>28</Lines>
  <Paragraphs>5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2023-08-20T15:25:00Z</dcterms:created>
  <dcterms:modified xsi:type="dcterms:W3CDTF">2023-08-20T15:25:00Z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feadb8c8eff3c25f6c26032dc2c6a2bfdca9a8032f62e5974b93b402cb47e614</vt:lpwstr>
  </property>
</Properties>
</file>