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B3" w:rsidRPr="00AF4B0D" w:rsidRDefault="00C112B3" w:rsidP="001F16EF">
      <w:pPr>
        <w:pStyle w:val="Title"/>
        <w:jc w:val="center"/>
        <w:rPr>
          <w:b/>
          <w:bCs/>
          <w:sz w:val="36"/>
          <w:szCs w:val="36"/>
        </w:rPr>
      </w:pPr>
      <w:r w:rsidRPr="00AF4B0D">
        <w:rPr>
          <w:b/>
          <w:bCs/>
          <w:sz w:val="36"/>
          <w:szCs w:val="36"/>
        </w:rPr>
        <w:t>American International University Bangladesh (AIUB)</w:t>
      </w:r>
    </w:p>
    <w:p w:rsidR="001F16EF" w:rsidRPr="00AF4B0D" w:rsidRDefault="001F16EF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800B857" wp14:editId="4EACCD0D">
            <wp:extent cx="752475" cy="752475"/>
            <wp:effectExtent l="0" t="0" r="9525" b="9525"/>
            <wp:docPr id="1" name="Picture 1" descr="E:\Fall 2020 2021\aiub-logo-1115122C7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20 2021\aiub-logo-1115122C7B-seeklogo.c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B3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Faculty of science &amp; Technology</w:t>
      </w:r>
    </w:p>
    <w:p w:rsidR="00983D3D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Department of Computer Science</w:t>
      </w:r>
    </w:p>
    <w:p w:rsidR="00C112B3" w:rsidRDefault="00C112B3" w:rsidP="00C112B3"/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7C43F0" w:rsidP="007C43F0">
      <w:pPr>
        <w:jc w:val="center"/>
        <w:rPr>
          <w:rFonts w:ascii="Calibri" w:hAnsi="Calibri" w:cs="Calibri"/>
          <w:color w:val="000000"/>
          <w:sz w:val="54"/>
          <w:szCs w:val="54"/>
        </w:rPr>
      </w:pPr>
      <w:r>
        <w:rPr>
          <w:rFonts w:ascii="Calibri-Bold" w:hAnsi="Calibri-Bold"/>
          <w:b/>
          <w:bCs/>
          <w:color w:val="17365D"/>
          <w:sz w:val="96"/>
          <w:szCs w:val="96"/>
        </w:rPr>
        <w:t>LAB MANUAL-</w:t>
      </w:r>
      <w:r w:rsidR="00B63644" w:rsidRPr="00B63644">
        <w:rPr>
          <w:rFonts w:ascii="Calibri-Bold" w:hAnsi="Calibri-Bold"/>
          <w:b/>
          <w:bCs/>
          <w:color w:val="17365D"/>
          <w:sz w:val="96"/>
          <w:szCs w:val="96"/>
        </w:rPr>
        <w:t>01</w:t>
      </w:r>
    </w:p>
    <w:p w:rsidR="00A12C28" w:rsidRDefault="00A12C28" w:rsidP="007C43F0">
      <w:pPr>
        <w:jc w:val="center"/>
        <w:rPr>
          <w:rFonts w:ascii="Calibri" w:hAnsi="Calibri" w:cs="Calibri"/>
          <w:color w:val="000000"/>
          <w:sz w:val="54"/>
          <w:szCs w:val="54"/>
        </w:rPr>
      </w:pPr>
      <w:r w:rsidRPr="00A12C28">
        <w:rPr>
          <w:rFonts w:ascii="Calibri" w:hAnsi="Calibri" w:cs="Calibri"/>
          <w:color w:val="000000"/>
          <w:sz w:val="54"/>
          <w:szCs w:val="54"/>
        </w:rPr>
        <w:t>CSC 2211: Algorithms</w:t>
      </w: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003EA9" w:rsidRDefault="00003EA9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003EA9" w:rsidRDefault="00003EA9" w:rsidP="00C112B3"/>
    <w:p w:rsidR="007D110C" w:rsidRDefault="007D110C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D110C" w:rsidRPr="00907150" w:rsidTr="00907150">
        <w:tc>
          <w:tcPr>
            <w:tcW w:w="9576" w:type="dxa"/>
            <w:shd w:val="clear" w:color="auto" w:fill="BFBFBF" w:themeFill="background1" w:themeFillShade="BF"/>
          </w:tcPr>
          <w:p w:rsidR="007D110C" w:rsidRPr="00907150" w:rsidRDefault="00907150" w:rsidP="00C112B3">
            <w:pPr>
              <w:rPr>
                <w:rFonts w:ascii="Calibri-Bold" w:hAnsi="Calibri-Bold"/>
                <w:b/>
                <w:bCs/>
                <w:color w:val="548DD4" w:themeColor="text2" w:themeTint="99"/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szCs w:val="24"/>
              </w:rPr>
              <w:lastRenderedPageBreak/>
              <w:t>TITLE</w:t>
            </w:r>
          </w:p>
        </w:tc>
      </w:tr>
    </w:tbl>
    <w:p w:rsidR="00944056" w:rsidRDefault="00944056" w:rsidP="00C112B3">
      <w:pPr>
        <w:rPr>
          <w:rFonts w:ascii="Calibri-Bold" w:hAnsi="Calibri-Bold"/>
          <w:b/>
          <w:bCs/>
          <w:color w:val="000000"/>
        </w:rPr>
      </w:pPr>
    </w:p>
    <w:p w:rsidR="007D110C" w:rsidRPr="00944056" w:rsidRDefault="00A40EB2" w:rsidP="00C112B3">
      <w:p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t>Algorithmic and Computational T</w:t>
      </w:r>
      <w:r w:rsidRPr="00A40EB2">
        <w:rPr>
          <w:rFonts w:ascii="Calibri-Bold" w:hAnsi="Calibri-Bold"/>
          <w:b/>
          <w:bCs/>
          <w:color w:val="000000"/>
        </w:rPr>
        <w:t>hinking</w:t>
      </w:r>
    </w:p>
    <w:p w:rsidR="00907150" w:rsidRDefault="00907150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907150" w:rsidTr="00907150">
        <w:tc>
          <w:tcPr>
            <w:tcW w:w="9576" w:type="dxa"/>
            <w:shd w:val="clear" w:color="auto" w:fill="BFBFBF" w:themeFill="background1" w:themeFillShade="BF"/>
          </w:tcPr>
          <w:p w:rsidR="00907150" w:rsidRPr="00907150" w:rsidRDefault="00907150" w:rsidP="00C112B3">
            <w:pPr>
              <w:rPr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color w:val="000000"/>
                <w:szCs w:val="24"/>
              </w:rPr>
              <w:t>PREREQUISITE</w:t>
            </w:r>
          </w:p>
        </w:tc>
      </w:tr>
    </w:tbl>
    <w:p w:rsidR="00F5043F" w:rsidRDefault="00F5043F" w:rsidP="00F5043F"/>
    <w:p w:rsidR="00F96083" w:rsidRDefault="00F5043F" w:rsidP="00F5043F">
      <w:pPr>
        <w:pStyle w:val="ListParagraph"/>
        <w:numPr>
          <w:ilvl w:val="0"/>
          <w:numId w:val="14"/>
        </w:numPr>
      </w:pPr>
      <w:r>
        <w:t>To be able to write, build and run a C</w:t>
      </w:r>
      <w:r w:rsidR="00A40EB2">
        <w:t>++</w:t>
      </w:r>
      <w:r>
        <w:t xml:space="preserve"> program in </w:t>
      </w:r>
      <w:proofErr w:type="spellStart"/>
      <w:r>
        <w:t>CodeBlocks</w:t>
      </w:r>
      <w:proofErr w:type="spellEnd"/>
      <w:r>
        <w:t>.</w:t>
      </w:r>
    </w:p>
    <w:p w:rsidR="00F96083" w:rsidRDefault="00F5043F" w:rsidP="00F5043F">
      <w:pPr>
        <w:pStyle w:val="ListParagraph"/>
        <w:numPr>
          <w:ilvl w:val="0"/>
          <w:numId w:val="14"/>
        </w:numPr>
      </w:pPr>
      <w:r>
        <w:t>To be able to identify and understa</w:t>
      </w:r>
      <w:r w:rsidR="00F96083">
        <w:t>nd the basic components of a C</w:t>
      </w:r>
      <w:r w:rsidR="00506DBD">
        <w:t>++</w:t>
      </w:r>
      <w:r>
        <w:t xml:space="preserve"> program</w:t>
      </w:r>
    </w:p>
    <w:p w:rsidR="00F96083" w:rsidRDefault="00BB5726" w:rsidP="00C112B3">
      <w:pPr>
        <w:pStyle w:val="ListParagraph"/>
        <w:numPr>
          <w:ilvl w:val="0"/>
          <w:numId w:val="14"/>
        </w:numPr>
      </w:pPr>
      <w:r>
        <w:t>Able</w:t>
      </w:r>
      <w:r w:rsidR="00F5043F">
        <w:t xml:space="preserve"> to </w:t>
      </w:r>
      <w:r w:rsidR="00506DBD">
        <w:t>write</w:t>
      </w:r>
      <w:r w:rsidR="00F5043F">
        <w:t xml:space="preserve"> </w:t>
      </w:r>
      <w:r w:rsidR="00506DBD">
        <w:t xml:space="preserve">user define function and to use </w:t>
      </w:r>
      <w:r>
        <w:t xml:space="preserve">the library function (e.g. </w:t>
      </w:r>
      <w:proofErr w:type="spellStart"/>
      <w:r>
        <w:t>math.h</w:t>
      </w:r>
      <w:proofErr w:type="spellEnd"/>
      <w:r>
        <w:t xml:space="preserve">, </w:t>
      </w:r>
      <w:proofErr w:type="gramStart"/>
      <w:r>
        <w:t>rand(</w:t>
      </w:r>
      <w:proofErr w:type="gramEnd"/>
      <w:r>
        <w:t>))</w:t>
      </w:r>
      <w:r w:rsidR="00506DBD">
        <w:t>.</w:t>
      </w:r>
    </w:p>
    <w:p w:rsidR="00506DBD" w:rsidRDefault="00BB5726" w:rsidP="00506DBD">
      <w:pPr>
        <w:pStyle w:val="ListParagraph"/>
        <w:numPr>
          <w:ilvl w:val="0"/>
          <w:numId w:val="14"/>
        </w:numPr>
      </w:pPr>
      <w:r>
        <w:t>Good knowledge to use Array/List as argument of functions.</w:t>
      </w:r>
    </w:p>
    <w:p w:rsidR="00BB5726" w:rsidRDefault="00BB5726" w:rsidP="00BB5726">
      <w:pPr>
        <w:pStyle w:val="ListParagraph"/>
        <w:numPr>
          <w:ilvl w:val="0"/>
          <w:numId w:val="14"/>
        </w:numPr>
      </w:pPr>
      <w:r>
        <w:t>Good knowledge to use pointers as argument of functions and function return a pointer.</w:t>
      </w:r>
    </w:p>
    <w:p w:rsidR="00506DBD" w:rsidRDefault="00BB5726" w:rsidP="00506DBD">
      <w:pPr>
        <w:pStyle w:val="ListParagraph"/>
        <w:numPr>
          <w:ilvl w:val="0"/>
          <w:numId w:val="14"/>
        </w:numPr>
      </w:pPr>
      <w:r>
        <w:t>Function</w:t>
      </w:r>
      <w:r w:rsidR="00506DBD">
        <w:t xml:space="preserve"> call by reference and call by value</w:t>
      </w:r>
      <w:r>
        <w:t xml:space="preserve"> (swap example)</w:t>
      </w:r>
    </w:p>
    <w:p w:rsidR="00506DBD" w:rsidRDefault="00BB5726" w:rsidP="00506DBD">
      <w:pPr>
        <w:pStyle w:val="ListParagraph"/>
        <w:numPr>
          <w:ilvl w:val="0"/>
          <w:numId w:val="14"/>
        </w:numPr>
      </w:pPr>
      <w:r>
        <w:t>Dynamic memory allocation in C</w:t>
      </w:r>
      <w:r w:rsidR="00506DBD">
        <w:t>++</w:t>
      </w:r>
    </w:p>
    <w:p w:rsidR="00506DBD" w:rsidRDefault="00506DBD" w:rsidP="00506DBD">
      <w:pPr>
        <w:pStyle w:val="ListParagraph"/>
        <w:numPr>
          <w:ilvl w:val="0"/>
          <w:numId w:val="14"/>
        </w:numPr>
      </w:pPr>
      <w:r>
        <w:t>S</w:t>
      </w:r>
      <w:r w:rsidR="00BB5726">
        <w:t xml:space="preserve">tandard </w:t>
      </w:r>
      <w:r>
        <w:t>T</w:t>
      </w:r>
      <w:r w:rsidR="00BB5726">
        <w:t>emplate library(STL in C++)</w:t>
      </w:r>
    </w:p>
    <w:p w:rsidR="00F5043F" w:rsidRDefault="00F5043F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907150" w:rsidTr="00907150">
        <w:tc>
          <w:tcPr>
            <w:tcW w:w="9576" w:type="dxa"/>
            <w:shd w:val="clear" w:color="auto" w:fill="BFBFBF" w:themeFill="background1" w:themeFillShade="BF"/>
          </w:tcPr>
          <w:p w:rsidR="00907150" w:rsidRPr="00907150" w:rsidRDefault="00907150" w:rsidP="00C112B3">
            <w:pPr>
              <w:rPr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color w:val="000000"/>
                <w:szCs w:val="24"/>
              </w:rPr>
              <w:t>OBJECTIVE</w:t>
            </w:r>
          </w:p>
        </w:tc>
      </w:tr>
    </w:tbl>
    <w:p w:rsidR="00F96083" w:rsidRDefault="00F96083" w:rsidP="00F96083"/>
    <w:p w:rsidR="008E78ED" w:rsidRDefault="00EF5828" w:rsidP="00EF5828">
      <w:pPr>
        <w:pStyle w:val="ListParagraph"/>
        <w:numPr>
          <w:ilvl w:val="0"/>
          <w:numId w:val="13"/>
        </w:numPr>
      </w:pPr>
      <w:r w:rsidRPr="00EF5828">
        <w:t>Algorithmic and Computational Thinking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8E78ED" w:rsidTr="008E78ED">
        <w:tc>
          <w:tcPr>
            <w:tcW w:w="9576" w:type="dxa"/>
            <w:shd w:val="clear" w:color="auto" w:fill="BFBFBF" w:themeFill="background1" w:themeFillShade="BF"/>
          </w:tcPr>
          <w:p w:rsidR="008E78ED" w:rsidRPr="008E78ED" w:rsidRDefault="00E769EB" w:rsidP="00E769EB">
            <w:pPr>
              <w:rPr>
                <w:szCs w:val="24"/>
              </w:rPr>
            </w:pPr>
            <w:r>
              <w:rPr>
                <w:rFonts w:ascii="Calibri-Bold" w:hAnsi="Calibri-Bold"/>
                <w:b/>
                <w:bCs/>
                <w:color w:val="000000"/>
                <w:szCs w:val="24"/>
              </w:rPr>
              <w:t>Step by step learn C++</w:t>
            </w:r>
          </w:p>
        </w:tc>
      </w:tr>
    </w:tbl>
    <w:p w:rsidR="004A196C" w:rsidRDefault="004A196C" w:rsidP="004A196C">
      <w:pPr>
        <w:rPr>
          <w:b/>
          <w:bCs/>
        </w:rPr>
      </w:pPr>
    </w:p>
    <w:p w:rsidR="004A196C" w:rsidRDefault="00E769EB" w:rsidP="004A196C">
      <w:pPr>
        <w:pStyle w:val="ListParagraph"/>
        <w:numPr>
          <w:ilvl w:val="0"/>
          <w:numId w:val="11"/>
        </w:numPr>
      </w:pPr>
      <w:r>
        <w:t xml:space="preserve">Download </w:t>
      </w:r>
      <w:r w:rsidR="004A196C" w:rsidRPr="004A196C">
        <w:t>Code Blocks</w:t>
      </w:r>
      <w:r>
        <w:t xml:space="preserve"> that</w:t>
      </w:r>
      <w:r w:rsidR="004A196C" w:rsidRPr="004A196C">
        <w:t xml:space="preserve"> is open source, cross platform, free C, C++ and Fortran</w:t>
      </w:r>
      <w:r w:rsidR="004A196C">
        <w:t xml:space="preserve"> </w:t>
      </w:r>
      <w:r w:rsidR="004A196C" w:rsidRPr="004A196C">
        <w:t>IDE.</w:t>
      </w:r>
    </w:p>
    <w:p w:rsidR="00E769EB" w:rsidRDefault="00E769EB" w:rsidP="004A196C">
      <w:pPr>
        <w:pStyle w:val="ListParagraph"/>
        <w:numPr>
          <w:ilvl w:val="0"/>
          <w:numId w:val="11"/>
        </w:numPr>
      </w:pPr>
      <w:r>
        <w:t>C++ data types and variables</w:t>
      </w:r>
    </w:p>
    <w:p w:rsidR="00E769EB" w:rsidRDefault="00E769EB" w:rsidP="004A196C">
      <w:pPr>
        <w:pStyle w:val="ListParagraph"/>
        <w:numPr>
          <w:ilvl w:val="0"/>
          <w:numId w:val="11"/>
        </w:numPr>
      </w:pPr>
      <w:r>
        <w:t>Operator and expression</w:t>
      </w:r>
    </w:p>
    <w:p w:rsidR="00E769EB" w:rsidRDefault="00E769EB" w:rsidP="004A196C">
      <w:pPr>
        <w:pStyle w:val="ListParagraph"/>
        <w:numPr>
          <w:ilvl w:val="0"/>
          <w:numId w:val="11"/>
        </w:numPr>
      </w:pPr>
      <w:r>
        <w:t>Conditional structure (if, if else, if else if…. Else, switch)</w:t>
      </w:r>
    </w:p>
    <w:p w:rsidR="00E769EB" w:rsidRDefault="00E769EB" w:rsidP="004A196C">
      <w:pPr>
        <w:pStyle w:val="ListParagraph"/>
        <w:numPr>
          <w:ilvl w:val="0"/>
          <w:numId w:val="11"/>
        </w:numPr>
      </w:pPr>
      <w:r>
        <w:t>Loops(for, while, do while loop)</w:t>
      </w:r>
    </w:p>
    <w:p w:rsidR="00C45C19" w:rsidRPr="00B5252B" w:rsidRDefault="00C45C19" w:rsidP="004A196C">
      <w:pPr>
        <w:pStyle w:val="ListParagraph"/>
        <w:numPr>
          <w:ilvl w:val="0"/>
          <w:numId w:val="11"/>
        </w:numPr>
        <w:rPr>
          <w:b/>
          <w:bCs/>
        </w:rPr>
      </w:pPr>
      <w:r w:rsidRPr="00B5252B">
        <w:rPr>
          <w:b/>
          <w:bCs/>
        </w:rPr>
        <w:t>Functions</w:t>
      </w:r>
    </w:p>
    <w:p w:rsidR="00C45C19" w:rsidRPr="00B5252B" w:rsidRDefault="00C45C19" w:rsidP="004A196C">
      <w:pPr>
        <w:pStyle w:val="ListParagraph"/>
        <w:numPr>
          <w:ilvl w:val="0"/>
          <w:numId w:val="11"/>
        </w:numPr>
        <w:rPr>
          <w:b/>
          <w:bCs/>
        </w:rPr>
      </w:pPr>
      <w:r w:rsidRPr="00B5252B">
        <w:rPr>
          <w:b/>
          <w:bCs/>
        </w:rPr>
        <w:t>Array</w:t>
      </w:r>
    </w:p>
    <w:p w:rsidR="00C45C19" w:rsidRPr="00B5252B" w:rsidRDefault="00C45C19" w:rsidP="004A196C">
      <w:pPr>
        <w:pStyle w:val="ListParagraph"/>
        <w:numPr>
          <w:ilvl w:val="0"/>
          <w:numId w:val="11"/>
        </w:numPr>
        <w:rPr>
          <w:b/>
          <w:bCs/>
        </w:rPr>
      </w:pPr>
      <w:r w:rsidRPr="00B5252B">
        <w:rPr>
          <w:b/>
          <w:bCs/>
        </w:rPr>
        <w:t>Pointer</w:t>
      </w:r>
    </w:p>
    <w:p w:rsidR="00C45C19" w:rsidRPr="00B5252B" w:rsidRDefault="00C45C19" w:rsidP="004A196C">
      <w:pPr>
        <w:pStyle w:val="ListParagraph"/>
        <w:numPr>
          <w:ilvl w:val="0"/>
          <w:numId w:val="11"/>
        </w:numPr>
        <w:rPr>
          <w:b/>
          <w:bCs/>
        </w:rPr>
      </w:pPr>
      <w:r w:rsidRPr="00B5252B">
        <w:rPr>
          <w:b/>
          <w:bCs/>
        </w:rPr>
        <w:t>Function, array and pointer</w:t>
      </w:r>
    </w:p>
    <w:p w:rsidR="00C45C19" w:rsidRDefault="00444B87" w:rsidP="004A196C">
      <w:pPr>
        <w:pStyle w:val="ListParagraph"/>
        <w:numPr>
          <w:ilvl w:val="0"/>
          <w:numId w:val="11"/>
        </w:numPr>
      </w:pPr>
      <w:r>
        <w:t>String</w:t>
      </w:r>
    </w:p>
    <w:p w:rsidR="00444B87" w:rsidRDefault="00444B87" w:rsidP="004A196C">
      <w:pPr>
        <w:pStyle w:val="ListParagraph"/>
        <w:numPr>
          <w:ilvl w:val="0"/>
          <w:numId w:val="11"/>
        </w:numPr>
      </w:pPr>
      <w:r>
        <w:t>Structure and class</w:t>
      </w:r>
    </w:p>
    <w:p w:rsidR="00444B87" w:rsidRDefault="00444B87" w:rsidP="004A196C">
      <w:pPr>
        <w:pStyle w:val="ListParagraph"/>
        <w:numPr>
          <w:ilvl w:val="0"/>
          <w:numId w:val="11"/>
        </w:numPr>
      </w:pPr>
      <w:r>
        <w:t>Object Oriented programming</w:t>
      </w:r>
    </w:p>
    <w:p w:rsidR="00E769EB" w:rsidRDefault="00E769EB" w:rsidP="00010E68">
      <w:pPr>
        <w:rPr>
          <w:b/>
          <w:bCs/>
        </w:rPr>
      </w:pPr>
    </w:p>
    <w:p w:rsidR="00010E68" w:rsidRDefault="00010E68" w:rsidP="00010E68">
      <w:pPr>
        <w:rPr>
          <w:b/>
          <w:bCs/>
        </w:rPr>
      </w:pPr>
      <w:r w:rsidRPr="00010E68">
        <w:rPr>
          <w:b/>
          <w:bCs/>
        </w:rPr>
        <w:lastRenderedPageBreak/>
        <w:t>Basic building blocks of C++ program</w:t>
      </w:r>
    </w:p>
    <w:p w:rsidR="0034784B" w:rsidRDefault="0034784B" w:rsidP="00010E68">
      <w:pPr>
        <w:rPr>
          <w:b/>
          <w:bCs/>
        </w:rPr>
      </w:pP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#include&lt;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iostream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{ 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double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a, b, c;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&lt;&lt;"Enter two number: ";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cin</w:t>
      </w:r>
      <w:proofErr w:type="spellEnd"/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&gt;&gt;a&gt;&gt;b;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c =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a+b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&lt;&lt;"the result: "&lt;&lt;c;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8B5166" w:rsidRDefault="008B5166" w:rsidP="00010E68">
      <w:pP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F47EB8" w:rsidRDefault="00F47EB8" w:rsidP="00F47EB8">
      <w:pPr>
        <w:pStyle w:val="ListParagraph"/>
        <w:jc w:val="both"/>
      </w:pPr>
    </w:p>
    <w:p w:rsidR="005248FD" w:rsidRDefault="005248FD" w:rsidP="005248FD">
      <w:pPr>
        <w:rPr>
          <w:b/>
          <w:bCs/>
        </w:rPr>
      </w:pPr>
      <w:r w:rsidRPr="005248FD">
        <w:rPr>
          <w:b/>
          <w:bCs/>
        </w:rPr>
        <w:t>Data Type or variable</w:t>
      </w:r>
      <w:r w:rsidR="00F47EB8">
        <w:rPr>
          <w:b/>
          <w:bCs/>
        </w:rPr>
        <w:t>:</w:t>
      </w:r>
    </w:p>
    <w:p w:rsidR="008B5166" w:rsidRDefault="008B5166" w:rsidP="008B5166">
      <w:pPr>
        <w:rPr>
          <w:b/>
          <w:bCs/>
        </w:rPr>
      </w:pPr>
      <w:r w:rsidRPr="005248FD">
        <w:rPr>
          <w:b/>
          <w:bCs/>
        </w:rPr>
        <w:t>C++ Fundamental Data Types:</w:t>
      </w:r>
    </w:p>
    <w:p w:rsidR="008B5166" w:rsidRDefault="008B5166" w:rsidP="008B5166">
      <w:proofErr w:type="spellStart"/>
      <w:proofErr w:type="gramStart"/>
      <w:r>
        <w:t>int</w:t>
      </w:r>
      <w:proofErr w:type="spellEnd"/>
      <w:proofErr w:type="gramEnd"/>
      <w:r>
        <w:t xml:space="preserve"> ------ Integer ------ 2 or 4 bytes</w:t>
      </w:r>
    </w:p>
    <w:p w:rsidR="008B5166" w:rsidRDefault="008B5166" w:rsidP="008B5166">
      <w:proofErr w:type="gramStart"/>
      <w:r>
        <w:t>float</w:t>
      </w:r>
      <w:proofErr w:type="gramEnd"/>
      <w:r>
        <w:t xml:space="preserve"> ------ Floating point ------ 4 bytes</w:t>
      </w:r>
    </w:p>
    <w:p w:rsidR="008B5166" w:rsidRDefault="008B5166" w:rsidP="008B5166">
      <w:proofErr w:type="gramStart"/>
      <w:r>
        <w:t>double</w:t>
      </w:r>
      <w:proofErr w:type="gramEnd"/>
      <w:r>
        <w:t xml:space="preserve"> ------ </w:t>
      </w:r>
      <w:proofErr w:type="spellStart"/>
      <w:r>
        <w:t>Double</w:t>
      </w:r>
      <w:proofErr w:type="spellEnd"/>
      <w:r>
        <w:t xml:space="preserve"> Floating-point ------ 8 bytes</w:t>
      </w:r>
    </w:p>
    <w:p w:rsidR="008B5166" w:rsidRDefault="008B5166" w:rsidP="008B5166">
      <w:proofErr w:type="gramStart"/>
      <w:r>
        <w:t>char</w:t>
      </w:r>
      <w:proofErr w:type="gramEnd"/>
      <w:r>
        <w:t xml:space="preserve"> ------ Character ------ 1 byte</w:t>
      </w:r>
    </w:p>
    <w:p w:rsidR="008B5166" w:rsidRDefault="008B5166" w:rsidP="008B5166">
      <w:proofErr w:type="spellStart"/>
      <w:proofErr w:type="gramStart"/>
      <w:r>
        <w:t>bool</w:t>
      </w:r>
      <w:proofErr w:type="spellEnd"/>
      <w:proofErr w:type="gramEnd"/>
      <w:r>
        <w:t xml:space="preserve"> ------ Boolean ------ 1 byte</w:t>
      </w:r>
    </w:p>
    <w:p w:rsidR="008B5166" w:rsidRDefault="008B5166" w:rsidP="005248FD">
      <w:pPr>
        <w:rPr>
          <w:b/>
          <w:bCs/>
        </w:rPr>
      </w:pPr>
    </w:p>
    <w:p w:rsidR="005C1308" w:rsidRPr="008B5166" w:rsidRDefault="00F47EB8" w:rsidP="00BB70E1">
      <w:r>
        <w:rPr>
          <w:b/>
          <w:bCs/>
          <w:noProof/>
          <w:lang w:bidi="bn-BD"/>
        </w:rPr>
        <w:lastRenderedPageBreak/>
        <w:drawing>
          <wp:inline distT="0" distB="0" distL="0" distR="0">
            <wp:extent cx="6486525" cy="3248025"/>
            <wp:effectExtent l="0" t="0" r="0" b="9525"/>
            <wp:docPr id="3" name="Picture 3" descr="E:\Fall 2020 2021\Lab Manual\datatyp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ll 2020 2021\Lab Manual\datatype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567" cy="325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#include&lt;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iostream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&gt;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myNum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5; // Integer (whole number)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float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myFloatNum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5.99; // Floating point number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double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myDoubleNum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9.98; // Floating point number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char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myLetter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'D'; // Character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bool</w:t>
      </w:r>
      <w:proofErr w:type="spellEnd"/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myBoolean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true; // Boolean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string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myText</w:t>
      </w:r>
      <w:proofErr w:type="spell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"Hello"; // String</w:t>
      </w:r>
    </w:p>
    <w:p w:rsidR="008B5166" w:rsidRPr="008B5166" w:rsidRDefault="008B5166" w:rsidP="008B516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60356F" w:rsidRPr="00161B3A" w:rsidRDefault="008B5166" w:rsidP="00161B3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B5166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F96083" w:rsidRDefault="0060356F" w:rsidP="00F96083">
      <w:pPr>
        <w:rPr>
          <w:b/>
          <w:bCs/>
        </w:rPr>
      </w:pPr>
      <w:r w:rsidRPr="00F96083">
        <w:rPr>
          <w:b/>
          <w:bCs/>
        </w:rPr>
        <w:t xml:space="preserve">C++ Arithmetic Operators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356F" w:rsidTr="0060356F">
        <w:tc>
          <w:tcPr>
            <w:tcW w:w="4788" w:type="dxa"/>
          </w:tcPr>
          <w:p w:rsidR="0060356F" w:rsidRPr="0060356F" w:rsidRDefault="0060356F" w:rsidP="0060356F">
            <w:pPr>
              <w:jc w:val="center"/>
              <w:rPr>
                <w:b/>
                <w:bCs/>
              </w:rPr>
            </w:pPr>
            <w:r w:rsidRPr="0060356F">
              <w:rPr>
                <w:b/>
                <w:bCs/>
              </w:rPr>
              <w:t>Operator</w:t>
            </w:r>
          </w:p>
        </w:tc>
        <w:tc>
          <w:tcPr>
            <w:tcW w:w="4788" w:type="dxa"/>
          </w:tcPr>
          <w:p w:rsidR="0060356F" w:rsidRPr="0060356F" w:rsidRDefault="0060356F" w:rsidP="0060356F">
            <w:pPr>
              <w:jc w:val="center"/>
              <w:rPr>
                <w:b/>
                <w:bCs/>
              </w:rPr>
            </w:pPr>
            <w:r w:rsidRPr="0060356F">
              <w:rPr>
                <w:b/>
                <w:bCs/>
              </w:rPr>
              <w:t>Operation</w:t>
            </w:r>
          </w:p>
        </w:tc>
      </w:tr>
      <w:tr w:rsidR="0060356F" w:rsidTr="0060356F"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+</w:t>
            </w:r>
          </w:p>
        </w:tc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Addition</w:t>
            </w:r>
          </w:p>
        </w:tc>
      </w:tr>
      <w:tr w:rsidR="0060356F" w:rsidTr="0060356F"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-</w:t>
            </w:r>
          </w:p>
        </w:tc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Subtraction</w:t>
            </w:r>
          </w:p>
        </w:tc>
      </w:tr>
      <w:tr w:rsidR="0060356F" w:rsidTr="0060356F"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*</w:t>
            </w:r>
          </w:p>
        </w:tc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Multiplication</w:t>
            </w:r>
          </w:p>
        </w:tc>
      </w:tr>
      <w:tr w:rsidR="0060356F" w:rsidTr="0060356F"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/</w:t>
            </w:r>
          </w:p>
        </w:tc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Division</w:t>
            </w:r>
          </w:p>
        </w:tc>
      </w:tr>
      <w:tr w:rsidR="0060356F" w:rsidTr="0060356F"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%</w:t>
            </w:r>
          </w:p>
        </w:tc>
        <w:tc>
          <w:tcPr>
            <w:tcW w:w="4788" w:type="dxa"/>
          </w:tcPr>
          <w:p w:rsidR="0060356F" w:rsidRDefault="0060356F" w:rsidP="0060356F">
            <w:pPr>
              <w:jc w:val="center"/>
            </w:pPr>
            <w:r w:rsidRPr="00F96083">
              <w:t>Modulo Operation (Remainder after division)</w:t>
            </w:r>
          </w:p>
        </w:tc>
      </w:tr>
    </w:tbl>
    <w:p w:rsidR="0060356F" w:rsidRDefault="0060356F" w:rsidP="00F96083">
      <w:pPr>
        <w:rPr>
          <w:b/>
          <w:bCs/>
        </w:rPr>
      </w:pPr>
    </w:p>
    <w:p w:rsidR="0060356F" w:rsidRDefault="0060356F" w:rsidP="00F96083">
      <w:pPr>
        <w:rPr>
          <w:b/>
          <w:bCs/>
        </w:rPr>
      </w:pPr>
      <w:r>
        <w:rPr>
          <w:b/>
          <w:bCs/>
        </w:rPr>
        <w:t>C++ Relational Operators</w:t>
      </w:r>
    </w:p>
    <w:p w:rsidR="0060356F" w:rsidRDefault="0060356F" w:rsidP="00F96083">
      <w:pPr>
        <w:rPr>
          <w:b/>
          <w:bCs/>
        </w:rPr>
      </w:pPr>
    </w:p>
    <w:tbl>
      <w:tblPr>
        <w:tblpPr w:leftFromText="180" w:rightFromText="180" w:vertAnchor="page" w:horzAnchor="margin" w:tblpY="2431"/>
        <w:tblW w:w="1112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9"/>
        <w:gridCol w:w="4634"/>
        <w:gridCol w:w="4215"/>
      </w:tblGrid>
      <w:tr w:rsidR="00161B3A" w:rsidRPr="0060356F" w:rsidTr="00161B3A">
        <w:trPr>
          <w:trHeight w:val="38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>Meaning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>Example</w:t>
            </w:r>
          </w:p>
        </w:tc>
      </w:tr>
      <w:tr w:rsidR="00161B3A" w:rsidRPr="0060356F" w:rsidTr="00161B3A">
        <w:trPr>
          <w:trHeight w:val="43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=</w:t>
            </w:r>
            <w:r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 xml:space="preserve"> </w:t>
            </w: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>Is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3 == 5</w:t>
            </w: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 xml:space="preserve"> gives us </w:t>
            </w:r>
            <w:r w:rsidRPr="0060356F">
              <w:rPr>
                <w:rFonts w:eastAsia="Times New Roman" w:cs="Times New Roman"/>
                <w:b/>
                <w:bCs/>
                <w:color w:val="25265E"/>
                <w:szCs w:val="24"/>
                <w:lang w:bidi="bn-BD"/>
              </w:rPr>
              <w:t>false</w:t>
            </w:r>
          </w:p>
        </w:tc>
      </w:tr>
      <w:tr w:rsidR="00161B3A" w:rsidRPr="0060356F" w:rsidTr="00161B3A">
        <w:trPr>
          <w:trHeight w:val="41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3 != 5</w:t>
            </w: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 xml:space="preserve"> gives us </w:t>
            </w:r>
            <w:r w:rsidRPr="0060356F">
              <w:rPr>
                <w:rFonts w:eastAsia="Times New Roman" w:cs="Times New Roman"/>
                <w:b/>
                <w:bCs/>
                <w:color w:val="25265E"/>
                <w:szCs w:val="24"/>
                <w:lang w:bidi="bn-BD"/>
              </w:rPr>
              <w:t>true</w:t>
            </w:r>
          </w:p>
        </w:tc>
      </w:tr>
      <w:tr w:rsidR="00161B3A" w:rsidRPr="0060356F" w:rsidTr="00161B3A">
        <w:trPr>
          <w:trHeight w:val="43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3 &gt; 5</w:t>
            </w: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 xml:space="preserve"> gives us </w:t>
            </w:r>
            <w:r w:rsidRPr="0060356F">
              <w:rPr>
                <w:rFonts w:eastAsia="Times New Roman" w:cs="Times New Roman"/>
                <w:b/>
                <w:bCs/>
                <w:color w:val="25265E"/>
                <w:szCs w:val="24"/>
                <w:lang w:bidi="bn-BD"/>
              </w:rPr>
              <w:t>false</w:t>
            </w:r>
          </w:p>
        </w:tc>
      </w:tr>
      <w:tr w:rsidR="00161B3A" w:rsidRPr="0060356F" w:rsidTr="00161B3A">
        <w:trPr>
          <w:trHeight w:val="41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3 &lt; 5</w:t>
            </w: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 xml:space="preserve"> gives us </w:t>
            </w:r>
            <w:r w:rsidRPr="0060356F">
              <w:rPr>
                <w:rFonts w:eastAsia="Times New Roman" w:cs="Times New Roman"/>
                <w:b/>
                <w:bCs/>
                <w:color w:val="25265E"/>
                <w:szCs w:val="24"/>
                <w:lang w:bidi="bn-BD"/>
              </w:rPr>
              <w:t>true</w:t>
            </w:r>
          </w:p>
        </w:tc>
      </w:tr>
      <w:tr w:rsidR="00161B3A" w:rsidRPr="0060356F" w:rsidTr="00161B3A">
        <w:trPr>
          <w:trHeight w:val="43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eastAsia="Times New Roman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eastAsia="Times New Roman" w:cs="Times New Roman"/>
                <w:color w:val="25265E"/>
                <w:szCs w:val="24"/>
                <w:bdr w:val="single" w:sz="6" w:space="0" w:color="D3DCE6" w:frame="1"/>
                <w:shd w:val="clear" w:color="auto" w:fill="F5F5F5"/>
                <w:lang w:bidi="bn-BD"/>
              </w:rPr>
              <w:t>3 &gt;= 5</w:t>
            </w:r>
            <w:r w:rsidRPr="0060356F">
              <w:rPr>
                <w:rFonts w:eastAsia="Times New Roman" w:cs="Times New Roman"/>
                <w:color w:val="25265E"/>
                <w:szCs w:val="24"/>
                <w:lang w:bidi="bn-BD"/>
              </w:rPr>
              <w:t xml:space="preserve"> give us </w:t>
            </w:r>
            <w:r w:rsidRPr="0060356F">
              <w:rPr>
                <w:rFonts w:eastAsia="Times New Roman" w:cs="Times New Roman"/>
                <w:b/>
                <w:bCs/>
                <w:color w:val="25265E"/>
                <w:szCs w:val="24"/>
                <w:lang w:bidi="bn-BD"/>
              </w:rPr>
              <w:t>false</w:t>
            </w:r>
          </w:p>
        </w:tc>
      </w:tr>
      <w:tr w:rsidR="00161B3A" w:rsidRPr="0060356F" w:rsidTr="00161B3A">
        <w:trPr>
          <w:trHeight w:val="28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bidi="bn-BD"/>
              </w:rPr>
              <w:t>&lt;=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ascii="Helvetica" w:eastAsia="Times New Roman" w:hAnsi="Helvetica" w:cs="Times New Roman"/>
                <w:color w:val="25265E"/>
                <w:szCs w:val="24"/>
                <w:lang w:bidi="bn-BD"/>
              </w:rPr>
              <w:t>Less Than or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61B3A" w:rsidRPr="0060356F" w:rsidRDefault="00161B3A" w:rsidP="00161B3A">
            <w:pPr>
              <w:spacing w:after="0" w:line="240" w:lineRule="auto"/>
              <w:rPr>
                <w:rFonts w:ascii="Helvetica" w:eastAsia="Times New Roman" w:hAnsi="Helvetica" w:cs="Times New Roman"/>
                <w:color w:val="25265E"/>
                <w:szCs w:val="24"/>
                <w:lang w:bidi="bn-BD"/>
              </w:rPr>
            </w:pPr>
            <w:r w:rsidRPr="0060356F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  <w:lang w:bidi="bn-BD"/>
              </w:rPr>
              <w:t>3 &lt;= 5</w:t>
            </w:r>
            <w:r w:rsidRPr="0060356F">
              <w:rPr>
                <w:rFonts w:ascii="Helvetica" w:eastAsia="Times New Roman" w:hAnsi="Helvetica" w:cs="Times New Roman"/>
                <w:color w:val="25265E"/>
                <w:szCs w:val="24"/>
                <w:lang w:bidi="bn-BD"/>
              </w:rPr>
              <w:t xml:space="preserve"> gives us </w:t>
            </w:r>
            <w:r w:rsidRPr="0060356F">
              <w:rPr>
                <w:rFonts w:ascii="Helvetica" w:eastAsia="Times New Roman" w:hAnsi="Helvetica" w:cs="Times New Roman"/>
                <w:b/>
                <w:bCs/>
                <w:color w:val="25265E"/>
                <w:szCs w:val="24"/>
                <w:lang w:bidi="bn-BD"/>
              </w:rPr>
              <w:t>true</w:t>
            </w:r>
          </w:p>
        </w:tc>
      </w:tr>
    </w:tbl>
    <w:p w:rsidR="00161B3A" w:rsidRDefault="00161B3A" w:rsidP="00F96083">
      <w:pPr>
        <w:rPr>
          <w:b/>
          <w:bCs/>
        </w:rPr>
      </w:pPr>
    </w:p>
    <w:p w:rsidR="008B5166" w:rsidRDefault="008B5166" w:rsidP="00AD6063"/>
    <w:p w:rsidR="000E30FB" w:rsidRDefault="000E30FB" w:rsidP="00C224F1">
      <w:pPr>
        <w:pStyle w:val="Heading1"/>
      </w:pPr>
      <w:r>
        <w:t>Function, Array and Pointer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#include&lt;bits/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printList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*m, 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s){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s;i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&lt;&lt;m[i]&lt;&lt;" ";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sumList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*m, 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s){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result = 0;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s;i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result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+= m[i];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result;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doubleList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*x, 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s){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*result = new 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[s];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 xml:space="preserve">    </w:t>
      </w: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i=0;i&lt;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s;i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++){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result[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i]= x[i]*2;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result;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main(){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a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[]={10,20,30,40};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printList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a,4);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&lt;&lt;"\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nSum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List= "&lt;&lt;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sumList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(a,4)&lt;&lt;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&lt;&lt;"Double the list: ";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*p=</w:t>
      </w:r>
      <w:proofErr w:type="spell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doubleList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(a,4);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printList</w:t>
      </w:r>
      <w:proofErr w:type="spell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p,4);</w:t>
      </w: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224F1" w:rsidRPr="00C224F1" w:rsidRDefault="00C224F1" w:rsidP="00C224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0E30FB" w:rsidRPr="008B5166" w:rsidRDefault="00C224F1" w:rsidP="000E30F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C224F1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0E30FB" w:rsidRDefault="000E30FB" w:rsidP="00AD6063"/>
    <w:p w:rsidR="000E30FB" w:rsidRDefault="00FD608F" w:rsidP="000136F0">
      <w:pPr>
        <w:pStyle w:val="Heading1"/>
      </w:pPr>
      <w:r>
        <w:t>2D dy</w:t>
      </w:r>
      <w:r w:rsidR="005173B5">
        <w:t>namic memory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#include&lt;bits/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stdc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++.h&gt;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using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namespace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std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**Matrix(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r,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c)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**m = new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*[r];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 i&lt;c; i++)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m[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i]= new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[c];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printMatrix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**p,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rows,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colums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 i&lt;rows; i++)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j=0; j&lt;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colums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 j++)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&lt;&lt;p[i][j]&lt;&lt;" ";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lastRenderedPageBreak/>
        <w:t xml:space="preserve">    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cout</w:t>
      </w:r>
      <w:proofErr w:type="spellEnd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&lt;&lt;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endl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void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addValuse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k,int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</w:t>
      </w:r>
      <w:proofErr w:type="spell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r,int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c){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i=0; i&lt;r; i++)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for(</w:t>
      </w:r>
      <w:proofErr w:type="spellStart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j=0; j&lt;c; j++)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k[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i][j]=rand()%10;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  }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}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main()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{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srand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time(0));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**A = Matrix(5,5);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addValuse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A,5,5);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printMatrix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A,5,5);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int</w:t>
      </w:r>
      <w:proofErr w:type="spellEnd"/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**B = Matrix(5,5);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addValuse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B,5,5);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spellStart"/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printMatrix</w:t>
      </w:r>
      <w:proofErr w:type="spell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B,5,5);</w:t>
      </w: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ED16E7" w:rsidRPr="00ED16E7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5173B5" w:rsidRPr="00161B3A" w:rsidRDefault="00ED16E7" w:rsidP="00ED16E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5173B5" w:rsidRDefault="005173B5" w:rsidP="00AD6063"/>
    <w:p w:rsidR="00CA51F1" w:rsidRDefault="00A7514B" w:rsidP="00A7514B">
      <w:pPr>
        <w:pStyle w:val="Heading1"/>
      </w:pPr>
      <w:bookmarkStart w:id="0" w:name="_GoBack"/>
      <w:r>
        <w:t xml:space="preserve">Call By Reference </w:t>
      </w:r>
    </w:p>
    <w:bookmarkEnd w:id="0"/>
    <w:p w:rsidR="00CA51F1" w:rsidRPr="00ED16E7" w:rsidRDefault="00CA51F1" w:rsidP="00CA51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A51F1" w:rsidRPr="00ED16E7" w:rsidRDefault="00CA51F1" w:rsidP="00CA51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CA51F1" w:rsidRPr="00ED16E7" w:rsidRDefault="00CA51F1" w:rsidP="00CA51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proofErr w:type="gramStart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return</w:t>
      </w:r>
      <w:proofErr w:type="gramEnd"/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0;</w:t>
      </w:r>
    </w:p>
    <w:p w:rsidR="00CA51F1" w:rsidRPr="00161B3A" w:rsidRDefault="00CA51F1" w:rsidP="00CA51F1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D16E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:rsidR="00CA51F1" w:rsidRDefault="00CA51F1" w:rsidP="00AD6063"/>
    <w:p w:rsidR="005173B5" w:rsidRDefault="005173B5" w:rsidP="00AD6063"/>
    <w:p w:rsidR="000E30FB" w:rsidRPr="00AD6063" w:rsidRDefault="000E30FB" w:rsidP="00AD606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C5A3A" w:rsidTr="007C5A3A">
        <w:tc>
          <w:tcPr>
            <w:tcW w:w="9576" w:type="dxa"/>
            <w:shd w:val="clear" w:color="auto" w:fill="BFBFBF" w:themeFill="background1" w:themeFillShade="BF"/>
          </w:tcPr>
          <w:p w:rsidR="007C5A3A" w:rsidRPr="007C5A3A" w:rsidRDefault="007C5A3A" w:rsidP="00C112B3">
            <w:pPr>
              <w:rPr>
                <w:szCs w:val="24"/>
              </w:rPr>
            </w:pPr>
            <w:r w:rsidRPr="007C5A3A">
              <w:rPr>
                <w:rFonts w:ascii="Calibri-Bold" w:hAnsi="Calibri-Bold"/>
                <w:b/>
                <w:bCs/>
                <w:color w:val="000000"/>
                <w:szCs w:val="24"/>
              </w:rPr>
              <w:lastRenderedPageBreak/>
              <w:t>LAB WORK</w:t>
            </w:r>
          </w:p>
        </w:tc>
      </w:tr>
    </w:tbl>
    <w:p w:rsidR="00BB03E5" w:rsidRDefault="00BB03E5" w:rsidP="00BB03E5"/>
    <w:p w:rsidR="007C5A3A" w:rsidRDefault="00977729" w:rsidP="00F53E2F">
      <w:r>
        <w:t>Write the following functions in C++</w:t>
      </w:r>
    </w:p>
    <w:p w:rsidR="00977729" w:rsidRDefault="00977729" w:rsidP="00977729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977729" w:rsidRDefault="002A1867" w:rsidP="00977729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10</m:t>
            </m:r>
          </m:sup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nary>
      </m:oMath>
    </w:p>
    <w:p w:rsidR="00977729" w:rsidRDefault="002A1867" w:rsidP="00977729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</m:oMath>
    </w:p>
    <w:p w:rsidR="00977729" w:rsidRDefault="002A1867" w:rsidP="00977729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x=1</m:t>
            </m:r>
          </m:sub>
          <m:sup>
            <m:r>
              <w:rPr>
                <w:rFonts w:ascii="Cambria Math" w:eastAsia="Cambria Math" w:hAnsi="Cambria Math" w:cs="Cambria Math"/>
              </w:rPr>
              <m:t>5</m:t>
            </m:r>
          </m:sup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, 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+5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</w:p>
    <w:p w:rsidR="00977729" w:rsidRPr="00DD3949" w:rsidRDefault="002A1867" w:rsidP="00DD3949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x=3</m:t>
            </m:r>
          </m:sub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  <m:e>
            <m:r>
              <w:rPr>
                <w:rFonts w:ascii="Cambria Math" w:eastAsiaTheme="minorEastAsia" w:hAnsi="Cambria Math" w:cs="Times New Roman"/>
              </w:rPr>
              <m:t>f(x)</m:t>
            </m:r>
          </m:e>
        </m:nary>
        <m:r>
          <w:rPr>
            <w:rFonts w:ascii="Cambria Math" w:eastAsiaTheme="minorEastAsia" w:hAnsi="Cambria Math" w:cs="Times New Roman"/>
          </w:rPr>
          <m:t>, 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=x-2</m:t>
        </m:r>
      </m:oMath>
    </w:p>
    <w:p w:rsidR="00977729" w:rsidRDefault="00977729" w:rsidP="00F53E2F"/>
    <w:p w:rsidR="00BB03E5" w:rsidRPr="00C112B3" w:rsidRDefault="00BB03E5" w:rsidP="00BB03E5"/>
    <w:sectPr w:rsidR="00BB03E5" w:rsidRPr="00C112B3" w:rsidSect="009071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867" w:rsidRDefault="002A1867" w:rsidP="006D220C">
      <w:pPr>
        <w:spacing w:after="0" w:line="240" w:lineRule="auto"/>
      </w:pPr>
      <w:r>
        <w:separator/>
      </w:r>
    </w:p>
  </w:endnote>
  <w:endnote w:type="continuationSeparator" w:id="0">
    <w:p w:rsidR="002A1867" w:rsidRDefault="002A1867" w:rsidP="006D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155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20C" w:rsidRDefault="006D2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14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D220C" w:rsidRDefault="006D2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867" w:rsidRDefault="002A1867" w:rsidP="006D220C">
      <w:pPr>
        <w:spacing w:after="0" w:line="240" w:lineRule="auto"/>
      </w:pPr>
      <w:r>
        <w:separator/>
      </w:r>
    </w:p>
  </w:footnote>
  <w:footnote w:type="continuationSeparator" w:id="0">
    <w:p w:rsidR="002A1867" w:rsidRDefault="002A1867" w:rsidP="006D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5576A"/>
    <w:multiLevelType w:val="hybridMultilevel"/>
    <w:tmpl w:val="7640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F4555"/>
    <w:multiLevelType w:val="hybridMultilevel"/>
    <w:tmpl w:val="3B2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E4B9F"/>
    <w:multiLevelType w:val="hybridMultilevel"/>
    <w:tmpl w:val="C19E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94A75"/>
    <w:multiLevelType w:val="hybridMultilevel"/>
    <w:tmpl w:val="6ADE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01AD9"/>
    <w:multiLevelType w:val="hybridMultilevel"/>
    <w:tmpl w:val="172A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E1A5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C12B2"/>
    <w:multiLevelType w:val="hybridMultilevel"/>
    <w:tmpl w:val="F0BE33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A7453"/>
    <w:multiLevelType w:val="hybridMultilevel"/>
    <w:tmpl w:val="B8E4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456BD"/>
    <w:multiLevelType w:val="hybridMultilevel"/>
    <w:tmpl w:val="10BA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8157E"/>
    <w:multiLevelType w:val="hybridMultilevel"/>
    <w:tmpl w:val="C05AE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9322D"/>
    <w:multiLevelType w:val="hybridMultilevel"/>
    <w:tmpl w:val="A97C6430"/>
    <w:lvl w:ilvl="0" w:tplc="694C0D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10E7"/>
    <w:multiLevelType w:val="hybridMultilevel"/>
    <w:tmpl w:val="EDE8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4C73"/>
    <w:multiLevelType w:val="hybridMultilevel"/>
    <w:tmpl w:val="193E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42B87"/>
    <w:multiLevelType w:val="hybridMultilevel"/>
    <w:tmpl w:val="306E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4"/>
  </w:num>
  <w:num w:numId="7">
    <w:abstractNumId w:val="12"/>
  </w:num>
  <w:num w:numId="8">
    <w:abstractNumId w:val="7"/>
  </w:num>
  <w:num w:numId="9">
    <w:abstractNumId w:val="9"/>
  </w:num>
  <w:num w:numId="10">
    <w:abstractNumId w:val="2"/>
  </w:num>
  <w:num w:numId="11">
    <w:abstractNumId w:val="14"/>
  </w:num>
  <w:num w:numId="12">
    <w:abstractNumId w:val="8"/>
  </w:num>
  <w:num w:numId="13">
    <w:abstractNumId w:val="6"/>
  </w:num>
  <w:num w:numId="14">
    <w:abstractNumId w:val="5"/>
  </w:num>
  <w:num w:numId="15">
    <w:abstractNumId w:val="3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DB"/>
    <w:rsid w:val="00003EA9"/>
    <w:rsid w:val="00010E68"/>
    <w:rsid w:val="000136F0"/>
    <w:rsid w:val="0003519B"/>
    <w:rsid w:val="000D4EF0"/>
    <w:rsid w:val="000E30FB"/>
    <w:rsid w:val="00161B3A"/>
    <w:rsid w:val="001768DB"/>
    <w:rsid w:val="001F16EF"/>
    <w:rsid w:val="001F26B4"/>
    <w:rsid w:val="0021686F"/>
    <w:rsid w:val="002A1867"/>
    <w:rsid w:val="002E686A"/>
    <w:rsid w:val="002F260A"/>
    <w:rsid w:val="00322683"/>
    <w:rsid w:val="0034784B"/>
    <w:rsid w:val="00392539"/>
    <w:rsid w:val="003E693E"/>
    <w:rsid w:val="00444B87"/>
    <w:rsid w:val="00465EB9"/>
    <w:rsid w:val="004A196C"/>
    <w:rsid w:val="00506DBD"/>
    <w:rsid w:val="005173B5"/>
    <w:rsid w:val="005248FD"/>
    <w:rsid w:val="005C1308"/>
    <w:rsid w:val="0060356F"/>
    <w:rsid w:val="006A7B66"/>
    <w:rsid w:val="006D220C"/>
    <w:rsid w:val="00717241"/>
    <w:rsid w:val="007C43F0"/>
    <w:rsid w:val="007C5A3A"/>
    <w:rsid w:val="007D110C"/>
    <w:rsid w:val="00845025"/>
    <w:rsid w:val="008B5166"/>
    <w:rsid w:val="008E4E41"/>
    <w:rsid w:val="008E78ED"/>
    <w:rsid w:val="00907150"/>
    <w:rsid w:val="00944056"/>
    <w:rsid w:val="00977729"/>
    <w:rsid w:val="00994DC6"/>
    <w:rsid w:val="009D53D6"/>
    <w:rsid w:val="00A12C28"/>
    <w:rsid w:val="00A40EB2"/>
    <w:rsid w:val="00A7514B"/>
    <w:rsid w:val="00A7661C"/>
    <w:rsid w:val="00A9477F"/>
    <w:rsid w:val="00AD6063"/>
    <w:rsid w:val="00AF4B0D"/>
    <w:rsid w:val="00B5252B"/>
    <w:rsid w:val="00B63644"/>
    <w:rsid w:val="00B81FEE"/>
    <w:rsid w:val="00BB03E5"/>
    <w:rsid w:val="00BB5726"/>
    <w:rsid w:val="00BB70E1"/>
    <w:rsid w:val="00C112B3"/>
    <w:rsid w:val="00C12FA5"/>
    <w:rsid w:val="00C224F1"/>
    <w:rsid w:val="00C45C19"/>
    <w:rsid w:val="00C720F8"/>
    <w:rsid w:val="00CA51F1"/>
    <w:rsid w:val="00D318D9"/>
    <w:rsid w:val="00D41FFE"/>
    <w:rsid w:val="00DD3949"/>
    <w:rsid w:val="00E769EB"/>
    <w:rsid w:val="00ED16E7"/>
    <w:rsid w:val="00EF2F23"/>
    <w:rsid w:val="00EF5828"/>
    <w:rsid w:val="00F35815"/>
    <w:rsid w:val="00F47EB8"/>
    <w:rsid w:val="00F5043F"/>
    <w:rsid w:val="00F53E2F"/>
    <w:rsid w:val="00F96083"/>
    <w:rsid w:val="00F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19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4E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E68"/>
    <w:rPr>
      <w:rFonts w:ascii="Courier New" w:eastAsia="Times New Roman" w:hAnsi="Courier New" w:cs="Courier New"/>
      <w:sz w:val="20"/>
      <w:szCs w:val="20"/>
      <w:lang w:bidi="bn-BD"/>
    </w:rPr>
  </w:style>
  <w:style w:type="character" w:styleId="Strong">
    <w:name w:val="Strong"/>
    <w:basedOn w:val="DefaultParagraphFont"/>
    <w:uiPriority w:val="22"/>
    <w:qFormat/>
    <w:rsid w:val="00010E68"/>
    <w:rPr>
      <w:b/>
      <w:bCs/>
    </w:rPr>
  </w:style>
  <w:style w:type="character" w:customStyle="1" w:styleId="color-comment">
    <w:name w:val="color-comment"/>
    <w:basedOn w:val="DefaultParagraphFont"/>
    <w:rsid w:val="00010E68"/>
  </w:style>
  <w:style w:type="character" w:styleId="HTMLCode">
    <w:name w:val="HTML Code"/>
    <w:basedOn w:val="DefaultParagraphFont"/>
    <w:uiPriority w:val="99"/>
    <w:semiHidden/>
    <w:unhideWhenUsed/>
    <w:rsid w:val="006035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2F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0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0C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19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4E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E68"/>
    <w:rPr>
      <w:rFonts w:ascii="Courier New" w:eastAsia="Times New Roman" w:hAnsi="Courier New" w:cs="Courier New"/>
      <w:sz w:val="20"/>
      <w:szCs w:val="20"/>
      <w:lang w:bidi="bn-BD"/>
    </w:rPr>
  </w:style>
  <w:style w:type="character" w:styleId="Strong">
    <w:name w:val="Strong"/>
    <w:basedOn w:val="DefaultParagraphFont"/>
    <w:uiPriority w:val="22"/>
    <w:qFormat/>
    <w:rsid w:val="00010E68"/>
    <w:rPr>
      <w:b/>
      <w:bCs/>
    </w:rPr>
  </w:style>
  <w:style w:type="character" w:customStyle="1" w:styleId="color-comment">
    <w:name w:val="color-comment"/>
    <w:basedOn w:val="DefaultParagraphFont"/>
    <w:rsid w:val="00010E68"/>
  </w:style>
  <w:style w:type="character" w:styleId="HTMLCode">
    <w:name w:val="HTML Code"/>
    <w:basedOn w:val="DefaultParagraphFont"/>
    <w:uiPriority w:val="99"/>
    <w:semiHidden/>
    <w:unhideWhenUsed/>
    <w:rsid w:val="006035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2F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0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0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714C-7A06-4AEB-858E-921DBDB3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51</cp:revision>
  <cp:lastPrinted>2020-10-11T01:50:00Z</cp:lastPrinted>
  <dcterms:created xsi:type="dcterms:W3CDTF">2020-10-09T17:20:00Z</dcterms:created>
  <dcterms:modified xsi:type="dcterms:W3CDTF">2022-09-19T06:08:00Z</dcterms:modified>
</cp:coreProperties>
</file>