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B52AF1" w14:textId="77777777" w:rsidR="00116765" w:rsidRPr="00116765" w:rsidRDefault="00116765" w:rsidP="00116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765">
        <w:rPr>
          <w:rFonts w:ascii="Iskoola Pota" w:eastAsia="Times New Roman" w:hAnsi="Iskoola Pota" w:cs="Iskoola Pota"/>
          <w:b/>
          <w:bCs/>
          <w:sz w:val="36"/>
          <w:szCs w:val="36"/>
        </w:rPr>
        <w:t>බහුවරණ</w:t>
      </w:r>
      <w:r w:rsidRPr="001167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16765">
        <w:rPr>
          <w:rFonts w:ascii="Iskoola Pota" w:eastAsia="Times New Roman" w:hAnsi="Iskoola Pota" w:cs="Iskoola Pota"/>
          <w:b/>
          <w:bCs/>
          <w:sz w:val="36"/>
          <w:szCs w:val="36"/>
        </w:rPr>
        <w:t>ප්</w:t>
      </w:r>
      <w:r w:rsidRPr="00116765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116765">
        <w:rPr>
          <w:rFonts w:ascii="Iskoola Pota" w:eastAsia="Times New Roman" w:hAnsi="Iskoola Pota" w:cs="Iskoola Pota"/>
          <w:b/>
          <w:bCs/>
          <w:sz w:val="36"/>
          <w:szCs w:val="36"/>
        </w:rPr>
        <w:t>රශ්න</w:t>
      </w:r>
    </w:p>
    <w:p w14:paraId="6F3D16C5" w14:textId="77777777" w:rsidR="00116765" w:rsidRPr="00116765" w:rsidRDefault="00116765" w:rsidP="001167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Iskoola Pota" w:eastAsia="Times New Roman" w:hAnsi="Iskoola Pota" w:cs="Iskoola Pota"/>
          <w:sz w:val="24"/>
          <w:szCs w:val="24"/>
        </w:rPr>
        <w:t>ඇස්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ආරක්ෂා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කර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ගැනීමට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වැදගත්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ක්‍රියාව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59F7EC0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116765">
        <w:rPr>
          <w:rFonts w:ascii="Iskoola Pota" w:eastAsia="Times New Roman" w:hAnsi="Iskoola Pota" w:cs="Iskoola Pota"/>
          <w:sz w:val="24"/>
          <w:szCs w:val="24"/>
        </w:rPr>
        <w:t>අධික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ආලෝකය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බැලීම</w:t>
      </w:r>
    </w:p>
    <w:p w14:paraId="22CE56E8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16765">
        <w:rPr>
          <w:rFonts w:ascii="Iskoola Pota" w:eastAsia="Times New Roman" w:hAnsi="Iskoola Pota" w:cs="Iskoola Pota"/>
          <w:sz w:val="24"/>
          <w:szCs w:val="24"/>
        </w:rPr>
        <w:t>පිරිසිදු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ලෙස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තබා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ගැනීම</w:t>
      </w:r>
    </w:p>
    <w:p w14:paraId="60E8BCE0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16765">
        <w:rPr>
          <w:rFonts w:ascii="Iskoola Pota" w:eastAsia="Times New Roman" w:hAnsi="Iskoola Pota" w:cs="Iskoola Pota"/>
          <w:sz w:val="24"/>
          <w:szCs w:val="24"/>
        </w:rPr>
        <w:t>දූවිලි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වලට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නිරාවරණය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වීම</w:t>
      </w:r>
    </w:p>
    <w:p w14:paraId="5BA2B8DC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16765">
        <w:rPr>
          <w:rFonts w:ascii="Iskoola Pota" w:eastAsia="Times New Roman" w:hAnsi="Iskoola Pota" w:cs="Iskoola Pota"/>
          <w:sz w:val="24"/>
          <w:szCs w:val="24"/>
        </w:rPr>
        <w:t>අධික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ලෙස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රූපවාහිනිය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බැලීම</w:t>
      </w:r>
    </w:p>
    <w:p w14:paraId="0C9AC7D0" w14:textId="77777777" w:rsidR="00116765" w:rsidRPr="00116765" w:rsidRDefault="00116765" w:rsidP="001167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Iskoola Pota" w:eastAsia="Times New Roman" w:hAnsi="Iskoola Pota" w:cs="Iskoola Pota"/>
          <w:sz w:val="24"/>
          <w:szCs w:val="24"/>
        </w:rPr>
        <w:t>කනට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හානි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වීමට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හේතු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විය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හැක්කේ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8F01BA7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116765">
        <w:rPr>
          <w:rFonts w:ascii="Iskoola Pota" w:eastAsia="Times New Roman" w:hAnsi="Iskoola Pota" w:cs="Iskoola Pota"/>
          <w:sz w:val="24"/>
          <w:szCs w:val="24"/>
        </w:rPr>
        <w:t>නිහඬ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පරිසරය</w:t>
      </w:r>
    </w:p>
    <w:p w14:paraId="1E61AC23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16765">
        <w:rPr>
          <w:rFonts w:ascii="Iskoola Pota" w:eastAsia="Times New Roman" w:hAnsi="Iskoola Pota" w:cs="Iskoola Pota"/>
          <w:sz w:val="24"/>
          <w:szCs w:val="24"/>
        </w:rPr>
        <w:t>අධික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ශබ්ද</w:t>
      </w:r>
    </w:p>
    <w:p w14:paraId="241585B8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16765">
        <w:rPr>
          <w:rFonts w:ascii="Iskoola Pota" w:eastAsia="Times New Roman" w:hAnsi="Iskoola Pota" w:cs="Iskoola Pota"/>
          <w:sz w:val="24"/>
          <w:szCs w:val="24"/>
        </w:rPr>
        <w:t>පිරිසිදු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කිරීම</w:t>
      </w:r>
    </w:p>
    <w:p w14:paraId="68B7B6DD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16765">
        <w:rPr>
          <w:rFonts w:ascii="Iskoola Pota" w:eastAsia="Times New Roman" w:hAnsi="Iskoola Pota" w:cs="Iskoola Pota"/>
          <w:sz w:val="24"/>
          <w:szCs w:val="24"/>
        </w:rPr>
        <w:t>විවේකය</w:t>
      </w:r>
    </w:p>
    <w:p w14:paraId="6AEF2003" w14:textId="77777777" w:rsidR="00116765" w:rsidRPr="00116765" w:rsidRDefault="00116765" w:rsidP="001167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Iskoola Pota" w:eastAsia="Times New Roman" w:hAnsi="Iskoola Pota" w:cs="Iskoola Pota"/>
          <w:sz w:val="24"/>
          <w:szCs w:val="24"/>
        </w:rPr>
        <w:t>ඇස්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පරීක්ෂා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වැදගත්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වන්නේ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ඇයි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2AC0A39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116765">
        <w:rPr>
          <w:rFonts w:ascii="Iskoola Pota" w:eastAsia="Times New Roman" w:hAnsi="Iskoola Pota" w:cs="Iskoola Pota"/>
          <w:sz w:val="24"/>
          <w:szCs w:val="24"/>
        </w:rPr>
        <w:t>රෝග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හඳුනා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ගැනීමට</w:t>
      </w:r>
    </w:p>
    <w:p w14:paraId="4D1125B7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16765">
        <w:rPr>
          <w:rFonts w:ascii="Iskoola Pota" w:eastAsia="Times New Roman" w:hAnsi="Iskoola Pota" w:cs="Iskoola Pota"/>
          <w:sz w:val="24"/>
          <w:szCs w:val="24"/>
        </w:rPr>
        <w:t>ආහාර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පිසීමට</w:t>
      </w:r>
    </w:p>
    <w:p w14:paraId="25E0C4CF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16765">
        <w:rPr>
          <w:rFonts w:ascii="Iskoola Pota" w:eastAsia="Times New Roman" w:hAnsi="Iskoola Pota" w:cs="Iskoola Pota"/>
          <w:sz w:val="24"/>
          <w:szCs w:val="24"/>
        </w:rPr>
        <w:t>සෙල්ලම්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කිරීමට</w:t>
      </w:r>
    </w:p>
    <w:p w14:paraId="3AEAFF2F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16765">
        <w:rPr>
          <w:rFonts w:ascii="Iskoola Pota" w:eastAsia="Times New Roman" w:hAnsi="Iskoola Pota" w:cs="Iskoola Pota"/>
          <w:sz w:val="24"/>
          <w:szCs w:val="24"/>
        </w:rPr>
        <w:t>ඇවිදීමට</w:t>
      </w:r>
    </w:p>
    <w:p w14:paraId="644C7A93" w14:textId="77777777" w:rsidR="00116765" w:rsidRPr="00116765" w:rsidRDefault="00116765" w:rsidP="001167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Iskoola Pota" w:eastAsia="Times New Roman" w:hAnsi="Iskoola Pota" w:cs="Iskoola Pota"/>
          <w:sz w:val="24"/>
          <w:szCs w:val="24"/>
        </w:rPr>
        <w:t>කන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පිරිසිදු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කිරීමේදී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භාවිතා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නොකළ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යුතු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දෙයක්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50744B3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116765">
        <w:rPr>
          <w:rFonts w:ascii="Iskoola Pota" w:eastAsia="Times New Roman" w:hAnsi="Iskoola Pota" w:cs="Iskoola Pota"/>
          <w:sz w:val="24"/>
          <w:szCs w:val="24"/>
        </w:rPr>
        <w:t>මෘදු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රෙදි</w:t>
      </w:r>
    </w:p>
    <w:p w14:paraId="62E3650F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16765">
        <w:rPr>
          <w:rFonts w:ascii="Iskoola Pota" w:eastAsia="Times New Roman" w:hAnsi="Iskoola Pota" w:cs="Iskoola Pota"/>
          <w:sz w:val="24"/>
          <w:szCs w:val="24"/>
        </w:rPr>
        <w:t>තියුණු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දේවල්</w:t>
      </w:r>
    </w:p>
    <w:p w14:paraId="48A8EF14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16765">
        <w:rPr>
          <w:rFonts w:ascii="Iskoola Pota" w:eastAsia="Times New Roman" w:hAnsi="Iskoola Pota" w:cs="Iskoola Pota"/>
          <w:sz w:val="24"/>
          <w:szCs w:val="24"/>
        </w:rPr>
        <w:t>ජලය</w:t>
      </w:r>
    </w:p>
    <w:p w14:paraId="13E8AB0F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16765">
        <w:rPr>
          <w:rFonts w:ascii="Iskoola Pota" w:eastAsia="Times New Roman" w:hAnsi="Iskoola Pota" w:cs="Iskoola Pota"/>
          <w:sz w:val="24"/>
          <w:szCs w:val="24"/>
        </w:rPr>
        <w:t>වෛද්‍ය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උපදෙස්</w:t>
      </w:r>
    </w:p>
    <w:p w14:paraId="5FF71B4A" w14:textId="77777777" w:rsidR="00116765" w:rsidRPr="00116765" w:rsidRDefault="00116765" w:rsidP="001167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Iskoola Pota" w:eastAsia="Times New Roman" w:hAnsi="Iskoola Pota" w:cs="Iskoola Pota"/>
          <w:sz w:val="24"/>
          <w:szCs w:val="24"/>
        </w:rPr>
        <w:t>දීර්ඝ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කාලයක්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අධික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ශබ්දයට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නිරාවරණය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වීමෙන්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ඇති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විය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හැක්කේ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5DED29B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116765">
        <w:rPr>
          <w:rFonts w:ascii="Iskoola Pota" w:eastAsia="Times New Roman" w:hAnsi="Iskoola Pota" w:cs="Iskoola Pota"/>
          <w:sz w:val="24"/>
          <w:szCs w:val="24"/>
        </w:rPr>
        <w:t>හොඳ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ශ්‍රවණය</w:t>
      </w:r>
    </w:p>
    <w:p w14:paraId="70424D49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116765">
        <w:rPr>
          <w:rFonts w:ascii="Iskoola Pota" w:eastAsia="Times New Roman" w:hAnsi="Iskoola Pota" w:cs="Iskoola Pota"/>
          <w:sz w:val="24"/>
          <w:szCs w:val="24"/>
        </w:rPr>
        <w:t>ශ්‍රවණ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හානි</w:t>
      </w:r>
    </w:p>
    <w:p w14:paraId="3A9BE693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116765">
        <w:rPr>
          <w:rFonts w:ascii="Iskoola Pota" w:eastAsia="Times New Roman" w:hAnsi="Iskoola Pota" w:cs="Iskoola Pota"/>
          <w:sz w:val="24"/>
          <w:szCs w:val="24"/>
        </w:rPr>
        <w:t>දෘෂ්ටිය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වැඩි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වීම</w:t>
      </w:r>
    </w:p>
    <w:p w14:paraId="09E97564" w14:textId="77777777" w:rsidR="00116765" w:rsidRPr="00116765" w:rsidRDefault="00116765" w:rsidP="001167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116765">
        <w:rPr>
          <w:rFonts w:ascii="Iskoola Pota" w:eastAsia="Times New Roman" w:hAnsi="Iskoola Pota" w:cs="Iskoola Pota"/>
          <w:sz w:val="24"/>
          <w:szCs w:val="24"/>
        </w:rPr>
        <w:t>සමතුලිතතාව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වැඩි</w:t>
      </w:r>
      <w:r w:rsidRPr="0011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6765">
        <w:rPr>
          <w:rFonts w:ascii="Iskoola Pota" w:eastAsia="Times New Roman" w:hAnsi="Iskoola Pota" w:cs="Iskoola Pota"/>
          <w:sz w:val="24"/>
          <w:szCs w:val="24"/>
        </w:rPr>
        <w:t>වීම</w:t>
      </w:r>
    </w:p>
    <w:p w14:paraId="31431944" w14:textId="77777777" w:rsidR="007D01BD" w:rsidRDefault="007D01BD"/>
    <w:sectPr w:rsidR="007D0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F415B2"/>
    <w:multiLevelType w:val="multilevel"/>
    <w:tmpl w:val="E4FE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ACF"/>
    <w:rsid w:val="00116765"/>
    <w:rsid w:val="002C3ACF"/>
    <w:rsid w:val="007D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0577EC-95C9-4F54-9948-61F26720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67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6765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80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2</cp:revision>
  <dcterms:created xsi:type="dcterms:W3CDTF">2026-05-09T06:54:00Z</dcterms:created>
  <dcterms:modified xsi:type="dcterms:W3CDTF">2026-05-09T06:55:00Z</dcterms:modified>
</cp:coreProperties>
</file>