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111F4">
      <w:pPr>
        <w:spacing w:before="156" w:beforeLines="50" w:line="360" w:lineRule="auto"/>
        <w:jc w:val="center"/>
        <w:rPr>
          <w:sz w:val="24"/>
        </w:rPr>
      </w:pPr>
      <w:r>
        <w:rPr>
          <w:sz w:val="24"/>
        </w:rPr>
        <w:t>截面尺寸检测结果</w:t>
      </w:r>
    </w:p>
    <w:tbl>
      <w:tblPr>
        <w:tblStyle w:val="4"/>
        <w:tblW w:w="681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5"/>
        <w:gridCol w:w="1705"/>
      </w:tblGrid>
      <w:tr w14:paraId="6C81B4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vMerge w:val="restart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7C5313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楼层/构件</w:t>
            </w:r>
          </w:p>
        </w:tc>
        <w:tc>
          <w:tcPr>
            <w:tcW w:w="1704" w:type="dxa"/>
            <w:vMerge w:val="restar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7BD063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轴线</w:t>
            </w:r>
            <w:r>
              <w:rPr>
                <w:b/>
                <w:szCs w:val="21"/>
              </w:rPr>
              <w:t>位置</w:t>
            </w:r>
          </w:p>
        </w:tc>
        <w:tc>
          <w:tcPr>
            <w:tcW w:w="3410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5BC131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截面尺寸</w:t>
            </w:r>
            <w:r>
              <w:rPr>
                <w:rFonts w:hint="eastAsia"/>
                <w:b/>
                <w:szCs w:val="21"/>
              </w:rPr>
              <w:t>(mm)</w:t>
            </w:r>
          </w:p>
        </w:tc>
      </w:tr>
      <w:tr w14:paraId="1732D8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B26142">
            <w:pPr>
              <w:jc w:val="center"/>
              <w:rPr>
                <w:b/>
                <w:szCs w:val="21"/>
              </w:rPr>
            </w:pPr>
          </w:p>
        </w:tc>
        <w:tc>
          <w:tcPr>
            <w:tcW w:w="170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D378C8">
            <w:pPr>
              <w:jc w:val="center"/>
              <w:rPr>
                <w:b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B859DB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设计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BF88D1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实测</w:t>
            </w:r>
          </w:p>
        </w:tc>
      </w:tr>
      <w:tr w14:paraId="392810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957A01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30BDB">
            <w:pPr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454AF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1C91A8">
            <w:pPr>
              <w:jc w:val="center"/>
              <w:rPr>
                <w:rFonts w:hint="eastAsia" w:ascii="Times New Roman" w:hAnsi="Times New Roman"/>
                <w:kern w:val="0"/>
                <w:szCs w:val="21"/>
              </w:rPr>
            </w:pPr>
          </w:p>
        </w:tc>
      </w:tr>
      <w:tr w14:paraId="431051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5DB7B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F05183">
            <w:pPr>
              <w:widowControl/>
              <w:jc w:val="center"/>
              <w:textAlignment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2B81B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0CAB18">
            <w:pPr>
              <w:jc w:val="center"/>
              <w:rPr>
                <w:rFonts w:hint="eastAsia" w:ascii="Times New Roman" w:hAnsi="Times New Roman"/>
                <w:kern w:val="0"/>
                <w:szCs w:val="21"/>
              </w:rPr>
            </w:pPr>
          </w:p>
        </w:tc>
      </w:tr>
      <w:tr w14:paraId="36E980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25D6EE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05ED3">
            <w:pPr>
              <w:widowControl/>
              <w:jc w:val="center"/>
              <w:textAlignment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A640C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7FDB79">
            <w:pPr>
              <w:jc w:val="both"/>
              <w:rPr>
                <w:rFonts w:hint="eastAsia" w:ascii="Times New Roman" w:hAnsi="Times New Roman"/>
                <w:kern w:val="0"/>
                <w:szCs w:val="21"/>
              </w:rPr>
            </w:pPr>
          </w:p>
        </w:tc>
      </w:tr>
      <w:tr w14:paraId="2CF730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0393BB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5E7A16">
            <w:pPr>
              <w:widowControl/>
              <w:jc w:val="center"/>
              <w:textAlignment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6B20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9E3D7D">
            <w:pPr>
              <w:jc w:val="center"/>
              <w:rPr>
                <w:rFonts w:hint="eastAsia" w:ascii="Times New Roman" w:hAnsi="Times New Roman"/>
                <w:kern w:val="0"/>
                <w:szCs w:val="21"/>
              </w:rPr>
            </w:pPr>
          </w:p>
        </w:tc>
      </w:tr>
      <w:tr w14:paraId="226CD6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D54867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08D824">
            <w:pPr>
              <w:widowControl/>
              <w:jc w:val="center"/>
              <w:textAlignment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3C0C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7457C4">
            <w:pPr>
              <w:jc w:val="center"/>
              <w:rPr>
                <w:rFonts w:hint="eastAsia" w:ascii="Times New Roman" w:hAnsi="Times New Roman"/>
                <w:kern w:val="0"/>
                <w:szCs w:val="21"/>
              </w:rPr>
            </w:pPr>
          </w:p>
        </w:tc>
      </w:tr>
      <w:tr w14:paraId="526438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FA6F69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934F6">
            <w:pPr>
              <w:widowControl/>
              <w:jc w:val="center"/>
              <w:textAlignment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6256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66F5B4">
            <w:pPr>
              <w:jc w:val="center"/>
              <w:rPr>
                <w:rFonts w:hint="eastAsia" w:ascii="Times New Roman" w:hAnsi="Times New Roman"/>
                <w:kern w:val="0"/>
                <w:szCs w:val="21"/>
              </w:rPr>
            </w:pPr>
          </w:p>
        </w:tc>
      </w:tr>
      <w:tr w14:paraId="6CA83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C3102">
            <w:pPr>
              <w:jc w:val="both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3D94F8">
            <w:pPr>
              <w:widowControl/>
              <w:jc w:val="center"/>
              <w:textAlignment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570F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37CC1C">
            <w:pPr>
              <w:jc w:val="center"/>
              <w:rPr>
                <w:rFonts w:hint="eastAsia" w:ascii="Times New Roman" w:hAnsi="Times New Roman"/>
                <w:kern w:val="0"/>
                <w:szCs w:val="21"/>
              </w:rPr>
            </w:pPr>
          </w:p>
        </w:tc>
      </w:tr>
      <w:tr w14:paraId="420B87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E622D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BA3321">
            <w:pPr>
              <w:widowControl/>
              <w:jc w:val="center"/>
              <w:textAlignment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F202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7956AE">
            <w:pPr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14:paraId="13B75A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188B27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DEAFF">
            <w:pPr>
              <w:widowControl/>
              <w:jc w:val="center"/>
              <w:textAlignment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64B8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83080D">
            <w:pPr>
              <w:jc w:val="center"/>
              <w:rPr>
                <w:rFonts w:hint="eastAsia" w:ascii="Times New Roman" w:hAnsi="Times New Roman"/>
                <w:kern w:val="0"/>
                <w:szCs w:val="21"/>
              </w:rPr>
            </w:pPr>
          </w:p>
        </w:tc>
      </w:tr>
      <w:tr w14:paraId="695507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70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4EFDB2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B7D7C2">
            <w:pPr>
              <w:widowControl/>
              <w:jc w:val="center"/>
              <w:textAlignment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A57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57E809">
            <w:pPr>
              <w:jc w:val="center"/>
              <w:rPr>
                <w:rFonts w:hint="eastAsia" w:ascii="Times New Roman" w:hAnsi="Times New Roman"/>
                <w:kern w:val="0"/>
                <w:szCs w:val="21"/>
              </w:rPr>
            </w:pPr>
          </w:p>
        </w:tc>
      </w:tr>
    </w:tbl>
    <w:p w14:paraId="4F4FFA1B">
      <w:pPr>
        <w:spacing w:before="156" w:beforeLines="50" w:line="360" w:lineRule="auto"/>
        <w:jc w:val="center"/>
        <w:rPr>
          <w:sz w:val="24"/>
        </w:rPr>
      </w:pPr>
      <w:r>
        <w:rPr>
          <w:rFonts w:hint="eastAsia"/>
          <w:sz w:val="24"/>
        </w:rPr>
        <w:t>柱</w:t>
      </w:r>
      <w:r>
        <w:rPr>
          <w:sz w:val="24"/>
        </w:rPr>
        <w:t>配筋检测结果</w:t>
      </w:r>
    </w:p>
    <w:tbl>
      <w:tblPr>
        <w:tblStyle w:val="4"/>
        <w:tblW w:w="935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  <w:gridCol w:w="850"/>
        <w:gridCol w:w="1180"/>
        <w:gridCol w:w="1513"/>
        <w:gridCol w:w="1134"/>
        <w:gridCol w:w="1701"/>
        <w:gridCol w:w="1134"/>
        <w:gridCol w:w="891"/>
      </w:tblGrid>
      <w:tr w14:paraId="1741D5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949" w:type="dxa"/>
            <w:vMerge w:val="restart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739A5FEB">
            <w:pPr>
              <w:spacing w:line="264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楼层</w:t>
            </w:r>
          </w:p>
        </w:tc>
        <w:tc>
          <w:tcPr>
            <w:tcW w:w="850" w:type="dxa"/>
            <w:vMerge w:val="restart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041A6678">
            <w:pPr>
              <w:spacing w:line="264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位置</w:t>
            </w:r>
          </w:p>
        </w:tc>
        <w:tc>
          <w:tcPr>
            <w:tcW w:w="2693" w:type="dxa"/>
            <w:gridSpan w:val="2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1DF88D12">
            <w:pPr>
              <w:spacing w:line="264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纵筋</w:t>
            </w:r>
          </w:p>
        </w:tc>
        <w:tc>
          <w:tcPr>
            <w:tcW w:w="2835" w:type="dxa"/>
            <w:gridSpan w:val="2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78BB81DE">
            <w:pPr>
              <w:spacing w:line="264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箍筋</w:t>
            </w:r>
          </w:p>
        </w:tc>
        <w:tc>
          <w:tcPr>
            <w:tcW w:w="1134" w:type="dxa"/>
            <w:vMerge w:val="restart"/>
            <w:tcBorders>
              <w:top w:val="single" w:color="auto" w:sz="12" w:space="0"/>
            </w:tcBorders>
            <w:noWrap w:val="0"/>
            <w:vAlign w:val="center"/>
          </w:tcPr>
          <w:p w14:paraId="0490D021">
            <w:pPr>
              <w:spacing w:line="264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加密</w:t>
            </w:r>
            <w:r>
              <w:rPr>
                <w:b/>
                <w:szCs w:val="21"/>
              </w:rPr>
              <w:t>长度</w:t>
            </w:r>
            <w:r>
              <w:rPr>
                <w:rFonts w:hint="eastAsia"/>
                <w:b/>
                <w:szCs w:val="21"/>
              </w:rPr>
              <w:t>(</w:t>
            </w:r>
            <w:r>
              <w:rPr>
                <w:b/>
                <w:szCs w:val="21"/>
              </w:rPr>
              <w:t>mm)</w:t>
            </w:r>
          </w:p>
        </w:tc>
        <w:tc>
          <w:tcPr>
            <w:tcW w:w="891" w:type="dxa"/>
            <w:vMerge w:val="restart"/>
            <w:tcBorders>
              <w:top w:val="single" w:color="auto" w:sz="12" w:space="0"/>
            </w:tcBorders>
            <w:noWrap w:val="0"/>
            <w:vAlign w:val="center"/>
          </w:tcPr>
          <w:p w14:paraId="7C597E01">
            <w:pPr>
              <w:spacing w:line="264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保护层</w:t>
            </w:r>
            <w:r>
              <w:rPr>
                <w:b/>
                <w:szCs w:val="21"/>
              </w:rPr>
              <w:t>厚度</w:t>
            </w:r>
            <w:r>
              <w:rPr>
                <w:rFonts w:hint="eastAsia"/>
                <w:b/>
                <w:szCs w:val="21"/>
              </w:rPr>
              <w:t>(</w:t>
            </w:r>
            <w:r>
              <w:rPr>
                <w:b/>
                <w:szCs w:val="21"/>
              </w:rPr>
              <w:t>mm)</w:t>
            </w:r>
          </w:p>
        </w:tc>
      </w:tr>
      <w:tr w14:paraId="2F85AF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949" w:type="dxa"/>
            <w:vMerge w:val="continue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3328BA73">
            <w:pPr>
              <w:spacing w:line="264" w:lineRule="auto"/>
              <w:jc w:val="center"/>
              <w:rPr>
                <w:b/>
                <w:szCs w:val="21"/>
              </w:rPr>
            </w:pPr>
          </w:p>
        </w:tc>
        <w:tc>
          <w:tcPr>
            <w:tcW w:w="850" w:type="dxa"/>
            <w:vMerge w:val="continue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6273C055">
            <w:pPr>
              <w:spacing w:line="264" w:lineRule="auto"/>
              <w:jc w:val="center"/>
              <w:rPr>
                <w:b/>
                <w:szCs w:val="21"/>
              </w:rPr>
            </w:pPr>
          </w:p>
        </w:tc>
        <w:tc>
          <w:tcPr>
            <w:tcW w:w="1180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59C68FFC">
            <w:pPr>
              <w:spacing w:line="264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设计</w:t>
            </w:r>
            <w:r>
              <w:rPr>
                <w:rFonts w:hint="eastAsia"/>
                <w:b/>
                <w:szCs w:val="21"/>
              </w:rPr>
              <w:t>(mm)</w:t>
            </w:r>
          </w:p>
        </w:tc>
        <w:tc>
          <w:tcPr>
            <w:tcW w:w="1513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77FE6455">
            <w:pPr>
              <w:spacing w:line="264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实测</w:t>
            </w:r>
            <w:r>
              <w:rPr>
                <w:rFonts w:hint="eastAsia"/>
                <w:b/>
                <w:szCs w:val="21"/>
              </w:rPr>
              <w:t>(mm)</w:t>
            </w:r>
          </w:p>
        </w:tc>
        <w:tc>
          <w:tcPr>
            <w:tcW w:w="113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2BA7C4AF">
            <w:pPr>
              <w:spacing w:line="264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设计</w:t>
            </w:r>
            <w:r>
              <w:rPr>
                <w:rFonts w:hint="eastAsia"/>
                <w:b/>
                <w:szCs w:val="21"/>
              </w:rPr>
              <w:t>(mm)</w:t>
            </w:r>
          </w:p>
        </w:tc>
        <w:tc>
          <w:tcPr>
            <w:tcW w:w="1701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1434FDAA">
            <w:pPr>
              <w:spacing w:line="264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实测</w:t>
            </w:r>
            <w:r>
              <w:rPr>
                <w:rFonts w:hint="eastAsia"/>
                <w:b/>
                <w:szCs w:val="21"/>
              </w:rPr>
              <w:t>(mm)</w:t>
            </w: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74F30393">
            <w:pPr>
              <w:spacing w:line="264" w:lineRule="auto"/>
              <w:jc w:val="center"/>
              <w:rPr>
                <w:b/>
                <w:szCs w:val="21"/>
              </w:rPr>
            </w:pPr>
          </w:p>
        </w:tc>
        <w:tc>
          <w:tcPr>
            <w:tcW w:w="891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715A2020">
            <w:pPr>
              <w:spacing w:line="264" w:lineRule="auto"/>
              <w:jc w:val="center"/>
              <w:rPr>
                <w:b/>
                <w:szCs w:val="21"/>
              </w:rPr>
            </w:pPr>
          </w:p>
        </w:tc>
      </w:tr>
      <w:tr w14:paraId="61502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tcBorders>
              <w:top w:val="single" w:color="auto" w:sz="4" w:space="0"/>
            </w:tcBorders>
            <w:noWrap w:val="0"/>
            <w:vAlign w:val="center"/>
          </w:tcPr>
          <w:p w14:paraId="74BF6BE8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  <w:noWrap w:val="0"/>
            <w:vAlign w:val="center"/>
          </w:tcPr>
          <w:p w14:paraId="55E793B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80" w:type="dxa"/>
            <w:tcBorders>
              <w:top w:val="single" w:color="auto" w:sz="4" w:space="0"/>
            </w:tcBorders>
            <w:noWrap w:val="0"/>
            <w:vAlign w:val="center"/>
          </w:tcPr>
          <w:p w14:paraId="085F59F2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13" w:type="dxa"/>
            <w:tcBorders>
              <w:top w:val="single" w:color="auto" w:sz="4" w:space="0"/>
            </w:tcBorders>
            <w:noWrap w:val="0"/>
            <w:vAlign w:val="center"/>
          </w:tcPr>
          <w:p w14:paraId="447AC821">
            <w:pPr>
              <w:spacing w:line="264" w:lineRule="auto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noWrap w:val="0"/>
            <w:vAlign w:val="center"/>
          </w:tcPr>
          <w:p w14:paraId="2F6304C4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  <w:noWrap w:val="0"/>
            <w:vAlign w:val="center"/>
          </w:tcPr>
          <w:p w14:paraId="2A21AD76">
            <w:pPr>
              <w:spacing w:line="264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noWrap w:val="0"/>
            <w:vAlign w:val="center"/>
          </w:tcPr>
          <w:p w14:paraId="0628D5AA">
            <w:pPr>
              <w:spacing w:line="264" w:lineRule="auto"/>
              <w:jc w:val="center"/>
              <w:rPr>
                <w:rFonts w:hint="eastAsia" w:ascii="Times New Roman" w:hAnsi="Times New Roman" w:eastAsia="SJQY"/>
                <w:szCs w:val="21"/>
              </w:rPr>
            </w:pPr>
          </w:p>
        </w:tc>
        <w:tc>
          <w:tcPr>
            <w:tcW w:w="8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975FBD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243AAA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noWrap w:val="0"/>
            <w:vAlign w:val="center"/>
          </w:tcPr>
          <w:p w14:paraId="631BF187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902B838">
            <w:pPr>
              <w:widowControl/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80" w:type="dxa"/>
            <w:noWrap w:val="0"/>
            <w:vAlign w:val="center"/>
          </w:tcPr>
          <w:p w14:paraId="217EF74E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037C17D0">
            <w:pPr>
              <w:spacing w:line="264" w:lineRule="auto"/>
              <w:jc w:val="center"/>
              <w:rPr>
                <w:rFonts w:hint="eastAsia"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234449FF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1A432F01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465346C5">
            <w:pPr>
              <w:spacing w:line="264" w:lineRule="auto"/>
              <w:jc w:val="center"/>
              <w:rPr>
                <w:rFonts w:hint="eastAsia" w:ascii="Times New Roman" w:hAnsi="Times New Roman" w:eastAsia="SJQY"/>
                <w:szCs w:val="21"/>
              </w:rPr>
            </w:pPr>
          </w:p>
        </w:tc>
        <w:tc>
          <w:tcPr>
            <w:tcW w:w="8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66E1CF">
            <w:pPr>
              <w:spacing w:line="264" w:lineRule="auto"/>
              <w:jc w:val="center"/>
              <w:rPr>
                <w:rFonts w:hint="eastAsia" w:ascii="Times New Roman" w:hAnsi="Times New Roman"/>
                <w:szCs w:val="21"/>
              </w:rPr>
            </w:pPr>
          </w:p>
        </w:tc>
      </w:tr>
      <w:tr w14:paraId="27E452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noWrap w:val="0"/>
            <w:vAlign w:val="center"/>
          </w:tcPr>
          <w:p w14:paraId="09A21D59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8A26B17">
            <w:pPr>
              <w:widowControl/>
              <w:jc w:val="center"/>
              <w:textAlignment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</w:p>
        </w:tc>
        <w:tc>
          <w:tcPr>
            <w:tcW w:w="1180" w:type="dxa"/>
            <w:noWrap w:val="0"/>
            <w:vAlign w:val="center"/>
          </w:tcPr>
          <w:p w14:paraId="50BE1A96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1547E88C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61A3D6D3">
            <w:pPr>
              <w:spacing w:line="264" w:lineRule="auto"/>
              <w:jc w:val="center"/>
              <w:rPr>
                <w:rFonts w:ascii="SJQY" w:hAnsi="SJQY" w:eastAsia="SJQY"/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18702492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5D5B8FCD">
            <w:pPr>
              <w:spacing w:line="264" w:lineRule="auto"/>
              <w:jc w:val="center"/>
              <w:rPr>
                <w:rFonts w:hint="eastAsia" w:ascii="Times New Roman" w:hAnsi="Times New Roman" w:eastAsia="SJQY"/>
                <w:szCs w:val="21"/>
              </w:rPr>
            </w:pPr>
            <w:bookmarkStart w:id="0" w:name="_GoBack"/>
            <w:bookmarkEnd w:id="0"/>
          </w:p>
        </w:tc>
        <w:tc>
          <w:tcPr>
            <w:tcW w:w="891" w:type="dxa"/>
            <w:tcBorders>
              <w:top w:val="single" w:color="auto" w:sz="4" w:space="0"/>
            </w:tcBorders>
            <w:noWrap w:val="0"/>
            <w:vAlign w:val="center"/>
          </w:tcPr>
          <w:p w14:paraId="544CB315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C21D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noWrap w:val="0"/>
            <w:vAlign w:val="center"/>
          </w:tcPr>
          <w:p w14:paraId="5FA25965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10364E1">
            <w:pPr>
              <w:widowControl/>
              <w:jc w:val="center"/>
              <w:textAlignment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</w:p>
        </w:tc>
        <w:tc>
          <w:tcPr>
            <w:tcW w:w="1180" w:type="dxa"/>
            <w:noWrap w:val="0"/>
            <w:vAlign w:val="center"/>
          </w:tcPr>
          <w:p w14:paraId="12E6CF3C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3504709B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A485212">
            <w:pPr>
              <w:spacing w:line="264" w:lineRule="auto"/>
              <w:jc w:val="center"/>
              <w:rPr>
                <w:rFonts w:ascii="SJQY" w:hAnsi="SJQY" w:eastAsia="SJQY"/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761AE88D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7003889">
            <w:pPr>
              <w:spacing w:line="264" w:lineRule="auto"/>
              <w:jc w:val="center"/>
              <w:rPr>
                <w:rFonts w:hint="eastAsia" w:ascii="Times New Roman" w:hAnsi="Times New Roman" w:eastAsia="SJQY"/>
                <w:szCs w:val="21"/>
              </w:rPr>
            </w:pPr>
          </w:p>
        </w:tc>
        <w:tc>
          <w:tcPr>
            <w:tcW w:w="891" w:type="dxa"/>
            <w:tcBorders>
              <w:top w:val="single" w:color="auto" w:sz="4" w:space="0"/>
            </w:tcBorders>
            <w:noWrap w:val="0"/>
            <w:vAlign w:val="center"/>
          </w:tcPr>
          <w:p w14:paraId="0D1BC9F0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066D7D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noWrap w:val="0"/>
            <w:vAlign w:val="center"/>
          </w:tcPr>
          <w:p w14:paraId="2855DC0A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4C593F9">
            <w:pPr>
              <w:widowControl/>
              <w:jc w:val="center"/>
              <w:textAlignment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</w:p>
        </w:tc>
        <w:tc>
          <w:tcPr>
            <w:tcW w:w="1180" w:type="dxa"/>
            <w:noWrap w:val="0"/>
            <w:vAlign w:val="center"/>
          </w:tcPr>
          <w:p w14:paraId="4175906B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149333B4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444A1D91">
            <w:pPr>
              <w:spacing w:line="264" w:lineRule="auto"/>
              <w:jc w:val="center"/>
              <w:rPr>
                <w:rFonts w:ascii="SJQY" w:hAnsi="SJQY" w:eastAsia="SJQY"/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6BBFB83B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08291A2F">
            <w:pPr>
              <w:spacing w:line="264" w:lineRule="auto"/>
              <w:jc w:val="both"/>
              <w:rPr>
                <w:rFonts w:hint="eastAsia" w:ascii="Times New Roman" w:hAnsi="Times New Roman" w:eastAsia="SJQY"/>
                <w:szCs w:val="21"/>
              </w:rPr>
            </w:pPr>
          </w:p>
        </w:tc>
        <w:tc>
          <w:tcPr>
            <w:tcW w:w="891" w:type="dxa"/>
            <w:tcBorders>
              <w:top w:val="single" w:color="auto" w:sz="4" w:space="0"/>
            </w:tcBorders>
            <w:noWrap w:val="0"/>
            <w:vAlign w:val="center"/>
          </w:tcPr>
          <w:p w14:paraId="6EA98A4F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2AC7FA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noWrap w:val="0"/>
            <w:vAlign w:val="center"/>
          </w:tcPr>
          <w:p w14:paraId="095F5E1B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850" w:type="dxa"/>
            <w:noWrap w:val="0"/>
            <w:vAlign w:val="center"/>
          </w:tcPr>
          <w:p w14:paraId="3FFEA01F">
            <w:pPr>
              <w:widowControl/>
              <w:jc w:val="center"/>
              <w:textAlignment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</w:p>
        </w:tc>
        <w:tc>
          <w:tcPr>
            <w:tcW w:w="1180" w:type="dxa"/>
            <w:noWrap w:val="0"/>
            <w:vAlign w:val="center"/>
          </w:tcPr>
          <w:p w14:paraId="6758368E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60FBCFFF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1B54756A">
            <w:pPr>
              <w:spacing w:line="264" w:lineRule="auto"/>
              <w:jc w:val="center"/>
              <w:rPr>
                <w:rFonts w:ascii="SJQY" w:hAnsi="SJQY" w:eastAsia="SJQY"/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60A182ED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4EFB315">
            <w:pPr>
              <w:spacing w:line="264" w:lineRule="auto"/>
              <w:jc w:val="center"/>
              <w:rPr>
                <w:rFonts w:hint="eastAsia" w:ascii="Times New Roman" w:hAnsi="Times New Roman" w:eastAsia="SJQY"/>
                <w:szCs w:val="21"/>
              </w:rPr>
            </w:pPr>
          </w:p>
        </w:tc>
        <w:tc>
          <w:tcPr>
            <w:tcW w:w="891" w:type="dxa"/>
            <w:tcBorders>
              <w:top w:val="single" w:color="auto" w:sz="4" w:space="0"/>
            </w:tcBorders>
            <w:noWrap w:val="0"/>
            <w:vAlign w:val="center"/>
          </w:tcPr>
          <w:p w14:paraId="2A669DE2">
            <w:pPr>
              <w:spacing w:line="264" w:lineRule="auto"/>
              <w:jc w:val="center"/>
              <w:rPr>
                <w:rFonts w:hint="eastAsia" w:ascii="Times New Roman" w:hAnsi="Times New Roman"/>
                <w:szCs w:val="21"/>
              </w:rPr>
            </w:pPr>
          </w:p>
        </w:tc>
      </w:tr>
      <w:tr w14:paraId="39E9E6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noWrap w:val="0"/>
            <w:vAlign w:val="center"/>
          </w:tcPr>
          <w:p w14:paraId="3278574A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05F7AF5">
            <w:pPr>
              <w:widowControl/>
              <w:jc w:val="center"/>
              <w:textAlignment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</w:p>
        </w:tc>
        <w:tc>
          <w:tcPr>
            <w:tcW w:w="1180" w:type="dxa"/>
            <w:noWrap w:val="0"/>
            <w:vAlign w:val="center"/>
          </w:tcPr>
          <w:p w14:paraId="62AEBD60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38934728">
            <w:pPr>
              <w:spacing w:line="264" w:lineRule="auto"/>
              <w:jc w:val="both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35375BC">
            <w:pPr>
              <w:spacing w:line="264" w:lineRule="auto"/>
              <w:jc w:val="center"/>
              <w:rPr>
                <w:rFonts w:ascii="SJQY" w:hAnsi="SJQY" w:eastAsia="SJQY"/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134E9F3D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18D40598">
            <w:pPr>
              <w:spacing w:line="264" w:lineRule="auto"/>
              <w:jc w:val="center"/>
              <w:rPr>
                <w:rFonts w:hint="eastAsia" w:ascii="Times New Roman" w:hAnsi="Times New Roman" w:eastAsia="SJQY"/>
                <w:szCs w:val="21"/>
              </w:rPr>
            </w:pPr>
          </w:p>
        </w:tc>
        <w:tc>
          <w:tcPr>
            <w:tcW w:w="8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022394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57D54C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noWrap w:val="0"/>
            <w:vAlign w:val="center"/>
          </w:tcPr>
          <w:p w14:paraId="5FD39C06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5308C4E">
            <w:pPr>
              <w:widowControl/>
              <w:jc w:val="center"/>
              <w:textAlignment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</w:p>
        </w:tc>
        <w:tc>
          <w:tcPr>
            <w:tcW w:w="1180" w:type="dxa"/>
            <w:noWrap w:val="0"/>
            <w:vAlign w:val="center"/>
          </w:tcPr>
          <w:p w14:paraId="24E8AD14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711B2AF6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35A4F4DB">
            <w:pPr>
              <w:spacing w:line="264" w:lineRule="auto"/>
              <w:jc w:val="center"/>
              <w:rPr>
                <w:rFonts w:ascii="SJQY" w:hAnsi="SJQY" w:eastAsia="SJQY"/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14C8D428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5CF449C9">
            <w:pPr>
              <w:spacing w:line="264" w:lineRule="auto"/>
              <w:jc w:val="both"/>
              <w:rPr>
                <w:rFonts w:hint="eastAsia" w:ascii="Times New Roman" w:hAnsi="Times New Roman" w:eastAsia="SJQY"/>
                <w:szCs w:val="21"/>
              </w:rPr>
            </w:pPr>
          </w:p>
        </w:tc>
        <w:tc>
          <w:tcPr>
            <w:tcW w:w="891" w:type="dxa"/>
            <w:tcBorders>
              <w:top w:val="single" w:color="auto" w:sz="4" w:space="0"/>
            </w:tcBorders>
            <w:noWrap w:val="0"/>
            <w:vAlign w:val="center"/>
          </w:tcPr>
          <w:p w14:paraId="5947F27D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51DCAC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noWrap w:val="0"/>
            <w:vAlign w:val="center"/>
          </w:tcPr>
          <w:p w14:paraId="62E50828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EF6030D">
            <w:pPr>
              <w:widowControl/>
              <w:jc w:val="center"/>
              <w:textAlignment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</w:p>
        </w:tc>
        <w:tc>
          <w:tcPr>
            <w:tcW w:w="1180" w:type="dxa"/>
            <w:noWrap w:val="0"/>
            <w:vAlign w:val="center"/>
          </w:tcPr>
          <w:p w14:paraId="10267E85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7451157D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5907D3B9">
            <w:pPr>
              <w:spacing w:line="264" w:lineRule="auto"/>
              <w:jc w:val="center"/>
              <w:rPr>
                <w:rFonts w:ascii="SJQY" w:hAnsi="SJQY" w:eastAsia="SJQY"/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4531074C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5664DE59">
            <w:pPr>
              <w:spacing w:line="264" w:lineRule="auto"/>
              <w:jc w:val="center"/>
              <w:rPr>
                <w:rFonts w:hint="eastAsia" w:ascii="Times New Roman" w:hAnsi="Times New Roman" w:eastAsia="SJQY"/>
                <w:szCs w:val="21"/>
              </w:rPr>
            </w:pPr>
          </w:p>
        </w:tc>
        <w:tc>
          <w:tcPr>
            <w:tcW w:w="891" w:type="dxa"/>
            <w:tcBorders>
              <w:top w:val="single" w:color="auto" w:sz="4" w:space="0"/>
            </w:tcBorders>
            <w:noWrap w:val="0"/>
            <w:vAlign w:val="center"/>
          </w:tcPr>
          <w:p w14:paraId="434851E4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A3028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9" w:type="dxa"/>
            <w:noWrap w:val="0"/>
            <w:vAlign w:val="center"/>
          </w:tcPr>
          <w:p w14:paraId="6181F5A7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9CEACA8">
            <w:pPr>
              <w:widowControl/>
              <w:jc w:val="center"/>
              <w:textAlignment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</w:p>
        </w:tc>
        <w:tc>
          <w:tcPr>
            <w:tcW w:w="1180" w:type="dxa"/>
            <w:noWrap w:val="0"/>
            <w:vAlign w:val="center"/>
          </w:tcPr>
          <w:p w14:paraId="4B2BA6CF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4C0E19F2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2BE464F6">
            <w:pPr>
              <w:spacing w:line="264" w:lineRule="auto"/>
              <w:jc w:val="center"/>
              <w:rPr>
                <w:rFonts w:ascii="SJQY" w:hAnsi="SJQY" w:eastAsia="SJQY"/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6A152688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17BAFBCD">
            <w:pPr>
              <w:spacing w:line="264" w:lineRule="auto"/>
              <w:jc w:val="center"/>
              <w:rPr>
                <w:rFonts w:hint="eastAsia" w:ascii="Times New Roman" w:hAnsi="Times New Roman" w:eastAsia="SJQY"/>
                <w:szCs w:val="21"/>
              </w:rPr>
            </w:pPr>
          </w:p>
        </w:tc>
        <w:tc>
          <w:tcPr>
            <w:tcW w:w="891" w:type="dxa"/>
            <w:tcBorders>
              <w:top w:val="single" w:color="auto" w:sz="4" w:space="0"/>
            </w:tcBorders>
            <w:noWrap w:val="0"/>
            <w:vAlign w:val="center"/>
          </w:tcPr>
          <w:p w14:paraId="707995A1">
            <w:pPr>
              <w:spacing w:line="264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</w:tbl>
    <w:p w14:paraId="01D68F35">
      <w:pPr>
        <w:spacing w:before="156" w:beforeLines="50" w:line="360" w:lineRule="auto"/>
        <w:jc w:val="center"/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JQY">
    <w:altName w:val="Kingsoft UE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4ODhlZDA3ZmQ1NzcwYjUyOTA1MDkwN2FmOTRjMzEifQ=="/>
  </w:docVars>
  <w:rsids>
    <w:rsidRoot w:val="00965668"/>
    <w:rsid w:val="000205F6"/>
    <w:rsid w:val="00022EA4"/>
    <w:rsid w:val="00035525"/>
    <w:rsid w:val="00046C4B"/>
    <w:rsid w:val="000470A8"/>
    <w:rsid w:val="0005645B"/>
    <w:rsid w:val="00057D08"/>
    <w:rsid w:val="00073610"/>
    <w:rsid w:val="00077E57"/>
    <w:rsid w:val="00086464"/>
    <w:rsid w:val="000D2234"/>
    <w:rsid w:val="000E67C5"/>
    <w:rsid w:val="000F060B"/>
    <w:rsid w:val="00114F7F"/>
    <w:rsid w:val="0012301E"/>
    <w:rsid w:val="00126569"/>
    <w:rsid w:val="001512C9"/>
    <w:rsid w:val="001532C7"/>
    <w:rsid w:val="001715D5"/>
    <w:rsid w:val="00185E17"/>
    <w:rsid w:val="001A6C1D"/>
    <w:rsid w:val="001D2A1C"/>
    <w:rsid w:val="001D54EB"/>
    <w:rsid w:val="001E32DC"/>
    <w:rsid w:val="001F694C"/>
    <w:rsid w:val="001F7A31"/>
    <w:rsid w:val="002010A5"/>
    <w:rsid w:val="00216645"/>
    <w:rsid w:val="0022082D"/>
    <w:rsid w:val="00221FD1"/>
    <w:rsid w:val="0022602A"/>
    <w:rsid w:val="002262A7"/>
    <w:rsid w:val="002368BF"/>
    <w:rsid w:val="00236E0B"/>
    <w:rsid w:val="00251506"/>
    <w:rsid w:val="00253AE0"/>
    <w:rsid w:val="002615D7"/>
    <w:rsid w:val="002632BD"/>
    <w:rsid w:val="00275AA1"/>
    <w:rsid w:val="00284017"/>
    <w:rsid w:val="00293A4C"/>
    <w:rsid w:val="00296D69"/>
    <w:rsid w:val="002A32E4"/>
    <w:rsid w:val="002E31CD"/>
    <w:rsid w:val="0030195C"/>
    <w:rsid w:val="00324944"/>
    <w:rsid w:val="00340596"/>
    <w:rsid w:val="00342ACF"/>
    <w:rsid w:val="00344762"/>
    <w:rsid w:val="00350567"/>
    <w:rsid w:val="00357D3C"/>
    <w:rsid w:val="00362B26"/>
    <w:rsid w:val="0037685A"/>
    <w:rsid w:val="00376ED1"/>
    <w:rsid w:val="003823C9"/>
    <w:rsid w:val="003A1235"/>
    <w:rsid w:val="003A690C"/>
    <w:rsid w:val="003B7CD9"/>
    <w:rsid w:val="003C27A8"/>
    <w:rsid w:val="003C3481"/>
    <w:rsid w:val="003C6ED7"/>
    <w:rsid w:val="003E1381"/>
    <w:rsid w:val="00414BFA"/>
    <w:rsid w:val="004712C8"/>
    <w:rsid w:val="004919D8"/>
    <w:rsid w:val="004A45CD"/>
    <w:rsid w:val="004C72A5"/>
    <w:rsid w:val="004E29DF"/>
    <w:rsid w:val="004F2E75"/>
    <w:rsid w:val="00504ACC"/>
    <w:rsid w:val="00514BFB"/>
    <w:rsid w:val="0054563F"/>
    <w:rsid w:val="00570854"/>
    <w:rsid w:val="00571E38"/>
    <w:rsid w:val="00581A89"/>
    <w:rsid w:val="00581C72"/>
    <w:rsid w:val="00582F30"/>
    <w:rsid w:val="005B7479"/>
    <w:rsid w:val="005E6164"/>
    <w:rsid w:val="006167E3"/>
    <w:rsid w:val="006324DB"/>
    <w:rsid w:val="006414C0"/>
    <w:rsid w:val="00646855"/>
    <w:rsid w:val="006570A3"/>
    <w:rsid w:val="006B12D0"/>
    <w:rsid w:val="006B34DE"/>
    <w:rsid w:val="006D5E4B"/>
    <w:rsid w:val="006F268A"/>
    <w:rsid w:val="0070492D"/>
    <w:rsid w:val="00714736"/>
    <w:rsid w:val="00720D56"/>
    <w:rsid w:val="00725CC3"/>
    <w:rsid w:val="007322AC"/>
    <w:rsid w:val="00736AB5"/>
    <w:rsid w:val="0075381D"/>
    <w:rsid w:val="00753A68"/>
    <w:rsid w:val="007701E0"/>
    <w:rsid w:val="00777E8D"/>
    <w:rsid w:val="00792B0D"/>
    <w:rsid w:val="00795BDF"/>
    <w:rsid w:val="007A15DD"/>
    <w:rsid w:val="007A313A"/>
    <w:rsid w:val="007C5DF2"/>
    <w:rsid w:val="007C7B14"/>
    <w:rsid w:val="007E7BB3"/>
    <w:rsid w:val="007F7F76"/>
    <w:rsid w:val="00845128"/>
    <w:rsid w:val="00847626"/>
    <w:rsid w:val="0085072D"/>
    <w:rsid w:val="008532F6"/>
    <w:rsid w:val="008873D3"/>
    <w:rsid w:val="00887562"/>
    <w:rsid w:val="008A3EAE"/>
    <w:rsid w:val="008C0A8A"/>
    <w:rsid w:val="008D1389"/>
    <w:rsid w:val="008E1D19"/>
    <w:rsid w:val="008E2EA9"/>
    <w:rsid w:val="008F3589"/>
    <w:rsid w:val="009061D9"/>
    <w:rsid w:val="0092299F"/>
    <w:rsid w:val="009434BD"/>
    <w:rsid w:val="00945DBA"/>
    <w:rsid w:val="00965668"/>
    <w:rsid w:val="00973875"/>
    <w:rsid w:val="00992A3D"/>
    <w:rsid w:val="009A484D"/>
    <w:rsid w:val="009E53C5"/>
    <w:rsid w:val="009E6BDB"/>
    <w:rsid w:val="009F3041"/>
    <w:rsid w:val="00A014EF"/>
    <w:rsid w:val="00A25AD7"/>
    <w:rsid w:val="00A5298B"/>
    <w:rsid w:val="00A62914"/>
    <w:rsid w:val="00A6537B"/>
    <w:rsid w:val="00A74C34"/>
    <w:rsid w:val="00A820FC"/>
    <w:rsid w:val="00A87ED2"/>
    <w:rsid w:val="00AA0AA4"/>
    <w:rsid w:val="00AA574F"/>
    <w:rsid w:val="00AE48B3"/>
    <w:rsid w:val="00AF3334"/>
    <w:rsid w:val="00AF6605"/>
    <w:rsid w:val="00B27875"/>
    <w:rsid w:val="00B27D3B"/>
    <w:rsid w:val="00B55F8C"/>
    <w:rsid w:val="00B67FC9"/>
    <w:rsid w:val="00B72593"/>
    <w:rsid w:val="00B8175F"/>
    <w:rsid w:val="00B84933"/>
    <w:rsid w:val="00B92A18"/>
    <w:rsid w:val="00BD0328"/>
    <w:rsid w:val="00BD18D1"/>
    <w:rsid w:val="00BE3A14"/>
    <w:rsid w:val="00BF2900"/>
    <w:rsid w:val="00C37793"/>
    <w:rsid w:val="00C43C51"/>
    <w:rsid w:val="00C45E4D"/>
    <w:rsid w:val="00C50A87"/>
    <w:rsid w:val="00C5498E"/>
    <w:rsid w:val="00CA36BB"/>
    <w:rsid w:val="00CD439E"/>
    <w:rsid w:val="00CE652A"/>
    <w:rsid w:val="00CF03B8"/>
    <w:rsid w:val="00D039DA"/>
    <w:rsid w:val="00D06BE7"/>
    <w:rsid w:val="00D137B2"/>
    <w:rsid w:val="00D332A9"/>
    <w:rsid w:val="00D4731F"/>
    <w:rsid w:val="00D50C95"/>
    <w:rsid w:val="00D641B5"/>
    <w:rsid w:val="00D6740C"/>
    <w:rsid w:val="00DD0735"/>
    <w:rsid w:val="00DD4787"/>
    <w:rsid w:val="00DE6454"/>
    <w:rsid w:val="00E1547B"/>
    <w:rsid w:val="00E22952"/>
    <w:rsid w:val="00E307BF"/>
    <w:rsid w:val="00E3497A"/>
    <w:rsid w:val="00E61821"/>
    <w:rsid w:val="00E71F86"/>
    <w:rsid w:val="00E8588E"/>
    <w:rsid w:val="00E86F4F"/>
    <w:rsid w:val="00EA083F"/>
    <w:rsid w:val="00EA74E0"/>
    <w:rsid w:val="00ED14B6"/>
    <w:rsid w:val="00EF16A1"/>
    <w:rsid w:val="00EF5DF1"/>
    <w:rsid w:val="00F21968"/>
    <w:rsid w:val="00F22DE1"/>
    <w:rsid w:val="00F244C7"/>
    <w:rsid w:val="00F50076"/>
    <w:rsid w:val="00F5249A"/>
    <w:rsid w:val="00F81A86"/>
    <w:rsid w:val="00F821E8"/>
    <w:rsid w:val="00F838A1"/>
    <w:rsid w:val="00F9446F"/>
    <w:rsid w:val="00F96B72"/>
    <w:rsid w:val="00FA095A"/>
    <w:rsid w:val="00FB6825"/>
    <w:rsid w:val="00FD3365"/>
    <w:rsid w:val="00FE2C98"/>
    <w:rsid w:val="00FE6013"/>
    <w:rsid w:val="03D04DD0"/>
    <w:rsid w:val="1B4A711B"/>
    <w:rsid w:val="28695FD6"/>
    <w:rsid w:val="295B2250"/>
    <w:rsid w:val="2CC13778"/>
    <w:rsid w:val="2D792C22"/>
    <w:rsid w:val="42A73028"/>
    <w:rsid w:val="4B4A681B"/>
    <w:rsid w:val="4B8F4220"/>
    <w:rsid w:val="4BEF4C38"/>
    <w:rsid w:val="55DD7BF7"/>
    <w:rsid w:val="6E0C6670"/>
    <w:rsid w:val="6FA838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unhideWhenUsed/>
    <w:uiPriority w:val="99"/>
    <w:rPr>
      <w:color w:val="467886"/>
      <w:u w:val="single"/>
    </w:rPr>
  </w:style>
  <w:style w:type="character" w:customStyle="1" w:styleId="7">
    <w:name w:val="页脚 字符"/>
    <w:link w:val="2"/>
    <w:uiPriority w:val="99"/>
    <w:rPr>
      <w:kern w:val="2"/>
      <w:sz w:val="18"/>
      <w:szCs w:val="18"/>
    </w:rPr>
  </w:style>
  <w:style w:type="character" w:customStyle="1" w:styleId="8">
    <w:name w:val="页眉 字符"/>
    <w:link w:val="3"/>
    <w:uiPriority w:val="99"/>
    <w:rPr>
      <w:kern w:val="2"/>
      <w:sz w:val="18"/>
      <w:szCs w:val="18"/>
    </w:rPr>
  </w:style>
  <w:style w:type="character" w:customStyle="1" w:styleId="9">
    <w:name w:val="_Style 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124</Words>
  <Characters>306</Characters>
  <Lines>4</Lines>
  <Paragraphs>1</Paragraphs>
  <TotalTime>843</TotalTime>
  <ScaleCrop>false</ScaleCrop>
  <LinksUpToDate>false</LinksUpToDate>
  <CharactersWithSpaces>316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2019-05-13T02:32:00Z</dcterms:created>
  <dc:creator>Administrator</dc:creator>
  <cp:lastModifiedBy>43061</cp:lastModifiedBy>
  <dcterms:modified xsi:type="dcterms:W3CDTF">2026-03-17T08:19:31Z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F88F97EC26E0431CB0C044E034728753_13</vt:lpwstr>
  </property>
  <property fmtid="{D5CDD505-2E9C-101B-9397-08002B2CF9AE}" pid="4" name="KSOTemplateDocerSaveRecord">
    <vt:lpwstr>eyJoZGlkIjoiN2MwMWE4YmNmMzI3NDcwODZmNmVlNjZlYzQ4N2E3MjYiLCJ1c2VySWQiOiIxNTEwMzIxNjI0In0=</vt:lpwstr>
  </property>
</Properties>
</file>