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B4B36" w14:textId="77777777" w:rsidR="00B61F56" w:rsidRDefault="00B61F56" w:rsidP="00B61F56">
      <w:pPr>
        <w:ind w:leftChars="1000" w:left="2100" w:firstLineChars="1200" w:firstLine="10080"/>
        <w:rPr>
          <w:sz w:val="84"/>
          <w:szCs w:val="84"/>
        </w:rPr>
      </w:pPr>
      <w:r w:rsidRPr="00B61F56">
        <w:rPr>
          <w:rFonts w:hint="eastAsia"/>
          <w:sz w:val="84"/>
          <w:szCs w:val="84"/>
        </w:rPr>
        <w:t>曙</w:t>
      </w:r>
    </w:p>
    <w:p w14:paraId="60576A97" w14:textId="77777777" w:rsidR="008B5CF1" w:rsidRPr="009653A5" w:rsidRDefault="008B5CF1" w:rsidP="008B5CF1">
      <w:pPr>
        <w:jc w:val="center"/>
        <w:rPr>
          <w:rFonts w:asciiTheme="majorEastAsia" w:eastAsiaTheme="majorEastAsia" w:hAnsiTheme="majorEastAsia" w:cs="Times New Roman"/>
          <w:color w:val="000000" w:themeColor="text1"/>
          <w:sz w:val="52"/>
          <w:szCs w:val="52"/>
        </w:rPr>
      </w:pPr>
      <w:r w:rsidRPr="009653A5">
        <w:rPr>
          <w:rFonts w:asciiTheme="majorEastAsia" w:eastAsiaTheme="majorEastAsia" w:hAnsiTheme="majorEastAsia" w:cs="Times New Roman" w:hint="eastAsia"/>
          <w:color w:val="000000" w:themeColor="text1"/>
          <w:sz w:val="52"/>
          <w:szCs w:val="52"/>
        </w:rPr>
        <w:t>珠江数码大数据分析</w:t>
      </w:r>
      <w:r w:rsidRPr="009653A5">
        <w:rPr>
          <w:rFonts w:asciiTheme="majorEastAsia" w:eastAsiaTheme="majorEastAsia" w:hAnsiTheme="majorEastAsia" w:cs="Times New Roman"/>
          <w:color w:val="000000" w:themeColor="text1"/>
          <w:sz w:val="52"/>
          <w:szCs w:val="52"/>
        </w:rPr>
        <w:t>平台</w:t>
      </w:r>
    </w:p>
    <w:p w14:paraId="14A11F77" w14:textId="2BA954BF" w:rsidR="008B5CF1" w:rsidRPr="009653A5" w:rsidRDefault="008B5CF1" w:rsidP="008B5CF1">
      <w:pPr>
        <w:jc w:val="center"/>
        <w:rPr>
          <w:rFonts w:asciiTheme="majorEastAsia" w:eastAsiaTheme="majorEastAsia" w:hAnsiTheme="majorEastAsia" w:cs="Times New Roman"/>
          <w:color w:val="000000" w:themeColor="text1"/>
          <w:sz w:val="52"/>
          <w:szCs w:val="52"/>
        </w:rPr>
      </w:pPr>
      <w:r>
        <w:rPr>
          <w:rFonts w:asciiTheme="majorEastAsia" w:eastAsiaTheme="majorEastAsia" w:hAnsiTheme="majorEastAsia" w:cs="Times New Roman" w:hint="eastAsia"/>
          <w:color w:val="000000" w:themeColor="text1"/>
          <w:sz w:val="52"/>
          <w:szCs w:val="52"/>
        </w:rPr>
        <w:t>总体设计方案</w:t>
      </w:r>
    </w:p>
    <w:p w14:paraId="0440CE55" w14:textId="77777777" w:rsidR="008B5CF1" w:rsidRPr="009653A5" w:rsidRDefault="008B5CF1" w:rsidP="008B5CF1">
      <w:pPr>
        <w:jc w:val="center"/>
        <w:rPr>
          <w:rFonts w:asciiTheme="majorEastAsia" w:eastAsiaTheme="majorEastAsia" w:hAnsiTheme="majorEastAsia" w:cs="Times New Roman"/>
          <w:color w:val="000000" w:themeColor="text1"/>
          <w:sz w:val="52"/>
          <w:szCs w:val="52"/>
        </w:rPr>
      </w:pPr>
    </w:p>
    <w:p w14:paraId="45384BE6" w14:textId="77777777" w:rsidR="008B5CF1" w:rsidRPr="009653A5" w:rsidRDefault="008B5CF1" w:rsidP="008B5CF1">
      <w:pPr>
        <w:rPr>
          <w:rFonts w:asciiTheme="majorEastAsia" w:eastAsiaTheme="majorEastAsia" w:hAnsiTheme="majorEastAsia" w:cs="Times New Roman"/>
          <w:color w:val="000000" w:themeColor="text1"/>
          <w:sz w:val="52"/>
          <w:szCs w:val="52"/>
        </w:rPr>
      </w:pPr>
    </w:p>
    <w:p w14:paraId="1BC4992A" w14:textId="77777777" w:rsidR="008B5CF1" w:rsidRPr="009653A5" w:rsidRDefault="008B5CF1" w:rsidP="008B5CF1">
      <w:pPr>
        <w:rPr>
          <w:rFonts w:asciiTheme="majorEastAsia" w:eastAsiaTheme="majorEastAsia" w:hAnsiTheme="majorEastAsia" w:cs="Times New Roman"/>
          <w:color w:val="000000" w:themeColor="text1"/>
          <w:sz w:val="52"/>
          <w:szCs w:val="52"/>
        </w:rPr>
      </w:pPr>
    </w:p>
    <w:p w14:paraId="6034953B" w14:textId="77777777" w:rsidR="008B5CF1" w:rsidRPr="009653A5" w:rsidRDefault="008B5CF1" w:rsidP="008B5CF1">
      <w:pPr>
        <w:ind w:firstLineChars="500" w:firstLine="1600"/>
        <w:rPr>
          <w:rFonts w:ascii="Times New Roman" w:eastAsia="宋体" w:hAnsi="Times New Roman" w:cs="Times New Roman"/>
          <w:color w:val="000000" w:themeColor="text1"/>
          <w:sz w:val="32"/>
          <w:szCs w:val="24"/>
        </w:rPr>
      </w:pPr>
      <w:r w:rsidRPr="009653A5">
        <w:rPr>
          <w:rFonts w:ascii="Times New Roman" w:eastAsia="宋体" w:hAnsi="Times New Roman" w:cs="Times New Roman"/>
          <w:color w:val="000000" w:themeColor="text1"/>
          <w:sz w:val="32"/>
          <w:szCs w:val="24"/>
        </w:rPr>
        <w:t>项目编号：＿＿＿＿＿＿</w:t>
      </w:r>
      <w:r w:rsidRPr="009653A5">
        <w:rPr>
          <w:rFonts w:ascii="Times New Roman" w:eastAsia="宋体" w:hAnsi="Times New Roman" w:cs="Times New Roman"/>
          <w:color w:val="000000" w:themeColor="text1"/>
          <w:sz w:val="32"/>
          <w:szCs w:val="24"/>
          <w:u w:val="single"/>
        </w:rPr>
        <w:t>＿＿</w:t>
      </w:r>
      <w:r w:rsidRPr="009653A5">
        <w:rPr>
          <w:rFonts w:ascii="Times New Roman" w:eastAsia="宋体" w:hAnsi="Times New Roman" w:cs="Times New Roman"/>
          <w:color w:val="000000" w:themeColor="text1"/>
          <w:sz w:val="32"/>
          <w:szCs w:val="24"/>
        </w:rPr>
        <w:t>＿＿</w:t>
      </w:r>
    </w:p>
    <w:p w14:paraId="5C4DE261" w14:textId="77777777" w:rsidR="008B5CF1" w:rsidRPr="009653A5" w:rsidRDefault="008B5CF1" w:rsidP="008B5CF1">
      <w:pPr>
        <w:ind w:left="1600"/>
        <w:rPr>
          <w:rFonts w:ascii="Times New Roman" w:eastAsia="宋体" w:hAnsi="Times New Roman" w:cs="Times New Roman"/>
          <w:color w:val="000000" w:themeColor="text1"/>
          <w:sz w:val="32"/>
          <w:szCs w:val="24"/>
          <w:u w:val="single"/>
        </w:rPr>
      </w:pPr>
      <w:r w:rsidRPr="009653A5">
        <w:rPr>
          <w:rFonts w:ascii="Times New Roman" w:eastAsia="宋体" w:hAnsi="Times New Roman" w:cs="Times New Roman"/>
          <w:color w:val="000000" w:themeColor="text1"/>
          <w:sz w:val="32"/>
          <w:szCs w:val="24"/>
        </w:rPr>
        <w:t>项目名称：</w:t>
      </w:r>
      <w:r w:rsidRPr="009653A5">
        <w:rPr>
          <w:rFonts w:ascii="Times New Roman" w:eastAsia="宋体" w:hAnsi="Times New Roman" w:cs="Times New Roman" w:hint="eastAsia"/>
          <w:color w:val="000000" w:themeColor="text1"/>
          <w:sz w:val="32"/>
          <w:szCs w:val="24"/>
          <w:u w:val="single"/>
        </w:rPr>
        <w:t>珠江数码</w:t>
      </w:r>
      <w:r w:rsidRPr="009653A5">
        <w:rPr>
          <w:rFonts w:ascii="Times New Roman" w:eastAsia="宋体" w:hAnsi="Times New Roman" w:cs="Times New Roman"/>
          <w:color w:val="000000" w:themeColor="text1"/>
          <w:sz w:val="32"/>
          <w:szCs w:val="24"/>
          <w:u w:val="single"/>
        </w:rPr>
        <w:t>大数据收视分析平台项目</w:t>
      </w:r>
    </w:p>
    <w:p w14:paraId="32F29D4C" w14:textId="77777777" w:rsidR="008B5CF1" w:rsidRPr="009653A5" w:rsidRDefault="008B5CF1" w:rsidP="008B5CF1">
      <w:pPr>
        <w:ind w:left="1600"/>
        <w:rPr>
          <w:rFonts w:ascii="Times New Roman" w:eastAsia="宋体" w:hAnsi="Times New Roman" w:cs="Times New Roman"/>
          <w:color w:val="000000" w:themeColor="text1"/>
          <w:sz w:val="32"/>
          <w:szCs w:val="24"/>
        </w:rPr>
      </w:pPr>
      <w:r w:rsidRPr="009653A5">
        <w:rPr>
          <w:rFonts w:ascii="Times New Roman" w:eastAsia="宋体" w:hAnsi="Times New Roman" w:cs="Times New Roman"/>
          <w:color w:val="000000" w:themeColor="text1"/>
          <w:sz w:val="32"/>
          <w:szCs w:val="24"/>
        </w:rPr>
        <w:t>填报单位：</w:t>
      </w:r>
      <w:r w:rsidRPr="009653A5">
        <w:rPr>
          <w:rFonts w:ascii="Times New Roman" w:eastAsia="宋体" w:hAnsi="Times New Roman" w:cs="Times New Roman"/>
          <w:color w:val="000000" w:themeColor="text1"/>
          <w:sz w:val="32"/>
          <w:szCs w:val="24"/>
          <w:u w:val="single"/>
        </w:rPr>
        <w:t>曙光信息产业（北京）有限公司</w:t>
      </w:r>
    </w:p>
    <w:p w14:paraId="20894254" w14:textId="66124B11" w:rsidR="008B5CF1" w:rsidRPr="009653A5" w:rsidRDefault="008B5CF1" w:rsidP="008B5CF1">
      <w:pPr>
        <w:ind w:left="1600"/>
        <w:rPr>
          <w:rFonts w:ascii="Times New Roman" w:eastAsia="宋体" w:hAnsi="Times New Roman" w:cs="Times New Roman"/>
          <w:color w:val="000000" w:themeColor="text1"/>
          <w:sz w:val="32"/>
          <w:szCs w:val="24"/>
        </w:rPr>
      </w:pPr>
      <w:r w:rsidRPr="009653A5">
        <w:rPr>
          <w:rFonts w:ascii="Times New Roman" w:eastAsia="宋体" w:hAnsi="Times New Roman" w:cs="Times New Roman"/>
          <w:color w:val="000000" w:themeColor="text1"/>
          <w:sz w:val="32"/>
          <w:szCs w:val="24"/>
        </w:rPr>
        <w:t>填报日期：</w:t>
      </w:r>
      <w:r>
        <w:rPr>
          <w:rFonts w:ascii="Times New Roman" w:eastAsia="宋体" w:hAnsi="Times New Roman" w:cs="Times New Roman"/>
          <w:color w:val="000000" w:themeColor="text1"/>
          <w:sz w:val="32"/>
          <w:szCs w:val="24"/>
        </w:rPr>
        <w:t xml:space="preserve">  201</w:t>
      </w:r>
      <w:r>
        <w:rPr>
          <w:rFonts w:ascii="Times New Roman" w:eastAsia="宋体" w:hAnsi="Times New Roman" w:cs="Times New Roman" w:hint="eastAsia"/>
          <w:color w:val="000000" w:themeColor="text1"/>
          <w:sz w:val="32"/>
          <w:szCs w:val="24"/>
        </w:rPr>
        <w:t>5</w:t>
      </w:r>
      <w:r w:rsidRPr="009653A5">
        <w:rPr>
          <w:rFonts w:ascii="Times New Roman" w:eastAsia="宋体" w:hAnsi="Times New Roman" w:cs="Times New Roman"/>
          <w:color w:val="000000" w:themeColor="text1"/>
          <w:sz w:val="32"/>
          <w:szCs w:val="24"/>
        </w:rPr>
        <w:t xml:space="preserve"> </w:t>
      </w:r>
      <w:r w:rsidRPr="009653A5">
        <w:rPr>
          <w:rFonts w:ascii="Times New Roman" w:eastAsia="宋体" w:hAnsi="Times New Roman" w:cs="Times New Roman"/>
          <w:color w:val="000000" w:themeColor="text1"/>
          <w:sz w:val="32"/>
          <w:szCs w:val="24"/>
        </w:rPr>
        <w:t>年</w:t>
      </w:r>
      <w:r w:rsidRPr="009653A5">
        <w:rPr>
          <w:rFonts w:ascii="Times New Roman" w:eastAsia="宋体" w:hAnsi="Times New Roman" w:cs="Times New Roman"/>
          <w:color w:val="000000" w:themeColor="text1"/>
          <w:sz w:val="32"/>
          <w:szCs w:val="24"/>
        </w:rPr>
        <w:t xml:space="preserve"> </w:t>
      </w:r>
      <w:r>
        <w:rPr>
          <w:rFonts w:ascii="Times New Roman" w:eastAsia="宋体" w:hAnsi="Times New Roman" w:cs="Times New Roman" w:hint="eastAsia"/>
          <w:color w:val="000000" w:themeColor="text1"/>
          <w:sz w:val="32"/>
          <w:szCs w:val="24"/>
        </w:rPr>
        <w:t>10</w:t>
      </w:r>
      <w:r w:rsidRPr="009653A5">
        <w:rPr>
          <w:rFonts w:ascii="Times New Roman" w:eastAsia="宋体" w:hAnsi="Times New Roman" w:cs="Times New Roman"/>
          <w:color w:val="000000" w:themeColor="text1"/>
          <w:sz w:val="32"/>
          <w:szCs w:val="24"/>
        </w:rPr>
        <w:t>月</w:t>
      </w:r>
      <w:r w:rsidRPr="009653A5">
        <w:rPr>
          <w:rFonts w:ascii="Times New Roman" w:eastAsia="宋体" w:hAnsi="Times New Roman" w:cs="Times New Roman"/>
          <w:color w:val="000000" w:themeColor="text1"/>
          <w:sz w:val="32"/>
          <w:szCs w:val="24"/>
        </w:rPr>
        <w:t xml:space="preserve"> </w:t>
      </w:r>
      <w:r>
        <w:rPr>
          <w:rFonts w:ascii="Times New Roman" w:eastAsia="宋体" w:hAnsi="Times New Roman" w:cs="Times New Roman" w:hint="eastAsia"/>
          <w:color w:val="000000" w:themeColor="text1"/>
          <w:sz w:val="32"/>
          <w:szCs w:val="24"/>
        </w:rPr>
        <w:t>19</w:t>
      </w:r>
      <w:r w:rsidRPr="009653A5">
        <w:rPr>
          <w:rFonts w:ascii="Times New Roman" w:eastAsia="宋体" w:hAnsi="Times New Roman" w:cs="Times New Roman"/>
          <w:color w:val="000000" w:themeColor="text1"/>
          <w:sz w:val="32"/>
          <w:szCs w:val="24"/>
        </w:rPr>
        <w:t>日</w:t>
      </w:r>
    </w:p>
    <w:p w14:paraId="4CC26290" w14:textId="77777777" w:rsidR="008B5CF1" w:rsidRPr="009653A5" w:rsidRDefault="008B5CF1" w:rsidP="008B5CF1">
      <w:pPr>
        <w:ind w:left="1600"/>
        <w:rPr>
          <w:rFonts w:ascii="Times New Roman" w:eastAsia="宋体" w:hAnsi="Times New Roman" w:cs="Times New Roman"/>
          <w:color w:val="000000" w:themeColor="text1"/>
          <w:sz w:val="32"/>
          <w:szCs w:val="24"/>
        </w:rPr>
      </w:pPr>
    </w:p>
    <w:p w14:paraId="584C042E" w14:textId="77777777" w:rsidR="008B5CF1" w:rsidRPr="009653A5" w:rsidRDefault="008B5CF1" w:rsidP="008B5CF1">
      <w:pPr>
        <w:ind w:left="1600"/>
        <w:rPr>
          <w:rFonts w:ascii="Times New Roman" w:eastAsia="宋体" w:hAnsi="Times New Roman" w:cs="Times New Roman"/>
          <w:color w:val="000000" w:themeColor="text1"/>
          <w:sz w:val="32"/>
          <w:szCs w:val="24"/>
        </w:rPr>
      </w:pPr>
    </w:p>
    <w:p w14:paraId="774938B1" w14:textId="77777777" w:rsidR="008B5CF1" w:rsidRPr="009653A5" w:rsidRDefault="008B5CF1" w:rsidP="008B5CF1">
      <w:pPr>
        <w:ind w:left="1600"/>
        <w:rPr>
          <w:rFonts w:ascii="Times New Roman" w:eastAsia="宋体" w:hAnsi="Times New Roman" w:cs="Times New Roman"/>
          <w:color w:val="000000" w:themeColor="text1"/>
          <w:sz w:val="32"/>
          <w:szCs w:val="24"/>
        </w:rPr>
      </w:pPr>
      <w:r w:rsidRPr="009653A5">
        <w:rPr>
          <w:rFonts w:ascii="Times New Roman" w:eastAsia="宋体" w:hAnsi="Times New Roman" w:cs="Times New Roman"/>
          <w:color w:val="000000" w:themeColor="text1"/>
          <w:sz w:val="32"/>
          <w:szCs w:val="24"/>
        </w:rPr>
        <w:t>验收单位：</w:t>
      </w:r>
    </w:p>
    <w:p w14:paraId="4F10D24A" w14:textId="77777777" w:rsidR="008B5CF1" w:rsidRPr="009653A5" w:rsidRDefault="008B5CF1" w:rsidP="008B5CF1">
      <w:pPr>
        <w:ind w:left="1600"/>
        <w:rPr>
          <w:rFonts w:ascii="Times New Roman" w:eastAsia="宋体" w:hAnsi="Times New Roman" w:cs="Times New Roman"/>
          <w:color w:val="000000" w:themeColor="text1"/>
          <w:sz w:val="32"/>
          <w:szCs w:val="24"/>
        </w:rPr>
      </w:pPr>
      <w:r w:rsidRPr="009653A5">
        <w:rPr>
          <w:rFonts w:ascii="Times New Roman" w:eastAsia="宋体" w:hAnsi="Times New Roman" w:cs="Times New Roman"/>
          <w:color w:val="000000" w:themeColor="text1"/>
          <w:sz w:val="32"/>
          <w:szCs w:val="24"/>
        </w:rPr>
        <w:t>验收日期：年月日（预）</w:t>
      </w:r>
    </w:p>
    <w:p w14:paraId="5360419D" w14:textId="77777777" w:rsidR="008B5CF1" w:rsidRPr="009653A5" w:rsidRDefault="008B5CF1" w:rsidP="008B5CF1">
      <w:pPr>
        <w:jc w:val="center"/>
        <w:rPr>
          <w:color w:val="000000" w:themeColor="text1"/>
          <w:sz w:val="32"/>
        </w:rPr>
      </w:pPr>
      <w:r w:rsidRPr="009653A5">
        <w:rPr>
          <w:rFonts w:ascii="Times New Roman" w:eastAsia="宋体" w:hAnsi="Times New Roman" w:cs="Times New Roman"/>
          <w:color w:val="000000" w:themeColor="text1"/>
          <w:sz w:val="32"/>
          <w:szCs w:val="24"/>
        </w:rPr>
        <w:t>年月日（终）</w:t>
      </w:r>
    </w:p>
    <w:p w14:paraId="5F364FAE" w14:textId="77777777" w:rsidR="00CE7B7A" w:rsidRPr="00F46057" w:rsidRDefault="00CE7B7A" w:rsidP="00CE7B7A"/>
    <w:p w14:paraId="419BBF85" w14:textId="79DDA08C" w:rsidR="00E652A8" w:rsidRDefault="00E652A8">
      <w:pPr>
        <w:widowControl/>
        <w:jc w:val="left"/>
      </w:pPr>
      <w:r>
        <w:br w:type="page"/>
      </w:r>
    </w:p>
    <w:sdt>
      <w:sdtPr>
        <w:rPr>
          <w:rFonts w:asciiTheme="minorHAnsi" w:eastAsiaTheme="minorEastAsia" w:hAnsiTheme="minorHAnsi" w:cstheme="minorBidi"/>
          <w:color w:val="auto"/>
          <w:kern w:val="2"/>
          <w:sz w:val="21"/>
          <w:szCs w:val="21"/>
          <w:lang w:val="zh-CN"/>
        </w:rPr>
        <w:id w:val="85203576"/>
        <w:docPartObj>
          <w:docPartGallery w:val="Table of Contents"/>
          <w:docPartUnique/>
        </w:docPartObj>
      </w:sdtPr>
      <w:sdtEndPr>
        <w:rPr>
          <w:b/>
          <w:bCs/>
        </w:rPr>
      </w:sdtEndPr>
      <w:sdtContent>
        <w:p w14:paraId="0C703B9F" w14:textId="77777777" w:rsidR="00CE7B7A" w:rsidRDefault="00CE7B7A" w:rsidP="00CE7B7A">
          <w:pPr>
            <w:pStyle w:val="TOC"/>
          </w:pPr>
          <w:r>
            <w:rPr>
              <w:lang w:val="zh-CN"/>
            </w:rPr>
            <w:t>目录</w:t>
          </w:r>
        </w:p>
        <w:p w14:paraId="0F9B68B6" w14:textId="77777777" w:rsidR="008B5CF1" w:rsidRDefault="00CE7B7A">
          <w:pPr>
            <w:pStyle w:val="16"/>
            <w:tabs>
              <w:tab w:val="right" w:leader="dot" w:pos="8296"/>
            </w:tabs>
            <w:rPr>
              <w:noProof/>
              <w:kern w:val="0"/>
              <w:sz w:val="24"/>
              <w:szCs w:val="24"/>
            </w:rPr>
          </w:pPr>
          <w:r>
            <w:fldChar w:fldCharType="begin"/>
          </w:r>
          <w:r>
            <w:instrText xml:space="preserve"> TOC \o "1-3" \h \z \u </w:instrText>
          </w:r>
          <w:r>
            <w:fldChar w:fldCharType="separate"/>
          </w:r>
          <w:hyperlink w:anchor="_Toc461195519" w:history="1">
            <w:r w:rsidR="008B5CF1" w:rsidRPr="00F153DC">
              <w:rPr>
                <w:rStyle w:val="af1"/>
                <w:noProof/>
              </w:rPr>
              <w:t>1</w:t>
            </w:r>
            <w:r w:rsidR="008B5CF1" w:rsidRPr="00F153DC">
              <w:rPr>
                <w:rStyle w:val="af1"/>
                <w:rFonts w:hint="eastAsia"/>
                <w:noProof/>
              </w:rPr>
              <w:t xml:space="preserve"> </w:t>
            </w:r>
            <w:r w:rsidR="008B5CF1" w:rsidRPr="00F153DC">
              <w:rPr>
                <w:rStyle w:val="af1"/>
                <w:rFonts w:hint="eastAsia"/>
                <w:noProof/>
              </w:rPr>
              <w:t>项目概述</w:t>
            </w:r>
            <w:r w:rsidR="008B5CF1">
              <w:rPr>
                <w:noProof/>
                <w:webHidden/>
              </w:rPr>
              <w:tab/>
            </w:r>
            <w:r w:rsidR="008B5CF1">
              <w:rPr>
                <w:noProof/>
                <w:webHidden/>
              </w:rPr>
              <w:fldChar w:fldCharType="begin"/>
            </w:r>
            <w:r w:rsidR="008B5CF1">
              <w:rPr>
                <w:noProof/>
                <w:webHidden/>
              </w:rPr>
              <w:instrText xml:space="preserve"> PAGEREF _Toc461195519 \h </w:instrText>
            </w:r>
            <w:r w:rsidR="008B5CF1">
              <w:rPr>
                <w:noProof/>
                <w:webHidden/>
              </w:rPr>
            </w:r>
            <w:r w:rsidR="008B5CF1">
              <w:rPr>
                <w:noProof/>
                <w:webHidden/>
              </w:rPr>
              <w:fldChar w:fldCharType="separate"/>
            </w:r>
            <w:r w:rsidR="008B5CF1">
              <w:rPr>
                <w:noProof/>
                <w:webHidden/>
              </w:rPr>
              <w:t>1</w:t>
            </w:r>
            <w:r w:rsidR="008B5CF1">
              <w:rPr>
                <w:noProof/>
                <w:webHidden/>
              </w:rPr>
              <w:fldChar w:fldCharType="end"/>
            </w:r>
          </w:hyperlink>
        </w:p>
        <w:p w14:paraId="580CCF01" w14:textId="77777777" w:rsidR="008B5CF1" w:rsidRDefault="00A93F24">
          <w:pPr>
            <w:pStyle w:val="21"/>
            <w:tabs>
              <w:tab w:val="right" w:leader="dot" w:pos="8296"/>
            </w:tabs>
            <w:rPr>
              <w:noProof/>
              <w:kern w:val="0"/>
              <w:sz w:val="24"/>
              <w:szCs w:val="24"/>
            </w:rPr>
          </w:pPr>
          <w:hyperlink w:anchor="_Toc461195520" w:history="1">
            <w:r w:rsidR="008B5CF1" w:rsidRPr="00F153DC">
              <w:rPr>
                <w:rStyle w:val="af1"/>
                <w:noProof/>
              </w:rPr>
              <w:t>1.1</w:t>
            </w:r>
            <w:r w:rsidR="008B5CF1" w:rsidRPr="00F153DC">
              <w:rPr>
                <w:rStyle w:val="af1"/>
                <w:rFonts w:hint="eastAsia"/>
                <w:noProof/>
              </w:rPr>
              <w:t xml:space="preserve"> </w:t>
            </w:r>
            <w:r w:rsidR="008B5CF1" w:rsidRPr="00F153DC">
              <w:rPr>
                <w:rStyle w:val="af1"/>
                <w:rFonts w:hint="eastAsia"/>
                <w:noProof/>
              </w:rPr>
              <w:t>项目背景</w:t>
            </w:r>
            <w:r w:rsidR="008B5CF1">
              <w:rPr>
                <w:noProof/>
                <w:webHidden/>
              </w:rPr>
              <w:tab/>
            </w:r>
            <w:r w:rsidR="008B5CF1">
              <w:rPr>
                <w:noProof/>
                <w:webHidden/>
              </w:rPr>
              <w:fldChar w:fldCharType="begin"/>
            </w:r>
            <w:r w:rsidR="008B5CF1">
              <w:rPr>
                <w:noProof/>
                <w:webHidden/>
              </w:rPr>
              <w:instrText xml:space="preserve"> PAGEREF _Toc461195520 \h </w:instrText>
            </w:r>
            <w:r w:rsidR="008B5CF1">
              <w:rPr>
                <w:noProof/>
                <w:webHidden/>
              </w:rPr>
            </w:r>
            <w:r w:rsidR="008B5CF1">
              <w:rPr>
                <w:noProof/>
                <w:webHidden/>
              </w:rPr>
              <w:fldChar w:fldCharType="separate"/>
            </w:r>
            <w:r w:rsidR="008B5CF1">
              <w:rPr>
                <w:noProof/>
                <w:webHidden/>
              </w:rPr>
              <w:t>1</w:t>
            </w:r>
            <w:r w:rsidR="008B5CF1">
              <w:rPr>
                <w:noProof/>
                <w:webHidden/>
              </w:rPr>
              <w:fldChar w:fldCharType="end"/>
            </w:r>
          </w:hyperlink>
        </w:p>
        <w:p w14:paraId="7E6E3EBD" w14:textId="77777777" w:rsidR="008B5CF1" w:rsidRDefault="00A93F24">
          <w:pPr>
            <w:pStyle w:val="21"/>
            <w:tabs>
              <w:tab w:val="right" w:leader="dot" w:pos="8296"/>
            </w:tabs>
            <w:rPr>
              <w:noProof/>
              <w:kern w:val="0"/>
              <w:sz w:val="24"/>
              <w:szCs w:val="24"/>
            </w:rPr>
          </w:pPr>
          <w:hyperlink w:anchor="_Toc461195521" w:history="1">
            <w:r w:rsidR="008B5CF1" w:rsidRPr="00F153DC">
              <w:rPr>
                <w:rStyle w:val="af1"/>
                <w:noProof/>
              </w:rPr>
              <w:t>1.2</w:t>
            </w:r>
            <w:r w:rsidR="008B5CF1" w:rsidRPr="00F153DC">
              <w:rPr>
                <w:rStyle w:val="af1"/>
                <w:rFonts w:hint="eastAsia"/>
                <w:noProof/>
              </w:rPr>
              <w:t xml:space="preserve"> </w:t>
            </w:r>
            <w:r w:rsidR="008B5CF1" w:rsidRPr="00F153DC">
              <w:rPr>
                <w:rStyle w:val="af1"/>
                <w:rFonts w:hint="eastAsia"/>
                <w:noProof/>
              </w:rPr>
              <w:t>系统建设原则</w:t>
            </w:r>
            <w:r w:rsidR="008B5CF1">
              <w:rPr>
                <w:noProof/>
                <w:webHidden/>
              </w:rPr>
              <w:tab/>
            </w:r>
            <w:r w:rsidR="008B5CF1">
              <w:rPr>
                <w:noProof/>
                <w:webHidden/>
              </w:rPr>
              <w:fldChar w:fldCharType="begin"/>
            </w:r>
            <w:r w:rsidR="008B5CF1">
              <w:rPr>
                <w:noProof/>
                <w:webHidden/>
              </w:rPr>
              <w:instrText xml:space="preserve"> PAGEREF _Toc461195521 \h </w:instrText>
            </w:r>
            <w:r w:rsidR="008B5CF1">
              <w:rPr>
                <w:noProof/>
                <w:webHidden/>
              </w:rPr>
            </w:r>
            <w:r w:rsidR="008B5CF1">
              <w:rPr>
                <w:noProof/>
                <w:webHidden/>
              </w:rPr>
              <w:fldChar w:fldCharType="separate"/>
            </w:r>
            <w:r w:rsidR="008B5CF1">
              <w:rPr>
                <w:noProof/>
                <w:webHidden/>
              </w:rPr>
              <w:t>1</w:t>
            </w:r>
            <w:r w:rsidR="008B5CF1">
              <w:rPr>
                <w:noProof/>
                <w:webHidden/>
              </w:rPr>
              <w:fldChar w:fldCharType="end"/>
            </w:r>
          </w:hyperlink>
        </w:p>
        <w:p w14:paraId="6669CFA5" w14:textId="77777777" w:rsidR="008B5CF1" w:rsidRDefault="00A93F24">
          <w:pPr>
            <w:pStyle w:val="21"/>
            <w:tabs>
              <w:tab w:val="right" w:leader="dot" w:pos="8296"/>
            </w:tabs>
            <w:rPr>
              <w:noProof/>
              <w:kern w:val="0"/>
              <w:sz w:val="24"/>
              <w:szCs w:val="24"/>
            </w:rPr>
          </w:pPr>
          <w:hyperlink w:anchor="_Toc461195522" w:history="1">
            <w:r w:rsidR="008B5CF1" w:rsidRPr="00F153DC">
              <w:rPr>
                <w:rStyle w:val="af1"/>
                <w:noProof/>
              </w:rPr>
              <w:t>1.3</w:t>
            </w:r>
            <w:r w:rsidR="008B5CF1" w:rsidRPr="00F153DC">
              <w:rPr>
                <w:rStyle w:val="af1"/>
                <w:rFonts w:hint="eastAsia"/>
                <w:noProof/>
              </w:rPr>
              <w:t xml:space="preserve"> </w:t>
            </w:r>
            <w:r w:rsidR="008B5CF1" w:rsidRPr="00F153DC">
              <w:rPr>
                <w:rStyle w:val="af1"/>
                <w:rFonts w:hint="eastAsia"/>
                <w:noProof/>
              </w:rPr>
              <w:t>系统建设目标</w:t>
            </w:r>
            <w:r w:rsidR="008B5CF1">
              <w:rPr>
                <w:noProof/>
                <w:webHidden/>
              </w:rPr>
              <w:tab/>
            </w:r>
            <w:r w:rsidR="008B5CF1">
              <w:rPr>
                <w:noProof/>
                <w:webHidden/>
              </w:rPr>
              <w:fldChar w:fldCharType="begin"/>
            </w:r>
            <w:r w:rsidR="008B5CF1">
              <w:rPr>
                <w:noProof/>
                <w:webHidden/>
              </w:rPr>
              <w:instrText xml:space="preserve"> PAGEREF _Toc461195522 \h </w:instrText>
            </w:r>
            <w:r w:rsidR="008B5CF1">
              <w:rPr>
                <w:noProof/>
                <w:webHidden/>
              </w:rPr>
            </w:r>
            <w:r w:rsidR="008B5CF1">
              <w:rPr>
                <w:noProof/>
                <w:webHidden/>
              </w:rPr>
              <w:fldChar w:fldCharType="separate"/>
            </w:r>
            <w:r w:rsidR="008B5CF1">
              <w:rPr>
                <w:noProof/>
                <w:webHidden/>
              </w:rPr>
              <w:t>2</w:t>
            </w:r>
            <w:r w:rsidR="008B5CF1">
              <w:rPr>
                <w:noProof/>
                <w:webHidden/>
              </w:rPr>
              <w:fldChar w:fldCharType="end"/>
            </w:r>
          </w:hyperlink>
        </w:p>
        <w:p w14:paraId="044FD7DE" w14:textId="77777777" w:rsidR="008B5CF1" w:rsidRDefault="00A93F24">
          <w:pPr>
            <w:pStyle w:val="16"/>
            <w:tabs>
              <w:tab w:val="right" w:leader="dot" w:pos="8296"/>
            </w:tabs>
            <w:rPr>
              <w:noProof/>
              <w:kern w:val="0"/>
              <w:sz w:val="24"/>
              <w:szCs w:val="24"/>
            </w:rPr>
          </w:pPr>
          <w:hyperlink w:anchor="_Toc461195523" w:history="1">
            <w:r w:rsidR="008B5CF1" w:rsidRPr="00F153DC">
              <w:rPr>
                <w:rStyle w:val="af1"/>
                <w:noProof/>
              </w:rPr>
              <w:t>2</w:t>
            </w:r>
            <w:r w:rsidR="008B5CF1" w:rsidRPr="00F153DC">
              <w:rPr>
                <w:rStyle w:val="af1"/>
                <w:rFonts w:hint="eastAsia"/>
                <w:noProof/>
              </w:rPr>
              <w:t xml:space="preserve"> </w:t>
            </w:r>
            <w:r w:rsidR="008B5CF1" w:rsidRPr="00F153DC">
              <w:rPr>
                <w:rStyle w:val="af1"/>
                <w:rFonts w:hint="eastAsia"/>
                <w:noProof/>
              </w:rPr>
              <w:t>大数据平台总体设计</w:t>
            </w:r>
            <w:r w:rsidR="008B5CF1">
              <w:rPr>
                <w:noProof/>
                <w:webHidden/>
              </w:rPr>
              <w:tab/>
            </w:r>
            <w:r w:rsidR="008B5CF1">
              <w:rPr>
                <w:noProof/>
                <w:webHidden/>
              </w:rPr>
              <w:fldChar w:fldCharType="begin"/>
            </w:r>
            <w:r w:rsidR="008B5CF1">
              <w:rPr>
                <w:noProof/>
                <w:webHidden/>
              </w:rPr>
              <w:instrText xml:space="preserve"> PAGEREF _Toc461195523 \h </w:instrText>
            </w:r>
            <w:r w:rsidR="008B5CF1">
              <w:rPr>
                <w:noProof/>
                <w:webHidden/>
              </w:rPr>
            </w:r>
            <w:r w:rsidR="008B5CF1">
              <w:rPr>
                <w:noProof/>
                <w:webHidden/>
              </w:rPr>
              <w:fldChar w:fldCharType="separate"/>
            </w:r>
            <w:r w:rsidR="008B5CF1">
              <w:rPr>
                <w:noProof/>
                <w:webHidden/>
              </w:rPr>
              <w:t>4</w:t>
            </w:r>
            <w:r w:rsidR="008B5CF1">
              <w:rPr>
                <w:noProof/>
                <w:webHidden/>
              </w:rPr>
              <w:fldChar w:fldCharType="end"/>
            </w:r>
          </w:hyperlink>
        </w:p>
        <w:p w14:paraId="06191AD8" w14:textId="77777777" w:rsidR="008B5CF1" w:rsidRDefault="00A93F24">
          <w:pPr>
            <w:pStyle w:val="21"/>
            <w:tabs>
              <w:tab w:val="right" w:leader="dot" w:pos="8296"/>
            </w:tabs>
            <w:rPr>
              <w:noProof/>
              <w:kern w:val="0"/>
              <w:sz w:val="24"/>
              <w:szCs w:val="24"/>
            </w:rPr>
          </w:pPr>
          <w:hyperlink w:anchor="_Toc461195524" w:history="1">
            <w:r w:rsidR="008B5CF1" w:rsidRPr="00F153DC">
              <w:rPr>
                <w:rStyle w:val="af1"/>
                <w:noProof/>
              </w:rPr>
              <w:t>2.1</w:t>
            </w:r>
            <w:r w:rsidR="008B5CF1" w:rsidRPr="00F153DC">
              <w:rPr>
                <w:rStyle w:val="af1"/>
                <w:rFonts w:hint="eastAsia"/>
                <w:noProof/>
              </w:rPr>
              <w:t xml:space="preserve"> </w:t>
            </w:r>
            <w:r w:rsidR="008B5CF1" w:rsidRPr="00F153DC">
              <w:rPr>
                <w:rStyle w:val="af1"/>
                <w:rFonts w:hint="eastAsia"/>
                <w:noProof/>
              </w:rPr>
              <w:t>平台整体架构</w:t>
            </w:r>
            <w:r w:rsidR="008B5CF1">
              <w:rPr>
                <w:noProof/>
                <w:webHidden/>
              </w:rPr>
              <w:tab/>
            </w:r>
            <w:r w:rsidR="008B5CF1">
              <w:rPr>
                <w:noProof/>
                <w:webHidden/>
              </w:rPr>
              <w:fldChar w:fldCharType="begin"/>
            </w:r>
            <w:r w:rsidR="008B5CF1">
              <w:rPr>
                <w:noProof/>
                <w:webHidden/>
              </w:rPr>
              <w:instrText xml:space="preserve"> PAGEREF _Toc461195524 \h </w:instrText>
            </w:r>
            <w:r w:rsidR="008B5CF1">
              <w:rPr>
                <w:noProof/>
                <w:webHidden/>
              </w:rPr>
            </w:r>
            <w:r w:rsidR="008B5CF1">
              <w:rPr>
                <w:noProof/>
                <w:webHidden/>
              </w:rPr>
              <w:fldChar w:fldCharType="separate"/>
            </w:r>
            <w:r w:rsidR="008B5CF1">
              <w:rPr>
                <w:noProof/>
                <w:webHidden/>
              </w:rPr>
              <w:t>4</w:t>
            </w:r>
            <w:r w:rsidR="008B5CF1">
              <w:rPr>
                <w:noProof/>
                <w:webHidden/>
              </w:rPr>
              <w:fldChar w:fldCharType="end"/>
            </w:r>
          </w:hyperlink>
        </w:p>
        <w:p w14:paraId="0C2796FB" w14:textId="77777777" w:rsidR="008B5CF1" w:rsidRDefault="00A93F24">
          <w:pPr>
            <w:pStyle w:val="21"/>
            <w:tabs>
              <w:tab w:val="right" w:leader="dot" w:pos="8296"/>
            </w:tabs>
            <w:rPr>
              <w:noProof/>
              <w:kern w:val="0"/>
              <w:sz w:val="24"/>
              <w:szCs w:val="24"/>
            </w:rPr>
          </w:pPr>
          <w:hyperlink w:anchor="_Toc461195525" w:history="1">
            <w:r w:rsidR="008B5CF1" w:rsidRPr="00F153DC">
              <w:rPr>
                <w:rStyle w:val="af1"/>
                <w:noProof/>
              </w:rPr>
              <w:t>2.2</w:t>
            </w:r>
            <w:r w:rsidR="008B5CF1" w:rsidRPr="00F153DC">
              <w:rPr>
                <w:rStyle w:val="af1"/>
                <w:rFonts w:hint="eastAsia"/>
                <w:noProof/>
              </w:rPr>
              <w:t xml:space="preserve"> </w:t>
            </w:r>
            <w:r w:rsidR="008B5CF1" w:rsidRPr="00F153DC">
              <w:rPr>
                <w:rStyle w:val="af1"/>
                <w:rFonts w:hint="eastAsia"/>
                <w:noProof/>
              </w:rPr>
              <w:t>系统关键技术指标</w:t>
            </w:r>
            <w:r w:rsidR="008B5CF1">
              <w:rPr>
                <w:noProof/>
                <w:webHidden/>
              </w:rPr>
              <w:tab/>
            </w:r>
            <w:r w:rsidR="008B5CF1">
              <w:rPr>
                <w:noProof/>
                <w:webHidden/>
              </w:rPr>
              <w:fldChar w:fldCharType="begin"/>
            </w:r>
            <w:r w:rsidR="008B5CF1">
              <w:rPr>
                <w:noProof/>
                <w:webHidden/>
              </w:rPr>
              <w:instrText xml:space="preserve"> PAGEREF _Toc461195525 \h </w:instrText>
            </w:r>
            <w:r w:rsidR="008B5CF1">
              <w:rPr>
                <w:noProof/>
                <w:webHidden/>
              </w:rPr>
            </w:r>
            <w:r w:rsidR="008B5CF1">
              <w:rPr>
                <w:noProof/>
                <w:webHidden/>
              </w:rPr>
              <w:fldChar w:fldCharType="separate"/>
            </w:r>
            <w:r w:rsidR="008B5CF1">
              <w:rPr>
                <w:noProof/>
                <w:webHidden/>
              </w:rPr>
              <w:t>5</w:t>
            </w:r>
            <w:r w:rsidR="008B5CF1">
              <w:rPr>
                <w:noProof/>
                <w:webHidden/>
              </w:rPr>
              <w:fldChar w:fldCharType="end"/>
            </w:r>
          </w:hyperlink>
        </w:p>
        <w:p w14:paraId="65D7CBBC" w14:textId="77777777" w:rsidR="008B5CF1" w:rsidRDefault="00A93F24">
          <w:pPr>
            <w:pStyle w:val="33"/>
            <w:tabs>
              <w:tab w:val="right" w:leader="dot" w:pos="8296"/>
            </w:tabs>
            <w:rPr>
              <w:noProof/>
              <w:kern w:val="0"/>
              <w:sz w:val="24"/>
              <w:szCs w:val="24"/>
            </w:rPr>
          </w:pPr>
          <w:hyperlink w:anchor="_Toc461195526" w:history="1">
            <w:r w:rsidR="008B5CF1" w:rsidRPr="00F153DC">
              <w:rPr>
                <w:rStyle w:val="af1"/>
                <w:noProof/>
              </w:rPr>
              <w:t>2.2.1</w:t>
            </w:r>
            <w:r w:rsidR="008B5CF1" w:rsidRPr="00F153DC">
              <w:rPr>
                <w:rStyle w:val="af1"/>
                <w:rFonts w:hint="eastAsia"/>
                <w:noProof/>
              </w:rPr>
              <w:t xml:space="preserve"> </w:t>
            </w:r>
            <w:r w:rsidR="008B5CF1" w:rsidRPr="00F153DC">
              <w:rPr>
                <w:rStyle w:val="af1"/>
                <w:rFonts w:hint="eastAsia"/>
                <w:noProof/>
              </w:rPr>
              <w:t>数据共享平台</w:t>
            </w:r>
            <w:r w:rsidR="008B5CF1">
              <w:rPr>
                <w:noProof/>
                <w:webHidden/>
              </w:rPr>
              <w:tab/>
            </w:r>
            <w:r w:rsidR="008B5CF1">
              <w:rPr>
                <w:noProof/>
                <w:webHidden/>
              </w:rPr>
              <w:fldChar w:fldCharType="begin"/>
            </w:r>
            <w:r w:rsidR="008B5CF1">
              <w:rPr>
                <w:noProof/>
                <w:webHidden/>
              </w:rPr>
              <w:instrText xml:space="preserve"> PAGEREF _Toc461195526 \h </w:instrText>
            </w:r>
            <w:r w:rsidR="008B5CF1">
              <w:rPr>
                <w:noProof/>
                <w:webHidden/>
              </w:rPr>
            </w:r>
            <w:r w:rsidR="008B5CF1">
              <w:rPr>
                <w:noProof/>
                <w:webHidden/>
              </w:rPr>
              <w:fldChar w:fldCharType="separate"/>
            </w:r>
            <w:r w:rsidR="008B5CF1">
              <w:rPr>
                <w:noProof/>
                <w:webHidden/>
              </w:rPr>
              <w:t>5</w:t>
            </w:r>
            <w:r w:rsidR="008B5CF1">
              <w:rPr>
                <w:noProof/>
                <w:webHidden/>
              </w:rPr>
              <w:fldChar w:fldCharType="end"/>
            </w:r>
          </w:hyperlink>
        </w:p>
        <w:p w14:paraId="22AFE01D" w14:textId="77777777" w:rsidR="008B5CF1" w:rsidRDefault="00A93F24">
          <w:pPr>
            <w:pStyle w:val="33"/>
            <w:tabs>
              <w:tab w:val="right" w:leader="dot" w:pos="8296"/>
            </w:tabs>
            <w:rPr>
              <w:noProof/>
              <w:kern w:val="0"/>
              <w:sz w:val="24"/>
              <w:szCs w:val="24"/>
            </w:rPr>
          </w:pPr>
          <w:hyperlink w:anchor="_Toc461195527" w:history="1">
            <w:r w:rsidR="008B5CF1" w:rsidRPr="00F153DC">
              <w:rPr>
                <w:rStyle w:val="af1"/>
                <w:noProof/>
              </w:rPr>
              <w:t>2.2.2</w:t>
            </w:r>
            <w:r w:rsidR="008B5CF1" w:rsidRPr="00F153DC">
              <w:rPr>
                <w:rStyle w:val="af1"/>
                <w:rFonts w:hint="eastAsia"/>
                <w:noProof/>
              </w:rPr>
              <w:t xml:space="preserve"> </w:t>
            </w:r>
            <w:r w:rsidR="008B5CF1" w:rsidRPr="00F153DC">
              <w:rPr>
                <w:rStyle w:val="af1"/>
                <w:rFonts w:hint="eastAsia"/>
                <w:noProof/>
              </w:rPr>
              <w:t>收视行为分析</w:t>
            </w:r>
            <w:r w:rsidR="008B5CF1">
              <w:rPr>
                <w:noProof/>
                <w:webHidden/>
              </w:rPr>
              <w:tab/>
            </w:r>
            <w:r w:rsidR="008B5CF1">
              <w:rPr>
                <w:noProof/>
                <w:webHidden/>
              </w:rPr>
              <w:fldChar w:fldCharType="begin"/>
            </w:r>
            <w:r w:rsidR="008B5CF1">
              <w:rPr>
                <w:noProof/>
                <w:webHidden/>
              </w:rPr>
              <w:instrText xml:space="preserve"> PAGEREF _Toc461195527 \h </w:instrText>
            </w:r>
            <w:r w:rsidR="008B5CF1">
              <w:rPr>
                <w:noProof/>
                <w:webHidden/>
              </w:rPr>
            </w:r>
            <w:r w:rsidR="008B5CF1">
              <w:rPr>
                <w:noProof/>
                <w:webHidden/>
              </w:rPr>
              <w:fldChar w:fldCharType="separate"/>
            </w:r>
            <w:r w:rsidR="008B5CF1">
              <w:rPr>
                <w:noProof/>
                <w:webHidden/>
              </w:rPr>
              <w:t>5</w:t>
            </w:r>
            <w:r w:rsidR="008B5CF1">
              <w:rPr>
                <w:noProof/>
                <w:webHidden/>
              </w:rPr>
              <w:fldChar w:fldCharType="end"/>
            </w:r>
          </w:hyperlink>
        </w:p>
        <w:p w14:paraId="503572D4" w14:textId="77777777" w:rsidR="008B5CF1" w:rsidRDefault="00A93F24">
          <w:pPr>
            <w:pStyle w:val="33"/>
            <w:tabs>
              <w:tab w:val="right" w:leader="dot" w:pos="8296"/>
            </w:tabs>
            <w:rPr>
              <w:noProof/>
              <w:kern w:val="0"/>
              <w:sz w:val="24"/>
              <w:szCs w:val="24"/>
            </w:rPr>
          </w:pPr>
          <w:hyperlink w:anchor="_Toc461195528" w:history="1">
            <w:r w:rsidR="008B5CF1" w:rsidRPr="00F153DC">
              <w:rPr>
                <w:rStyle w:val="af1"/>
                <w:noProof/>
              </w:rPr>
              <w:t>2.2.3</w:t>
            </w:r>
            <w:r w:rsidR="008B5CF1" w:rsidRPr="00F153DC">
              <w:rPr>
                <w:rStyle w:val="af1"/>
                <w:rFonts w:hint="eastAsia"/>
                <w:noProof/>
              </w:rPr>
              <w:t xml:space="preserve"> </w:t>
            </w:r>
            <w:r w:rsidR="008B5CF1" w:rsidRPr="00F153DC">
              <w:rPr>
                <w:rStyle w:val="af1"/>
                <w:rFonts w:hint="eastAsia"/>
                <w:noProof/>
              </w:rPr>
              <w:t>用户画像及个性化服务</w:t>
            </w:r>
            <w:r w:rsidR="008B5CF1">
              <w:rPr>
                <w:noProof/>
                <w:webHidden/>
              </w:rPr>
              <w:tab/>
            </w:r>
            <w:r w:rsidR="008B5CF1">
              <w:rPr>
                <w:noProof/>
                <w:webHidden/>
              </w:rPr>
              <w:fldChar w:fldCharType="begin"/>
            </w:r>
            <w:r w:rsidR="008B5CF1">
              <w:rPr>
                <w:noProof/>
                <w:webHidden/>
              </w:rPr>
              <w:instrText xml:space="preserve"> PAGEREF _Toc461195528 \h </w:instrText>
            </w:r>
            <w:r w:rsidR="008B5CF1">
              <w:rPr>
                <w:noProof/>
                <w:webHidden/>
              </w:rPr>
            </w:r>
            <w:r w:rsidR="008B5CF1">
              <w:rPr>
                <w:noProof/>
                <w:webHidden/>
              </w:rPr>
              <w:fldChar w:fldCharType="separate"/>
            </w:r>
            <w:r w:rsidR="008B5CF1">
              <w:rPr>
                <w:noProof/>
                <w:webHidden/>
              </w:rPr>
              <w:t>5</w:t>
            </w:r>
            <w:r w:rsidR="008B5CF1">
              <w:rPr>
                <w:noProof/>
                <w:webHidden/>
              </w:rPr>
              <w:fldChar w:fldCharType="end"/>
            </w:r>
          </w:hyperlink>
        </w:p>
        <w:p w14:paraId="2D8314FF" w14:textId="77777777" w:rsidR="008B5CF1" w:rsidRDefault="00A93F24">
          <w:pPr>
            <w:pStyle w:val="33"/>
            <w:tabs>
              <w:tab w:val="right" w:leader="dot" w:pos="8296"/>
            </w:tabs>
            <w:rPr>
              <w:noProof/>
              <w:kern w:val="0"/>
              <w:sz w:val="24"/>
              <w:szCs w:val="24"/>
            </w:rPr>
          </w:pPr>
          <w:hyperlink w:anchor="_Toc461195529" w:history="1">
            <w:r w:rsidR="008B5CF1" w:rsidRPr="00F153DC">
              <w:rPr>
                <w:rStyle w:val="af1"/>
                <w:noProof/>
              </w:rPr>
              <w:t>2.2.4</w:t>
            </w:r>
            <w:r w:rsidR="008B5CF1" w:rsidRPr="00F153DC">
              <w:rPr>
                <w:rStyle w:val="af1"/>
                <w:rFonts w:hint="eastAsia"/>
                <w:noProof/>
              </w:rPr>
              <w:t xml:space="preserve"> </w:t>
            </w:r>
            <w:r w:rsidR="008B5CF1" w:rsidRPr="00F153DC">
              <w:rPr>
                <w:rStyle w:val="af1"/>
                <w:rFonts w:hint="eastAsia"/>
                <w:noProof/>
              </w:rPr>
              <w:t>智能运维</w:t>
            </w:r>
            <w:r w:rsidR="008B5CF1">
              <w:rPr>
                <w:noProof/>
                <w:webHidden/>
              </w:rPr>
              <w:tab/>
            </w:r>
            <w:r w:rsidR="008B5CF1">
              <w:rPr>
                <w:noProof/>
                <w:webHidden/>
              </w:rPr>
              <w:fldChar w:fldCharType="begin"/>
            </w:r>
            <w:r w:rsidR="008B5CF1">
              <w:rPr>
                <w:noProof/>
                <w:webHidden/>
              </w:rPr>
              <w:instrText xml:space="preserve"> PAGEREF _Toc461195529 \h </w:instrText>
            </w:r>
            <w:r w:rsidR="008B5CF1">
              <w:rPr>
                <w:noProof/>
                <w:webHidden/>
              </w:rPr>
            </w:r>
            <w:r w:rsidR="008B5CF1">
              <w:rPr>
                <w:noProof/>
                <w:webHidden/>
              </w:rPr>
              <w:fldChar w:fldCharType="separate"/>
            </w:r>
            <w:r w:rsidR="008B5CF1">
              <w:rPr>
                <w:noProof/>
                <w:webHidden/>
              </w:rPr>
              <w:t>6</w:t>
            </w:r>
            <w:r w:rsidR="008B5CF1">
              <w:rPr>
                <w:noProof/>
                <w:webHidden/>
              </w:rPr>
              <w:fldChar w:fldCharType="end"/>
            </w:r>
          </w:hyperlink>
        </w:p>
        <w:p w14:paraId="18C93648" w14:textId="77777777" w:rsidR="008B5CF1" w:rsidRDefault="00A93F24">
          <w:pPr>
            <w:pStyle w:val="16"/>
            <w:tabs>
              <w:tab w:val="right" w:leader="dot" w:pos="8296"/>
            </w:tabs>
            <w:rPr>
              <w:noProof/>
              <w:kern w:val="0"/>
              <w:sz w:val="24"/>
              <w:szCs w:val="24"/>
            </w:rPr>
          </w:pPr>
          <w:hyperlink w:anchor="_Toc461195530" w:history="1">
            <w:r w:rsidR="008B5CF1" w:rsidRPr="00F153DC">
              <w:rPr>
                <w:rStyle w:val="af1"/>
                <w:noProof/>
              </w:rPr>
              <w:t>3</w:t>
            </w:r>
            <w:r w:rsidR="008B5CF1" w:rsidRPr="00F153DC">
              <w:rPr>
                <w:rStyle w:val="af1"/>
                <w:rFonts w:hint="eastAsia"/>
                <w:noProof/>
              </w:rPr>
              <w:t xml:space="preserve"> </w:t>
            </w:r>
            <w:r w:rsidR="008B5CF1" w:rsidRPr="00F153DC">
              <w:rPr>
                <w:rStyle w:val="af1"/>
                <w:rFonts w:hint="eastAsia"/>
                <w:noProof/>
              </w:rPr>
              <w:t>大数据平台设计</w:t>
            </w:r>
            <w:r w:rsidR="008B5CF1">
              <w:rPr>
                <w:noProof/>
                <w:webHidden/>
              </w:rPr>
              <w:tab/>
            </w:r>
            <w:r w:rsidR="008B5CF1">
              <w:rPr>
                <w:noProof/>
                <w:webHidden/>
              </w:rPr>
              <w:fldChar w:fldCharType="begin"/>
            </w:r>
            <w:r w:rsidR="008B5CF1">
              <w:rPr>
                <w:noProof/>
                <w:webHidden/>
              </w:rPr>
              <w:instrText xml:space="preserve"> PAGEREF _Toc461195530 \h </w:instrText>
            </w:r>
            <w:r w:rsidR="008B5CF1">
              <w:rPr>
                <w:noProof/>
                <w:webHidden/>
              </w:rPr>
            </w:r>
            <w:r w:rsidR="008B5CF1">
              <w:rPr>
                <w:noProof/>
                <w:webHidden/>
              </w:rPr>
              <w:fldChar w:fldCharType="separate"/>
            </w:r>
            <w:r w:rsidR="008B5CF1">
              <w:rPr>
                <w:noProof/>
                <w:webHidden/>
              </w:rPr>
              <w:t>6</w:t>
            </w:r>
            <w:r w:rsidR="008B5CF1">
              <w:rPr>
                <w:noProof/>
                <w:webHidden/>
              </w:rPr>
              <w:fldChar w:fldCharType="end"/>
            </w:r>
          </w:hyperlink>
        </w:p>
        <w:p w14:paraId="7A34321B" w14:textId="77777777" w:rsidR="008B5CF1" w:rsidRDefault="00A93F24">
          <w:pPr>
            <w:pStyle w:val="21"/>
            <w:tabs>
              <w:tab w:val="right" w:leader="dot" w:pos="8296"/>
            </w:tabs>
            <w:rPr>
              <w:noProof/>
              <w:kern w:val="0"/>
              <w:sz w:val="24"/>
              <w:szCs w:val="24"/>
            </w:rPr>
          </w:pPr>
          <w:hyperlink w:anchor="_Toc461195531" w:history="1">
            <w:r w:rsidR="008B5CF1" w:rsidRPr="00F153DC">
              <w:rPr>
                <w:rStyle w:val="af1"/>
                <w:noProof/>
              </w:rPr>
              <w:t>3.1</w:t>
            </w:r>
            <w:r w:rsidR="008B5CF1" w:rsidRPr="00F153DC">
              <w:rPr>
                <w:rStyle w:val="af1"/>
                <w:rFonts w:hint="eastAsia"/>
                <w:noProof/>
              </w:rPr>
              <w:t xml:space="preserve"> </w:t>
            </w:r>
            <w:r w:rsidR="008B5CF1" w:rsidRPr="00F153DC">
              <w:rPr>
                <w:rStyle w:val="af1"/>
                <w:rFonts w:hint="eastAsia"/>
                <w:noProof/>
              </w:rPr>
              <w:t>基础硬件</w:t>
            </w:r>
            <w:r w:rsidR="008B5CF1">
              <w:rPr>
                <w:noProof/>
                <w:webHidden/>
              </w:rPr>
              <w:tab/>
            </w:r>
            <w:r w:rsidR="008B5CF1">
              <w:rPr>
                <w:noProof/>
                <w:webHidden/>
              </w:rPr>
              <w:fldChar w:fldCharType="begin"/>
            </w:r>
            <w:r w:rsidR="008B5CF1">
              <w:rPr>
                <w:noProof/>
                <w:webHidden/>
              </w:rPr>
              <w:instrText xml:space="preserve"> PAGEREF _Toc461195531 \h </w:instrText>
            </w:r>
            <w:r w:rsidR="008B5CF1">
              <w:rPr>
                <w:noProof/>
                <w:webHidden/>
              </w:rPr>
            </w:r>
            <w:r w:rsidR="008B5CF1">
              <w:rPr>
                <w:noProof/>
                <w:webHidden/>
              </w:rPr>
              <w:fldChar w:fldCharType="separate"/>
            </w:r>
            <w:r w:rsidR="008B5CF1">
              <w:rPr>
                <w:noProof/>
                <w:webHidden/>
              </w:rPr>
              <w:t>6</w:t>
            </w:r>
            <w:r w:rsidR="008B5CF1">
              <w:rPr>
                <w:noProof/>
                <w:webHidden/>
              </w:rPr>
              <w:fldChar w:fldCharType="end"/>
            </w:r>
          </w:hyperlink>
        </w:p>
        <w:p w14:paraId="3F7340BA" w14:textId="77777777" w:rsidR="008B5CF1" w:rsidRDefault="00A93F24">
          <w:pPr>
            <w:pStyle w:val="21"/>
            <w:tabs>
              <w:tab w:val="right" w:leader="dot" w:pos="8296"/>
            </w:tabs>
            <w:rPr>
              <w:noProof/>
              <w:kern w:val="0"/>
              <w:sz w:val="24"/>
              <w:szCs w:val="24"/>
            </w:rPr>
          </w:pPr>
          <w:hyperlink w:anchor="_Toc461195532" w:history="1">
            <w:r w:rsidR="008B5CF1" w:rsidRPr="00F153DC">
              <w:rPr>
                <w:rStyle w:val="af1"/>
                <w:noProof/>
              </w:rPr>
              <w:t>3.2</w:t>
            </w:r>
            <w:r w:rsidR="008B5CF1" w:rsidRPr="00F153DC">
              <w:rPr>
                <w:rStyle w:val="af1"/>
                <w:rFonts w:hint="eastAsia"/>
                <w:noProof/>
              </w:rPr>
              <w:t xml:space="preserve"> </w:t>
            </w:r>
            <w:r w:rsidR="008B5CF1" w:rsidRPr="00F153DC">
              <w:rPr>
                <w:rStyle w:val="af1"/>
                <w:rFonts w:hint="eastAsia"/>
                <w:noProof/>
              </w:rPr>
              <w:t>数据存储</w:t>
            </w:r>
            <w:r w:rsidR="008B5CF1">
              <w:rPr>
                <w:noProof/>
                <w:webHidden/>
              </w:rPr>
              <w:tab/>
            </w:r>
            <w:r w:rsidR="008B5CF1">
              <w:rPr>
                <w:noProof/>
                <w:webHidden/>
              </w:rPr>
              <w:fldChar w:fldCharType="begin"/>
            </w:r>
            <w:r w:rsidR="008B5CF1">
              <w:rPr>
                <w:noProof/>
                <w:webHidden/>
              </w:rPr>
              <w:instrText xml:space="preserve"> PAGEREF _Toc461195532 \h </w:instrText>
            </w:r>
            <w:r w:rsidR="008B5CF1">
              <w:rPr>
                <w:noProof/>
                <w:webHidden/>
              </w:rPr>
            </w:r>
            <w:r w:rsidR="008B5CF1">
              <w:rPr>
                <w:noProof/>
                <w:webHidden/>
              </w:rPr>
              <w:fldChar w:fldCharType="separate"/>
            </w:r>
            <w:r w:rsidR="008B5CF1">
              <w:rPr>
                <w:noProof/>
                <w:webHidden/>
              </w:rPr>
              <w:t>7</w:t>
            </w:r>
            <w:r w:rsidR="008B5CF1">
              <w:rPr>
                <w:noProof/>
                <w:webHidden/>
              </w:rPr>
              <w:fldChar w:fldCharType="end"/>
            </w:r>
          </w:hyperlink>
        </w:p>
        <w:p w14:paraId="4386F06B" w14:textId="77777777" w:rsidR="008B5CF1" w:rsidRDefault="00A93F24">
          <w:pPr>
            <w:pStyle w:val="33"/>
            <w:tabs>
              <w:tab w:val="right" w:leader="dot" w:pos="8296"/>
            </w:tabs>
            <w:rPr>
              <w:noProof/>
              <w:kern w:val="0"/>
              <w:sz w:val="24"/>
              <w:szCs w:val="24"/>
            </w:rPr>
          </w:pPr>
          <w:hyperlink w:anchor="_Toc461195533" w:history="1">
            <w:r w:rsidR="008B5CF1" w:rsidRPr="00F153DC">
              <w:rPr>
                <w:rStyle w:val="af1"/>
                <w:noProof/>
              </w:rPr>
              <w:t>3.2.1</w:t>
            </w:r>
            <w:r w:rsidR="008B5CF1" w:rsidRPr="00F153DC">
              <w:rPr>
                <w:rStyle w:val="af1"/>
                <w:rFonts w:hint="eastAsia"/>
                <w:noProof/>
              </w:rPr>
              <w:t xml:space="preserve"> </w:t>
            </w:r>
            <w:r w:rsidR="008B5CF1" w:rsidRPr="00F153DC">
              <w:rPr>
                <w:rStyle w:val="af1"/>
                <w:rFonts w:hint="eastAsia"/>
                <w:noProof/>
              </w:rPr>
              <w:t>分布式文件系统</w:t>
            </w:r>
            <w:r w:rsidR="008B5CF1">
              <w:rPr>
                <w:noProof/>
                <w:webHidden/>
              </w:rPr>
              <w:tab/>
            </w:r>
            <w:r w:rsidR="008B5CF1">
              <w:rPr>
                <w:noProof/>
                <w:webHidden/>
              </w:rPr>
              <w:fldChar w:fldCharType="begin"/>
            </w:r>
            <w:r w:rsidR="008B5CF1">
              <w:rPr>
                <w:noProof/>
                <w:webHidden/>
              </w:rPr>
              <w:instrText xml:space="preserve"> PAGEREF _Toc461195533 \h </w:instrText>
            </w:r>
            <w:r w:rsidR="008B5CF1">
              <w:rPr>
                <w:noProof/>
                <w:webHidden/>
              </w:rPr>
            </w:r>
            <w:r w:rsidR="008B5CF1">
              <w:rPr>
                <w:noProof/>
                <w:webHidden/>
              </w:rPr>
              <w:fldChar w:fldCharType="separate"/>
            </w:r>
            <w:r w:rsidR="008B5CF1">
              <w:rPr>
                <w:noProof/>
                <w:webHidden/>
              </w:rPr>
              <w:t>7</w:t>
            </w:r>
            <w:r w:rsidR="008B5CF1">
              <w:rPr>
                <w:noProof/>
                <w:webHidden/>
              </w:rPr>
              <w:fldChar w:fldCharType="end"/>
            </w:r>
          </w:hyperlink>
        </w:p>
        <w:p w14:paraId="2AC21256" w14:textId="77777777" w:rsidR="008B5CF1" w:rsidRDefault="00A93F24">
          <w:pPr>
            <w:pStyle w:val="33"/>
            <w:tabs>
              <w:tab w:val="right" w:leader="dot" w:pos="8296"/>
            </w:tabs>
            <w:rPr>
              <w:noProof/>
              <w:kern w:val="0"/>
              <w:sz w:val="24"/>
              <w:szCs w:val="24"/>
            </w:rPr>
          </w:pPr>
          <w:hyperlink w:anchor="_Toc461195534" w:history="1">
            <w:r w:rsidR="008B5CF1" w:rsidRPr="00F153DC">
              <w:rPr>
                <w:rStyle w:val="af1"/>
                <w:noProof/>
              </w:rPr>
              <w:t>3.2.2</w:t>
            </w:r>
            <w:r w:rsidR="008B5CF1" w:rsidRPr="00F153DC">
              <w:rPr>
                <w:rStyle w:val="af1"/>
                <w:rFonts w:hint="eastAsia"/>
                <w:noProof/>
              </w:rPr>
              <w:t xml:space="preserve"> </w:t>
            </w:r>
            <w:r w:rsidR="008B5CF1" w:rsidRPr="00F153DC">
              <w:rPr>
                <w:rStyle w:val="af1"/>
                <w:rFonts w:hint="eastAsia"/>
                <w:noProof/>
              </w:rPr>
              <w:t>全文检索库</w:t>
            </w:r>
            <w:r w:rsidR="008B5CF1">
              <w:rPr>
                <w:noProof/>
                <w:webHidden/>
              </w:rPr>
              <w:tab/>
            </w:r>
            <w:r w:rsidR="008B5CF1">
              <w:rPr>
                <w:noProof/>
                <w:webHidden/>
              </w:rPr>
              <w:fldChar w:fldCharType="begin"/>
            </w:r>
            <w:r w:rsidR="008B5CF1">
              <w:rPr>
                <w:noProof/>
                <w:webHidden/>
              </w:rPr>
              <w:instrText xml:space="preserve"> PAGEREF _Toc461195534 \h </w:instrText>
            </w:r>
            <w:r w:rsidR="008B5CF1">
              <w:rPr>
                <w:noProof/>
                <w:webHidden/>
              </w:rPr>
            </w:r>
            <w:r w:rsidR="008B5CF1">
              <w:rPr>
                <w:noProof/>
                <w:webHidden/>
              </w:rPr>
              <w:fldChar w:fldCharType="separate"/>
            </w:r>
            <w:r w:rsidR="008B5CF1">
              <w:rPr>
                <w:noProof/>
                <w:webHidden/>
              </w:rPr>
              <w:t>8</w:t>
            </w:r>
            <w:r w:rsidR="008B5CF1">
              <w:rPr>
                <w:noProof/>
                <w:webHidden/>
              </w:rPr>
              <w:fldChar w:fldCharType="end"/>
            </w:r>
          </w:hyperlink>
        </w:p>
        <w:p w14:paraId="7246426F" w14:textId="77777777" w:rsidR="008B5CF1" w:rsidRDefault="00A93F24">
          <w:pPr>
            <w:pStyle w:val="21"/>
            <w:tabs>
              <w:tab w:val="right" w:leader="dot" w:pos="8296"/>
            </w:tabs>
            <w:rPr>
              <w:noProof/>
              <w:kern w:val="0"/>
              <w:sz w:val="24"/>
              <w:szCs w:val="24"/>
            </w:rPr>
          </w:pPr>
          <w:hyperlink w:anchor="_Toc461195535" w:history="1">
            <w:r w:rsidR="008B5CF1" w:rsidRPr="00F153DC">
              <w:rPr>
                <w:rStyle w:val="af1"/>
                <w:noProof/>
              </w:rPr>
              <w:t>3.3</w:t>
            </w:r>
            <w:r w:rsidR="008B5CF1" w:rsidRPr="00F153DC">
              <w:rPr>
                <w:rStyle w:val="af1"/>
                <w:rFonts w:hint="eastAsia"/>
                <w:noProof/>
              </w:rPr>
              <w:t xml:space="preserve"> </w:t>
            </w:r>
            <w:r w:rsidR="008B5CF1" w:rsidRPr="00F153DC">
              <w:rPr>
                <w:rStyle w:val="af1"/>
                <w:rFonts w:hint="eastAsia"/>
                <w:noProof/>
              </w:rPr>
              <w:t>数据处理</w:t>
            </w:r>
            <w:r w:rsidR="008B5CF1">
              <w:rPr>
                <w:noProof/>
                <w:webHidden/>
              </w:rPr>
              <w:tab/>
            </w:r>
            <w:r w:rsidR="008B5CF1">
              <w:rPr>
                <w:noProof/>
                <w:webHidden/>
              </w:rPr>
              <w:fldChar w:fldCharType="begin"/>
            </w:r>
            <w:r w:rsidR="008B5CF1">
              <w:rPr>
                <w:noProof/>
                <w:webHidden/>
              </w:rPr>
              <w:instrText xml:space="preserve"> PAGEREF _Toc461195535 \h </w:instrText>
            </w:r>
            <w:r w:rsidR="008B5CF1">
              <w:rPr>
                <w:noProof/>
                <w:webHidden/>
              </w:rPr>
            </w:r>
            <w:r w:rsidR="008B5CF1">
              <w:rPr>
                <w:noProof/>
                <w:webHidden/>
              </w:rPr>
              <w:fldChar w:fldCharType="separate"/>
            </w:r>
            <w:r w:rsidR="008B5CF1">
              <w:rPr>
                <w:noProof/>
                <w:webHidden/>
              </w:rPr>
              <w:t>9</w:t>
            </w:r>
            <w:r w:rsidR="008B5CF1">
              <w:rPr>
                <w:noProof/>
                <w:webHidden/>
              </w:rPr>
              <w:fldChar w:fldCharType="end"/>
            </w:r>
          </w:hyperlink>
        </w:p>
        <w:p w14:paraId="0C6F8A53" w14:textId="77777777" w:rsidR="008B5CF1" w:rsidRDefault="00A93F24">
          <w:pPr>
            <w:pStyle w:val="33"/>
            <w:tabs>
              <w:tab w:val="right" w:leader="dot" w:pos="8296"/>
            </w:tabs>
            <w:rPr>
              <w:noProof/>
              <w:kern w:val="0"/>
              <w:sz w:val="24"/>
              <w:szCs w:val="24"/>
            </w:rPr>
          </w:pPr>
          <w:hyperlink w:anchor="_Toc461195536" w:history="1">
            <w:r w:rsidR="008B5CF1" w:rsidRPr="00F153DC">
              <w:rPr>
                <w:rStyle w:val="af1"/>
                <w:noProof/>
              </w:rPr>
              <w:t>3.3.1</w:t>
            </w:r>
            <w:r w:rsidR="008B5CF1" w:rsidRPr="00F153DC">
              <w:rPr>
                <w:rStyle w:val="af1"/>
                <w:rFonts w:hint="eastAsia"/>
                <w:noProof/>
              </w:rPr>
              <w:t xml:space="preserve"> </w:t>
            </w:r>
            <w:r w:rsidR="008B5CF1" w:rsidRPr="00F153DC">
              <w:rPr>
                <w:rStyle w:val="af1"/>
                <w:rFonts w:hint="eastAsia"/>
                <w:noProof/>
              </w:rPr>
              <w:t>内存计算</w:t>
            </w:r>
            <w:r w:rsidR="008B5CF1">
              <w:rPr>
                <w:noProof/>
                <w:webHidden/>
              </w:rPr>
              <w:tab/>
            </w:r>
            <w:r w:rsidR="008B5CF1">
              <w:rPr>
                <w:noProof/>
                <w:webHidden/>
              </w:rPr>
              <w:fldChar w:fldCharType="begin"/>
            </w:r>
            <w:r w:rsidR="008B5CF1">
              <w:rPr>
                <w:noProof/>
                <w:webHidden/>
              </w:rPr>
              <w:instrText xml:space="preserve"> PAGEREF _Toc461195536 \h </w:instrText>
            </w:r>
            <w:r w:rsidR="008B5CF1">
              <w:rPr>
                <w:noProof/>
                <w:webHidden/>
              </w:rPr>
            </w:r>
            <w:r w:rsidR="008B5CF1">
              <w:rPr>
                <w:noProof/>
                <w:webHidden/>
              </w:rPr>
              <w:fldChar w:fldCharType="separate"/>
            </w:r>
            <w:r w:rsidR="008B5CF1">
              <w:rPr>
                <w:noProof/>
                <w:webHidden/>
              </w:rPr>
              <w:t>9</w:t>
            </w:r>
            <w:r w:rsidR="008B5CF1">
              <w:rPr>
                <w:noProof/>
                <w:webHidden/>
              </w:rPr>
              <w:fldChar w:fldCharType="end"/>
            </w:r>
          </w:hyperlink>
        </w:p>
        <w:p w14:paraId="2E1A3824" w14:textId="77777777" w:rsidR="008B5CF1" w:rsidRDefault="00A93F24">
          <w:pPr>
            <w:pStyle w:val="33"/>
            <w:tabs>
              <w:tab w:val="right" w:leader="dot" w:pos="8296"/>
            </w:tabs>
            <w:rPr>
              <w:noProof/>
              <w:kern w:val="0"/>
              <w:sz w:val="24"/>
              <w:szCs w:val="24"/>
            </w:rPr>
          </w:pPr>
          <w:hyperlink w:anchor="_Toc461195537" w:history="1">
            <w:r w:rsidR="008B5CF1" w:rsidRPr="00F153DC">
              <w:rPr>
                <w:rStyle w:val="af1"/>
                <w:noProof/>
              </w:rPr>
              <w:t>3.3.2</w:t>
            </w:r>
            <w:r w:rsidR="008B5CF1" w:rsidRPr="00F153DC">
              <w:rPr>
                <w:rStyle w:val="af1"/>
                <w:rFonts w:hint="eastAsia"/>
                <w:noProof/>
              </w:rPr>
              <w:t xml:space="preserve"> </w:t>
            </w:r>
            <w:r w:rsidR="008B5CF1" w:rsidRPr="00F153DC">
              <w:rPr>
                <w:rStyle w:val="af1"/>
                <w:rFonts w:hint="eastAsia"/>
                <w:noProof/>
              </w:rPr>
              <w:t>索引引擎</w:t>
            </w:r>
            <w:r w:rsidR="008B5CF1">
              <w:rPr>
                <w:noProof/>
                <w:webHidden/>
              </w:rPr>
              <w:tab/>
            </w:r>
            <w:r w:rsidR="008B5CF1">
              <w:rPr>
                <w:noProof/>
                <w:webHidden/>
              </w:rPr>
              <w:fldChar w:fldCharType="begin"/>
            </w:r>
            <w:r w:rsidR="008B5CF1">
              <w:rPr>
                <w:noProof/>
                <w:webHidden/>
              </w:rPr>
              <w:instrText xml:space="preserve"> PAGEREF _Toc461195537 \h </w:instrText>
            </w:r>
            <w:r w:rsidR="008B5CF1">
              <w:rPr>
                <w:noProof/>
                <w:webHidden/>
              </w:rPr>
            </w:r>
            <w:r w:rsidR="008B5CF1">
              <w:rPr>
                <w:noProof/>
                <w:webHidden/>
              </w:rPr>
              <w:fldChar w:fldCharType="separate"/>
            </w:r>
            <w:r w:rsidR="008B5CF1">
              <w:rPr>
                <w:noProof/>
                <w:webHidden/>
              </w:rPr>
              <w:t>11</w:t>
            </w:r>
            <w:r w:rsidR="008B5CF1">
              <w:rPr>
                <w:noProof/>
                <w:webHidden/>
              </w:rPr>
              <w:fldChar w:fldCharType="end"/>
            </w:r>
          </w:hyperlink>
        </w:p>
        <w:p w14:paraId="3EE89A70" w14:textId="77777777" w:rsidR="008B5CF1" w:rsidRDefault="00A93F24">
          <w:pPr>
            <w:pStyle w:val="33"/>
            <w:tabs>
              <w:tab w:val="right" w:leader="dot" w:pos="8296"/>
            </w:tabs>
            <w:rPr>
              <w:noProof/>
              <w:kern w:val="0"/>
              <w:sz w:val="24"/>
              <w:szCs w:val="24"/>
            </w:rPr>
          </w:pPr>
          <w:hyperlink w:anchor="_Toc461195538" w:history="1">
            <w:r w:rsidR="008B5CF1" w:rsidRPr="00F153DC">
              <w:rPr>
                <w:rStyle w:val="af1"/>
                <w:noProof/>
              </w:rPr>
              <w:t>3.3.3</w:t>
            </w:r>
            <w:r w:rsidR="008B5CF1" w:rsidRPr="00F153DC">
              <w:rPr>
                <w:rStyle w:val="af1"/>
                <w:rFonts w:hint="eastAsia"/>
                <w:noProof/>
              </w:rPr>
              <w:t xml:space="preserve"> </w:t>
            </w:r>
            <w:r w:rsidR="008B5CF1" w:rsidRPr="00F153DC">
              <w:rPr>
                <w:rStyle w:val="af1"/>
                <w:rFonts w:hint="eastAsia"/>
                <w:noProof/>
              </w:rPr>
              <w:t>数据访问接口</w:t>
            </w:r>
            <w:r w:rsidR="008B5CF1">
              <w:rPr>
                <w:noProof/>
                <w:webHidden/>
              </w:rPr>
              <w:tab/>
            </w:r>
            <w:r w:rsidR="008B5CF1">
              <w:rPr>
                <w:noProof/>
                <w:webHidden/>
              </w:rPr>
              <w:fldChar w:fldCharType="begin"/>
            </w:r>
            <w:r w:rsidR="008B5CF1">
              <w:rPr>
                <w:noProof/>
                <w:webHidden/>
              </w:rPr>
              <w:instrText xml:space="preserve"> PAGEREF _Toc461195538 \h </w:instrText>
            </w:r>
            <w:r w:rsidR="008B5CF1">
              <w:rPr>
                <w:noProof/>
                <w:webHidden/>
              </w:rPr>
            </w:r>
            <w:r w:rsidR="008B5CF1">
              <w:rPr>
                <w:noProof/>
                <w:webHidden/>
              </w:rPr>
              <w:fldChar w:fldCharType="separate"/>
            </w:r>
            <w:r w:rsidR="008B5CF1">
              <w:rPr>
                <w:noProof/>
                <w:webHidden/>
              </w:rPr>
              <w:t>12</w:t>
            </w:r>
            <w:r w:rsidR="008B5CF1">
              <w:rPr>
                <w:noProof/>
                <w:webHidden/>
              </w:rPr>
              <w:fldChar w:fldCharType="end"/>
            </w:r>
          </w:hyperlink>
        </w:p>
        <w:p w14:paraId="7C79A0F6" w14:textId="77777777" w:rsidR="008B5CF1" w:rsidRDefault="00A93F24">
          <w:pPr>
            <w:pStyle w:val="21"/>
            <w:tabs>
              <w:tab w:val="right" w:leader="dot" w:pos="8296"/>
            </w:tabs>
            <w:rPr>
              <w:noProof/>
              <w:kern w:val="0"/>
              <w:sz w:val="24"/>
              <w:szCs w:val="24"/>
            </w:rPr>
          </w:pPr>
          <w:hyperlink w:anchor="_Toc461195539" w:history="1">
            <w:r w:rsidR="008B5CF1" w:rsidRPr="00F153DC">
              <w:rPr>
                <w:rStyle w:val="af1"/>
                <w:noProof/>
              </w:rPr>
              <w:t>3.4</w:t>
            </w:r>
            <w:r w:rsidR="008B5CF1" w:rsidRPr="00F153DC">
              <w:rPr>
                <w:rStyle w:val="af1"/>
                <w:rFonts w:hint="eastAsia"/>
                <w:noProof/>
              </w:rPr>
              <w:t xml:space="preserve"> </w:t>
            </w:r>
            <w:r w:rsidR="008B5CF1" w:rsidRPr="00F153DC">
              <w:rPr>
                <w:rStyle w:val="af1"/>
                <w:rFonts w:hint="eastAsia"/>
                <w:noProof/>
              </w:rPr>
              <w:t>数据接入</w:t>
            </w:r>
            <w:r w:rsidR="008B5CF1">
              <w:rPr>
                <w:noProof/>
                <w:webHidden/>
              </w:rPr>
              <w:tab/>
            </w:r>
            <w:r w:rsidR="008B5CF1">
              <w:rPr>
                <w:noProof/>
                <w:webHidden/>
              </w:rPr>
              <w:fldChar w:fldCharType="begin"/>
            </w:r>
            <w:r w:rsidR="008B5CF1">
              <w:rPr>
                <w:noProof/>
                <w:webHidden/>
              </w:rPr>
              <w:instrText xml:space="preserve"> PAGEREF _Toc461195539 \h </w:instrText>
            </w:r>
            <w:r w:rsidR="008B5CF1">
              <w:rPr>
                <w:noProof/>
                <w:webHidden/>
              </w:rPr>
            </w:r>
            <w:r w:rsidR="008B5CF1">
              <w:rPr>
                <w:noProof/>
                <w:webHidden/>
              </w:rPr>
              <w:fldChar w:fldCharType="separate"/>
            </w:r>
            <w:r w:rsidR="008B5CF1">
              <w:rPr>
                <w:noProof/>
                <w:webHidden/>
              </w:rPr>
              <w:t>13</w:t>
            </w:r>
            <w:r w:rsidR="008B5CF1">
              <w:rPr>
                <w:noProof/>
                <w:webHidden/>
              </w:rPr>
              <w:fldChar w:fldCharType="end"/>
            </w:r>
          </w:hyperlink>
        </w:p>
        <w:p w14:paraId="6120FB3F" w14:textId="77777777" w:rsidR="008B5CF1" w:rsidRDefault="00A93F24">
          <w:pPr>
            <w:pStyle w:val="33"/>
            <w:tabs>
              <w:tab w:val="right" w:leader="dot" w:pos="8296"/>
            </w:tabs>
            <w:rPr>
              <w:noProof/>
              <w:kern w:val="0"/>
              <w:sz w:val="24"/>
              <w:szCs w:val="24"/>
            </w:rPr>
          </w:pPr>
          <w:hyperlink w:anchor="_Toc461195540" w:history="1">
            <w:r w:rsidR="008B5CF1" w:rsidRPr="00F153DC">
              <w:rPr>
                <w:rStyle w:val="af1"/>
                <w:noProof/>
              </w:rPr>
              <w:t>3.4.1</w:t>
            </w:r>
            <w:r w:rsidR="008B5CF1" w:rsidRPr="00F153DC">
              <w:rPr>
                <w:rStyle w:val="af1"/>
                <w:rFonts w:hint="eastAsia"/>
                <w:noProof/>
              </w:rPr>
              <w:t xml:space="preserve"> </w:t>
            </w:r>
            <w:r w:rsidR="008B5CF1" w:rsidRPr="00F153DC">
              <w:rPr>
                <w:rStyle w:val="af1"/>
                <w:rFonts w:hint="eastAsia"/>
                <w:noProof/>
              </w:rPr>
              <w:t>格式转换</w:t>
            </w:r>
            <w:r w:rsidR="008B5CF1">
              <w:rPr>
                <w:noProof/>
                <w:webHidden/>
              </w:rPr>
              <w:tab/>
            </w:r>
            <w:r w:rsidR="008B5CF1">
              <w:rPr>
                <w:noProof/>
                <w:webHidden/>
              </w:rPr>
              <w:fldChar w:fldCharType="begin"/>
            </w:r>
            <w:r w:rsidR="008B5CF1">
              <w:rPr>
                <w:noProof/>
                <w:webHidden/>
              </w:rPr>
              <w:instrText xml:space="preserve"> PAGEREF _Toc461195540 \h </w:instrText>
            </w:r>
            <w:r w:rsidR="008B5CF1">
              <w:rPr>
                <w:noProof/>
                <w:webHidden/>
              </w:rPr>
            </w:r>
            <w:r w:rsidR="008B5CF1">
              <w:rPr>
                <w:noProof/>
                <w:webHidden/>
              </w:rPr>
              <w:fldChar w:fldCharType="separate"/>
            </w:r>
            <w:r w:rsidR="008B5CF1">
              <w:rPr>
                <w:noProof/>
                <w:webHidden/>
              </w:rPr>
              <w:t>13</w:t>
            </w:r>
            <w:r w:rsidR="008B5CF1">
              <w:rPr>
                <w:noProof/>
                <w:webHidden/>
              </w:rPr>
              <w:fldChar w:fldCharType="end"/>
            </w:r>
          </w:hyperlink>
        </w:p>
        <w:p w14:paraId="49537FB8" w14:textId="77777777" w:rsidR="008B5CF1" w:rsidRDefault="00A93F24">
          <w:pPr>
            <w:pStyle w:val="33"/>
            <w:tabs>
              <w:tab w:val="right" w:leader="dot" w:pos="8296"/>
            </w:tabs>
            <w:rPr>
              <w:noProof/>
              <w:kern w:val="0"/>
              <w:sz w:val="24"/>
              <w:szCs w:val="24"/>
            </w:rPr>
          </w:pPr>
          <w:hyperlink w:anchor="_Toc461195541" w:history="1">
            <w:r w:rsidR="008B5CF1" w:rsidRPr="00F153DC">
              <w:rPr>
                <w:rStyle w:val="af1"/>
                <w:noProof/>
              </w:rPr>
              <w:t>3.4.2</w:t>
            </w:r>
            <w:r w:rsidR="008B5CF1" w:rsidRPr="00F153DC">
              <w:rPr>
                <w:rStyle w:val="af1"/>
                <w:rFonts w:hint="eastAsia"/>
                <w:noProof/>
              </w:rPr>
              <w:t xml:space="preserve"> </w:t>
            </w:r>
            <w:r w:rsidR="008B5CF1" w:rsidRPr="00F153DC">
              <w:rPr>
                <w:rStyle w:val="af1"/>
                <w:rFonts w:hint="eastAsia"/>
                <w:noProof/>
              </w:rPr>
              <w:t>数据清洗</w:t>
            </w:r>
            <w:r w:rsidR="008B5CF1">
              <w:rPr>
                <w:noProof/>
                <w:webHidden/>
              </w:rPr>
              <w:tab/>
            </w:r>
            <w:r w:rsidR="008B5CF1">
              <w:rPr>
                <w:noProof/>
                <w:webHidden/>
              </w:rPr>
              <w:fldChar w:fldCharType="begin"/>
            </w:r>
            <w:r w:rsidR="008B5CF1">
              <w:rPr>
                <w:noProof/>
                <w:webHidden/>
              </w:rPr>
              <w:instrText xml:space="preserve"> PAGEREF _Toc461195541 \h </w:instrText>
            </w:r>
            <w:r w:rsidR="008B5CF1">
              <w:rPr>
                <w:noProof/>
                <w:webHidden/>
              </w:rPr>
            </w:r>
            <w:r w:rsidR="008B5CF1">
              <w:rPr>
                <w:noProof/>
                <w:webHidden/>
              </w:rPr>
              <w:fldChar w:fldCharType="separate"/>
            </w:r>
            <w:r w:rsidR="008B5CF1">
              <w:rPr>
                <w:noProof/>
                <w:webHidden/>
              </w:rPr>
              <w:t>14</w:t>
            </w:r>
            <w:r w:rsidR="008B5CF1">
              <w:rPr>
                <w:noProof/>
                <w:webHidden/>
              </w:rPr>
              <w:fldChar w:fldCharType="end"/>
            </w:r>
          </w:hyperlink>
        </w:p>
        <w:p w14:paraId="23579BE6" w14:textId="77777777" w:rsidR="008B5CF1" w:rsidRDefault="00A93F24">
          <w:pPr>
            <w:pStyle w:val="33"/>
            <w:tabs>
              <w:tab w:val="right" w:leader="dot" w:pos="8296"/>
            </w:tabs>
            <w:rPr>
              <w:noProof/>
              <w:kern w:val="0"/>
              <w:sz w:val="24"/>
              <w:szCs w:val="24"/>
            </w:rPr>
          </w:pPr>
          <w:hyperlink w:anchor="_Toc461195542" w:history="1">
            <w:r w:rsidR="008B5CF1" w:rsidRPr="00F153DC">
              <w:rPr>
                <w:rStyle w:val="af1"/>
                <w:noProof/>
              </w:rPr>
              <w:t>3.4.3</w:t>
            </w:r>
            <w:r w:rsidR="008B5CF1" w:rsidRPr="00F153DC">
              <w:rPr>
                <w:rStyle w:val="af1"/>
                <w:rFonts w:hint="eastAsia"/>
                <w:noProof/>
              </w:rPr>
              <w:t xml:space="preserve"> </w:t>
            </w:r>
            <w:r w:rsidR="008B5CF1" w:rsidRPr="00F153DC">
              <w:rPr>
                <w:rStyle w:val="af1"/>
                <w:rFonts w:hint="eastAsia"/>
                <w:noProof/>
              </w:rPr>
              <w:t>数据关联</w:t>
            </w:r>
            <w:r w:rsidR="008B5CF1">
              <w:rPr>
                <w:noProof/>
                <w:webHidden/>
              </w:rPr>
              <w:tab/>
            </w:r>
            <w:r w:rsidR="008B5CF1">
              <w:rPr>
                <w:noProof/>
                <w:webHidden/>
              </w:rPr>
              <w:fldChar w:fldCharType="begin"/>
            </w:r>
            <w:r w:rsidR="008B5CF1">
              <w:rPr>
                <w:noProof/>
                <w:webHidden/>
              </w:rPr>
              <w:instrText xml:space="preserve"> PAGEREF _Toc461195542 \h </w:instrText>
            </w:r>
            <w:r w:rsidR="008B5CF1">
              <w:rPr>
                <w:noProof/>
                <w:webHidden/>
              </w:rPr>
            </w:r>
            <w:r w:rsidR="008B5CF1">
              <w:rPr>
                <w:noProof/>
                <w:webHidden/>
              </w:rPr>
              <w:fldChar w:fldCharType="separate"/>
            </w:r>
            <w:r w:rsidR="008B5CF1">
              <w:rPr>
                <w:noProof/>
                <w:webHidden/>
              </w:rPr>
              <w:t>14</w:t>
            </w:r>
            <w:r w:rsidR="008B5CF1">
              <w:rPr>
                <w:noProof/>
                <w:webHidden/>
              </w:rPr>
              <w:fldChar w:fldCharType="end"/>
            </w:r>
          </w:hyperlink>
        </w:p>
        <w:p w14:paraId="7304892A" w14:textId="77777777" w:rsidR="008B5CF1" w:rsidRDefault="00A93F24">
          <w:pPr>
            <w:pStyle w:val="33"/>
            <w:tabs>
              <w:tab w:val="right" w:leader="dot" w:pos="8296"/>
            </w:tabs>
            <w:rPr>
              <w:noProof/>
              <w:kern w:val="0"/>
              <w:sz w:val="24"/>
              <w:szCs w:val="24"/>
            </w:rPr>
          </w:pPr>
          <w:hyperlink w:anchor="_Toc461195543" w:history="1">
            <w:r w:rsidR="008B5CF1" w:rsidRPr="00F153DC">
              <w:rPr>
                <w:rStyle w:val="af1"/>
                <w:noProof/>
              </w:rPr>
              <w:t>3.4.4</w:t>
            </w:r>
            <w:r w:rsidR="008B5CF1" w:rsidRPr="00F153DC">
              <w:rPr>
                <w:rStyle w:val="af1"/>
                <w:rFonts w:hint="eastAsia"/>
                <w:noProof/>
              </w:rPr>
              <w:t xml:space="preserve"> </w:t>
            </w:r>
            <w:r w:rsidR="008B5CF1" w:rsidRPr="00F153DC">
              <w:rPr>
                <w:rStyle w:val="af1"/>
                <w:rFonts w:hint="eastAsia"/>
                <w:noProof/>
              </w:rPr>
              <w:t>数据校验</w:t>
            </w:r>
            <w:r w:rsidR="008B5CF1">
              <w:rPr>
                <w:noProof/>
                <w:webHidden/>
              </w:rPr>
              <w:tab/>
            </w:r>
            <w:r w:rsidR="008B5CF1">
              <w:rPr>
                <w:noProof/>
                <w:webHidden/>
              </w:rPr>
              <w:fldChar w:fldCharType="begin"/>
            </w:r>
            <w:r w:rsidR="008B5CF1">
              <w:rPr>
                <w:noProof/>
                <w:webHidden/>
              </w:rPr>
              <w:instrText xml:space="preserve"> PAGEREF _Toc461195543 \h </w:instrText>
            </w:r>
            <w:r w:rsidR="008B5CF1">
              <w:rPr>
                <w:noProof/>
                <w:webHidden/>
              </w:rPr>
            </w:r>
            <w:r w:rsidR="008B5CF1">
              <w:rPr>
                <w:noProof/>
                <w:webHidden/>
              </w:rPr>
              <w:fldChar w:fldCharType="separate"/>
            </w:r>
            <w:r w:rsidR="008B5CF1">
              <w:rPr>
                <w:noProof/>
                <w:webHidden/>
              </w:rPr>
              <w:t>14</w:t>
            </w:r>
            <w:r w:rsidR="008B5CF1">
              <w:rPr>
                <w:noProof/>
                <w:webHidden/>
              </w:rPr>
              <w:fldChar w:fldCharType="end"/>
            </w:r>
          </w:hyperlink>
        </w:p>
        <w:p w14:paraId="100EFC75" w14:textId="77777777" w:rsidR="008B5CF1" w:rsidRDefault="00A93F24">
          <w:pPr>
            <w:pStyle w:val="16"/>
            <w:tabs>
              <w:tab w:val="right" w:leader="dot" w:pos="8296"/>
            </w:tabs>
            <w:rPr>
              <w:noProof/>
              <w:kern w:val="0"/>
              <w:sz w:val="24"/>
              <w:szCs w:val="24"/>
            </w:rPr>
          </w:pPr>
          <w:hyperlink w:anchor="_Toc461195544" w:history="1">
            <w:r w:rsidR="008B5CF1" w:rsidRPr="00F153DC">
              <w:rPr>
                <w:rStyle w:val="af1"/>
                <w:noProof/>
              </w:rPr>
              <w:t>4</w:t>
            </w:r>
            <w:r w:rsidR="008B5CF1" w:rsidRPr="00F153DC">
              <w:rPr>
                <w:rStyle w:val="af1"/>
                <w:rFonts w:hint="eastAsia"/>
                <w:noProof/>
              </w:rPr>
              <w:t xml:space="preserve"> </w:t>
            </w:r>
            <w:r w:rsidR="008B5CF1" w:rsidRPr="00F153DC">
              <w:rPr>
                <w:rStyle w:val="af1"/>
                <w:rFonts w:hint="eastAsia"/>
                <w:noProof/>
              </w:rPr>
              <w:t>大数据管理系统设计</w:t>
            </w:r>
            <w:r w:rsidR="008B5CF1">
              <w:rPr>
                <w:noProof/>
                <w:webHidden/>
              </w:rPr>
              <w:tab/>
            </w:r>
            <w:r w:rsidR="008B5CF1">
              <w:rPr>
                <w:noProof/>
                <w:webHidden/>
              </w:rPr>
              <w:fldChar w:fldCharType="begin"/>
            </w:r>
            <w:r w:rsidR="008B5CF1">
              <w:rPr>
                <w:noProof/>
                <w:webHidden/>
              </w:rPr>
              <w:instrText xml:space="preserve"> PAGEREF _Toc461195544 \h </w:instrText>
            </w:r>
            <w:r w:rsidR="008B5CF1">
              <w:rPr>
                <w:noProof/>
                <w:webHidden/>
              </w:rPr>
            </w:r>
            <w:r w:rsidR="008B5CF1">
              <w:rPr>
                <w:noProof/>
                <w:webHidden/>
              </w:rPr>
              <w:fldChar w:fldCharType="separate"/>
            </w:r>
            <w:r w:rsidR="008B5CF1">
              <w:rPr>
                <w:noProof/>
                <w:webHidden/>
              </w:rPr>
              <w:t>14</w:t>
            </w:r>
            <w:r w:rsidR="008B5CF1">
              <w:rPr>
                <w:noProof/>
                <w:webHidden/>
              </w:rPr>
              <w:fldChar w:fldCharType="end"/>
            </w:r>
          </w:hyperlink>
        </w:p>
        <w:p w14:paraId="29F7D312" w14:textId="77777777" w:rsidR="008B5CF1" w:rsidRDefault="00A93F24">
          <w:pPr>
            <w:pStyle w:val="21"/>
            <w:tabs>
              <w:tab w:val="right" w:leader="dot" w:pos="8296"/>
            </w:tabs>
            <w:rPr>
              <w:noProof/>
              <w:kern w:val="0"/>
              <w:sz w:val="24"/>
              <w:szCs w:val="24"/>
            </w:rPr>
          </w:pPr>
          <w:hyperlink w:anchor="_Toc461195545" w:history="1">
            <w:r w:rsidR="008B5CF1" w:rsidRPr="00F153DC">
              <w:rPr>
                <w:rStyle w:val="af1"/>
                <w:noProof/>
              </w:rPr>
              <w:t>4.1</w:t>
            </w:r>
            <w:r w:rsidR="008B5CF1" w:rsidRPr="00F153DC">
              <w:rPr>
                <w:rStyle w:val="af1"/>
                <w:rFonts w:hint="eastAsia"/>
                <w:noProof/>
              </w:rPr>
              <w:t xml:space="preserve"> </w:t>
            </w:r>
            <w:r w:rsidR="008B5CF1" w:rsidRPr="00F153DC">
              <w:rPr>
                <w:rStyle w:val="af1"/>
                <w:rFonts w:hint="eastAsia"/>
                <w:noProof/>
              </w:rPr>
              <w:t>系统功能</w:t>
            </w:r>
            <w:r w:rsidR="008B5CF1">
              <w:rPr>
                <w:noProof/>
                <w:webHidden/>
              </w:rPr>
              <w:tab/>
            </w:r>
            <w:r w:rsidR="008B5CF1">
              <w:rPr>
                <w:noProof/>
                <w:webHidden/>
              </w:rPr>
              <w:fldChar w:fldCharType="begin"/>
            </w:r>
            <w:r w:rsidR="008B5CF1">
              <w:rPr>
                <w:noProof/>
                <w:webHidden/>
              </w:rPr>
              <w:instrText xml:space="preserve"> PAGEREF _Toc461195545 \h </w:instrText>
            </w:r>
            <w:r w:rsidR="008B5CF1">
              <w:rPr>
                <w:noProof/>
                <w:webHidden/>
              </w:rPr>
            </w:r>
            <w:r w:rsidR="008B5CF1">
              <w:rPr>
                <w:noProof/>
                <w:webHidden/>
              </w:rPr>
              <w:fldChar w:fldCharType="separate"/>
            </w:r>
            <w:r w:rsidR="008B5CF1">
              <w:rPr>
                <w:noProof/>
                <w:webHidden/>
              </w:rPr>
              <w:t>14</w:t>
            </w:r>
            <w:r w:rsidR="008B5CF1">
              <w:rPr>
                <w:noProof/>
                <w:webHidden/>
              </w:rPr>
              <w:fldChar w:fldCharType="end"/>
            </w:r>
          </w:hyperlink>
        </w:p>
        <w:p w14:paraId="236926B8" w14:textId="77777777" w:rsidR="008B5CF1" w:rsidRDefault="00A93F24">
          <w:pPr>
            <w:pStyle w:val="33"/>
            <w:tabs>
              <w:tab w:val="right" w:leader="dot" w:pos="8296"/>
            </w:tabs>
            <w:rPr>
              <w:noProof/>
              <w:kern w:val="0"/>
              <w:sz w:val="24"/>
              <w:szCs w:val="24"/>
            </w:rPr>
          </w:pPr>
          <w:hyperlink w:anchor="_Toc461195546" w:history="1">
            <w:r w:rsidR="008B5CF1" w:rsidRPr="00F153DC">
              <w:rPr>
                <w:rStyle w:val="af1"/>
                <w:noProof/>
              </w:rPr>
              <w:t>4.1.1</w:t>
            </w:r>
            <w:r w:rsidR="008B5CF1" w:rsidRPr="00F153DC">
              <w:rPr>
                <w:rStyle w:val="af1"/>
                <w:rFonts w:hint="eastAsia"/>
                <w:noProof/>
              </w:rPr>
              <w:t xml:space="preserve"> </w:t>
            </w:r>
            <w:r w:rsidR="008B5CF1" w:rsidRPr="00F153DC">
              <w:rPr>
                <w:rStyle w:val="af1"/>
                <w:rFonts w:hint="eastAsia"/>
                <w:noProof/>
              </w:rPr>
              <w:t>便捷的部署</w:t>
            </w:r>
            <w:r w:rsidR="008B5CF1">
              <w:rPr>
                <w:noProof/>
                <w:webHidden/>
              </w:rPr>
              <w:tab/>
            </w:r>
            <w:r w:rsidR="008B5CF1">
              <w:rPr>
                <w:noProof/>
                <w:webHidden/>
              </w:rPr>
              <w:fldChar w:fldCharType="begin"/>
            </w:r>
            <w:r w:rsidR="008B5CF1">
              <w:rPr>
                <w:noProof/>
                <w:webHidden/>
              </w:rPr>
              <w:instrText xml:space="preserve"> PAGEREF _Toc461195546 \h </w:instrText>
            </w:r>
            <w:r w:rsidR="008B5CF1">
              <w:rPr>
                <w:noProof/>
                <w:webHidden/>
              </w:rPr>
            </w:r>
            <w:r w:rsidR="008B5CF1">
              <w:rPr>
                <w:noProof/>
                <w:webHidden/>
              </w:rPr>
              <w:fldChar w:fldCharType="separate"/>
            </w:r>
            <w:r w:rsidR="008B5CF1">
              <w:rPr>
                <w:noProof/>
                <w:webHidden/>
              </w:rPr>
              <w:t>14</w:t>
            </w:r>
            <w:r w:rsidR="008B5CF1">
              <w:rPr>
                <w:noProof/>
                <w:webHidden/>
              </w:rPr>
              <w:fldChar w:fldCharType="end"/>
            </w:r>
          </w:hyperlink>
        </w:p>
        <w:p w14:paraId="13FF17C5" w14:textId="77777777" w:rsidR="008B5CF1" w:rsidRDefault="00A93F24">
          <w:pPr>
            <w:pStyle w:val="33"/>
            <w:tabs>
              <w:tab w:val="right" w:leader="dot" w:pos="8296"/>
            </w:tabs>
            <w:rPr>
              <w:noProof/>
              <w:kern w:val="0"/>
              <w:sz w:val="24"/>
              <w:szCs w:val="24"/>
            </w:rPr>
          </w:pPr>
          <w:hyperlink w:anchor="_Toc461195547" w:history="1">
            <w:r w:rsidR="008B5CF1" w:rsidRPr="00F153DC">
              <w:rPr>
                <w:rStyle w:val="af1"/>
                <w:noProof/>
              </w:rPr>
              <w:t>4.1.2</w:t>
            </w:r>
            <w:r w:rsidR="008B5CF1" w:rsidRPr="00F153DC">
              <w:rPr>
                <w:rStyle w:val="af1"/>
                <w:rFonts w:hint="eastAsia"/>
                <w:noProof/>
              </w:rPr>
              <w:t xml:space="preserve"> </w:t>
            </w:r>
            <w:r w:rsidR="008B5CF1" w:rsidRPr="00F153DC">
              <w:rPr>
                <w:rStyle w:val="af1"/>
                <w:rFonts w:hint="eastAsia"/>
                <w:noProof/>
              </w:rPr>
              <w:t>完善的管理</w:t>
            </w:r>
            <w:r w:rsidR="008B5CF1">
              <w:rPr>
                <w:noProof/>
                <w:webHidden/>
              </w:rPr>
              <w:tab/>
            </w:r>
            <w:r w:rsidR="008B5CF1">
              <w:rPr>
                <w:noProof/>
                <w:webHidden/>
              </w:rPr>
              <w:fldChar w:fldCharType="begin"/>
            </w:r>
            <w:r w:rsidR="008B5CF1">
              <w:rPr>
                <w:noProof/>
                <w:webHidden/>
              </w:rPr>
              <w:instrText xml:space="preserve"> PAGEREF _Toc461195547 \h </w:instrText>
            </w:r>
            <w:r w:rsidR="008B5CF1">
              <w:rPr>
                <w:noProof/>
                <w:webHidden/>
              </w:rPr>
            </w:r>
            <w:r w:rsidR="008B5CF1">
              <w:rPr>
                <w:noProof/>
                <w:webHidden/>
              </w:rPr>
              <w:fldChar w:fldCharType="separate"/>
            </w:r>
            <w:r w:rsidR="008B5CF1">
              <w:rPr>
                <w:noProof/>
                <w:webHidden/>
              </w:rPr>
              <w:t>15</w:t>
            </w:r>
            <w:r w:rsidR="008B5CF1">
              <w:rPr>
                <w:noProof/>
                <w:webHidden/>
              </w:rPr>
              <w:fldChar w:fldCharType="end"/>
            </w:r>
          </w:hyperlink>
        </w:p>
        <w:p w14:paraId="3C3F9983" w14:textId="77777777" w:rsidR="008B5CF1" w:rsidRDefault="00A93F24">
          <w:pPr>
            <w:pStyle w:val="33"/>
            <w:tabs>
              <w:tab w:val="right" w:leader="dot" w:pos="8296"/>
            </w:tabs>
            <w:rPr>
              <w:noProof/>
              <w:kern w:val="0"/>
              <w:sz w:val="24"/>
              <w:szCs w:val="24"/>
            </w:rPr>
          </w:pPr>
          <w:hyperlink w:anchor="_Toc461195548" w:history="1">
            <w:r w:rsidR="008B5CF1" w:rsidRPr="00F153DC">
              <w:rPr>
                <w:rStyle w:val="af1"/>
                <w:noProof/>
              </w:rPr>
              <w:t>4.1.3</w:t>
            </w:r>
            <w:r w:rsidR="008B5CF1" w:rsidRPr="00F153DC">
              <w:rPr>
                <w:rStyle w:val="af1"/>
                <w:rFonts w:hint="eastAsia"/>
                <w:noProof/>
              </w:rPr>
              <w:t xml:space="preserve"> </w:t>
            </w:r>
            <w:r w:rsidR="008B5CF1" w:rsidRPr="00F153DC">
              <w:rPr>
                <w:rStyle w:val="af1"/>
                <w:rFonts w:hint="eastAsia"/>
                <w:noProof/>
              </w:rPr>
              <w:t>全面的监控</w:t>
            </w:r>
            <w:r w:rsidR="008B5CF1">
              <w:rPr>
                <w:noProof/>
                <w:webHidden/>
              </w:rPr>
              <w:tab/>
            </w:r>
            <w:r w:rsidR="008B5CF1">
              <w:rPr>
                <w:noProof/>
                <w:webHidden/>
              </w:rPr>
              <w:fldChar w:fldCharType="begin"/>
            </w:r>
            <w:r w:rsidR="008B5CF1">
              <w:rPr>
                <w:noProof/>
                <w:webHidden/>
              </w:rPr>
              <w:instrText xml:space="preserve"> PAGEREF _Toc461195548 \h </w:instrText>
            </w:r>
            <w:r w:rsidR="008B5CF1">
              <w:rPr>
                <w:noProof/>
                <w:webHidden/>
              </w:rPr>
            </w:r>
            <w:r w:rsidR="008B5CF1">
              <w:rPr>
                <w:noProof/>
                <w:webHidden/>
              </w:rPr>
              <w:fldChar w:fldCharType="separate"/>
            </w:r>
            <w:r w:rsidR="008B5CF1">
              <w:rPr>
                <w:noProof/>
                <w:webHidden/>
              </w:rPr>
              <w:t>15</w:t>
            </w:r>
            <w:r w:rsidR="008B5CF1">
              <w:rPr>
                <w:noProof/>
                <w:webHidden/>
              </w:rPr>
              <w:fldChar w:fldCharType="end"/>
            </w:r>
          </w:hyperlink>
        </w:p>
        <w:p w14:paraId="6EF11239" w14:textId="77777777" w:rsidR="008B5CF1" w:rsidRDefault="00A93F24">
          <w:pPr>
            <w:pStyle w:val="33"/>
            <w:tabs>
              <w:tab w:val="right" w:leader="dot" w:pos="8296"/>
            </w:tabs>
            <w:rPr>
              <w:noProof/>
              <w:kern w:val="0"/>
              <w:sz w:val="24"/>
              <w:szCs w:val="24"/>
            </w:rPr>
          </w:pPr>
          <w:hyperlink w:anchor="_Toc461195549" w:history="1">
            <w:r w:rsidR="008B5CF1" w:rsidRPr="00F153DC">
              <w:rPr>
                <w:rStyle w:val="af1"/>
                <w:noProof/>
              </w:rPr>
              <w:t>4.1.4</w:t>
            </w:r>
            <w:r w:rsidR="008B5CF1" w:rsidRPr="00F153DC">
              <w:rPr>
                <w:rStyle w:val="af1"/>
                <w:rFonts w:hint="eastAsia"/>
                <w:noProof/>
              </w:rPr>
              <w:t xml:space="preserve"> </w:t>
            </w:r>
            <w:r w:rsidR="008B5CF1" w:rsidRPr="00F153DC">
              <w:rPr>
                <w:rStyle w:val="af1"/>
                <w:rFonts w:hint="eastAsia"/>
                <w:noProof/>
              </w:rPr>
              <w:t>健全的告警</w:t>
            </w:r>
            <w:r w:rsidR="008B5CF1">
              <w:rPr>
                <w:noProof/>
                <w:webHidden/>
              </w:rPr>
              <w:tab/>
            </w:r>
            <w:r w:rsidR="008B5CF1">
              <w:rPr>
                <w:noProof/>
                <w:webHidden/>
              </w:rPr>
              <w:fldChar w:fldCharType="begin"/>
            </w:r>
            <w:r w:rsidR="008B5CF1">
              <w:rPr>
                <w:noProof/>
                <w:webHidden/>
              </w:rPr>
              <w:instrText xml:space="preserve"> PAGEREF _Toc461195549 \h </w:instrText>
            </w:r>
            <w:r w:rsidR="008B5CF1">
              <w:rPr>
                <w:noProof/>
                <w:webHidden/>
              </w:rPr>
            </w:r>
            <w:r w:rsidR="008B5CF1">
              <w:rPr>
                <w:noProof/>
                <w:webHidden/>
              </w:rPr>
              <w:fldChar w:fldCharType="separate"/>
            </w:r>
            <w:r w:rsidR="008B5CF1">
              <w:rPr>
                <w:noProof/>
                <w:webHidden/>
              </w:rPr>
              <w:t>15</w:t>
            </w:r>
            <w:r w:rsidR="008B5CF1">
              <w:rPr>
                <w:noProof/>
                <w:webHidden/>
              </w:rPr>
              <w:fldChar w:fldCharType="end"/>
            </w:r>
          </w:hyperlink>
        </w:p>
        <w:p w14:paraId="31551A88" w14:textId="77777777" w:rsidR="008B5CF1" w:rsidRDefault="00A93F24">
          <w:pPr>
            <w:pStyle w:val="33"/>
            <w:tabs>
              <w:tab w:val="right" w:leader="dot" w:pos="8296"/>
            </w:tabs>
            <w:rPr>
              <w:noProof/>
              <w:kern w:val="0"/>
              <w:sz w:val="24"/>
              <w:szCs w:val="24"/>
            </w:rPr>
          </w:pPr>
          <w:hyperlink w:anchor="_Toc461195550" w:history="1">
            <w:r w:rsidR="008B5CF1" w:rsidRPr="00F153DC">
              <w:rPr>
                <w:rStyle w:val="af1"/>
                <w:noProof/>
              </w:rPr>
              <w:t>4.1.5</w:t>
            </w:r>
            <w:r w:rsidR="008B5CF1" w:rsidRPr="00F153DC">
              <w:rPr>
                <w:rStyle w:val="af1"/>
                <w:rFonts w:hint="eastAsia"/>
                <w:noProof/>
              </w:rPr>
              <w:t xml:space="preserve"> </w:t>
            </w:r>
            <w:r w:rsidR="008B5CF1" w:rsidRPr="00F153DC">
              <w:rPr>
                <w:rStyle w:val="af1"/>
                <w:rFonts w:hint="eastAsia"/>
                <w:noProof/>
              </w:rPr>
              <w:t>多样的报表</w:t>
            </w:r>
            <w:r w:rsidR="008B5CF1">
              <w:rPr>
                <w:noProof/>
                <w:webHidden/>
              </w:rPr>
              <w:tab/>
            </w:r>
            <w:r w:rsidR="008B5CF1">
              <w:rPr>
                <w:noProof/>
                <w:webHidden/>
              </w:rPr>
              <w:fldChar w:fldCharType="begin"/>
            </w:r>
            <w:r w:rsidR="008B5CF1">
              <w:rPr>
                <w:noProof/>
                <w:webHidden/>
              </w:rPr>
              <w:instrText xml:space="preserve"> PAGEREF _Toc461195550 \h </w:instrText>
            </w:r>
            <w:r w:rsidR="008B5CF1">
              <w:rPr>
                <w:noProof/>
                <w:webHidden/>
              </w:rPr>
            </w:r>
            <w:r w:rsidR="008B5CF1">
              <w:rPr>
                <w:noProof/>
                <w:webHidden/>
              </w:rPr>
              <w:fldChar w:fldCharType="separate"/>
            </w:r>
            <w:r w:rsidR="008B5CF1">
              <w:rPr>
                <w:noProof/>
                <w:webHidden/>
              </w:rPr>
              <w:t>16</w:t>
            </w:r>
            <w:r w:rsidR="008B5CF1">
              <w:rPr>
                <w:noProof/>
                <w:webHidden/>
              </w:rPr>
              <w:fldChar w:fldCharType="end"/>
            </w:r>
          </w:hyperlink>
        </w:p>
        <w:p w14:paraId="28E796C5" w14:textId="77777777" w:rsidR="008B5CF1" w:rsidRDefault="00A93F24">
          <w:pPr>
            <w:pStyle w:val="33"/>
            <w:tabs>
              <w:tab w:val="right" w:leader="dot" w:pos="8296"/>
            </w:tabs>
            <w:rPr>
              <w:noProof/>
              <w:kern w:val="0"/>
              <w:sz w:val="24"/>
              <w:szCs w:val="24"/>
            </w:rPr>
          </w:pPr>
          <w:hyperlink w:anchor="_Toc461195551" w:history="1">
            <w:r w:rsidR="008B5CF1" w:rsidRPr="00F153DC">
              <w:rPr>
                <w:rStyle w:val="af1"/>
                <w:noProof/>
              </w:rPr>
              <w:t>4.1.6</w:t>
            </w:r>
            <w:r w:rsidR="008B5CF1" w:rsidRPr="00F153DC">
              <w:rPr>
                <w:rStyle w:val="af1"/>
                <w:rFonts w:hint="eastAsia"/>
                <w:noProof/>
              </w:rPr>
              <w:t xml:space="preserve"> </w:t>
            </w:r>
            <w:r w:rsidR="008B5CF1" w:rsidRPr="00F153DC">
              <w:rPr>
                <w:rStyle w:val="af1"/>
                <w:rFonts w:hint="eastAsia"/>
                <w:noProof/>
              </w:rPr>
              <w:t>易用的调参</w:t>
            </w:r>
            <w:r w:rsidR="008B5CF1">
              <w:rPr>
                <w:noProof/>
                <w:webHidden/>
              </w:rPr>
              <w:tab/>
            </w:r>
            <w:r w:rsidR="008B5CF1">
              <w:rPr>
                <w:noProof/>
                <w:webHidden/>
              </w:rPr>
              <w:fldChar w:fldCharType="begin"/>
            </w:r>
            <w:r w:rsidR="008B5CF1">
              <w:rPr>
                <w:noProof/>
                <w:webHidden/>
              </w:rPr>
              <w:instrText xml:space="preserve"> PAGEREF _Toc461195551 \h </w:instrText>
            </w:r>
            <w:r w:rsidR="008B5CF1">
              <w:rPr>
                <w:noProof/>
                <w:webHidden/>
              </w:rPr>
            </w:r>
            <w:r w:rsidR="008B5CF1">
              <w:rPr>
                <w:noProof/>
                <w:webHidden/>
              </w:rPr>
              <w:fldChar w:fldCharType="separate"/>
            </w:r>
            <w:r w:rsidR="008B5CF1">
              <w:rPr>
                <w:noProof/>
                <w:webHidden/>
              </w:rPr>
              <w:t>16</w:t>
            </w:r>
            <w:r w:rsidR="008B5CF1">
              <w:rPr>
                <w:noProof/>
                <w:webHidden/>
              </w:rPr>
              <w:fldChar w:fldCharType="end"/>
            </w:r>
          </w:hyperlink>
        </w:p>
        <w:p w14:paraId="578FC25B" w14:textId="77777777" w:rsidR="008B5CF1" w:rsidRDefault="00A93F24">
          <w:pPr>
            <w:pStyle w:val="33"/>
            <w:tabs>
              <w:tab w:val="right" w:leader="dot" w:pos="8296"/>
            </w:tabs>
            <w:rPr>
              <w:noProof/>
              <w:kern w:val="0"/>
              <w:sz w:val="24"/>
              <w:szCs w:val="24"/>
            </w:rPr>
          </w:pPr>
          <w:hyperlink w:anchor="_Toc461195552" w:history="1">
            <w:r w:rsidR="008B5CF1" w:rsidRPr="00F153DC">
              <w:rPr>
                <w:rStyle w:val="af1"/>
                <w:noProof/>
              </w:rPr>
              <w:t>4.1.7</w:t>
            </w:r>
            <w:r w:rsidR="008B5CF1" w:rsidRPr="00F153DC">
              <w:rPr>
                <w:rStyle w:val="af1"/>
                <w:rFonts w:hint="eastAsia"/>
                <w:noProof/>
              </w:rPr>
              <w:t xml:space="preserve"> </w:t>
            </w:r>
            <w:r w:rsidR="008B5CF1" w:rsidRPr="00F153DC">
              <w:rPr>
                <w:rStyle w:val="af1"/>
                <w:rFonts w:hint="eastAsia"/>
                <w:noProof/>
              </w:rPr>
              <w:t>快速的诊断</w:t>
            </w:r>
            <w:r w:rsidR="008B5CF1">
              <w:rPr>
                <w:noProof/>
                <w:webHidden/>
              </w:rPr>
              <w:tab/>
            </w:r>
            <w:r w:rsidR="008B5CF1">
              <w:rPr>
                <w:noProof/>
                <w:webHidden/>
              </w:rPr>
              <w:fldChar w:fldCharType="begin"/>
            </w:r>
            <w:r w:rsidR="008B5CF1">
              <w:rPr>
                <w:noProof/>
                <w:webHidden/>
              </w:rPr>
              <w:instrText xml:space="preserve"> PAGEREF _Toc461195552 \h </w:instrText>
            </w:r>
            <w:r w:rsidR="008B5CF1">
              <w:rPr>
                <w:noProof/>
                <w:webHidden/>
              </w:rPr>
            </w:r>
            <w:r w:rsidR="008B5CF1">
              <w:rPr>
                <w:noProof/>
                <w:webHidden/>
              </w:rPr>
              <w:fldChar w:fldCharType="separate"/>
            </w:r>
            <w:r w:rsidR="008B5CF1">
              <w:rPr>
                <w:noProof/>
                <w:webHidden/>
              </w:rPr>
              <w:t>16</w:t>
            </w:r>
            <w:r w:rsidR="008B5CF1">
              <w:rPr>
                <w:noProof/>
                <w:webHidden/>
              </w:rPr>
              <w:fldChar w:fldCharType="end"/>
            </w:r>
          </w:hyperlink>
        </w:p>
        <w:p w14:paraId="411FFF24" w14:textId="77777777" w:rsidR="008B5CF1" w:rsidRDefault="00A93F24">
          <w:pPr>
            <w:pStyle w:val="33"/>
            <w:tabs>
              <w:tab w:val="right" w:leader="dot" w:pos="8296"/>
            </w:tabs>
            <w:rPr>
              <w:noProof/>
              <w:kern w:val="0"/>
              <w:sz w:val="24"/>
              <w:szCs w:val="24"/>
            </w:rPr>
          </w:pPr>
          <w:hyperlink w:anchor="_Toc461195553" w:history="1">
            <w:r w:rsidR="008B5CF1" w:rsidRPr="00F153DC">
              <w:rPr>
                <w:rStyle w:val="af1"/>
                <w:noProof/>
              </w:rPr>
              <w:t>4.1.8</w:t>
            </w:r>
            <w:r w:rsidR="008B5CF1" w:rsidRPr="00F153DC">
              <w:rPr>
                <w:rStyle w:val="af1"/>
                <w:rFonts w:hint="eastAsia"/>
                <w:noProof/>
              </w:rPr>
              <w:t xml:space="preserve"> </w:t>
            </w:r>
            <w:r w:rsidR="008B5CF1" w:rsidRPr="00F153DC">
              <w:rPr>
                <w:rStyle w:val="af1"/>
                <w:rFonts w:hint="eastAsia"/>
                <w:noProof/>
              </w:rPr>
              <w:t>良好的扩展</w:t>
            </w:r>
            <w:r w:rsidR="008B5CF1">
              <w:rPr>
                <w:noProof/>
                <w:webHidden/>
              </w:rPr>
              <w:tab/>
            </w:r>
            <w:r w:rsidR="008B5CF1">
              <w:rPr>
                <w:noProof/>
                <w:webHidden/>
              </w:rPr>
              <w:fldChar w:fldCharType="begin"/>
            </w:r>
            <w:r w:rsidR="008B5CF1">
              <w:rPr>
                <w:noProof/>
                <w:webHidden/>
              </w:rPr>
              <w:instrText xml:space="preserve"> PAGEREF _Toc461195553 \h </w:instrText>
            </w:r>
            <w:r w:rsidR="008B5CF1">
              <w:rPr>
                <w:noProof/>
                <w:webHidden/>
              </w:rPr>
            </w:r>
            <w:r w:rsidR="008B5CF1">
              <w:rPr>
                <w:noProof/>
                <w:webHidden/>
              </w:rPr>
              <w:fldChar w:fldCharType="separate"/>
            </w:r>
            <w:r w:rsidR="008B5CF1">
              <w:rPr>
                <w:noProof/>
                <w:webHidden/>
              </w:rPr>
              <w:t>17</w:t>
            </w:r>
            <w:r w:rsidR="008B5CF1">
              <w:rPr>
                <w:noProof/>
                <w:webHidden/>
              </w:rPr>
              <w:fldChar w:fldCharType="end"/>
            </w:r>
          </w:hyperlink>
        </w:p>
        <w:p w14:paraId="038BD901" w14:textId="77777777" w:rsidR="008B5CF1" w:rsidRDefault="00A93F24">
          <w:pPr>
            <w:pStyle w:val="21"/>
            <w:tabs>
              <w:tab w:val="right" w:leader="dot" w:pos="8296"/>
            </w:tabs>
            <w:rPr>
              <w:noProof/>
              <w:kern w:val="0"/>
              <w:sz w:val="24"/>
              <w:szCs w:val="24"/>
            </w:rPr>
          </w:pPr>
          <w:hyperlink w:anchor="_Toc461195554" w:history="1">
            <w:r w:rsidR="008B5CF1" w:rsidRPr="00F153DC">
              <w:rPr>
                <w:rStyle w:val="af1"/>
                <w:noProof/>
              </w:rPr>
              <w:t>4.2</w:t>
            </w:r>
            <w:r w:rsidR="008B5CF1" w:rsidRPr="00F153DC">
              <w:rPr>
                <w:rStyle w:val="af1"/>
                <w:rFonts w:hint="eastAsia"/>
                <w:noProof/>
              </w:rPr>
              <w:t xml:space="preserve"> </w:t>
            </w:r>
            <w:r w:rsidR="008B5CF1" w:rsidRPr="00F153DC">
              <w:rPr>
                <w:rStyle w:val="af1"/>
                <w:rFonts w:hint="eastAsia"/>
                <w:noProof/>
              </w:rPr>
              <w:t>系统设计</w:t>
            </w:r>
            <w:r w:rsidR="008B5CF1">
              <w:rPr>
                <w:noProof/>
                <w:webHidden/>
              </w:rPr>
              <w:tab/>
            </w:r>
            <w:r w:rsidR="008B5CF1">
              <w:rPr>
                <w:noProof/>
                <w:webHidden/>
              </w:rPr>
              <w:fldChar w:fldCharType="begin"/>
            </w:r>
            <w:r w:rsidR="008B5CF1">
              <w:rPr>
                <w:noProof/>
                <w:webHidden/>
              </w:rPr>
              <w:instrText xml:space="preserve"> PAGEREF _Toc461195554 \h </w:instrText>
            </w:r>
            <w:r w:rsidR="008B5CF1">
              <w:rPr>
                <w:noProof/>
                <w:webHidden/>
              </w:rPr>
            </w:r>
            <w:r w:rsidR="008B5CF1">
              <w:rPr>
                <w:noProof/>
                <w:webHidden/>
              </w:rPr>
              <w:fldChar w:fldCharType="separate"/>
            </w:r>
            <w:r w:rsidR="008B5CF1">
              <w:rPr>
                <w:noProof/>
                <w:webHidden/>
              </w:rPr>
              <w:t>17</w:t>
            </w:r>
            <w:r w:rsidR="008B5CF1">
              <w:rPr>
                <w:noProof/>
                <w:webHidden/>
              </w:rPr>
              <w:fldChar w:fldCharType="end"/>
            </w:r>
          </w:hyperlink>
        </w:p>
        <w:p w14:paraId="2710B56F" w14:textId="77777777" w:rsidR="008B5CF1" w:rsidRDefault="00A93F24">
          <w:pPr>
            <w:pStyle w:val="33"/>
            <w:tabs>
              <w:tab w:val="right" w:leader="dot" w:pos="8296"/>
            </w:tabs>
            <w:rPr>
              <w:noProof/>
              <w:kern w:val="0"/>
              <w:sz w:val="24"/>
              <w:szCs w:val="24"/>
            </w:rPr>
          </w:pPr>
          <w:hyperlink w:anchor="_Toc461195555" w:history="1">
            <w:r w:rsidR="008B5CF1" w:rsidRPr="00F153DC">
              <w:rPr>
                <w:rStyle w:val="af1"/>
                <w:noProof/>
              </w:rPr>
              <w:t>4.2.1</w:t>
            </w:r>
            <w:r w:rsidR="008B5CF1" w:rsidRPr="00F153DC">
              <w:rPr>
                <w:rStyle w:val="af1"/>
                <w:rFonts w:hint="eastAsia"/>
                <w:noProof/>
              </w:rPr>
              <w:t xml:space="preserve"> </w:t>
            </w:r>
            <w:r w:rsidR="008B5CF1" w:rsidRPr="00F153DC">
              <w:rPr>
                <w:rStyle w:val="af1"/>
                <w:rFonts w:hint="eastAsia"/>
                <w:noProof/>
              </w:rPr>
              <w:t>架构设计</w:t>
            </w:r>
            <w:r w:rsidR="008B5CF1">
              <w:rPr>
                <w:noProof/>
                <w:webHidden/>
              </w:rPr>
              <w:tab/>
            </w:r>
            <w:r w:rsidR="008B5CF1">
              <w:rPr>
                <w:noProof/>
                <w:webHidden/>
              </w:rPr>
              <w:fldChar w:fldCharType="begin"/>
            </w:r>
            <w:r w:rsidR="008B5CF1">
              <w:rPr>
                <w:noProof/>
                <w:webHidden/>
              </w:rPr>
              <w:instrText xml:space="preserve"> PAGEREF _Toc461195555 \h </w:instrText>
            </w:r>
            <w:r w:rsidR="008B5CF1">
              <w:rPr>
                <w:noProof/>
                <w:webHidden/>
              </w:rPr>
            </w:r>
            <w:r w:rsidR="008B5CF1">
              <w:rPr>
                <w:noProof/>
                <w:webHidden/>
              </w:rPr>
              <w:fldChar w:fldCharType="separate"/>
            </w:r>
            <w:r w:rsidR="008B5CF1">
              <w:rPr>
                <w:noProof/>
                <w:webHidden/>
              </w:rPr>
              <w:t>17</w:t>
            </w:r>
            <w:r w:rsidR="008B5CF1">
              <w:rPr>
                <w:noProof/>
                <w:webHidden/>
              </w:rPr>
              <w:fldChar w:fldCharType="end"/>
            </w:r>
          </w:hyperlink>
        </w:p>
        <w:p w14:paraId="470D3466" w14:textId="77777777" w:rsidR="008B5CF1" w:rsidRDefault="00A93F24">
          <w:pPr>
            <w:pStyle w:val="16"/>
            <w:tabs>
              <w:tab w:val="right" w:leader="dot" w:pos="8296"/>
            </w:tabs>
            <w:rPr>
              <w:noProof/>
              <w:kern w:val="0"/>
              <w:sz w:val="24"/>
              <w:szCs w:val="24"/>
            </w:rPr>
          </w:pPr>
          <w:hyperlink w:anchor="_Toc461195556" w:history="1">
            <w:r w:rsidR="008B5CF1" w:rsidRPr="00F153DC">
              <w:rPr>
                <w:rStyle w:val="af1"/>
                <w:noProof/>
              </w:rPr>
              <w:t>5</w:t>
            </w:r>
            <w:r w:rsidR="008B5CF1" w:rsidRPr="00F153DC">
              <w:rPr>
                <w:rStyle w:val="af1"/>
                <w:rFonts w:hint="eastAsia"/>
                <w:noProof/>
              </w:rPr>
              <w:t xml:space="preserve"> </w:t>
            </w:r>
            <w:r w:rsidR="008B5CF1" w:rsidRPr="00F153DC">
              <w:rPr>
                <w:rStyle w:val="af1"/>
                <w:rFonts w:hint="eastAsia"/>
                <w:noProof/>
              </w:rPr>
              <w:t>收视行为分析系统</w:t>
            </w:r>
            <w:r w:rsidR="008B5CF1">
              <w:rPr>
                <w:noProof/>
                <w:webHidden/>
              </w:rPr>
              <w:tab/>
            </w:r>
            <w:r w:rsidR="008B5CF1">
              <w:rPr>
                <w:noProof/>
                <w:webHidden/>
              </w:rPr>
              <w:fldChar w:fldCharType="begin"/>
            </w:r>
            <w:r w:rsidR="008B5CF1">
              <w:rPr>
                <w:noProof/>
                <w:webHidden/>
              </w:rPr>
              <w:instrText xml:space="preserve"> PAGEREF _Toc461195556 \h </w:instrText>
            </w:r>
            <w:r w:rsidR="008B5CF1">
              <w:rPr>
                <w:noProof/>
                <w:webHidden/>
              </w:rPr>
            </w:r>
            <w:r w:rsidR="008B5CF1">
              <w:rPr>
                <w:noProof/>
                <w:webHidden/>
              </w:rPr>
              <w:fldChar w:fldCharType="separate"/>
            </w:r>
            <w:r w:rsidR="008B5CF1">
              <w:rPr>
                <w:noProof/>
                <w:webHidden/>
              </w:rPr>
              <w:t>18</w:t>
            </w:r>
            <w:r w:rsidR="008B5CF1">
              <w:rPr>
                <w:noProof/>
                <w:webHidden/>
              </w:rPr>
              <w:fldChar w:fldCharType="end"/>
            </w:r>
          </w:hyperlink>
        </w:p>
        <w:p w14:paraId="609FF50F" w14:textId="77777777" w:rsidR="008B5CF1" w:rsidRDefault="00A93F24">
          <w:pPr>
            <w:pStyle w:val="33"/>
            <w:tabs>
              <w:tab w:val="right" w:leader="dot" w:pos="8296"/>
            </w:tabs>
            <w:rPr>
              <w:noProof/>
              <w:kern w:val="0"/>
              <w:sz w:val="24"/>
              <w:szCs w:val="24"/>
            </w:rPr>
          </w:pPr>
          <w:hyperlink w:anchor="_Toc461195557" w:history="1">
            <w:r w:rsidR="008B5CF1" w:rsidRPr="00F153DC">
              <w:rPr>
                <w:rStyle w:val="af1"/>
                <w:noProof/>
              </w:rPr>
              <w:t>5.1.1</w:t>
            </w:r>
            <w:r w:rsidR="008B5CF1" w:rsidRPr="00F153DC">
              <w:rPr>
                <w:rStyle w:val="af1"/>
                <w:rFonts w:hint="eastAsia"/>
                <w:noProof/>
              </w:rPr>
              <w:t xml:space="preserve"> </w:t>
            </w:r>
            <w:r w:rsidR="008B5CF1" w:rsidRPr="00F153DC">
              <w:rPr>
                <w:rStyle w:val="af1"/>
                <w:rFonts w:hint="eastAsia"/>
                <w:noProof/>
              </w:rPr>
              <w:t>常规收视指标分析</w:t>
            </w:r>
            <w:r w:rsidR="008B5CF1">
              <w:rPr>
                <w:noProof/>
                <w:webHidden/>
              </w:rPr>
              <w:tab/>
            </w:r>
            <w:r w:rsidR="008B5CF1">
              <w:rPr>
                <w:noProof/>
                <w:webHidden/>
              </w:rPr>
              <w:fldChar w:fldCharType="begin"/>
            </w:r>
            <w:r w:rsidR="008B5CF1">
              <w:rPr>
                <w:noProof/>
                <w:webHidden/>
              </w:rPr>
              <w:instrText xml:space="preserve"> PAGEREF _Toc461195557 \h </w:instrText>
            </w:r>
            <w:r w:rsidR="008B5CF1">
              <w:rPr>
                <w:noProof/>
                <w:webHidden/>
              </w:rPr>
            </w:r>
            <w:r w:rsidR="008B5CF1">
              <w:rPr>
                <w:noProof/>
                <w:webHidden/>
              </w:rPr>
              <w:fldChar w:fldCharType="separate"/>
            </w:r>
            <w:r w:rsidR="008B5CF1">
              <w:rPr>
                <w:noProof/>
                <w:webHidden/>
              </w:rPr>
              <w:t>18</w:t>
            </w:r>
            <w:r w:rsidR="008B5CF1">
              <w:rPr>
                <w:noProof/>
                <w:webHidden/>
              </w:rPr>
              <w:fldChar w:fldCharType="end"/>
            </w:r>
          </w:hyperlink>
        </w:p>
        <w:p w14:paraId="73892FA4" w14:textId="77777777" w:rsidR="008B5CF1" w:rsidRDefault="00A93F24">
          <w:pPr>
            <w:pStyle w:val="33"/>
            <w:tabs>
              <w:tab w:val="right" w:leader="dot" w:pos="8296"/>
            </w:tabs>
            <w:rPr>
              <w:noProof/>
              <w:kern w:val="0"/>
              <w:sz w:val="24"/>
              <w:szCs w:val="24"/>
            </w:rPr>
          </w:pPr>
          <w:hyperlink w:anchor="_Toc461195558" w:history="1">
            <w:r w:rsidR="008B5CF1" w:rsidRPr="00F153DC">
              <w:rPr>
                <w:rStyle w:val="af1"/>
                <w:noProof/>
              </w:rPr>
              <w:t>5.1.2</w:t>
            </w:r>
            <w:r w:rsidR="008B5CF1" w:rsidRPr="00F153DC">
              <w:rPr>
                <w:rStyle w:val="af1"/>
                <w:rFonts w:hint="eastAsia"/>
                <w:noProof/>
              </w:rPr>
              <w:t xml:space="preserve"> </w:t>
            </w:r>
            <w:r w:rsidR="008B5CF1" w:rsidRPr="00F153DC">
              <w:rPr>
                <w:rStyle w:val="af1"/>
                <w:rFonts w:hint="eastAsia"/>
                <w:noProof/>
              </w:rPr>
              <w:t>基于用户的收视指标分析</w:t>
            </w:r>
            <w:r w:rsidR="008B5CF1">
              <w:rPr>
                <w:noProof/>
                <w:webHidden/>
              </w:rPr>
              <w:tab/>
            </w:r>
            <w:r w:rsidR="008B5CF1">
              <w:rPr>
                <w:noProof/>
                <w:webHidden/>
              </w:rPr>
              <w:fldChar w:fldCharType="begin"/>
            </w:r>
            <w:r w:rsidR="008B5CF1">
              <w:rPr>
                <w:noProof/>
                <w:webHidden/>
              </w:rPr>
              <w:instrText xml:space="preserve"> PAGEREF _Toc461195558 \h </w:instrText>
            </w:r>
            <w:r w:rsidR="008B5CF1">
              <w:rPr>
                <w:noProof/>
                <w:webHidden/>
              </w:rPr>
            </w:r>
            <w:r w:rsidR="008B5CF1">
              <w:rPr>
                <w:noProof/>
                <w:webHidden/>
              </w:rPr>
              <w:fldChar w:fldCharType="separate"/>
            </w:r>
            <w:r w:rsidR="008B5CF1">
              <w:rPr>
                <w:noProof/>
                <w:webHidden/>
              </w:rPr>
              <w:t>20</w:t>
            </w:r>
            <w:r w:rsidR="008B5CF1">
              <w:rPr>
                <w:noProof/>
                <w:webHidden/>
              </w:rPr>
              <w:fldChar w:fldCharType="end"/>
            </w:r>
          </w:hyperlink>
        </w:p>
        <w:p w14:paraId="70F595B2" w14:textId="77777777" w:rsidR="008B5CF1" w:rsidRDefault="00A93F24">
          <w:pPr>
            <w:pStyle w:val="21"/>
            <w:tabs>
              <w:tab w:val="right" w:leader="dot" w:pos="8296"/>
            </w:tabs>
            <w:rPr>
              <w:noProof/>
              <w:kern w:val="0"/>
              <w:sz w:val="24"/>
              <w:szCs w:val="24"/>
            </w:rPr>
          </w:pPr>
          <w:hyperlink w:anchor="_Toc461195559" w:history="1">
            <w:r w:rsidR="008B5CF1" w:rsidRPr="00F153DC">
              <w:rPr>
                <w:rStyle w:val="af1"/>
                <w:noProof/>
              </w:rPr>
              <w:t>5.2</w:t>
            </w:r>
            <w:r w:rsidR="008B5CF1" w:rsidRPr="00F153DC">
              <w:rPr>
                <w:rStyle w:val="af1"/>
                <w:rFonts w:hint="eastAsia"/>
                <w:noProof/>
              </w:rPr>
              <w:t xml:space="preserve"> </w:t>
            </w:r>
            <w:r w:rsidR="008B5CF1" w:rsidRPr="00F153DC">
              <w:rPr>
                <w:rStyle w:val="af1"/>
                <w:rFonts w:hint="eastAsia"/>
                <w:noProof/>
              </w:rPr>
              <w:t>收视行为分析系统技术架构</w:t>
            </w:r>
            <w:r w:rsidR="008B5CF1">
              <w:rPr>
                <w:noProof/>
                <w:webHidden/>
              </w:rPr>
              <w:tab/>
            </w:r>
            <w:r w:rsidR="008B5CF1">
              <w:rPr>
                <w:noProof/>
                <w:webHidden/>
              </w:rPr>
              <w:fldChar w:fldCharType="begin"/>
            </w:r>
            <w:r w:rsidR="008B5CF1">
              <w:rPr>
                <w:noProof/>
                <w:webHidden/>
              </w:rPr>
              <w:instrText xml:space="preserve"> PAGEREF _Toc461195559 \h </w:instrText>
            </w:r>
            <w:r w:rsidR="008B5CF1">
              <w:rPr>
                <w:noProof/>
                <w:webHidden/>
              </w:rPr>
            </w:r>
            <w:r w:rsidR="008B5CF1">
              <w:rPr>
                <w:noProof/>
                <w:webHidden/>
              </w:rPr>
              <w:fldChar w:fldCharType="separate"/>
            </w:r>
            <w:r w:rsidR="008B5CF1">
              <w:rPr>
                <w:noProof/>
                <w:webHidden/>
              </w:rPr>
              <w:t>22</w:t>
            </w:r>
            <w:r w:rsidR="008B5CF1">
              <w:rPr>
                <w:noProof/>
                <w:webHidden/>
              </w:rPr>
              <w:fldChar w:fldCharType="end"/>
            </w:r>
          </w:hyperlink>
        </w:p>
        <w:p w14:paraId="187CB5E4" w14:textId="77777777" w:rsidR="008B5CF1" w:rsidRDefault="00A93F24">
          <w:pPr>
            <w:pStyle w:val="33"/>
            <w:tabs>
              <w:tab w:val="right" w:leader="dot" w:pos="8296"/>
            </w:tabs>
            <w:rPr>
              <w:noProof/>
              <w:kern w:val="0"/>
              <w:sz w:val="24"/>
              <w:szCs w:val="24"/>
            </w:rPr>
          </w:pPr>
          <w:hyperlink w:anchor="_Toc461195560" w:history="1">
            <w:r w:rsidR="008B5CF1" w:rsidRPr="00F153DC">
              <w:rPr>
                <w:rStyle w:val="af1"/>
                <w:noProof/>
              </w:rPr>
              <w:t>5.2.1</w:t>
            </w:r>
            <w:r w:rsidR="008B5CF1" w:rsidRPr="00F153DC">
              <w:rPr>
                <w:rStyle w:val="af1"/>
                <w:rFonts w:hint="eastAsia"/>
                <w:noProof/>
              </w:rPr>
              <w:t xml:space="preserve"> </w:t>
            </w:r>
            <w:r w:rsidR="008B5CF1" w:rsidRPr="00F153DC">
              <w:rPr>
                <w:rStyle w:val="af1"/>
                <w:rFonts w:hint="eastAsia"/>
                <w:noProof/>
              </w:rPr>
              <w:t>前端界面技术架构</w:t>
            </w:r>
            <w:r w:rsidR="008B5CF1">
              <w:rPr>
                <w:noProof/>
                <w:webHidden/>
              </w:rPr>
              <w:tab/>
            </w:r>
            <w:r w:rsidR="008B5CF1">
              <w:rPr>
                <w:noProof/>
                <w:webHidden/>
              </w:rPr>
              <w:fldChar w:fldCharType="begin"/>
            </w:r>
            <w:r w:rsidR="008B5CF1">
              <w:rPr>
                <w:noProof/>
                <w:webHidden/>
              </w:rPr>
              <w:instrText xml:space="preserve"> PAGEREF _Toc461195560 \h </w:instrText>
            </w:r>
            <w:r w:rsidR="008B5CF1">
              <w:rPr>
                <w:noProof/>
                <w:webHidden/>
              </w:rPr>
            </w:r>
            <w:r w:rsidR="008B5CF1">
              <w:rPr>
                <w:noProof/>
                <w:webHidden/>
              </w:rPr>
              <w:fldChar w:fldCharType="separate"/>
            </w:r>
            <w:r w:rsidR="008B5CF1">
              <w:rPr>
                <w:noProof/>
                <w:webHidden/>
              </w:rPr>
              <w:t>22</w:t>
            </w:r>
            <w:r w:rsidR="008B5CF1">
              <w:rPr>
                <w:noProof/>
                <w:webHidden/>
              </w:rPr>
              <w:fldChar w:fldCharType="end"/>
            </w:r>
          </w:hyperlink>
        </w:p>
        <w:p w14:paraId="035AB8C9" w14:textId="77777777" w:rsidR="008B5CF1" w:rsidRDefault="00A93F24">
          <w:pPr>
            <w:pStyle w:val="33"/>
            <w:tabs>
              <w:tab w:val="right" w:leader="dot" w:pos="8296"/>
            </w:tabs>
            <w:rPr>
              <w:noProof/>
              <w:kern w:val="0"/>
              <w:sz w:val="24"/>
              <w:szCs w:val="24"/>
            </w:rPr>
          </w:pPr>
          <w:hyperlink w:anchor="_Toc461195561" w:history="1">
            <w:r w:rsidR="008B5CF1" w:rsidRPr="00F153DC">
              <w:rPr>
                <w:rStyle w:val="af1"/>
                <w:noProof/>
              </w:rPr>
              <w:t>5.2.2</w:t>
            </w:r>
            <w:r w:rsidR="008B5CF1" w:rsidRPr="00F153DC">
              <w:rPr>
                <w:rStyle w:val="af1"/>
                <w:rFonts w:hint="eastAsia"/>
                <w:noProof/>
              </w:rPr>
              <w:t xml:space="preserve"> </w:t>
            </w:r>
            <w:r w:rsidR="008B5CF1" w:rsidRPr="00F153DC">
              <w:rPr>
                <w:rStyle w:val="af1"/>
                <w:rFonts w:hint="eastAsia"/>
                <w:noProof/>
              </w:rPr>
              <w:t>后台服务技术架构</w:t>
            </w:r>
            <w:r w:rsidR="008B5CF1">
              <w:rPr>
                <w:noProof/>
                <w:webHidden/>
              </w:rPr>
              <w:tab/>
            </w:r>
            <w:r w:rsidR="008B5CF1">
              <w:rPr>
                <w:noProof/>
                <w:webHidden/>
              </w:rPr>
              <w:fldChar w:fldCharType="begin"/>
            </w:r>
            <w:r w:rsidR="008B5CF1">
              <w:rPr>
                <w:noProof/>
                <w:webHidden/>
              </w:rPr>
              <w:instrText xml:space="preserve"> PAGEREF _Toc461195561 \h </w:instrText>
            </w:r>
            <w:r w:rsidR="008B5CF1">
              <w:rPr>
                <w:noProof/>
                <w:webHidden/>
              </w:rPr>
            </w:r>
            <w:r w:rsidR="008B5CF1">
              <w:rPr>
                <w:noProof/>
                <w:webHidden/>
              </w:rPr>
              <w:fldChar w:fldCharType="separate"/>
            </w:r>
            <w:r w:rsidR="008B5CF1">
              <w:rPr>
                <w:noProof/>
                <w:webHidden/>
              </w:rPr>
              <w:t>23</w:t>
            </w:r>
            <w:r w:rsidR="008B5CF1">
              <w:rPr>
                <w:noProof/>
                <w:webHidden/>
              </w:rPr>
              <w:fldChar w:fldCharType="end"/>
            </w:r>
          </w:hyperlink>
        </w:p>
        <w:p w14:paraId="4A6F9909" w14:textId="77777777" w:rsidR="008B5CF1" w:rsidRDefault="00A93F24">
          <w:pPr>
            <w:pStyle w:val="21"/>
            <w:tabs>
              <w:tab w:val="right" w:leader="dot" w:pos="8296"/>
            </w:tabs>
            <w:rPr>
              <w:noProof/>
              <w:kern w:val="0"/>
              <w:sz w:val="24"/>
              <w:szCs w:val="24"/>
            </w:rPr>
          </w:pPr>
          <w:hyperlink w:anchor="_Toc461195562" w:history="1">
            <w:r w:rsidR="008B5CF1" w:rsidRPr="00F153DC">
              <w:rPr>
                <w:rStyle w:val="af1"/>
                <w:noProof/>
              </w:rPr>
              <w:t>5.3</w:t>
            </w:r>
            <w:r w:rsidR="008B5CF1" w:rsidRPr="00F153DC">
              <w:rPr>
                <w:rStyle w:val="af1"/>
                <w:rFonts w:hint="eastAsia"/>
                <w:noProof/>
              </w:rPr>
              <w:t xml:space="preserve"> </w:t>
            </w:r>
            <w:r w:rsidR="008B5CF1" w:rsidRPr="00F153DC">
              <w:rPr>
                <w:rStyle w:val="af1"/>
                <w:rFonts w:hint="eastAsia"/>
                <w:noProof/>
              </w:rPr>
              <w:t>收视行为分析系统处理流程</w:t>
            </w:r>
            <w:r w:rsidR="008B5CF1">
              <w:rPr>
                <w:noProof/>
                <w:webHidden/>
              </w:rPr>
              <w:tab/>
            </w:r>
            <w:r w:rsidR="008B5CF1">
              <w:rPr>
                <w:noProof/>
                <w:webHidden/>
              </w:rPr>
              <w:fldChar w:fldCharType="begin"/>
            </w:r>
            <w:r w:rsidR="008B5CF1">
              <w:rPr>
                <w:noProof/>
                <w:webHidden/>
              </w:rPr>
              <w:instrText xml:space="preserve"> PAGEREF _Toc461195562 \h </w:instrText>
            </w:r>
            <w:r w:rsidR="008B5CF1">
              <w:rPr>
                <w:noProof/>
                <w:webHidden/>
              </w:rPr>
            </w:r>
            <w:r w:rsidR="008B5CF1">
              <w:rPr>
                <w:noProof/>
                <w:webHidden/>
              </w:rPr>
              <w:fldChar w:fldCharType="separate"/>
            </w:r>
            <w:r w:rsidR="008B5CF1">
              <w:rPr>
                <w:noProof/>
                <w:webHidden/>
              </w:rPr>
              <w:t>28</w:t>
            </w:r>
            <w:r w:rsidR="008B5CF1">
              <w:rPr>
                <w:noProof/>
                <w:webHidden/>
              </w:rPr>
              <w:fldChar w:fldCharType="end"/>
            </w:r>
          </w:hyperlink>
        </w:p>
        <w:p w14:paraId="364ED9F1" w14:textId="77777777" w:rsidR="008B5CF1" w:rsidRDefault="00A93F24">
          <w:pPr>
            <w:pStyle w:val="16"/>
            <w:tabs>
              <w:tab w:val="right" w:leader="dot" w:pos="8296"/>
            </w:tabs>
            <w:rPr>
              <w:noProof/>
              <w:kern w:val="0"/>
              <w:sz w:val="24"/>
              <w:szCs w:val="24"/>
            </w:rPr>
          </w:pPr>
          <w:hyperlink w:anchor="_Toc461195563" w:history="1">
            <w:r w:rsidR="008B5CF1" w:rsidRPr="00F153DC">
              <w:rPr>
                <w:rStyle w:val="af1"/>
                <w:noProof/>
              </w:rPr>
              <w:t>6</w:t>
            </w:r>
            <w:r w:rsidR="008B5CF1" w:rsidRPr="00F153DC">
              <w:rPr>
                <w:rStyle w:val="af1"/>
                <w:rFonts w:hint="eastAsia"/>
                <w:noProof/>
              </w:rPr>
              <w:t xml:space="preserve"> </w:t>
            </w:r>
            <w:r w:rsidR="008B5CF1" w:rsidRPr="00F153DC">
              <w:rPr>
                <w:rStyle w:val="af1"/>
                <w:rFonts w:hint="eastAsia"/>
                <w:noProof/>
              </w:rPr>
              <w:t>精准营销</w:t>
            </w:r>
            <w:r w:rsidR="008B5CF1">
              <w:rPr>
                <w:noProof/>
                <w:webHidden/>
              </w:rPr>
              <w:tab/>
            </w:r>
            <w:r w:rsidR="008B5CF1">
              <w:rPr>
                <w:noProof/>
                <w:webHidden/>
              </w:rPr>
              <w:fldChar w:fldCharType="begin"/>
            </w:r>
            <w:r w:rsidR="008B5CF1">
              <w:rPr>
                <w:noProof/>
                <w:webHidden/>
              </w:rPr>
              <w:instrText xml:space="preserve"> PAGEREF _Toc461195563 \h </w:instrText>
            </w:r>
            <w:r w:rsidR="008B5CF1">
              <w:rPr>
                <w:noProof/>
                <w:webHidden/>
              </w:rPr>
            </w:r>
            <w:r w:rsidR="008B5CF1">
              <w:rPr>
                <w:noProof/>
                <w:webHidden/>
              </w:rPr>
              <w:fldChar w:fldCharType="separate"/>
            </w:r>
            <w:r w:rsidR="008B5CF1">
              <w:rPr>
                <w:noProof/>
                <w:webHidden/>
              </w:rPr>
              <w:t>30</w:t>
            </w:r>
            <w:r w:rsidR="008B5CF1">
              <w:rPr>
                <w:noProof/>
                <w:webHidden/>
              </w:rPr>
              <w:fldChar w:fldCharType="end"/>
            </w:r>
          </w:hyperlink>
        </w:p>
        <w:p w14:paraId="0A0BCD11" w14:textId="77777777" w:rsidR="008B5CF1" w:rsidRDefault="00A93F24">
          <w:pPr>
            <w:pStyle w:val="21"/>
            <w:tabs>
              <w:tab w:val="right" w:leader="dot" w:pos="8296"/>
            </w:tabs>
            <w:rPr>
              <w:noProof/>
              <w:kern w:val="0"/>
              <w:sz w:val="24"/>
              <w:szCs w:val="24"/>
            </w:rPr>
          </w:pPr>
          <w:hyperlink w:anchor="_Toc461195564" w:history="1">
            <w:r w:rsidR="008B5CF1" w:rsidRPr="00F153DC">
              <w:rPr>
                <w:rStyle w:val="af1"/>
                <w:noProof/>
              </w:rPr>
              <w:t>6.1</w:t>
            </w:r>
            <w:r w:rsidR="008B5CF1" w:rsidRPr="00F153DC">
              <w:rPr>
                <w:rStyle w:val="af1"/>
                <w:rFonts w:hint="eastAsia"/>
                <w:noProof/>
              </w:rPr>
              <w:t xml:space="preserve"> </w:t>
            </w:r>
            <w:r w:rsidR="008B5CF1" w:rsidRPr="00F153DC">
              <w:rPr>
                <w:rStyle w:val="af1"/>
                <w:rFonts w:hint="eastAsia"/>
                <w:noProof/>
              </w:rPr>
              <w:t>精准营销系统功能</w:t>
            </w:r>
            <w:r w:rsidR="008B5CF1">
              <w:rPr>
                <w:noProof/>
                <w:webHidden/>
              </w:rPr>
              <w:tab/>
            </w:r>
            <w:r w:rsidR="008B5CF1">
              <w:rPr>
                <w:noProof/>
                <w:webHidden/>
              </w:rPr>
              <w:fldChar w:fldCharType="begin"/>
            </w:r>
            <w:r w:rsidR="008B5CF1">
              <w:rPr>
                <w:noProof/>
                <w:webHidden/>
              </w:rPr>
              <w:instrText xml:space="preserve"> PAGEREF _Toc461195564 \h </w:instrText>
            </w:r>
            <w:r w:rsidR="008B5CF1">
              <w:rPr>
                <w:noProof/>
                <w:webHidden/>
              </w:rPr>
            </w:r>
            <w:r w:rsidR="008B5CF1">
              <w:rPr>
                <w:noProof/>
                <w:webHidden/>
              </w:rPr>
              <w:fldChar w:fldCharType="separate"/>
            </w:r>
            <w:r w:rsidR="008B5CF1">
              <w:rPr>
                <w:noProof/>
                <w:webHidden/>
              </w:rPr>
              <w:t>30</w:t>
            </w:r>
            <w:r w:rsidR="008B5CF1">
              <w:rPr>
                <w:noProof/>
                <w:webHidden/>
              </w:rPr>
              <w:fldChar w:fldCharType="end"/>
            </w:r>
          </w:hyperlink>
        </w:p>
        <w:p w14:paraId="01C6C8D7" w14:textId="77777777" w:rsidR="008B5CF1" w:rsidRDefault="00A93F24">
          <w:pPr>
            <w:pStyle w:val="33"/>
            <w:tabs>
              <w:tab w:val="right" w:leader="dot" w:pos="8296"/>
            </w:tabs>
            <w:rPr>
              <w:noProof/>
              <w:kern w:val="0"/>
              <w:sz w:val="24"/>
              <w:szCs w:val="24"/>
            </w:rPr>
          </w:pPr>
          <w:hyperlink w:anchor="_Toc461195565" w:history="1">
            <w:r w:rsidR="008B5CF1" w:rsidRPr="00F153DC">
              <w:rPr>
                <w:rStyle w:val="af1"/>
                <w:noProof/>
              </w:rPr>
              <w:t>6.1.1</w:t>
            </w:r>
            <w:r w:rsidR="008B5CF1" w:rsidRPr="00F153DC">
              <w:rPr>
                <w:rStyle w:val="af1"/>
                <w:rFonts w:hint="eastAsia"/>
                <w:noProof/>
              </w:rPr>
              <w:t xml:space="preserve"> </w:t>
            </w:r>
            <w:r w:rsidR="008B5CF1" w:rsidRPr="00F153DC">
              <w:rPr>
                <w:rStyle w:val="af1"/>
                <w:rFonts w:hint="eastAsia"/>
                <w:noProof/>
              </w:rPr>
              <w:t>用户画像</w:t>
            </w:r>
            <w:r w:rsidR="008B5CF1">
              <w:rPr>
                <w:noProof/>
                <w:webHidden/>
              </w:rPr>
              <w:tab/>
            </w:r>
            <w:r w:rsidR="008B5CF1">
              <w:rPr>
                <w:noProof/>
                <w:webHidden/>
              </w:rPr>
              <w:fldChar w:fldCharType="begin"/>
            </w:r>
            <w:r w:rsidR="008B5CF1">
              <w:rPr>
                <w:noProof/>
                <w:webHidden/>
              </w:rPr>
              <w:instrText xml:space="preserve"> PAGEREF _Toc461195565 \h </w:instrText>
            </w:r>
            <w:r w:rsidR="008B5CF1">
              <w:rPr>
                <w:noProof/>
                <w:webHidden/>
              </w:rPr>
            </w:r>
            <w:r w:rsidR="008B5CF1">
              <w:rPr>
                <w:noProof/>
                <w:webHidden/>
              </w:rPr>
              <w:fldChar w:fldCharType="separate"/>
            </w:r>
            <w:r w:rsidR="008B5CF1">
              <w:rPr>
                <w:noProof/>
                <w:webHidden/>
              </w:rPr>
              <w:t>30</w:t>
            </w:r>
            <w:r w:rsidR="008B5CF1">
              <w:rPr>
                <w:noProof/>
                <w:webHidden/>
              </w:rPr>
              <w:fldChar w:fldCharType="end"/>
            </w:r>
          </w:hyperlink>
        </w:p>
        <w:p w14:paraId="42139468" w14:textId="77777777" w:rsidR="008B5CF1" w:rsidRDefault="00A93F24">
          <w:pPr>
            <w:pStyle w:val="33"/>
            <w:tabs>
              <w:tab w:val="right" w:leader="dot" w:pos="8296"/>
            </w:tabs>
            <w:rPr>
              <w:noProof/>
              <w:kern w:val="0"/>
              <w:sz w:val="24"/>
              <w:szCs w:val="24"/>
            </w:rPr>
          </w:pPr>
          <w:hyperlink w:anchor="_Toc461195566" w:history="1">
            <w:r w:rsidR="008B5CF1" w:rsidRPr="00F153DC">
              <w:rPr>
                <w:rStyle w:val="af1"/>
                <w:noProof/>
              </w:rPr>
              <w:t>6.1.2</w:t>
            </w:r>
            <w:r w:rsidR="008B5CF1" w:rsidRPr="00F153DC">
              <w:rPr>
                <w:rStyle w:val="af1"/>
                <w:rFonts w:hint="eastAsia"/>
                <w:noProof/>
              </w:rPr>
              <w:t xml:space="preserve"> </w:t>
            </w:r>
            <w:r w:rsidR="008B5CF1" w:rsidRPr="00F153DC">
              <w:rPr>
                <w:rStyle w:val="af1"/>
                <w:rFonts w:hint="eastAsia"/>
                <w:noProof/>
              </w:rPr>
              <w:t>用户群体划分</w:t>
            </w:r>
            <w:r w:rsidR="008B5CF1">
              <w:rPr>
                <w:noProof/>
                <w:webHidden/>
              </w:rPr>
              <w:tab/>
            </w:r>
            <w:r w:rsidR="008B5CF1">
              <w:rPr>
                <w:noProof/>
                <w:webHidden/>
              </w:rPr>
              <w:fldChar w:fldCharType="begin"/>
            </w:r>
            <w:r w:rsidR="008B5CF1">
              <w:rPr>
                <w:noProof/>
                <w:webHidden/>
              </w:rPr>
              <w:instrText xml:space="preserve"> PAGEREF _Toc461195566 \h </w:instrText>
            </w:r>
            <w:r w:rsidR="008B5CF1">
              <w:rPr>
                <w:noProof/>
                <w:webHidden/>
              </w:rPr>
            </w:r>
            <w:r w:rsidR="008B5CF1">
              <w:rPr>
                <w:noProof/>
                <w:webHidden/>
              </w:rPr>
              <w:fldChar w:fldCharType="separate"/>
            </w:r>
            <w:r w:rsidR="008B5CF1">
              <w:rPr>
                <w:noProof/>
                <w:webHidden/>
              </w:rPr>
              <w:t>30</w:t>
            </w:r>
            <w:r w:rsidR="008B5CF1">
              <w:rPr>
                <w:noProof/>
                <w:webHidden/>
              </w:rPr>
              <w:fldChar w:fldCharType="end"/>
            </w:r>
          </w:hyperlink>
        </w:p>
        <w:p w14:paraId="04312B62" w14:textId="77777777" w:rsidR="008B5CF1" w:rsidRDefault="00A93F24">
          <w:pPr>
            <w:pStyle w:val="33"/>
            <w:tabs>
              <w:tab w:val="right" w:leader="dot" w:pos="8296"/>
            </w:tabs>
            <w:rPr>
              <w:noProof/>
              <w:kern w:val="0"/>
              <w:sz w:val="24"/>
              <w:szCs w:val="24"/>
            </w:rPr>
          </w:pPr>
          <w:hyperlink w:anchor="_Toc461195567" w:history="1">
            <w:r w:rsidR="008B5CF1" w:rsidRPr="00F153DC">
              <w:rPr>
                <w:rStyle w:val="af1"/>
                <w:noProof/>
              </w:rPr>
              <w:t>6.1.3</w:t>
            </w:r>
            <w:r w:rsidR="008B5CF1" w:rsidRPr="00F153DC">
              <w:rPr>
                <w:rStyle w:val="af1"/>
                <w:rFonts w:hint="eastAsia"/>
                <w:noProof/>
              </w:rPr>
              <w:t xml:space="preserve"> </w:t>
            </w:r>
            <w:r w:rsidR="008B5CF1" w:rsidRPr="00F153DC">
              <w:rPr>
                <w:rStyle w:val="af1"/>
                <w:rFonts w:hint="eastAsia"/>
                <w:noProof/>
              </w:rPr>
              <w:t>个性化推荐</w:t>
            </w:r>
            <w:r w:rsidR="008B5CF1">
              <w:rPr>
                <w:noProof/>
                <w:webHidden/>
              </w:rPr>
              <w:tab/>
            </w:r>
            <w:r w:rsidR="008B5CF1">
              <w:rPr>
                <w:noProof/>
                <w:webHidden/>
              </w:rPr>
              <w:fldChar w:fldCharType="begin"/>
            </w:r>
            <w:r w:rsidR="008B5CF1">
              <w:rPr>
                <w:noProof/>
                <w:webHidden/>
              </w:rPr>
              <w:instrText xml:space="preserve"> PAGEREF _Toc461195567 \h </w:instrText>
            </w:r>
            <w:r w:rsidR="008B5CF1">
              <w:rPr>
                <w:noProof/>
                <w:webHidden/>
              </w:rPr>
            </w:r>
            <w:r w:rsidR="008B5CF1">
              <w:rPr>
                <w:noProof/>
                <w:webHidden/>
              </w:rPr>
              <w:fldChar w:fldCharType="separate"/>
            </w:r>
            <w:r w:rsidR="008B5CF1">
              <w:rPr>
                <w:noProof/>
                <w:webHidden/>
              </w:rPr>
              <w:t>30</w:t>
            </w:r>
            <w:r w:rsidR="008B5CF1">
              <w:rPr>
                <w:noProof/>
                <w:webHidden/>
              </w:rPr>
              <w:fldChar w:fldCharType="end"/>
            </w:r>
          </w:hyperlink>
        </w:p>
        <w:p w14:paraId="6D5A11A9" w14:textId="77777777" w:rsidR="008B5CF1" w:rsidRDefault="00A93F24">
          <w:pPr>
            <w:pStyle w:val="21"/>
            <w:tabs>
              <w:tab w:val="right" w:leader="dot" w:pos="8296"/>
            </w:tabs>
            <w:rPr>
              <w:noProof/>
              <w:kern w:val="0"/>
              <w:sz w:val="24"/>
              <w:szCs w:val="24"/>
            </w:rPr>
          </w:pPr>
          <w:hyperlink w:anchor="_Toc461195568" w:history="1">
            <w:r w:rsidR="008B5CF1" w:rsidRPr="00F153DC">
              <w:rPr>
                <w:rStyle w:val="af1"/>
                <w:noProof/>
              </w:rPr>
              <w:t>6.2</w:t>
            </w:r>
            <w:r w:rsidR="008B5CF1" w:rsidRPr="00F153DC">
              <w:rPr>
                <w:rStyle w:val="af1"/>
                <w:rFonts w:hint="eastAsia"/>
                <w:noProof/>
              </w:rPr>
              <w:t xml:space="preserve"> </w:t>
            </w:r>
            <w:r w:rsidR="008B5CF1" w:rsidRPr="00F153DC">
              <w:rPr>
                <w:rStyle w:val="af1"/>
                <w:rFonts w:hint="eastAsia"/>
                <w:noProof/>
              </w:rPr>
              <w:t>精准营销系统流程</w:t>
            </w:r>
            <w:r w:rsidR="008B5CF1">
              <w:rPr>
                <w:noProof/>
                <w:webHidden/>
              </w:rPr>
              <w:tab/>
            </w:r>
            <w:r w:rsidR="008B5CF1">
              <w:rPr>
                <w:noProof/>
                <w:webHidden/>
              </w:rPr>
              <w:fldChar w:fldCharType="begin"/>
            </w:r>
            <w:r w:rsidR="008B5CF1">
              <w:rPr>
                <w:noProof/>
                <w:webHidden/>
              </w:rPr>
              <w:instrText xml:space="preserve"> PAGEREF _Toc461195568 \h </w:instrText>
            </w:r>
            <w:r w:rsidR="008B5CF1">
              <w:rPr>
                <w:noProof/>
                <w:webHidden/>
              </w:rPr>
            </w:r>
            <w:r w:rsidR="008B5CF1">
              <w:rPr>
                <w:noProof/>
                <w:webHidden/>
              </w:rPr>
              <w:fldChar w:fldCharType="separate"/>
            </w:r>
            <w:r w:rsidR="008B5CF1">
              <w:rPr>
                <w:noProof/>
                <w:webHidden/>
              </w:rPr>
              <w:t>31</w:t>
            </w:r>
            <w:r w:rsidR="008B5CF1">
              <w:rPr>
                <w:noProof/>
                <w:webHidden/>
              </w:rPr>
              <w:fldChar w:fldCharType="end"/>
            </w:r>
          </w:hyperlink>
        </w:p>
        <w:p w14:paraId="3364700A" w14:textId="77777777" w:rsidR="008B5CF1" w:rsidRDefault="00A93F24">
          <w:pPr>
            <w:pStyle w:val="33"/>
            <w:tabs>
              <w:tab w:val="right" w:leader="dot" w:pos="8296"/>
            </w:tabs>
            <w:rPr>
              <w:noProof/>
              <w:kern w:val="0"/>
              <w:sz w:val="24"/>
              <w:szCs w:val="24"/>
            </w:rPr>
          </w:pPr>
          <w:hyperlink w:anchor="_Toc461195569" w:history="1">
            <w:r w:rsidR="008B5CF1" w:rsidRPr="00F153DC">
              <w:rPr>
                <w:rStyle w:val="af1"/>
                <w:noProof/>
              </w:rPr>
              <w:t>6.2.1</w:t>
            </w:r>
            <w:r w:rsidR="008B5CF1" w:rsidRPr="00F153DC">
              <w:rPr>
                <w:rStyle w:val="af1"/>
                <w:rFonts w:hint="eastAsia"/>
                <w:noProof/>
              </w:rPr>
              <w:t xml:space="preserve"> </w:t>
            </w:r>
            <w:r w:rsidR="008B5CF1" w:rsidRPr="00F153DC">
              <w:rPr>
                <w:rStyle w:val="af1"/>
                <w:rFonts w:hint="eastAsia"/>
                <w:noProof/>
              </w:rPr>
              <w:t>用户画像</w:t>
            </w:r>
            <w:r w:rsidR="008B5CF1">
              <w:rPr>
                <w:noProof/>
                <w:webHidden/>
              </w:rPr>
              <w:tab/>
            </w:r>
            <w:r w:rsidR="008B5CF1">
              <w:rPr>
                <w:noProof/>
                <w:webHidden/>
              </w:rPr>
              <w:fldChar w:fldCharType="begin"/>
            </w:r>
            <w:r w:rsidR="008B5CF1">
              <w:rPr>
                <w:noProof/>
                <w:webHidden/>
              </w:rPr>
              <w:instrText xml:space="preserve"> PAGEREF _Toc461195569 \h </w:instrText>
            </w:r>
            <w:r w:rsidR="008B5CF1">
              <w:rPr>
                <w:noProof/>
                <w:webHidden/>
              </w:rPr>
            </w:r>
            <w:r w:rsidR="008B5CF1">
              <w:rPr>
                <w:noProof/>
                <w:webHidden/>
              </w:rPr>
              <w:fldChar w:fldCharType="separate"/>
            </w:r>
            <w:r w:rsidR="008B5CF1">
              <w:rPr>
                <w:noProof/>
                <w:webHidden/>
              </w:rPr>
              <w:t>31</w:t>
            </w:r>
            <w:r w:rsidR="008B5CF1">
              <w:rPr>
                <w:noProof/>
                <w:webHidden/>
              </w:rPr>
              <w:fldChar w:fldCharType="end"/>
            </w:r>
          </w:hyperlink>
        </w:p>
        <w:p w14:paraId="2F2AFBFC" w14:textId="77777777" w:rsidR="008B5CF1" w:rsidRDefault="00A93F24">
          <w:pPr>
            <w:pStyle w:val="16"/>
            <w:tabs>
              <w:tab w:val="right" w:leader="dot" w:pos="8296"/>
            </w:tabs>
            <w:rPr>
              <w:noProof/>
              <w:kern w:val="0"/>
              <w:sz w:val="24"/>
              <w:szCs w:val="24"/>
            </w:rPr>
          </w:pPr>
          <w:hyperlink w:anchor="_Toc461195570" w:history="1">
            <w:r w:rsidR="008B5CF1" w:rsidRPr="00F153DC">
              <w:rPr>
                <w:rStyle w:val="af1"/>
                <w:noProof/>
              </w:rPr>
              <w:t>7</w:t>
            </w:r>
            <w:r w:rsidR="008B5CF1" w:rsidRPr="00F153DC">
              <w:rPr>
                <w:rStyle w:val="af1"/>
                <w:rFonts w:hint="eastAsia"/>
                <w:noProof/>
              </w:rPr>
              <w:t xml:space="preserve"> </w:t>
            </w:r>
            <w:r w:rsidR="008B5CF1" w:rsidRPr="00F153DC">
              <w:rPr>
                <w:rStyle w:val="af1"/>
                <w:rFonts w:hint="eastAsia"/>
                <w:noProof/>
              </w:rPr>
              <w:t>智能运维</w:t>
            </w:r>
            <w:r w:rsidR="008B5CF1">
              <w:rPr>
                <w:noProof/>
                <w:webHidden/>
              </w:rPr>
              <w:tab/>
            </w:r>
            <w:r w:rsidR="008B5CF1">
              <w:rPr>
                <w:noProof/>
                <w:webHidden/>
              </w:rPr>
              <w:fldChar w:fldCharType="begin"/>
            </w:r>
            <w:r w:rsidR="008B5CF1">
              <w:rPr>
                <w:noProof/>
                <w:webHidden/>
              </w:rPr>
              <w:instrText xml:space="preserve"> PAGEREF _Toc461195570 \h </w:instrText>
            </w:r>
            <w:r w:rsidR="008B5CF1">
              <w:rPr>
                <w:noProof/>
                <w:webHidden/>
              </w:rPr>
            </w:r>
            <w:r w:rsidR="008B5CF1">
              <w:rPr>
                <w:noProof/>
                <w:webHidden/>
              </w:rPr>
              <w:fldChar w:fldCharType="separate"/>
            </w:r>
            <w:r w:rsidR="008B5CF1">
              <w:rPr>
                <w:noProof/>
                <w:webHidden/>
              </w:rPr>
              <w:t>32</w:t>
            </w:r>
            <w:r w:rsidR="008B5CF1">
              <w:rPr>
                <w:noProof/>
                <w:webHidden/>
              </w:rPr>
              <w:fldChar w:fldCharType="end"/>
            </w:r>
          </w:hyperlink>
        </w:p>
        <w:p w14:paraId="1F11CFE9" w14:textId="77777777" w:rsidR="008B5CF1" w:rsidRDefault="00A93F24">
          <w:pPr>
            <w:pStyle w:val="21"/>
            <w:tabs>
              <w:tab w:val="right" w:leader="dot" w:pos="8296"/>
            </w:tabs>
            <w:rPr>
              <w:noProof/>
              <w:kern w:val="0"/>
              <w:sz w:val="24"/>
              <w:szCs w:val="24"/>
            </w:rPr>
          </w:pPr>
          <w:hyperlink w:anchor="_Toc461195571" w:history="1">
            <w:r w:rsidR="008B5CF1" w:rsidRPr="00F153DC">
              <w:rPr>
                <w:rStyle w:val="af1"/>
                <w:noProof/>
              </w:rPr>
              <w:t>7.1</w:t>
            </w:r>
            <w:r w:rsidR="008B5CF1" w:rsidRPr="00F153DC">
              <w:rPr>
                <w:rStyle w:val="af1"/>
                <w:rFonts w:hint="eastAsia"/>
                <w:noProof/>
              </w:rPr>
              <w:t xml:space="preserve"> </w:t>
            </w:r>
            <w:r w:rsidR="008B5CF1" w:rsidRPr="00F153DC">
              <w:rPr>
                <w:rStyle w:val="af1"/>
                <w:rFonts w:hint="eastAsia"/>
                <w:noProof/>
              </w:rPr>
              <w:t>智能运维系统功能</w:t>
            </w:r>
            <w:r w:rsidR="008B5CF1">
              <w:rPr>
                <w:noProof/>
                <w:webHidden/>
              </w:rPr>
              <w:tab/>
            </w:r>
            <w:r w:rsidR="008B5CF1">
              <w:rPr>
                <w:noProof/>
                <w:webHidden/>
              </w:rPr>
              <w:fldChar w:fldCharType="begin"/>
            </w:r>
            <w:r w:rsidR="008B5CF1">
              <w:rPr>
                <w:noProof/>
                <w:webHidden/>
              </w:rPr>
              <w:instrText xml:space="preserve"> PAGEREF _Toc461195571 \h </w:instrText>
            </w:r>
            <w:r w:rsidR="008B5CF1">
              <w:rPr>
                <w:noProof/>
                <w:webHidden/>
              </w:rPr>
            </w:r>
            <w:r w:rsidR="008B5CF1">
              <w:rPr>
                <w:noProof/>
                <w:webHidden/>
              </w:rPr>
              <w:fldChar w:fldCharType="separate"/>
            </w:r>
            <w:r w:rsidR="008B5CF1">
              <w:rPr>
                <w:noProof/>
                <w:webHidden/>
              </w:rPr>
              <w:t>32</w:t>
            </w:r>
            <w:r w:rsidR="008B5CF1">
              <w:rPr>
                <w:noProof/>
                <w:webHidden/>
              </w:rPr>
              <w:fldChar w:fldCharType="end"/>
            </w:r>
          </w:hyperlink>
        </w:p>
        <w:p w14:paraId="0961DD90" w14:textId="77777777" w:rsidR="008B5CF1" w:rsidRDefault="00A93F24">
          <w:pPr>
            <w:pStyle w:val="33"/>
            <w:tabs>
              <w:tab w:val="right" w:leader="dot" w:pos="8296"/>
            </w:tabs>
            <w:rPr>
              <w:noProof/>
              <w:kern w:val="0"/>
              <w:sz w:val="24"/>
              <w:szCs w:val="24"/>
            </w:rPr>
          </w:pPr>
          <w:hyperlink w:anchor="_Toc461195572" w:history="1">
            <w:r w:rsidR="008B5CF1" w:rsidRPr="00F153DC">
              <w:rPr>
                <w:rStyle w:val="af1"/>
                <w:noProof/>
              </w:rPr>
              <w:t>7.1.1</w:t>
            </w:r>
            <w:r w:rsidR="008B5CF1" w:rsidRPr="00F153DC">
              <w:rPr>
                <w:rStyle w:val="af1"/>
                <w:rFonts w:hint="eastAsia"/>
                <w:noProof/>
              </w:rPr>
              <w:t xml:space="preserve"> </w:t>
            </w:r>
            <w:r w:rsidR="008B5CF1" w:rsidRPr="00F153DC">
              <w:rPr>
                <w:rStyle w:val="af1"/>
                <w:rFonts w:hint="eastAsia"/>
                <w:noProof/>
              </w:rPr>
              <w:t>终端管理</w:t>
            </w:r>
            <w:r w:rsidR="008B5CF1">
              <w:rPr>
                <w:noProof/>
                <w:webHidden/>
              </w:rPr>
              <w:tab/>
            </w:r>
            <w:r w:rsidR="008B5CF1">
              <w:rPr>
                <w:noProof/>
                <w:webHidden/>
              </w:rPr>
              <w:fldChar w:fldCharType="begin"/>
            </w:r>
            <w:r w:rsidR="008B5CF1">
              <w:rPr>
                <w:noProof/>
                <w:webHidden/>
              </w:rPr>
              <w:instrText xml:space="preserve"> PAGEREF _Toc461195572 \h </w:instrText>
            </w:r>
            <w:r w:rsidR="008B5CF1">
              <w:rPr>
                <w:noProof/>
                <w:webHidden/>
              </w:rPr>
            </w:r>
            <w:r w:rsidR="008B5CF1">
              <w:rPr>
                <w:noProof/>
                <w:webHidden/>
              </w:rPr>
              <w:fldChar w:fldCharType="separate"/>
            </w:r>
            <w:r w:rsidR="008B5CF1">
              <w:rPr>
                <w:noProof/>
                <w:webHidden/>
              </w:rPr>
              <w:t>32</w:t>
            </w:r>
            <w:r w:rsidR="008B5CF1">
              <w:rPr>
                <w:noProof/>
                <w:webHidden/>
              </w:rPr>
              <w:fldChar w:fldCharType="end"/>
            </w:r>
          </w:hyperlink>
        </w:p>
        <w:p w14:paraId="0A7D8E78" w14:textId="77777777" w:rsidR="008B5CF1" w:rsidRDefault="00A93F24">
          <w:pPr>
            <w:pStyle w:val="21"/>
            <w:tabs>
              <w:tab w:val="right" w:leader="dot" w:pos="8296"/>
            </w:tabs>
            <w:rPr>
              <w:noProof/>
              <w:kern w:val="0"/>
              <w:sz w:val="24"/>
              <w:szCs w:val="24"/>
            </w:rPr>
          </w:pPr>
          <w:hyperlink w:anchor="_Toc461195573" w:history="1">
            <w:r w:rsidR="008B5CF1" w:rsidRPr="00F153DC">
              <w:rPr>
                <w:rStyle w:val="af1"/>
                <w:noProof/>
              </w:rPr>
              <w:t>7.2</w:t>
            </w:r>
            <w:r w:rsidR="008B5CF1" w:rsidRPr="00F153DC">
              <w:rPr>
                <w:rStyle w:val="af1"/>
                <w:rFonts w:hint="eastAsia"/>
                <w:noProof/>
              </w:rPr>
              <w:t xml:space="preserve"> </w:t>
            </w:r>
            <w:r w:rsidR="008B5CF1" w:rsidRPr="00F153DC">
              <w:rPr>
                <w:rStyle w:val="af1"/>
                <w:rFonts w:hint="eastAsia"/>
                <w:noProof/>
              </w:rPr>
              <w:t>智能运维系统架构</w:t>
            </w:r>
            <w:r w:rsidR="008B5CF1">
              <w:rPr>
                <w:noProof/>
                <w:webHidden/>
              </w:rPr>
              <w:tab/>
            </w:r>
            <w:r w:rsidR="008B5CF1">
              <w:rPr>
                <w:noProof/>
                <w:webHidden/>
              </w:rPr>
              <w:fldChar w:fldCharType="begin"/>
            </w:r>
            <w:r w:rsidR="008B5CF1">
              <w:rPr>
                <w:noProof/>
                <w:webHidden/>
              </w:rPr>
              <w:instrText xml:space="preserve"> PAGEREF _Toc461195573 \h </w:instrText>
            </w:r>
            <w:r w:rsidR="008B5CF1">
              <w:rPr>
                <w:noProof/>
                <w:webHidden/>
              </w:rPr>
            </w:r>
            <w:r w:rsidR="008B5CF1">
              <w:rPr>
                <w:noProof/>
                <w:webHidden/>
              </w:rPr>
              <w:fldChar w:fldCharType="separate"/>
            </w:r>
            <w:r w:rsidR="008B5CF1">
              <w:rPr>
                <w:noProof/>
                <w:webHidden/>
              </w:rPr>
              <w:t>32</w:t>
            </w:r>
            <w:r w:rsidR="008B5CF1">
              <w:rPr>
                <w:noProof/>
                <w:webHidden/>
              </w:rPr>
              <w:fldChar w:fldCharType="end"/>
            </w:r>
          </w:hyperlink>
        </w:p>
        <w:p w14:paraId="0DCF4B11" w14:textId="77777777" w:rsidR="008B5CF1" w:rsidRDefault="00A93F24">
          <w:pPr>
            <w:pStyle w:val="21"/>
            <w:tabs>
              <w:tab w:val="right" w:leader="dot" w:pos="8296"/>
            </w:tabs>
            <w:rPr>
              <w:noProof/>
              <w:kern w:val="0"/>
              <w:sz w:val="24"/>
              <w:szCs w:val="24"/>
            </w:rPr>
          </w:pPr>
          <w:hyperlink w:anchor="_Toc461195574" w:history="1">
            <w:r w:rsidR="008B5CF1" w:rsidRPr="00F153DC">
              <w:rPr>
                <w:rStyle w:val="af1"/>
                <w:noProof/>
              </w:rPr>
              <w:t>7.3</w:t>
            </w:r>
            <w:r w:rsidR="008B5CF1" w:rsidRPr="00F153DC">
              <w:rPr>
                <w:rStyle w:val="af1"/>
                <w:rFonts w:hint="eastAsia"/>
                <w:noProof/>
              </w:rPr>
              <w:t xml:space="preserve"> </w:t>
            </w:r>
            <w:r w:rsidR="008B5CF1" w:rsidRPr="00F153DC">
              <w:rPr>
                <w:rStyle w:val="af1"/>
                <w:rFonts w:hint="eastAsia"/>
                <w:noProof/>
              </w:rPr>
              <w:t>智能运维系统流程</w:t>
            </w:r>
            <w:r w:rsidR="008B5CF1">
              <w:rPr>
                <w:noProof/>
                <w:webHidden/>
              </w:rPr>
              <w:tab/>
            </w:r>
            <w:r w:rsidR="008B5CF1">
              <w:rPr>
                <w:noProof/>
                <w:webHidden/>
              </w:rPr>
              <w:fldChar w:fldCharType="begin"/>
            </w:r>
            <w:r w:rsidR="008B5CF1">
              <w:rPr>
                <w:noProof/>
                <w:webHidden/>
              </w:rPr>
              <w:instrText xml:space="preserve"> PAGEREF _Toc461195574 \h </w:instrText>
            </w:r>
            <w:r w:rsidR="008B5CF1">
              <w:rPr>
                <w:noProof/>
                <w:webHidden/>
              </w:rPr>
            </w:r>
            <w:r w:rsidR="008B5CF1">
              <w:rPr>
                <w:noProof/>
                <w:webHidden/>
              </w:rPr>
              <w:fldChar w:fldCharType="separate"/>
            </w:r>
            <w:r w:rsidR="008B5CF1">
              <w:rPr>
                <w:noProof/>
                <w:webHidden/>
              </w:rPr>
              <w:t>33</w:t>
            </w:r>
            <w:r w:rsidR="008B5CF1">
              <w:rPr>
                <w:noProof/>
                <w:webHidden/>
              </w:rPr>
              <w:fldChar w:fldCharType="end"/>
            </w:r>
          </w:hyperlink>
        </w:p>
        <w:p w14:paraId="647F8ADD" w14:textId="77777777" w:rsidR="008B5CF1" w:rsidRDefault="00A93F24">
          <w:pPr>
            <w:pStyle w:val="33"/>
            <w:tabs>
              <w:tab w:val="right" w:leader="dot" w:pos="8296"/>
            </w:tabs>
            <w:rPr>
              <w:noProof/>
              <w:kern w:val="0"/>
              <w:sz w:val="24"/>
              <w:szCs w:val="24"/>
            </w:rPr>
          </w:pPr>
          <w:hyperlink w:anchor="_Toc461195575" w:history="1">
            <w:r w:rsidR="008B5CF1" w:rsidRPr="00F153DC">
              <w:rPr>
                <w:rStyle w:val="af1"/>
                <w:noProof/>
              </w:rPr>
              <w:t>7.3.1</w:t>
            </w:r>
            <w:r w:rsidR="008B5CF1" w:rsidRPr="00F153DC">
              <w:rPr>
                <w:rStyle w:val="af1"/>
                <w:rFonts w:hint="eastAsia"/>
                <w:noProof/>
              </w:rPr>
              <w:t xml:space="preserve"> </w:t>
            </w:r>
            <w:r w:rsidR="008B5CF1" w:rsidRPr="00F153DC">
              <w:rPr>
                <w:rStyle w:val="af1"/>
                <w:rFonts w:hint="eastAsia"/>
                <w:noProof/>
              </w:rPr>
              <w:t>终端管理</w:t>
            </w:r>
            <w:r w:rsidR="008B5CF1">
              <w:rPr>
                <w:noProof/>
                <w:webHidden/>
              </w:rPr>
              <w:tab/>
            </w:r>
            <w:r w:rsidR="008B5CF1">
              <w:rPr>
                <w:noProof/>
                <w:webHidden/>
              </w:rPr>
              <w:fldChar w:fldCharType="begin"/>
            </w:r>
            <w:r w:rsidR="008B5CF1">
              <w:rPr>
                <w:noProof/>
                <w:webHidden/>
              </w:rPr>
              <w:instrText xml:space="preserve"> PAGEREF _Toc461195575 \h </w:instrText>
            </w:r>
            <w:r w:rsidR="008B5CF1">
              <w:rPr>
                <w:noProof/>
                <w:webHidden/>
              </w:rPr>
            </w:r>
            <w:r w:rsidR="008B5CF1">
              <w:rPr>
                <w:noProof/>
                <w:webHidden/>
              </w:rPr>
              <w:fldChar w:fldCharType="separate"/>
            </w:r>
            <w:r w:rsidR="008B5CF1">
              <w:rPr>
                <w:noProof/>
                <w:webHidden/>
              </w:rPr>
              <w:t>33</w:t>
            </w:r>
            <w:r w:rsidR="008B5CF1">
              <w:rPr>
                <w:noProof/>
                <w:webHidden/>
              </w:rPr>
              <w:fldChar w:fldCharType="end"/>
            </w:r>
          </w:hyperlink>
        </w:p>
        <w:p w14:paraId="0CEEFCC2" w14:textId="77777777" w:rsidR="00CE7B7A" w:rsidRPr="0011458B" w:rsidRDefault="00CE7B7A" w:rsidP="00CE7B7A">
          <w:pPr>
            <w:rPr>
              <w:b/>
              <w:bCs/>
              <w:lang w:val="zh-CN"/>
            </w:rPr>
          </w:pPr>
          <w:r>
            <w:rPr>
              <w:b/>
              <w:bCs/>
              <w:lang w:val="zh-CN"/>
            </w:rPr>
            <w:fldChar w:fldCharType="end"/>
          </w:r>
        </w:p>
      </w:sdtContent>
    </w:sdt>
    <w:p w14:paraId="47634E21" w14:textId="77777777" w:rsidR="00CE7B7A" w:rsidRDefault="00CE7B7A" w:rsidP="00CE7B7A"/>
    <w:p w14:paraId="47B935E8" w14:textId="77777777" w:rsidR="00CE7B7A" w:rsidRPr="0011458B" w:rsidRDefault="00CE7B7A" w:rsidP="00CE7B7A"/>
    <w:p w14:paraId="2755F108" w14:textId="77777777" w:rsidR="00CE7B7A" w:rsidRPr="0011458B" w:rsidRDefault="00CE7B7A" w:rsidP="00CE7B7A"/>
    <w:p w14:paraId="270C7B07" w14:textId="77777777" w:rsidR="00CE7B7A" w:rsidRPr="0011458B" w:rsidRDefault="00CE7B7A" w:rsidP="00CE7B7A"/>
    <w:p w14:paraId="24D87B16" w14:textId="77777777" w:rsidR="00CE7B7A" w:rsidRPr="0011458B" w:rsidRDefault="00CE7B7A" w:rsidP="00CE7B7A"/>
    <w:p w14:paraId="1FF6AFAB" w14:textId="77777777" w:rsidR="00CE7B7A" w:rsidRPr="0011458B" w:rsidRDefault="00CE7B7A" w:rsidP="00CE7B7A"/>
    <w:p w14:paraId="55BE0132" w14:textId="77777777" w:rsidR="00CE7B7A" w:rsidRPr="0011458B" w:rsidRDefault="00CE7B7A" w:rsidP="00CE7B7A">
      <w:pPr>
        <w:sectPr w:rsidR="00CE7B7A" w:rsidRPr="0011458B" w:rsidSect="00981374">
          <w:headerReference w:type="default" r:id="rId8"/>
          <w:pgSz w:w="11906" w:h="16838"/>
          <w:pgMar w:top="1440" w:right="1800" w:bottom="1440" w:left="1800" w:header="851" w:footer="992" w:gutter="0"/>
          <w:pgNumType w:fmt="numberInDash" w:start="1"/>
          <w:cols w:space="720"/>
          <w:docGrid w:type="lines" w:linePitch="312"/>
        </w:sectPr>
      </w:pPr>
    </w:p>
    <w:p w14:paraId="7540BF57" w14:textId="77777777" w:rsidR="00CE7B7A" w:rsidRDefault="00CE7B7A" w:rsidP="00CE7B7A">
      <w:pPr>
        <w:pStyle w:val="HPC7"/>
      </w:pPr>
    </w:p>
    <w:p w14:paraId="016F5DFB" w14:textId="77777777" w:rsidR="00CE7B7A" w:rsidRDefault="00CE7B7A" w:rsidP="00CE7B7A">
      <w:pPr>
        <w:pStyle w:val="HPC10"/>
      </w:pPr>
      <w:bookmarkStart w:id="0" w:name="_Toc370832629"/>
      <w:bookmarkStart w:id="1" w:name="_Toc461195519"/>
      <w:bookmarkStart w:id="2" w:name="OLE_LINK1"/>
      <w:bookmarkStart w:id="3" w:name="OLE_LINK2"/>
      <w:r>
        <w:rPr>
          <w:rFonts w:hint="eastAsia"/>
        </w:rPr>
        <w:t>项目概述</w:t>
      </w:r>
      <w:bookmarkEnd w:id="0"/>
      <w:bookmarkEnd w:id="1"/>
    </w:p>
    <w:p w14:paraId="604AF993" w14:textId="1D37780D" w:rsidR="00865526" w:rsidRPr="00865526" w:rsidRDefault="00CE7B7A" w:rsidP="00865526">
      <w:pPr>
        <w:pStyle w:val="HPC20"/>
      </w:pPr>
      <w:bookmarkStart w:id="4" w:name="_Toc370832630"/>
      <w:bookmarkStart w:id="5" w:name="_Toc461195520"/>
      <w:r>
        <w:rPr>
          <w:rFonts w:hint="eastAsia"/>
        </w:rPr>
        <w:t>项目背景</w:t>
      </w:r>
      <w:bookmarkEnd w:id="4"/>
      <w:bookmarkEnd w:id="5"/>
    </w:p>
    <w:p w14:paraId="688D7EA9" w14:textId="77777777" w:rsidR="00865526" w:rsidRPr="00865526" w:rsidRDefault="00865526" w:rsidP="00865526">
      <w:pPr>
        <w:pStyle w:val="HPC7"/>
      </w:pPr>
      <w:r w:rsidRPr="00865526">
        <w:rPr>
          <w:rFonts w:hint="eastAsia"/>
        </w:rPr>
        <w:t>广州珠江数码集团有限公司（简称“珠江数码集团”）成立于</w:t>
      </w:r>
      <w:r w:rsidRPr="00865526">
        <w:rPr>
          <w:rFonts w:hint="eastAsia"/>
        </w:rPr>
        <w:t>1993</w:t>
      </w:r>
      <w:r w:rsidRPr="00865526">
        <w:rPr>
          <w:rFonts w:hint="eastAsia"/>
        </w:rPr>
        <w:t>年，是经广州市委、市政府授权，专门负责建设、维护和管理广州市行政区域内广播电视网络的主要运营机构。经过十多年的发展，珠江数码集团已成为华南地区最大规模的广播电视网络运营商之一，拥有有线电视用户超过</w:t>
      </w:r>
      <w:r w:rsidRPr="00865526">
        <w:rPr>
          <w:rFonts w:hint="eastAsia"/>
        </w:rPr>
        <w:t>260</w:t>
      </w:r>
      <w:r w:rsidRPr="00865526">
        <w:rPr>
          <w:rFonts w:hint="eastAsia"/>
        </w:rPr>
        <w:t>万户，宽带用户超过</w:t>
      </w:r>
      <w:r w:rsidRPr="00865526">
        <w:rPr>
          <w:rFonts w:hint="eastAsia"/>
        </w:rPr>
        <w:t>16</w:t>
      </w:r>
      <w:r w:rsidRPr="00865526">
        <w:rPr>
          <w:rFonts w:hint="eastAsia"/>
        </w:rPr>
        <w:t>万户，高清互动电视用户数正处于快速发展阶段。</w:t>
      </w:r>
    </w:p>
    <w:p w14:paraId="174106A5" w14:textId="77777777" w:rsidR="00865526" w:rsidRPr="00865526" w:rsidRDefault="00865526" w:rsidP="00865526">
      <w:pPr>
        <w:pStyle w:val="HPC7"/>
      </w:pPr>
      <w:r w:rsidRPr="00865526">
        <w:rPr>
          <w:rFonts w:hint="eastAsia"/>
        </w:rPr>
        <w:t>珠江数码集团已建成完整覆盖广州各区（县级市）的有线传输与无线传输互为延伸、互为补充的广电宽带信息网络，实现了城区全程全网的双向覆盖，为广大市民提供有线数字电视、互联网接入服务（珠江宽频）、高清互动电视（</w:t>
      </w:r>
      <w:proofErr w:type="spellStart"/>
      <w:r w:rsidRPr="00865526">
        <w:rPr>
          <w:rFonts w:hint="eastAsia"/>
        </w:rPr>
        <w:t>Candytime</w:t>
      </w:r>
      <w:proofErr w:type="spellEnd"/>
      <w:r w:rsidRPr="00865526">
        <w:rPr>
          <w:rFonts w:hint="eastAsia"/>
        </w:rPr>
        <w:t>甜果时光）、移动数字电视、</w:t>
      </w:r>
      <w:r w:rsidRPr="00865526">
        <w:rPr>
          <w:rFonts w:hint="eastAsia"/>
        </w:rPr>
        <w:t>CMMB</w:t>
      </w:r>
      <w:r w:rsidRPr="00865526">
        <w:rPr>
          <w:rFonts w:hint="eastAsia"/>
        </w:rPr>
        <w:t>手机电视、信息内容集成等多样化、跨平台的信息服务。</w:t>
      </w:r>
      <w:r w:rsidRPr="00865526">
        <w:rPr>
          <w:rFonts w:hint="eastAsia"/>
        </w:rPr>
        <w:t xml:space="preserve"> </w:t>
      </w:r>
    </w:p>
    <w:p w14:paraId="34A894F9" w14:textId="77777777" w:rsidR="00865526" w:rsidRPr="00865526" w:rsidRDefault="00865526" w:rsidP="00865526">
      <w:pPr>
        <w:pStyle w:val="HPC7"/>
      </w:pPr>
      <w:r w:rsidRPr="00865526">
        <w:rPr>
          <w:rFonts w:hint="eastAsia"/>
        </w:rPr>
        <w:t>珠江数码集团正在从传统的有线电视运营商向“多媒体网络和信息服务运营商”作战略转型，集团下设综合服务、技术支持、市场、投资和分公司</w:t>
      </w:r>
      <w:r w:rsidRPr="00865526">
        <w:rPr>
          <w:rFonts w:hint="eastAsia"/>
        </w:rPr>
        <w:t>5</w:t>
      </w:r>
      <w:r w:rsidRPr="00865526">
        <w:rPr>
          <w:rFonts w:hint="eastAsia"/>
        </w:rPr>
        <w:t>大序列，共设</w:t>
      </w:r>
      <w:r w:rsidRPr="00865526">
        <w:rPr>
          <w:rFonts w:hint="eastAsia"/>
        </w:rPr>
        <w:t>15</w:t>
      </w:r>
      <w:r w:rsidRPr="00865526">
        <w:rPr>
          <w:rFonts w:hint="eastAsia"/>
        </w:rPr>
        <w:t>个部门、中心，</w:t>
      </w:r>
      <w:r w:rsidRPr="00865526">
        <w:rPr>
          <w:rFonts w:hint="eastAsia"/>
        </w:rPr>
        <w:t>7</w:t>
      </w:r>
      <w:r w:rsidRPr="00865526">
        <w:rPr>
          <w:rFonts w:hint="eastAsia"/>
        </w:rPr>
        <w:t>家分公司；旗下还拥有珠江在线多媒体信息有限公司和广州珠江数字电视及数字家庭技术应用研究院有限公司</w:t>
      </w:r>
      <w:r w:rsidRPr="00865526">
        <w:rPr>
          <w:rFonts w:hint="eastAsia"/>
        </w:rPr>
        <w:t>2</w:t>
      </w:r>
      <w:r w:rsidRPr="00865526">
        <w:rPr>
          <w:rFonts w:hint="eastAsia"/>
        </w:rPr>
        <w:t>家全资子公司，广州珠江数码番禺有限公司、花都有限公司、从化有限公司、增城有限公司</w:t>
      </w:r>
      <w:r w:rsidRPr="00865526">
        <w:rPr>
          <w:rFonts w:hint="eastAsia"/>
        </w:rPr>
        <w:t>4</w:t>
      </w:r>
      <w:r w:rsidRPr="00865526">
        <w:rPr>
          <w:rFonts w:hint="eastAsia"/>
        </w:rPr>
        <w:t>家控股子公司，珠江移动多媒体信息有限公司和南沙信息港有限公司</w:t>
      </w:r>
      <w:r w:rsidRPr="00865526">
        <w:rPr>
          <w:rFonts w:hint="eastAsia"/>
        </w:rPr>
        <w:t>2</w:t>
      </w:r>
      <w:r w:rsidRPr="00865526">
        <w:rPr>
          <w:rFonts w:hint="eastAsia"/>
        </w:rPr>
        <w:t>家参股子公司，已实现了集团化规模经营格局。</w:t>
      </w:r>
    </w:p>
    <w:p w14:paraId="4267F4AA" w14:textId="77777777" w:rsidR="00865526" w:rsidRPr="00865526" w:rsidRDefault="00865526" w:rsidP="00865526">
      <w:pPr>
        <w:pStyle w:val="HPC7"/>
      </w:pPr>
      <w:r w:rsidRPr="00865526">
        <w:rPr>
          <w:rFonts w:hint="eastAsia"/>
        </w:rPr>
        <w:t>当前，珠江数码集团正紧紧把握“三网融合”所带来的发展机遇，加快高清交互数字电视的推广，将家庭电视机变成多媒体信息终端，为广大用户带来全新的数字媒体体验，并为广州信息化、数字化的发展提供新的途径，为政府部门架设通达市民的便捷通道。</w:t>
      </w:r>
      <w:r w:rsidRPr="00865526">
        <w:rPr>
          <w:rFonts w:hint="eastAsia"/>
        </w:rPr>
        <w:t xml:space="preserve"> </w:t>
      </w:r>
    </w:p>
    <w:p w14:paraId="08FE0E13" w14:textId="6265A382" w:rsidR="00CE7B7A" w:rsidRPr="00AE08A4" w:rsidRDefault="00865526" w:rsidP="003C533C">
      <w:pPr>
        <w:pStyle w:val="HPC7"/>
      </w:pPr>
      <w:bookmarkStart w:id="6" w:name="_Hlk513645525"/>
      <w:bookmarkStart w:id="7" w:name="OLE_LINK5"/>
      <w:r w:rsidRPr="00865526">
        <w:rPr>
          <w:rFonts w:hint="eastAsia"/>
        </w:rPr>
        <w:t>由于众多新业务的推出和普及，需要建设一个大数据分析平台，通过这个平台可以整合集团各个大系统的所有和用户相关的数据，建立一套完整的数据</w:t>
      </w:r>
      <w:r w:rsidR="00193081">
        <w:rPr>
          <w:rFonts w:hint="eastAsia"/>
        </w:rPr>
        <w:t>分析及数据挖掘的系统平台，用于了解用户需求，促进各项业务的发展</w:t>
      </w:r>
      <w:r w:rsidR="00CE7B7A">
        <w:rPr>
          <w:rFonts w:hint="eastAsia"/>
        </w:rPr>
        <w:t>。</w:t>
      </w:r>
      <w:bookmarkEnd w:id="6"/>
      <w:bookmarkEnd w:id="7"/>
    </w:p>
    <w:p w14:paraId="156EAD65" w14:textId="77777777" w:rsidR="00CE7B7A" w:rsidRDefault="00CE7B7A" w:rsidP="00CE7B7A">
      <w:pPr>
        <w:pStyle w:val="HPC20"/>
      </w:pPr>
      <w:bookmarkStart w:id="8" w:name="_Toc370832632"/>
      <w:bookmarkStart w:id="9" w:name="_Toc461195521"/>
      <w:r>
        <w:rPr>
          <w:rFonts w:hint="eastAsia"/>
        </w:rPr>
        <w:t>系统建设原则</w:t>
      </w:r>
      <w:bookmarkEnd w:id="8"/>
      <w:bookmarkEnd w:id="9"/>
    </w:p>
    <w:p w14:paraId="356175F6" w14:textId="234E1F0D" w:rsidR="00CE7B7A" w:rsidRDefault="00CE7B7A" w:rsidP="00CE7B7A">
      <w:pPr>
        <w:pStyle w:val="HPC7"/>
      </w:pPr>
      <w:r>
        <w:rPr>
          <w:rFonts w:hint="eastAsia"/>
        </w:rPr>
        <w:t>大数据平台利用普通软硬件设备，搭建存储和分析平台环境。</w:t>
      </w:r>
    </w:p>
    <w:p w14:paraId="76F73D4C" w14:textId="7A4BBFFE" w:rsidR="00CE7B7A" w:rsidRDefault="00CE7B7A" w:rsidP="00CE7B7A">
      <w:pPr>
        <w:pStyle w:val="HPC7"/>
      </w:pPr>
      <w:r>
        <w:rPr>
          <w:rFonts w:hint="eastAsia"/>
        </w:rPr>
        <w:t>为了使大数据平台成为未来的数据知识运营平台，需要对数据资源进行整合以提供统一的数据访问入口，为应用提供服务。同时对于关键数据提供备份支持。对于大数据知识网络</w:t>
      </w:r>
      <w:r>
        <w:rPr>
          <w:rFonts w:hint="eastAsia"/>
        </w:rPr>
        <w:lastRenderedPageBreak/>
        <w:t>访问方式可以支持</w:t>
      </w:r>
      <w:r>
        <w:rPr>
          <w:rFonts w:hint="eastAsia"/>
        </w:rPr>
        <w:t>REST/SOAP</w:t>
      </w:r>
      <w:r>
        <w:rPr>
          <w:rFonts w:hint="eastAsia"/>
        </w:rPr>
        <w:t>接口，同时也需要提供基于</w:t>
      </w:r>
      <w:r>
        <w:rPr>
          <w:rFonts w:hint="eastAsia"/>
        </w:rPr>
        <w:t>REST/SOAP</w:t>
      </w:r>
      <w:r w:rsidR="00641444">
        <w:rPr>
          <w:rFonts w:hint="eastAsia"/>
        </w:rPr>
        <w:t>的管理接口</w:t>
      </w:r>
      <w:r>
        <w:rPr>
          <w:rFonts w:hint="eastAsia"/>
        </w:rPr>
        <w:t>。</w:t>
      </w:r>
      <w:r>
        <w:rPr>
          <w:rFonts w:hint="eastAsia"/>
        </w:rPr>
        <w:t xml:space="preserve"> </w:t>
      </w:r>
    </w:p>
    <w:p w14:paraId="05F79223" w14:textId="77777777" w:rsidR="00CE7B7A" w:rsidRDefault="00CE7B7A" w:rsidP="00CE7B7A">
      <w:pPr>
        <w:pStyle w:val="HPC7"/>
      </w:pPr>
      <w:bookmarkStart w:id="10" w:name="_Hlk513647639"/>
      <w:r>
        <w:rPr>
          <w:rFonts w:hint="eastAsia"/>
        </w:rPr>
        <w:t>平台软硬件设计遵循开放、兼容、高扩展性、高安全性的原则。从而使整个系统结构合理、技术先进、易于扩展，既能满足目前的信息服务需求，又能符合发展的要求</w:t>
      </w:r>
      <w:bookmarkEnd w:id="10"/>
      <w:r>
        <w:rPr>
          <w:rFonts w:hint="eastAsia"/>
        </w:rPr>
        <w:t>。</w:t>
      </w:r>
    </w:p>
    <w:p w14:paraId="05ADF035" w14:textId="77777777" w:rsidR="00CE7B7A" w:rsidRDefault="00CE7B7A" w:rsidP="00CE7B7A">
      <w:pPr>
        <w:pStyle w:val="HPC7"/>
      </w:pPr>
      <w:r>
        <w:rPr>
          <w:rFonts w:hint="eastAsia"/>
        </w:rPr>
        <w:t>架构松耦合，应用紧耦合：为了满足系统灵活扩展，架构上采取松耦合设计的方针，为了高效配合应用，应用关联紧密耦合。</w:t>
      </w:r>
    </w:p>
    <w:p w14:paraId="7CE4CA29" w14:textId="77777777" w:rsidR="00CE7B7A" w:rsidRDefault="00CE7B7A" w:rsidP="00CE7B7A">
      <w:pPr>
        <w:pStyle w:val="HPC7"/>
      </w:pPr>
      <w:bookmarkStart w:id="11" w:name="_Hlk513647873"/>
      <w:r>
        <w:rPr>
          <w:rFonts w:hint="eastAsia"/>
        </w:rPr>
        <w:t>高性能：为满足大数据系统的性能需求，针对不同子系统的技术特点，选择合适的技术，突破性能瓶颈、提升单台设备的处理性能。</w:t>
      </w:r>
    </w:p>
    <w:bookmarkEnd w:id="11"/>
    <w:p w14:paraId="702C8DD6" w14:textId="3BA031E3" w:rsidR="00CE7B7A" w:rsidRDefault="00CE7B7A" w:rsidP="00CE7B7A">
      <w:pPr>
        <w:pStyle w:val="HPC7"/>
      </w:pPr>
      <w:r>
        <w:rPr>
          <w:rFonts w:hint="eastAsia"/>
        </w:rPr>
        <w:t>高可扩展性：系统应具备良好的扩展能力，在适应当前需求的基础上，尽量为将来可预见和不可预见的功能、性能扩充留有余地；新功能、新业务的增加能够在不影响系统运行的情况下实现。在本方案设计中，针对不同子系统特点，采用分布式计算、</w:t>
      </w:r>
      <w:r>
        <w:rPr>
          <w:rFonts w:hint="eastAsia"/>
        </w:rPr>
        <w:t>SOA</w:t>
      </w:r>
      <w:r>
        <w:rPr>
          <w:rFonts w:hint="eastAsia"/>
        </w:rPr>
        <w:t>架构等技术提高系统的扩展性，将弹性计算理念贯穿于设计始终。</w:t>
      </w:r>
    </w:p>
    <w:p w14:paraId="784A5030" w14:textId="297654CE" w:rsidR="00CE7B7A" w:rsidRDefault="00CE7B7A" w:rsidP="00CE7B7A">
      <w:pPr>
        <w:pStyle w:val="HPC7"/>
      </w:pPr>
      <w:r>
        <w:rPr>
          <w:rFonts w:hint="eastAsia"/>
        </w:rPr>
        <w:t>高可用性：在方案设计中，采用</w:t>
      </w:r>
      <w:r>
        <w:rPr>
          <w:rFonts w:hint="eastAsia"/>
        </w:rPr>
        <w:t>HA</w:t>
      </w:r>
      <w:r>
        <w:rPr>
          <w:rFonts w:hint="eastAsia"/>
        </w:rPr>
        <w:t>、负载均衡、副本式存储计算等冗余技术，从系统级、设备级、数据级和业务级等多个层面进行高可用设计，以提高整体可用性。保证主机、操作系统、网络、数据库、应用软件等系统</w:t>
      </w:r>
      <w:r>
        <w:rPr>
          <w:rFonts w:hint="eastAsia"/>
        </w:rPr>
        <w:t>7*24</w:t>
      </w:r>
      <w:r>
        <w:rPr>
          <w:rFonts w:hint="eastAsia"/>
        </w:rPr>
        <w:t>小时平稳运行。对系统故障和运行环境变化，有较好的容错能力，能够在故障和灾难等情况下，最大程度地保持系统的基本功能。</w:t>
      </w:r>
    </w:p>
    <w:p w14:paraId="55F32E9B" w14:textId="77777777" w:rsidR="00CE7B7A" w:rsidRDefault="00CE7B7A" w:rsidP="00CE7B7A">
      <w:pPr>
        <w:pStyle w:val="HPC7"/>
      </w:pPr>
      <w:r>
        <w:rPr>
          <w:rFonts w:hint="eastAsia"/>
        </w:rPr>
        <w:t>高可管理性：充分考虑到系统管理对大系统上线运维的重要性，选择有过大规模设备（数万台）管理成功案例的成熟的管理系统作为系统管理工具，对物理设备进行状态监控、实时告警及审计管理；所有管理系统提供良好的用户操作界面，完备的帮助信息。系统参数的维护与管理通过操作界面实现。有全面、完善、便捷、统一的网管系统和网络性能监控系统，支持多种故障报警，一旦发生问题能够在最短的时间内处理解决。</w:t>
      </w:r>
    </w:p>
    <w:p w14:paraId="6D4FE32C" w14:textId="77777777" w:rsidR="00CE7B7A" w:rsidRDefault="00CE7B7A" w:rsidP="00CE7B7A">
      <w:pPr>
        <w:pStyle w:val="HPC7"/>
      </w:pPr>
      <w:r>
        <w:rPr>
          <w:rFonts w:hint="eastAsia"/>
        </w:rPr>
        <w:t>高效性：在系统设计中，充分考虑了计算设备、存储设备等各种资源整合，实现跨业务应用的设备复用，提高系统中各类设备的使用效率，构建高效系统，保护用户投资。</w:t>
      </w:r>
    </w:p>
    <w:p w14:paraId="2CCAFA48" w14:textId="77777777" w:rsidR="00CE7B7A" w:rsidRDefault="00CE7B7A" w:rsidP="00CE7B7A">
      <w:pPr>
        <w:pStyle w:val="HPC7"/>
      </w:pPr>
      <w:bookmarkStart w:id="12" w:name="_Hlk513647720"/>
      <w:r>
        <w:rPr>
          <w:rFonts w:hint="eastAsia"/>
        </w:rPr>
        <w:t>先进性：在设计中，充分考虑实用和技术发展的趋势，采用先进的技术架构实现系统建设。所选用的服务器、网络设备、海量数据存储与分析系统、基础设施设备、大规模管理系统云操作系统等硬件设备以及支撑平台，都有选择地采用行业中主流并领先的产品和技术</w:t>
      </w:r>
      <w:bookmarkEnd w:id="12"/>
      <w:r>
        <w:rPr>
          <w:rFonts w:hint="eastAsia"/>
        </w:rPr>
        <w:t>。</w:t>
      </w:r>
    </w:p>
    <w:p w14:paraId="01F07A32" w14:textId="77777777" w:rsidR="00CE7B7A" w:rsidRPr="00632D07" w:rsidRDefault="00CE7B7A" w:rsidP="00CE7B7A">
      <w:pPr>
        <w:pStyle w:val="HPC7"/>
      </w:pPr>
      <w:r>
        <w:rPr>
          <w:rFonts w:hint="eastAsia"/>
        </w:rPr>
        <w:t>安全可控性：尽可能采用国产</w:t>
      </w:r>
      <w:r>
        <w:rPr>
          <w:rFonts w:hint="eastAsia"/>
        </w:rPr>
        <w:t xml:space="preserve"> </w:t>
      </w:r>
      <w:r>
        <w:rPr>
          <w:rFonts w:hint="eastAsia"/>
        </w:rPr>
        <w:t>、自主、可控的产品和技术，以保证系统安全可控。</w:t>
      </w:r>
    </w:p>
    <w:p w14:paraId="018C8212" w14:textId="77777777" w:rsidR="00CE7B7A" w:rsidRDefault="00CE7B7A" w:rsidP="00CE7B7A">
      <w:pPr>
        <w:pStyle w:val="HPC20"/>
      </w:pPr>
      <w:bookmarkStart w:id="13" w:name="_Toc370832633"/>
      <w:bookmarkStart w:id="14" w:name="_Toc461195522"/>
      <w:r>
        <w:rPr>
          <w:rFonts w:hint="eastAsia"/>
        </w:rPr>
        <w:t>系统建设目标</w:t>
      </w:r>
      <w:bookmarkEnd w:id="13"/>
      <w:bookmarkEnd w:id="14"/>
    </w:p>
    <w:p w14:paraId="06669EF9" w14:textId="0BA69D25" w:rsidR="00CE7B7A" w:rsidRDefault="00CE7B7A" w:rsidP="00CE7B7A">
      <w:pPr>
        <w:pStyle w:val="HPC7"/>
      </w:pPr>
      <w:r>
        <w:rPr>
          <w:rFonts w:hint="eastAsia"/>
        </w:rPr>
        <w:t>基于廉价的服务器集群搭建信息资讯平台，改善现有非结构化数据离线服务水平；突破在传统技术手段下无法解决的海量数据存储弹性扩展能力差、备份恢复难度大的问题；利用</w:t>
      </w:r>
      <w:r>
        <w:rPr>
          <w:rFonts w:hint="eastAsia"/>
        </w:rPr>
        <w:lastRenderedPageBreak/>
        <w:t>结构化与非结构化历史数据资源集中优势，为业务提供更集成、更长时间跨度、更多维度的数据查询服务，提升相关业务的查询访问效率，改善客户体验；使离线数据真正上线并得以充分利用，提高大量半结构化非结构化数据利用率，为业务发展提供基础。</w:t>
      </w:r>
    </w:p>
    <w:p w14:paraId="1AB53CF1" w14:textId="735F75C7" w:rsidR="00CE7B7A" w:rsidRDefault="00CE7B7A" w:rsidP="00726D20">
      <w:pPr>
        <w:pStyle w:val="HPC7"/>
      </w:pPr>
      <w:r>
        <w:rPr>
          <w:rFonts w:hint="eastAsia"/>
        </w:rPr>
        <w:t>系统层面：基于当前的状况和业界的实践与趋势来看，</w:t>
      </w:r>
      <w:r>
        <w:rPr>
          <w:rFonts w:hint="eastAsia"/>
        </w:rPr>
        <w:t>Hadoop</w:t>
      </w:r>
      <w:r>
        <w:rPr>
          <w:rFonts w:hint="eastAsia"/>
        </w:rPr>
        <w:t>作为半结构化、非结构化咨询信息平台具有绝佳的契合度。针对上述的系统特点，我们需要构建基于开源</w:t>
      </w:r>
      <w:r>
        <w:rPr>
          <w:rFonts w:hint="eastAsia"/>
        </w:rPr>
        <w:t>Apache Hadoop</w:t>
      </w:r>
      <w:r>
        <w:rPr>
          <w:rFonts w:hint="eastAsia"/>
        </w:rPr>
        <w:t>的框架的存储，管理和分析</w:t>
      </w:r>
      <w:r>
        <w:rPr>
          <w:rFonts w:hint="eastAsia"/>
        </w:rPr>
        <w:t>Internet</w:t>
      </w:r>
      <w:r>
        <w:rPr>
          <w:rFonts w:hint="eastAsia"/>
        </w:rPr>
        <w:t>级别数据量的半结构化和非结构化数据的强大易用方案，具备企业级别的管理能力，工作流管理，安全管理，可视化挖掘与展现等能力，能与现有基础设施和大数据流计算技术无缝的集成，形成具有领先的数据分析，机器学习以及文本数据分析挖掘能力的大数据处理平台，来更好的应对复杂的，海量数据带来的挑战。</w:t>
      </w:r>
    </w:p>
    <w:p w14:paraId="70F3AE4B" w14:textId="77777777" w:rsidR="00513192" w:rsidRPr="00A711E2" w:rsidRDefault="00513192" w:rsidP="009B6475">
      <w:pPr>
        <w:widowControl/>
        <w:numPr>
          <w:ilvl w:val="0"/>
          <w:numId w:val="38"/>
        </w:numPr>
        <w:spacing w:line="360" w:lineRule="auto"/>
        <w:jc w:val="left"/>
        <w:rPr>
          <w:b/>
          <w:sz w:val="24"/>
        </w:rPr>
      </w:pPr>
      <w:r w:rsidRPr="00A711E2">
        <w:rPr>
          <w:rFonts w:hint="eastAsia"/>
          <w:b/>
          <w:sz w:val="24"/>
        </w:rPr>
        <w:t>数据共享平台</w:t>
      </w:r>
    </w:p>
    <w:p w14:paraId="4F72643D" w14:textId="77777777" w:rsidR="00513192" w:rsidRPr="00513192" w:rsidRDefault="00513192" w:rsidP="00513192">
      <w:pPr>
        <w:pStyle w:val="HPC7"/>
      </w:pPr>
      <w:r w:rsidRPr="00513192">
        <w:rPr>
          <w:rFonts w:hint="eastAsia"/>
        </w:rPr>
        <w:t>整合集团各个大系统的所有和用户相关的数据，包括用户收视行为数据（来自新媒体），用户数据（来自运支中心），用户服务情况（投诉报障工单数据，来自运支中心），用户终端的设备数据（电平、流量等，来自网维中心）等，将上述的数据进行统一存储和检索，为前端应用系统提供丰富的</w:t>
      </w:r>
      <w:r w:rsidRPr="00513192">
        <w:rPr>
          <w:rFonts w:hint="eastAsia"/>
        </w:rPr>
        <w:t>ETL</w:t>
      </w:r>
      <w:r w:rsidRPr="00513192">
        <w:rPr>
          <w:rFonts w:hint="eastAsia"/>
        </w:rPr>
        <w:t>类服务，并支持跨系统数据的分析应用。</w:t>
      </w:r>
    </w:p>
    <w:p w14:paraId="727C4EB3" w14:textId="77777777" w:rsidR="00513192" w:rsidRPr="00A711E2" w:rsidRDefault="00513192" w:rsidP="009B6475">
      <w:pPr>
        <w:widowControl/>
        <w:numPr>
          <w:ilvl w:val="0"/>
          <w:numId w:val="38"/>
        </w:numPr>
        <w:spacing w:line="360" w:lineRule="auto"/>
        <w:jc w:val="left"/>
        <w:rPr>
          <w:b/>
          <w:sz w:val="24"/>
        </w:rPr>
      </w:pPr>
      <w:r w:rsidRPr="00A711E2">
        <w:rPr>
          <w:rFonts w:hint="eastAsia"/>
          <w:b/>
          <w:sz w:val="24"/>
        </w:rPr>
        <w:t>收视行为分析和精准营销</w:t>
      </w:r>
    </w:p>
    <w:p w14:paraId="25E4215D" w14:textId="77777777" w:rsidR="00513192" w:rsidRPr="00513192" w:rsidRDefault="00513192" w:rsidP="00513192">
      <w:pPr>
        <w:pStyle w:val="HPC7"/>
      </w:pPr>
      <w:r w:rsidRPr="00513192">
        <w:rPr>
          <w:rFonts w:hint="eastAsia"/>
        </w:rPr>
        <w:t>收拾行为分析主要是传统收视行为分析和互联网行业用户画像的结合，依据当前用户的收视习惯数据和用户评论、用户属性、广告点击等相关信息，完成基于排行榜和用户浏览历史的节目和广告推荐，含实时榜单、实时推荐等。</w:t>
      </w:r>
    </w:p>
    <w:p w14:paraId="3BE0BBD6" w14:textId="77777777" w:rsidR="00513192" w:rsidRPr="00513192" w:rsidRDefault="00513192" w:rsidP="00513192">
      <w:pPr>
        <w:pStyle w:val="HPC7"/>
      </w:pPr>
      <w:r w:rsidRPr="00513192">
        <w:rPr>
          <w:rFonts w:hint="eastAsia"/>
        </w:rPr>
        <w:t>精准营销主要是建立用户档案，为业务部门提供精准化营销、用户挽留、产品推介等市场服务。开发针对每个用户的数据化视图，建立用户的各项数据档案，将其标签化、积分化。这个视图面向一线的营销人员、服务人员使用。他们打开一个用户的视图，可以看到这个用户是否是“高消费能力”用户，是否是“对服务不满”的用户，是否是个“电视活跃用户”等。</w:t>
      </w:r>
    </w:p>
    <w:p w14:paraId="3792CC6C" w14:textId="77777777" w:rsidR="00513192" w:rsidRPr="00513192" w:rsidRDefault="00513192" w:rsidP="00513192">
      <w:pPr>
        <w:pStyle w:val="HPC7"/>
      </w:pPr>
      <w:r w:rsidRPr="00513192">
        <w:rPr>
          <w:rFonts w:hint="eastAsia"/>
        </w:rPr>
        <w:t>该类型应用需要持续改善，主要体现在个性化推荐系统的优化和智能广告插入。个性化推荐的改善主要是新的分析算法的引入，用户画像、用户社交关系、用户群体画像的权重再分配等，从而形成更加精准的推荐覆盖。而智能广告的插入，不仅仅与用户喜好和当前播放节目有关，也与广告定价相关，实现广告资源的精细化管理。</w:t>
      </w:r>
    </w:p>
    <w:p w14:paraId="15B9103F" w14:textId="77777777" w:rsidR="00513192" w:rsidRPr="00A711E2" w:rsidRDefault="00513192" w:rsidP="009B6475">
      <w:pPr>
        <w:widowControl/>
        <w:numPr>
          <w:ilvl w:val="0"/>
          <w:numId w:val="38"/>
        </w:numPr>
        <w:spacing w:line="360" w:lineRule="auto"/>
        <w:jc w:val="left"/>
        <w:rPr>
          <w:b/>
          <w:sz w:val="24"/>
        </w:rPr>
      </w:pPr>
      <w:r w:rsidRPr="00A711E2">
        <w:rPr>
          <w:rFonts w:hint="eastAsia"/>
          <w:b/>
          <w:sz w:val="24"/>
        </w:rPr>
        <w:t>大数据智能运维</w:t>
      </w:r>
    </w:p>
    <w:p w14:paraId="77B0FF86" w14:textId="77777777" w:rsidR="00513192" w:rsidRPr="00513192" w:rsidRDefault="00513192" w:rsidP="00513192">
      <w:pPr>
        <w:pStyle w:val="HPC7"/>
      </w:pPr>
      <w:r w:rsidRPr="00513192">
        <w:rPr>
          <w:rFonts w:hint="eastAsia"/>
        </w:rPr>
        <w:t>主要是对市场管理、经营分析和运维</w:t>
      </w:r>
      <w:r w:rsidRPr="00513192">
        <w:t>管理</w:t>
      </w:r>
      <w:r w:rsidRPr="00513192">
        <w:rPr>
          <w:rFonts w:hint="eastAsia"/>
        </w:rPr>
        <w:t>提供支撑。具体来讲，</w:t>
      </w:r>
    </w:p>
    <w:p w14:paraId="5C47B230" w14:textId="77777777" w:rsidR="00513192" w:rsidRPr="00513192" w:rsidRDefault="00513192" w:rsidP="009B6475">
      <w:pPr>
        <w:widowControl/>
        <w:numPr>
          <w:ilvl w:val="0"/>
          <w:numId w:val="39"/>
        </w:numPr>
        <w:spacing w:line="360" w:lineRule="auto"/>
        <w:ind w:left="720" w:hanging="270"/>
        <w:jc w:val="left"/>
        <w:rPr>
          <w:sz w:val="22"/>
        </w:rPr>
      </w:pPr>
      <w:r w:rsidRPr="00513192">
        <w:rPr>
          <w:rFonts w:hint="eastAsia"/>
          <w:sz w:val="22"/>
        </w:rPr>
        <w:lastRenderedPageBreak/>
        <w:t>主动服务，实现对客户挽留等业务的支持，提高挽留的成功率，增强社区经理等一线人员的服务效果；</w:t>
      </w:r>
    </w:p>
    <w:p w14:paraId="458BB4AD" w14:textId="77777777" w:rsidR="00513192" w:rsidRPr="00513192" w:rsidRDefault="00513192" w:rsidP="009B6475">
      <w:pPr>
        <w:widowControl/>
        <w:numPr>
          <w:ilvl w:val="0"/>
          <w:numId w:val="39"/>
        </w:numPr>
        <w:spacing w:line="360" w:lineRule="auto"/>
        <w:ind w:left="720" w:hanging="270"/>
        <w:jc w:val="left"/>
        <w:rPr>
          <w:sz w:val="22"/>
        </w:rPr>
      </w:pPr>
      <w:r w:rsidRPr="00513192">
        <w:rPr>
          <w:rFonts w:hint="eastAsia"/>
          <w:sz w:val="22"/>
        </w:rPr>
        <w:t>经营分析，整合品牌订阅、工单信息等信息，更好地分析、预测用户的消费行为，提高整体效益；</w:t>
      </w:r>
    </w:p>
    <w:p w14:paraId="1B9F3781" w14:textId="77777777" w:rsidR="00513192" w:rsidRPr="00513192" w:rsidRDefault="00513192" w:rsidP="009B6475">
      <w:pPr>
        <w:widowControl/>
        <w:numPr>
          <w:ilvl w:val="0"/>
          <w:numId w:val="39"/>
        </w:numPr>
        <w:spacing w:line="360" w:lineRule="auto"/>
        <w:ind w:left="720" w:hanging="270"/>
        <w:jc w:val="left"/>
        <w:rPr>
          <w:sz w:val="22"/>
        </w:rPr>
      </w:pPr>
      <w:r w:rsidRPr="00513192">
        <w:rPr>
          <w:rFonts w:hint="eastAsia"/>
          <w:sz w:val="22"/>
        </w:rPr>
        <w:t>运维管理，主要是与</w:t>
      </w:r>
      <w:r w:rsidRPr="00513192">
        <w:rPr>
          <w:rFonts w:hint="eastAsia"/>
          <w:sz w:val="22"/>
        </w:rPr>
        <w:t>Modem</w:t>
      </w:r>
      <w:r w:rsidRPr="00513192">
        <w:rPr>
          <w:rFonts w:hint="eastAsia"/>
          <w:sz w:val="22"/>
        </w:rPr>
        <w:t>质量检测系统、呼叫中心、</w:t>
      </w:r>
      <w:r w:rsidRPr="00513192">
        <w:rPr>
          <w:rFonts w:hint="eastAsia"/>
          <w:sz w:val="22"/>
        </w:rPr>
        <w:t>IT</w:t>
      </w:r>
      <w:r w:rsidRPr="00513192">
        <w:rPr>
          <w:rFonts w:hint="eastAsia"/>
          <w:sz w:val="22"/>
        </w:rPr>
        <w:t>业务系统、中间件等信息源数据的整合和再利用。</w:t>
      </w:r>
    </w:p>
    <w:p w14:paraId="4620FD7F" w14:textId="77777777" w:rsidR="00513192" w:rsidRPr="00A711E2" w:rsidRDefault="00513192" w:rsidP="009B6475">
      <w:pPr>
        <w:widowControl/>
        <w:numPr>
          <w:ilvl w:val="0"/>
          <w:numId w:val="38"/>
        </w:numPr>
        <w:spacing w:line="360" w:lineRule="auto"/>
        <w:jc w:val="left"/>
        <w:rPr>
          <w:b/>
          <w:sz w:val="24"/>
        </w:rPr>
      </w:pPr>
      <w:r w:rsidRPr="00A711E2">
        <w:rPr>
          <w:rFonts w:hint="eastAsia"/>
          <w:b/>
          <w:sz w:val="24"/>
        </w:rPr>
        <w:t>数据分析即服务</w:t>
      </w:r>
      <w:r w:rsidRPr="00A711E2">
        <w:rPr>
          <w:rFonts w:hint="eastAsia"/>
          <w:b/>
          <w:sz w:val="24"/>
        </w:rPr>
        <w:t>Big Data as a Service</w:t>
      </w:r>
    </w:p>
    <w:p w14:paraId="7AA9BC5D" w14:textId="77777777" w:rsidR="00513192" w:rsidRPr="00513192" w:rsidRDefault="00513192" w:rsidP="00513192">
      <w:pPr>
        <w:pStyle w:val="HPC7"/>
      </w:pPr>
      <w:r w:rsidRPr="00513192">
        <w:rPr>
          <w:rFonts w:hint="eastAsia"/>
        </w:rPr>
        <w:t>将大数据分析作为一项基础服务提供给各个业务应用。需要完成统一服务框架的建设、标准</w:t>
      </w:r>
      <w:r w:rsidRPr="00513192">
        <w:t>服务</w:t>
      </w:r>
      <w:r w:rsidRPr="00513192">
        <w:rPr>
          <w:rFonts w:hint="eastAsia"/>
        </w:rPr>
        <w:t>接口的制定、各类业务建模工具的兼容性支持、标准化和高可定制模板设计器等。</w:t>
      </w:r>
    </w:p>
    <w:p w14:paraId="5CAC23B6" w14:textId="77777777" w:rsidR="00513192" w:rsidRPr="00513192" w:rsidRDefault="00513192" w:rsidP="00513192">
      <w:pPr>
        <w:pStyle w:val="HPC7"/>
      </w:pPr>
      <w:r w:rsidRPr="00513192">
        <w:rPr>
          <w:rFonts w:hint="eastAsia"/>
        </w:rPr>
        <w:t>大数据分析平台作为珠江数码云计算平台（统一运维平台）的有机组成部分，将与其他公有服务（如转码、打包</w:t>
      </w:r>
      <w:r w:rsidRPr="00513192">
        <w:t>、</w:t>
      </w:r>
      <w:r w:rsidRPr="00513192">
        <w:rPr>
          <w:rFonts w:hint="eastAsia"/>
        </w:rPr>
        <w:t>技审等）一起，渗透到全网</w:t>
      </w:r>
      <w:r w:rsidRPr="00513192">
        <w:rPr>
          <w:rFonts w:hint="eastAsia"/>
        </w:rPr>
        <w:t>IP</w:t>
      </w:r>
      <w:r w:rsidRPr="00513192">
        <w:rPr>
          <w:rFonts w:hint="eastAsia"/>
        </w:rPr>
        <w:t>化业务流程的各个环节。</w:t>
      </w:r>
    </w:p>
    <w:p w14:paraId="245F8979" w14:textId="52E2D48F" w:rsidR="00513192" w:rsidRPr="00726D20" w:rsidRDefault="00513192" w:rsidP="00513192">
      <w:pPr>
        <w:pStyle w:val="HPC7"/>
      </w:pPr>
      <w:r w:rsidRPr="00513192">
        <w:rPr>
          <w:rFonts w:hint="eastAsia"/>
        </w:rPr>
        <w:t>本次项目建设，乙方需要完成大数据分析平台的整体部署、调试及基本的</w:t>
      </w:r>
      <w:r w:rsidRPr="00513192">
        <w:rPr>
          <w:rFonts w:hint="eastAsia"/>
        </w:rPr>
        <w:t>POC</w:t>
      </w:r>
      <w:r w:rsidRPr="00513192">
        <w:rPr>
          <w:rFonts w:hint="eastAsia"/>
        </w:rPr>
        <w:t>测试，对各组件选型和角色规划提供相关技术咨询支持；项目合作过程中针对项目功能需求产生的源代码、文档、关键设计或技术的知识产权为甲方独有。</w:t>
      </w:r>
    </w:p>
    <w:p w14:paraId="35EFB41B" w14:textId="77777777" w:rsidR="00CE7B7A" w:rsidRDefault="00CE7B7A" w:rsidP="00CE7B7A">
      <w:pPr>
        <w:pStyle w:val="HPC10"/>
      </w:pPr>
      <w:bookmarkStart w:id="15" w:name="_Toc370832634"/>
      <w:bookmarkStart w:id="16" w:name="_Toc461195523"/>
      <w:bookmarkEnd w:id="2"/>
      <w:bookmarkEnd w:id="3"/>
      <w:r>
        <w:rPr>
          <w:rFonts w:hint="eastAsia"/>
        </w:rPr>
        <w:t>大数据平台总体设计</w:t>
      </w:r>
      <w:bookmarkEnd w:id="15"/>
      <w:bookmarkEnd w:id="16"/>
    </w:p>
    <w:p w14:paraId="73CE1795" w14:textId="77777777" w:rsidR="000B3514" w:rsidRPr="000B3514" w:rsidRDefault="000B3514" w:rsidP="000B3514">
      <w:pPr>
        <w:pStyle w:val="HPC20"/>
      </w:pPr>
      <w:bookmarkStart w:id="17" w:name="_Toc461195524"/>
      <w:bookmarkStart w:id="18" w:name="_Toc370832635"/>
      <w:r w:rsidRPr="000B3514">
        <w:rPr>
          <w:rFonts w:hint="eastAsia"/>
        </w:rPr>
        <w:t>平台整体架构</w:t>
      </w:r>
      <w:bookmarkEnd w:id="17"/>
    </w:p>
    <w:p w14:paraId="446B92C9" w14:textId="77777777" w:rsidR="000B3514" w:rsidRDefault="000B3514" w:rsidP="000B3514">
      <w:pPr>
        <w:spacing w:line="360" w:lineRule="auto"/>
        <w:ind w:firstLine="450"/>
        <w:rPr>
          <w:sz w:val="24"/>
        </w:rPr>
      </w:pPr>
      <w:r>
        <w:rPr>
          <w:sz w:val="24"/>
        </w:rPr>
        <w:t>在广泛调研的基础上</w:t>
      </w:r>
      <w:r>
        <w:rPr>
          <w:rFonts w:hint="eastAsia"/>
          <w:sz w:val="24"/>
        </w:rPr>
        <w:t>，</w:t>
      </w:r>
      <w:r>
        <w:rPr>
          <w:sz w:val="24"/>
        </w:rPr>
        <w:t>建议采用如下的平台整体架构</w:t>
      </w:r>
      <w:r>
        <w:rPr>
          <w:rFonts w:hint="eastAsia"/>
          <w:sz w:val="24"/>
        </w:rPr>
        <w:t>：</w:t>
      </w:r>
    </w:p>
    <w:p w14:paraId="6DEAF2F9" w14:textId="081F5F3C" w:rsidR="000B3514" w:rsidRPr="00E920FC" w:rsidRDefault="000B3514" w:rsidP="000B3514">
      <w:pPr>
        <w:spacing w:line="360" w:lineRule="auto"/>
        <w:jc w:val="center"/>
        <w:rPr>
          <w:sz w:val="24"/>
        </w:rPr>
      </w:pPr>
      <w:bookmarkStart w:id="19" w:name="_GoBack"/>
      <w:r>
        <w:rPr>
          <w:noProof/>
          <w:sz w:val="24"/>
        </w:rPr>
        <w:drawing>
          <wp:anchor distT="0" distB="0" distL="114300" distR="114300" simplePos="0" relativeHeight="251658240" behindDoc="0" locked="0" layoutInCell="1" allowOverlap="1" wp14:anchorId="188CFCE2" wp14:editId="29F3B404">
            <wp:simplePos x="0" y="0"/>
            <wp:positionH relativeFrom="column">
              <wp:posOffset>0</wp:posOffset>
            </wp:positionH>
            <wp:positionV relativeFrom="paragraph">
              <wp:posOffset>70485</wp:posOffset>
            </wp:positionV>
            <wp:extent cx="5267325" cy="3219450"/>
            <wp:effectExtent l="0" t="0" r="9525" b="0"/>
            <wp:wrapSquare wrapText="bothSides"/>
            <wp:docPr id="43" name="图片 43"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219450"/>
                    </a:xfrm>
                    <a:prstGeom prst="rect">
                      <a:avLst/>
                    </a:prstGeom>
                    <a:noFill/>
                    <a:ln>
                      <a:noFill/>
                    </a:ln>
                  </pic:spPr>
                </pic:pic>
              </a:graphicData>
            </a:graphic>
          </wp:anchor>
        </w:drawing>
      </w:r>
      <w:bookmarkEnd w:id="19"/>
    </w:p>
    <w:p w14:paraId="69781F02" w14:textId="77777777" w:rsidR="000B3514" w:rsidRPr="00431EFE" w:rsidRDefault="000B3514" w:rsidP="00431EFE">
      <w:pPr>
        <w:pStyle w:val="HPC7"/>
      </w:pPr>
      <w:r w:rsidRPr="00431EFE">
        <w:rPr>
          <w:rFonts w:hint="eastAsia"/>
        </w:rPr>
        <w:lastRenderedPageBreak/>
        <w:t>数据由多维数据源经过统一的数据抽取和转换平台对数据进行抽取、格式转换、脱敏等操作。通过数据抽取、转换和加载工具，将清洗好的数据（含</w:t>
      </w:r>
      <w:r w:rsidRPr="00431EFE">
        <w:t>结构化数据和非结构化数据）</w:t>
      </w:r>
      <w:r w:rsidRPr="00431EFE">
        <w:rPr>
          <w:rFonts w:hint="eastAsia"/>
        </w:rPr>
        <w:t>加载到数据共享平台中进行存储。由于汇聚了多源异构的数据，数据量非常大，数据共享平台需要具有良好的性能</w:t>
      </w:r>
      <w:r w:rsidRPr="00431EFE">
        <w:t>和</w:t>
      </w:r>
      <w:r w:rsidRPr="00431EFE">
        <w:rPr>
          <w:rFonts w:hint="eastAsia"/>
        </w:rPr>
        <w:t>可扩展性。</w:t>
      </w:r>
    </w:p>
    <w:p w14:paraId="404A86F0" w14:textId="77777777" w:rsidR="000B3514" w:rsidRPr="00431EFE" w:rsidRDefault="000B3514" w:rsidP="00431EFE">
      <w:pPr>
        <w:pStyle w:val="HPC7"/>
      </w:pPr>
      <w:r w:rsidRPr="00431EFE">
        <w:rPr>
          <w:rFonts w:hint="eastAsia"/>
        </w:rPr>
        <w:t>数据共享平台中对</w:t>
      </w:r>
      <w:r w:rsidRPr="00431EFE">
        <w:t>其</w:t>
      </w:r>
      <w:r w:rsidRPr="00431EFE">
        <w:rPr>
          <w:rFonts w:hint="eastAsia"/>
        </w:rPr>
        <w:t>内部数据进行最终的数据分析和数据挖掘，要求支持根据不同的业务分析和挖掘需求建立</w:t>
      </w:r>
      <w:r w:rsidRPr="00431EFE">
        <w:t>不同的模型</w:t>
      </w:r>
      <w:r w:rsidRPr="00431EFE">
        <w:rPr>
          <w:rFonts w:hint="eastAsia"/>
        </w:rPr>
        <w:t>，支持自助设计面向</w:t>
      </w:r>
      <w:r w:rsidRPr="00431EFE">
        <w:t>具体业务</w:t>
      </w:r>
      <w:r w:rsidRPr="00431EFE">
        <w:rPr>
          <w:rFonts w:hint="eastAsia"/>
        </w:rPr>
        <w:t>的查询任务流，</w:t>
      </w:r>
      <w:r w:rsidRPr="00431EFE">
        <w:t>支持</w:t>
      </w:r>
      <w:r w:rsidRPr="00431EFE">
        <w:rPr>
          <w:rFonts w:hint="eastAsia"/>
        </w:rPr>
        <w:t>查询</w:t>
      </w:r>
      <w:r w:rsidRPr="00431EFE">
        <w:t>分析</w:t>
      </w:r>
      <w:r w:rsidRPr="00431EFE">
        <w:rPr>
          <w:rFonts w:hint="eastAsia"/>
        </w:rPr>
        <w:t>服务的</w:t>
      </w:r>
      <w:r w:rsidRPr="00431EFE">
        <w:t>二次开发</w:t>
      </w:r>
      <w:r w:rsidRPr="00431EFE">
        <w:rPr>
          <w:rFonts w:hint="eastAsia"/>
        </w:rPr>
        <w:t>，</w:t>
      </w:r>
      <w:r w:rsidRPr="00431EFE">
        <w:t>支持增强</w:t>
      </w:r>
      <w:r w:rsidRPr="00431EFE">
        <w:rPr>
          <w:rFonts w:hint="eastAsia"/>
        </w:rPr>
        <w:t>的</w:t>
      </w:r>
      <w:r w:rsidRPr="00431EFE">
        <w:t>数据安全性</w:t>
      </w:r>
      <w:r w:rsidRPr="00431EFE">
        <w:rPr>
          <w:rFonts w:hint="eastAsia"/>
        </w:rPr>
        <w:t>。</w:t>
      </w:r>
    </w:p>
    <w:p w14:paraId="3F6B75A4" w14:textId="10C10A62" w:rsidR="000B3514" w:rsidRPr="00431EFE" w:rsidRDefault="000B3514" w:rsidP="00431EFE">
      <w:pPr>
        <w:pStyle w:val="HPC7"/>
      </w:pPr>
      <w:r w:rsidRPr="00431EFE">
        <w:rPr>
          <w:rFonts w:hint="eastAsia"/>
        </w:rPr>
        <w:t>数据</w:t>
      </w:r>
      <w:r w:rsidRPr="00431EFE">
        <w:t>分析服务</w:t>
      </w:r>
      <w:r w:rsidRPr="00431EFE">
        <w:rPr>
          <w:rFonts w:hint="eastAsia"/>
        </w:rPr>
        <w:t>通过建模对数据共享平台中经过初步加工的数据进行进一步的分析挖掘，通过大数据可视化工具对分析挖掘结果进行展现，展现形式要求丰富多样，可以是图表（含</w:t>
      </w:r>
      <w:r w:rsidRPr="00431EFE">
        <w:t>柱状图、折线图、</w:t>
      </w:r>
      <w:r w:rsidRPr="00431EFE">
        <w:rPr>
          <w:rFonts w:hint="eastAsia"/>
        </w:rPr>
        <w:t>雷达图、</w:t>
      </w:r>
      <w:r w:rsidRPr="00431EFE">
        <w:t>地图等展现方式）</w:t>
      </w:r>
      <w:r w:rsidRPr="00431EFE">
        <w:rPr>
          <w:rFonts w:hint="eastAsia"/>
        </w:rPr>
        <w:t>，也可以是分析</w:t>
      </w:r>
      <w:r w:rsidRPr="00431EFE">
        <w:t>报告</w:t>
      </w:r>
      <w:r w:rsidRPr="00431EFE">
        <w:rPr>
          <w:rFonts w:hint="eastAsia"/>
        </w:rPr>
        <w:t>等易于理解的形式，方便数据转化为信息，进而为业务决策提供支撑。</w:t>
      </w:r>
    </w:p>
    <w:p w14:paraId="5D693D80" w14:textId="77777777" w:rsidR="00CE7B7A" w:rsidRDefault="00CE7B7A" w:rsidP="00CE7B7A">
      <w:pPr>
        <w:pStyle w:val="HPC20"/>
      </w:pPr>
      <w:bookmarkStart w:id="20" w:name="_Toc370832636"/>
      <w:bookmarkStart w:id="21" w:name="_Toc461195525"/>
      <w:bookmarkEnd w:id="18"/>
      <w:r>
        <w:rPr>
          <w:rFonts w:hint="eastAsia"/>
        </w:rPr>
        <w:t>系统关键技术指标</w:t>
      </w:r>
      <w:bookmarkEnd w:id="20"/>
      <w:bookmarkEnd w:id="21"/>
    </w:p>
    <w:p w14:paraId="2DC9DC36" w14:textId="2DEA49B5" w:rsidR="00CE7B7A" w:rsidRDefault="00E70967" w:rsidP="00CE7B7A">
      <w:pPr>
        <w:pStyle w:val="HPC30"/>
      </w:pPr>
      <w:bookmarkStart w:id="22" w:name="_Toc461195526"/>
      <w:r>
        <w:rPr>
          <w:rFonts w:hint="eastAsia"/>
        </w:rPr>
        <w:t>数据共享平台</w:t>
      </w:r>
      <w:bookmarkEnd w:id="22"/>
    </w:p>
    <w:p w14:paraId="3411C8A1" w14:textId="4E64DDE4" w:rsidR="00CE7B7A" w:rsidRDefault="00E70967" w:rsidP="009B6475">
      <w:pPr>
        <w:pStyle w:val="HPC7"/>
        <w:numPr>
          <w:ilvl w:val="0"/>
          <w:numId w:val="12"/>
        </w:numPr>
        <w:ind w:firstLineChars="0"/>
      </w:pPr>
      <w:r>
        <w:rPr>
          <w:rFonts w:hint="eastAsia"/>
        </w:rPr>
        <w:t>实现</w:t>
      </w:r>
      <w:r w:rsidRPr="00E70967">
        <w:rPr>
          <w:rFonts w:hint="eastAsia"/>
        </w:rPr>
        <w:t>关系型数据库、分布式文件系统、列式数据库、内存数据库以及全文检索库等多种数据存储方式</w:t>
      </w:r>
      <w:r w:rsidR="00CE7B7A">
        <w:rPr>
          <w:rFonts w:hint="eastAsia"/>
        </w:rPr>
        <w:t>。</w:t>
      </w:r>
    </w:p>
    <w:p w14:paraId="294A8721" w14:textId="7AF3A7C8" w:rsidR="00CE7B7A" w:rsidRDefault="00E70967" w:rsidP="009B6475">
      <w:pPr>
        <w:pStyle w:val="HPC7"/>
        <w:numPr>
          <w:ilvl w:val="0"/>
          <w:numId w:val="12"/>
        </w:numPr>
        <w:ind w:firstLineChars="0"/>
      </w:pPr>
      <w:r w:rsidRPr="00E70967">
        <w:rPr>
          <w:rFonts w:hint="eastAsia"/>
        </w:rPr>
        <w:t>实现并行</w:t>
      </w:r>
      <w:r w:rsidRPr="00E70967">
        <w:rPr>
          <w:rFonts w:hint="eastAsia"/>
        </w:rPr>
        <w:t>SQL</w:t>
      </w:r>
      <w:r w:rsidRPr="00E70967">
        <w:rPr>
          <w:rFonts w:hint="eastAsia"/>
        </w:rPr>
        <w:t>计算框架、流计算框架、内存计算框架、离线计算框架、图计算框架及数据挖掘算法库，并通过资源调度模块对集群的计算资源和处理作业进行统一分配和调度，提供对实时、近实时及离线等多种处理场景的支持</w:t>
      </w:r>
      <w:r w:rsidR="00CE7B7A">
        <w:rPr>
          <w:rFonts w:hint="eastAsia"/>
        </w:rPr>
        <w:t>。</w:t>
      </w:r>
    </w:p>
    <w:p w14:paraId="017A4DA4" w14:textId="0C7218BC" w:rsidR="00CE7B7A" w:rsidRDefault="00E70967" w:rsidP="009B6475">
      <w:pPr>
        <w:pStyle w:val="HPC7"/>
        <w:numPr>
          <w:ilvl w:val="0"/>
          <w:numId w:val="12"/>
        </w:numPr>
        <w:ind w:firstLineChars="0"/>
      </w:pPr>
      <w:r w:rsidRPr="00E70967">
        <w:rPr>
          <w:rFonts w:hint="eastAsia"/>
        </w:rPr>
        <w:t>实现数据接入、格式转换、数据清洗、数据关联合并、数据校验、数据传输以及日志记录等功能</w:t>
      </w:r>
      <w:r>
        <w:rPr>
          <w:rFonts w:hint="eastAsia"/>
        </w:rPr>
        <w:t>。</w:t>
      </w:r>
    </w:p>
    <w:p w14:paraId="102B936E" w14:textId="7CDBD2D2" w:rsidR="00E70967" w:rsidRPr="002C2D67" w:rsidRDefault="00E70967" w:rsidP="009B6475">
      <w:pPr>
        <w:pStyle w:val="HPC7"/>
        <w:numPr>
          <w:ilvl w:val="0"/>
          <w:numId w:val="12"/>
        </w:numPr>
        <w:ind w:firstLineChars="0"/>
      </w:pPr>
      <w:r>
        <w:rPr>
          <w:rFonts w:hint="eastAsia"/>
        </w:rPr>
        <w:t>实现多种数据访问接口，包括客户端和开发工具包（</w:t>
      </w:r>
      <w:r>
        <w:rPr>
          <w:rFonts w:hint="eastAsia"/>
        </w:rPr>
        <w:t>SDK</w:t>
      </w:r>
      <w:r>
        <w:rPr>
          <w:rFonts w:hint="eastAsia"/>
        </w:rPr>
        <w:t>）等。</w:t>
      </w:r>
    </w:p>
    <w:p w14:paraId="4C013E55" w14:textId="16489267" w:rsidR="00CE7B7A" w:rsidRDefault="00AB2B76" w:rsidP="00CE7B7A">
      <w:pPr>
        <w:pStyle w:val="HPC30"/>
      </w:pPr>
      <w:bookmarkStart w:id="23" w:name="_Toc461195527"/>
      <w:r>
        <w:rPr>
          <w:rFonts w:hint="eastAsia"/>
        </w:rPr>
        <w:t>收视行为分析</w:t>
      </w:r>
      <w:bookmarkEnd w:id="23"/>
    </w:p>
    <w:p w14:paraId="1A6E5E04" w14:textId="77777777" w:rsidR="00AB2B76" w:rsidRDefault="00AB2B76" w:rsidP="009B6475">
      <w:pPr>
        <w:pStyle w:val="HPC7"/>
        <w:numPr>
          <w:ilvl w:val="0"/>
          <w:numId w:val="13"/>
        </w:numPr>
        <w:ind w:firstLineChars="0"/>
      </w:pPr>
      <w:r>
        <w:rPr>
          <w:rFonts w:hint="eastAsia"/>
        </w:rPr>
        <w:t>终端收视数据整合</w:t>
      </w:r>
    </w:p>
    <w:p w14:paraId="66C10DBB" w14:textId="4FB2050E" w:rsidR="00CE7B7A" w:rsidRDefault="00AB2B76" w:rsidP="009B6475">
      <w:pPr>
        <w:pStyle w:val="HPC7"/>
        <w:numPr>
          <w:ilvl w:val="0"/>
          <w:numId w:val="13"/>
        </w:numPr>
        <w:ind w:firstLineChars="0"/>
      </w:pPr>
      <w:r>
        <w:rPr>
          <w:rFonts w:hint="eastAsia"/>
        </w:rPr>
        <w:t>实现</w:t>
      </w:r>
      <w:r w:rsidRPr="00AB2B76">
        <w:rPr>
          <w:rFonts w:hint="eastAsia"/>
        </w:rPr>
        <w:t>分钟</w:t>
      </w:r>
      <w:r w:rsidRPr="00AB2B76">
        <w:rPr>
          <w:rFonts w:hint="eastAsia"/>
        </w:rPr>
        <w:t>/</w:t>
      </w:r>
      <w:r w:rsidRPr="00AB2B76">
        <w:t>小时</w:t>
      </w:r>
      <w:r w:rsidRPr="00AB2B76">
        <w:rPr>
          <w:rFonts w:hint="eastAsia"/>
        </w:rPr>
        <w:t>/</w:t>
      </w:r>
      <w:r w:rsidRPr="00AB2B76">
        <w:rPr>
          <w:rFonts w:hint="eastAsia"/>
        </w:rPr>
        <w:t>天</w:t>
      </w:r>
      <w:r w:rsidRPr="00AB2B76">
        <w:rPr>
          <w:rFonts w:hint="eastAsia"/>
        </w:rPr>
        <w:t>/</w:t>
      </w:r>
      <w:r w:rsidRPr="00AB2B76">
        <w:rPr>
          <w:rFonts w:hint="eastAsia"/>
        </w:rPr>
        <w:t>周</w:t>
      </w:r>
      <w:r w:rsidRPr="00AB2B76">
        <w:rPr>
          <w:rFonts w:hint="eastAsia"/>
        </w:rPr>
        <w:t>/</w:t>
      </w:r>
      <w:r w:rsidRPr="00AB2B76">
        <w:rPr>
          <w:rFonts w:hint="eastAsia"/>
        </w:rPr>
        <w:t>月</w:t>
      </w:r>
      <w:r w:rsidRPr="00AB2B76">
        <w:rPr>
          <w:rFonts w:hint="eastAsia"/>
        </w:rPr>
        <w:t>/</w:t>
      </w:r>
      <w:r w:rsidRPr="00AB2B76">
        <w:rPr>
          <w:rFonts w:hint="eastAsia"/>
        </w:rPr>
        <w:t>年</w:t>
      </w:r>
      <w:r>
        <w:rPr>
          <w:rFonts w:hint="eastAsia"/>
        </w:rPr>
        <w:t>多时间粒度统计分析</w:t>
      </w:r>
    </w:p>
    <w:p w14:paraId="2F7D21B3" w14:textId="532DFBA6" w:rsidR="00AB2B76" w:rsidRDefault="00AB2B76" w:rsidP="009B6475">
      <w:pPr>
        <w:pStyle w:val="HPC7"/>
        <w:numPr>
          <w:ilvl w:val="0"/>
          <w:numId w:val="13"/>
        </w:numPr>
        <w:ind w:firstLineChars="0"/>
      </w:pPr>
      <w:r>
        <w:rPr>
          <w:rFonts w:hint="eastAsia"/>
        </w:rPr>
        <w:t>实现节目观看统计分析，广告投放效果分析</w:t>
      </w:r>
    </w:p>
    <w:p w14:paraId="75A5036C" w14:textId="7704F2E0" w:rsidR="00CE7B7A" w:rsidRPr="002C2D67" w:rsidRDefault="00AB2B76" w:rsidP="009B6475">
      <w:pPr>
        <w:pStyle w:val="HPC7"/>
        <w:numPr>
          <w:ilvl w:val="0"/>
          <w:numId w:val="13"/>
        </w:numPr>
        <w:ind w:firstLineChars="0"/>
      </w:pPr>
      <w:r>
        <w:rPr>
          <w:rFonts w:hint="eastAsia"/>
        </w:rPr>
        <w:t>实现用户收视个性化行为分析</w:t>
      </w:r>
      <w:r w:rsidR="002778FF">
        <w:rPr>
          <w:rFonts w:hint="eastAsia"/>
        </w:rPr>
        <w:t>，包括开机、观看、搜索等行为分析</w:t>
      </w:r>
      <w:r w:rsidR="00CE7B7A" w:rsidRPr="005A6B93">
        <w:rPr>
          <w:rFonts w:hint="eastAsia"/>
          <w:sz w:val="24"/>
          <w:szCs w:val="24"/>
        </w:rPr>
        <w:t>。</w:t>
      </w:r>
    </w:p>
    <w:p w14:paraId="56812BE9" w14:textId="1456E405" w:rsidR="00CE7B7A" w:rsidRDefault="005A6B93" w:rsidP="00CE7B7A">
      <w:pPr>
        <w:pStyle w:val="HPC30"/>
      </w:pPr>
      <w:bookmarkStart w:id="24" w:name="_Toc461195528"/>
      <w:r>
        <w:rPr>
          <w:rFonts w:hint="eastAsia"/>
        </w:rPr>
        <w:t>用户画像</w:t>
      </w:r>
      <w:r w:rsidR="00A33106">
        <w:rPr>
          <w:rFonts w:hint="eastAsia"/>
        </w:rPr>
        <w:t>及个性化服务</w:t>
      </w:r>
      <w:bookmarkEnd w:id="24"/>
    </w:p>
    <w:p w14:paraId="347E7637" w14:textId="56586862" w:rsidR="00CE7B7A" w:rsidRDefault="005A6B93" w:rsidP="009B6475">
      <w:pPr>
        <w:pStyle w:val="HPC7"/>
        <w:numPr>
          <w:ilvl w:val="0"/>
          <w:numId w:val="14"/>
        </w:numPr>
        <w:ind w:firstLineChars="0"/>
      </w:pPr>
      <w:r>
        <w:rPr>
          <w:rFonts w:hint="eastAsia"/>
        </w:rPr>
        <w:t>整合数据资源，基于用户个体进行分析，提取用户特征</w:t>
      </w:r>
      <w:r w:rsidR="004A3FFE">
        <w:rPr>
          <w:rFonts w:hint="eastAsia"/>
        </w:rPr>
        <w:t>，针对用户的基本资料、收视行为、消费行为、网络、设备以及喜好等进行分析</w:t>
      </w:r>
      <w:r w:rsidR="00CE7B7A" w:rsidRPr="002C2D67">
        <w:rPr>
          <w:rFonts w:hint="eastAsia"/>
        </w:rPr>
        <w:t>。</w:t>
      </w:r>
    </w:p>
    <w:p w14:paraId="1A6D3175" w14:textId="1B347CCE" w:rsidR="00666ED0" w:rsidRDefault="00666ED0" w:rsidP="009B6475">
      <w:pPr>
        <w:pStyle w:val="HPC7"/>
        <w:numPr>
          <w:ilvl w:val="0"/>
          <w:numId w:val="14"/>
        </w:numPr>
        <w:ind w:firstLineChars="0"/>
      </w:pPr>
      <w:r>
        <w:rPr>
          <w:rFonts w:hint="eastAsia"/>
        </w:rPr>
        <w:lastRenderedPageBreak/>
        <w:t>。</w:t>
      </w:r>
    </w:p>
    <w:p w14:paraId="4572291C" w14:textId="00C73BB9" w:rsidR="00666ED0" w:rsidRPr="00666ED0" w:rsidRDefault="00666ED0" w:rsidP="00666ED0">
      <w:pPr>
        <w:pStyle w:val="HPC30"/>
      </w:pPr>
      <w:bookmarkStart w:id="25" w:name="_Toc461195529"/>
      <w:r>
        <w:rPr>
          <w:rFonts w:hint="eastAsia"/>
        </w:rPr>
        <w:t>智能运维</w:t>
      </w:r>
      <w:bookmarkEnd w:id="25"/>
    </w:p>
    <w:p w14:paraId="1C1F9D0E" w14:textId="2E949080" w:rsidR="00CE7B7A" w:rsidRPr="002C2D67" w:rsidRDefault="00666ED0" w:rsidP="009B6475">
      <w:pPr>
        <w:pStyle w:val="HPC7"/>
        <w:numPr>
          <w:ilvl w:val="0"/>
          <w:numId w:val="14"/>
        </w:numPr>
        <w:ind w:firstLineChars="0"/>
      </w:pPr>
      <w:r w:rsidRPr="00666ED0">
        <w:rPr>
          <w:rFonts w:hint="eastAsia"/>
        </w:rPr>
        <w:t>终端在线监测与智能判断通过终端信息采集系统、营销系统的数据共享与交互，利用大数据分析技术进行终端故障诊断</w:t>
      </w:r>
      <w:r w:rsidRPr="00666ED0">
        <w:rPr>
          <w:rFonts w:hint="eastAsia"/>
        </w:rPr>
        <w:t>/</w:t>
      </w:r>
      <w:r w:rsidRPr="00666ED0">
        <w:rPr>
          <w:rFonts w:hint="eastAsia"/>
        </w:rPr>
        <w:t>预警、设备整体工况分析，实现终端异常分析、故障分析、各类事件分析等功能</w:t>
      </w:r>
      <w:r w:rsidR="00CE7B7A" w:rsidRPr="002C2D67">
        <w:rPr>
          <w:rFonts w:hint="eastAsia"/>
        </w:rPr>
        <w:t>。</w:t>
      </w:r>
    </w:p>
    <w:p w14:paraId="06F8A028" w14:textId="05B3E7B9" w:rsidR="00275552" w:rsidRDefault="00275552" w:rsidP="00CE7B7A">
      <w:pPr>
        <w:pStyle w:val="HPC10"/>
      </w:pPr>
      <w:bookmarkStart w:id="26" w:name="_Toc461195530"/>
      <w:bookmarkStart w:id="27" w:name="_Toc370832661"/>
      <w:r>
        <w:rPr>
          <w:rFonts w:hint="eastAsia"/>
        </w:rPr>
        <w:t>大数据平台设计</w:t>
      </w:r>
      <w:bookmarkEnd w:id="26"/>
    </w:p>
    <w:p w14:paraId="66D84569" w14:textId="77777777" w:rsidR="00431EFE" w:rsidRDefault="00431EFE" w:rsidP="00431EFE">
      <w:pPr>
        <w:pStyle w:val="HPC20"/>
      </w:pPr>
      <w:bookmarkStart w:id="28" w:name="_Toc461195531"/>
      <w:r>
        <w:t>基础硬件</w:t>
      </w:r>
      <w:bookmarkEnd w:id="28"/>
    </w:p>
    <w:tbl>
      <w:tblPr>
        <w:tblStyle w:val="afd"/>
        <w:tblW w:w="0" w:type="auto"/>
        <w:tblLook w:val="04A0" w:firstRow="1" w:lastRow="0" w:firstColumn="1" w:lastColumn="0" w:noHBand="0" w:noVBand="1"/>
      </w:tblPr>
      <w:tblGrid>
        <w:gridCol w:w="1549"/>
        <w:gridCol w:w="1172"/>
        <w:gridCol w:w="5569"/>
      </w:tblGrid>
      <w:tr w:rsidR="00431EFE" w:rsidRPr="00585F75" w14:paraId="1D761C21" w14:textId="77777777" w:rsidTr="00431EFE">
        <w:trPr>
          <w:trHeight w:val="323"/>
        </w:trPr>
        <w:tc>
          <w:tcPr>
            <w:tcW w:w="1549" w:type="dxa"/>
            <w:vMerge w:val="restart"/>
            <w:hideMark/>
          </w:tcPr>
          <w:p w14:paraId="11EBB1ED" w14:textId="77777777" w:rsidR="00431EFE" w:rsidRPr="00585F75" w:rsidRDefault="00431EFE" w:rsidP="00431EFE">
            <w:pPr>
              <w:rPr>
                <w:b/>
                <w:bCs/>
              </w:rPr>
            </w:pPr>
            <w:r w:rsidRPr="00585F75">
              <w:rPr>
                <w:rFonts w:hint="eastAsia"/>
                <w:b/>
                <w:bCs/>
              </w:rPr>
              <w:t>大数据平台数据节点服务器</w:t>
            </w:r>
          </w:p>
        </w:tc>
        <w:tc>
          <w:tcPr>
            <w:tcW w:w="1172" w:type="dxa"/>
            <w:hideMark/>
          </w:tcPr>
          <w:p w14:paraId="1A159057" w14:textId="77777777" w:rsidR="00431EFE" w:rsidRPr="00585F75" w:rsidRDefault="00431EFE" w:rsidP="00431EFE">
            <w:r w:rsidRPr="00585F75">
              <w:rPr>
                <w:rFonts w:hint="eastAsia"/>
              </w:rPr>
              <w:t>品牌</w:t>
            </w:r>
          </w:p>
        </w:tc>
        <w:tc>
          <w:tcPr>
            <w:tcW w:w="5569" w:type="dxa"/>
            <w:hideMark/>
          </w:tcPr>
          <w:p w14:paraId="484F18C5" w14:textId="77777777" w:rsidR="00431EFE" w:rsidRPr="00585F75" w:rsidRDefault="00431EFE" w:rsidP="00431EFE">
            <w:r w:rsidRPr="00585F75">
              <w:rPr>
                <w:rFonts w:hint="eastAsia"/>
              </w:rPr>
              <w:t>国产服务器品牌</w:t>
            </w:r>
          </w:p>
        </w:tc>
      </w:tr>
      <w:tr w:rsidR="00431EFE" w:rsidRPr="00585F75" w14:paraId="33BD42DA" w14:textId="77777777" w:rsidTr="00431EFE">
        <w:trPr>
          <w:trHeight w:val="323"/>
        </w:trPr>
        <w:tc>
          <w:tcPr>
            <w:tcW w:w="1549" w:type="dxa"/>
            <w:vMerge/>
            <w:hideMark/>
          </w:tcPr>
          <w:p w14:paraId="5721DA4E" w14:textId="77777777" w:rsidR="00431EFE" w:rsidRPr="00585F75" w:rsidRDefault="00431EFE" w:rsidP="00431EFE">
            <w:pPr>
              <w:ind w:firstLine="560"/>
              <w:rPr>
                <w:b/>
                <w:bCs/>
              </w:rPr>
            </w:pPr>
          </w:p>
        </w:tc>
        <w:tc>
          <w:tcPr>
            <w:tcW w:w="1172" w:type="dxa"/>
            <w:hideMark/>
          </w:tcPr>
          <w:p w14:paraId="48C0C4A4" w14:textId="77777777" w:rsidR="00431EFE" w:rsidRPr="00585F75" w:rsidRDefault="00431EFE" w:rsidP="00431EFE">
            <w:r w:rsidRPr="00585F75">
              <w:rPr>
                <w:rFonts w:hint="eastAsia"/>
              </w:rPr>
              <w:t>高度</w:t>
            </w:r>
          </w:p>
        </w:tc>
        <w:tc>
          <w:tcPr>
            <w:tcW w:w="5569" w:type="dxa"/>
            <w:hideMark/>
          </w:tcPr>
          <w:p w14:paraId="2644AD68" w14:textId="77777777" w:rsidR="00431EFE" w:rsidRPr="00585F75" w:rsidRDefault="00431EFE" w:rsidP="00431EFE">
            <w:r w:rsidRPr="00585F75">
              <w:rPr>
                <w:rFonts w:hint="eastAsia"/>
              </w:rPr>
              <w:t>机架式服务器，高度≤</w:t>
            </w:r>
            <w:r w:rsidRPr="00585F75">
              <w:rPr>
                <w:rFonts w:hint="eastAsia"/>
              </w:rPr>
              <w:t>4U</w:t>
            </w:r>
          </w:p>
        </w:tc>
      </w:tr>
      <w:tr w:rsidR="00431EFE" w:rsidRPr="00585F75" w14:paraId="5313CA18" w14:textId="77777777" w:rsidTr="00431EFE">
        <w:trPr>
          <w:trHeight w:val="323"/>
        </w:trPr>
        <w:tc>
          <w:tcPr>
            <w:tcW w:w="1549" w:type="dxa"/>
            <w:vMerge/>
            <w:hideMark/>
          </w:tcPr>
          <w:p w14:paraId="7EBA7763" w14:textId="77777777" w:rsidR="00431EFE" w:rsidRPr="00585F75" w:rsidRDefault="00431EFE" w:rsidP="00431EFE">
            <w:pPr>
              <w:ind w:firstLine="560"/>
              <w:rPr>
                <w:b/>
                <w:bCs/>
              </w:rPr>
            </w:pPr>
          </w:p>
        </w:tc>
        <w:tc>
          <w:tcPr>
            <w:tcW w:w="1172" w:type="dxa"/>
            <w:hideMark/>
          </w:tcPr>
          <w:p w14:paraId="52831B22" w14:textId="77777777" w:rsidR="00431EFE" w:rsidRPr="00585F75" w:rsidRDefault="00431EFE" w:rsidP="00431EFE">
            <w:r w:rsidRPr="00585F75">
              <w:rPr>
                <w:rFonts w:hint="eastAsia"/>
              </w:rPr>
              <w:t>CPU</w:t>
            </w:r>
            <w:r w:rsidRPr="00585F75">
              <w:rPr>
                <w:rFonts w:hint="eastAsia"/>
              </w:rPr>
              <w:t>类型</w:t>
            </w:r>
          </w:p>
        </w:tc>
        <w:tc>
          <w:tcPr>
            <w:tcW w:w="5569" w:type="dxa"/>
            <w:hideMark/>
          </w:tcPr>
          <w:p w14:paraId="0AB4BF19" w14:textId="77777777" w:rsidR="00431EFE" w:rsidRPr="00585F75" w:rsidRDefault="00431EFE" w:rsidP="00431EFE">
            <w:r w:rsidRPr="00585F75">
              <w:rPr>
                <w:rFonts w:hint="eastAsia"/>
              </w:rPr>
              <w:t>配置≥</w:t>
            </w:r>
            <w:r w:rsidRPr="00585F75">
              <w:rPr>
                <w:rFonts w:hint="eastAsia"/>
              </w:rPr>
              <w:t>2</w:t>
            </w:r>
            <w:r w:rsidRPr="00585F75">
              <w:rPr>
                <w:rFonts w:hint="eastAsia"/>
              </w:rPr>
              <w:t>颗</w:t>
            </w:r>
            <w:r w:rsidRPr="00585F75">
              <w:rPr>
                <w:rFonts w:hint="eastAsia"/>
              </w:rPr>
              <w:t>Intel Xeon E5-2600v3</w:t>
            </w:r>
            <w:r w:rsidRPr="00585F75">
              <w:rPr>
                <w:rFonts w:hint="eastAsia"/>
              </w:rPr>
              <w:t>系列</w:t>
            </w:r>
            <w:r w:rsidRPr="00585F75">
              <w:rPr>
                <w:rFonts w:hint="eastAsia"/>
              </w:rPr>
              <w:t>CPU</w:t>
            </w:r>
            <w:r w:rsidRPr="00585F75">
              <w:rPr>
                <w:rFonts w:hint="eastAsia"/>
              </w:rPr>
              <w:t>，每</w:t>
            </w:r>
            <w:r w:rsidRPr="00585F75">
              <w:rPr>
                <w:rFonts w:hint="eastAsia"/>
              </w:rPr>
              <w:t>CPU</w:t>
            </w:r>
            <w:r w:rsidRPr="00585F75">
              <w:rPr>
                <w:rFonts w:hint="eastAsia"/>
              </w:rPr>
              <w:t>≥</w:t>
            </w:r>
            <w:r w:rsidRPr="00585F75">
              <w:rPr>
                <w:rFonts w:hint="eastAsia"/>
              </w:rPr>
              <w:t>12</w:t>
            </w:r>
            <w:r w:rsidRPr="00585F75">
              <w:rPr>
                <w:rFonts w:hint="eastAsia"/>
              </w:rPr>
              <w:t>核，主频≥</w:t>
            </w:r>
            <w:r w:rsidRPr="00585F75">
              <w:rPr>
                <w:rFonts w:hint="eastAsia"/>
              </w:rPr>
              <w:t>2.5GHz</w:t>
            </w:r>
            <w:r w:rsidRPr="00585F75">
              <w:rPr>
                <w:rFonts w:hint="eastAsia"/>
              </w:rPr>
              <w:t>；</w:t>
            </w:r>
          </w:p>
        </w:tc>
      </w:tr>
      <w:tr w:rsidR="00431EFE" w:rsidRPr="00585F75" w14:paraId="59B17A10" w14:textId="77777777" w:rsidTr="00431EFE">
        <w:trPr>
          <w:trHeight w:val="323"/>
        </w:trPr>
        <w:tc>
          <w:tcPr>
            <w:tcW w:w="1549" w:type="dxa"/>
            <w:vMerge/>
            <w:hideMark/>
          </w:tcPr>
          <w:p w14:paraId="393CD469" w14:textId="77777777" w:rsidR="00431EFE" w:rsidRPr="00585F75" w:rsidRDefault="00431EFE" w:rsidP="00431EFE">
            <w:pPr>
              <w:ind w:firstLine="560"/>
              <w:rPr>
                <w:b/>
                <w:bCs/>
              </w:rPr>
            </w:pPr>
          </w:p>
        </w:tc>
        <w:tc>
          <w:tcPr>
            <w:tcW w:w="1172" w:type="dxa"/>
            <w:hideMark/>
          </w:tcPr>
          <w:p w14:paraId="6DAD83E1" w14:textId="77777777" w:rsidR="00431EFE" w:rsidRPr="00585F75" w:rsidRDefault="00431EFE" w:rsidP="00431EFE">
            <w:r w:rsidRPr="00585F75">
              <w:rPr>
                <w:rFonts w:hint="eastAsia"/>
              </w:rPr>
              <w:t>内存槽</w:t>
            </w:r>
          </w:p>
        </w:tc>
        <w:tc>
          <w:tcPr>
            <w:tcW w:w="5569" w:type="dxa"/>
            <w:hideMark/>
          </w:tcPr>
          <w:p w14:paraId="34A9305F" w14:textId="77777777" w:rsidR="00431EFE" w:rsidRPr="00585F75" w:rsidRDefault="00431EFE" w:rsidP="00431EFE">
            <w:r w:rsidRPr="00585F75">
              <w:rPr>
                <w:rFonts w:hint="eastAsia"/>
              </w:rPr>
              <w:t>支持扩展</w:t>
            </w:r>
            <w:r w:rsidRPr="00585F75">
              <w:rPr>
                <w:rFonts w:hint="eastAsia"/>
              </w:rPr>
              <w:t>24</w:t>
            </w:r>
            <w:r w:rsidRPr="00585F75">
              <w:rPr>
                <w:rFonts w:hint="eastAsia"/>
              </w:rPr>
              <w:t>根内存插槽，最大</w:t>
            </w:r>
            <w:r w:rsidRPr="00585F75">
              <w:rPr>
                <w:rFonts w:hint="eastAsia"/>
              </w:rPr>
              <w:t>1.5TB</w:t>
            </w:r>
            <w:r w:rsidRPr="00585F75">
              <w:rPr>
                <w:rFonts w:hint="eastAsia"/>
              </w:rPr>
              <w:t>容量</w:t>
            </w:r>
          </w:p>
        </w:tc>
      </w:tr>
      <w:tr w:rsidR="00431EFE" w:rsidRPr="00585F75" w14:paraId="70873BA8" w14:textId="77777777" w:rsidTr="00431EFE">
        <w:trPr>
          <w:trHeight w:val="645"/>
        </w:trPr>
        <w:tc>
          <w:tcPr>
            <w:tcW w:w="1549" w:type="dxa"/>
            <w:vMerge/>
            <w:hideMark/>
          </w:tcPr>
          <w:p w14:paraId="08A49195" w14:textId="77777777" w:rsidR="00431EFE" w:rsidRPr="00585F75" w:rsidRDefault="00431EFE" w:rsidP="00431EFE">
            <w:pPr>
              <w:ind w:firstLine="560"/>
              <w:rPr>
                <w:b/>
                <w:bCs/>
              </w:rPr>
            </w:pPr>
          </w:p>
        </w:tc>
        <w:tc>
          <w:tcPr>
            <w:tcW w:w="1172" w:type="dxa"/>
            <w:hideMark/>
          </w:tcPr>
          <w:p w14:paraId="2C71A578" w14:textId="77777777" w:rsidR="00431EFE" w:rsidRPr="00585F75" w:rsidRDefault="00431EFE" w:rsidP="00431EFE">
            <w:r w:rsidRPr="00585F75">
              <w:rPr>
                <w:rFonts w:hint="eastAsia"/>
              </w:rPr>
              <w:t>内存掉电保护</w:t>
            </w:r>
          </w:p>
        </w:tc>
        <w:tc>
          <w:tcPr>
            <w:tcW w:w="5569" w:type="dxa"/>
            <w:hideMark/>
          </w:tcPr>
          <w:p w14:paraId="1EE5CA1B" w14:textId="77777777" w:rsidR="00431EFE" w:rsidRPr="00585F75" w:rsidRDefault="00431EFE" w:rsidP="00431EFE">
            <w:r w:rsidRPr="00585F75">
              <w:rPr>
                <w:rFonts w:hint="eastAsia"/>
              </w:rPr>
              <w:t>支持</w:t>
            </w:r>
            <w:r w:rsidRPr="00585F75">
              <w:rPr>
                <w:rFonts w:hint="eastAsia"/>
              </w:rPr>
              <w:t>NV DIMM,</w:t>
            </w:r>
            <w:r w:rsidRPr="00585F75">
              <w:rPr>
                <w:rFonts w:hint="eastAsia"/>
              </w:rPr>
              <w:t>硬件设计支持</w:t>
            </w:r>
          </w:p>
        </w:tc>
      </w:tr>
      <w:tr w:rsidR="00431EFE" w:rsidRPr="00585F75" w14:paraId="7C5FCFF6" w14:textId="77777777" w:rsidTr="00431EFE">
        <w:trPr>
          <w:trHeight w:val="323"/>
        </w:trPr>
        <w:tc>
          <w:tcPr>
            <w:tcW w:w="1549" w:type="dxa"/>
            <w:vMerge/>
            <w:hideMark/>
          </w:tcPr>
          <w:p w14:paraId="0F0891AC" w14:textId="77777777" w:rsidR="00431EFE" w:rsidRPr="00585F75" w:rsidRDefault="00431EFE" w:rsidP="00431EFE">
            <w:pPr>
              <w:ind w:firstLine="560"/>
              <w:rPr>
                <w:b/>
                <w:bCs/>
              </w:rPr>
            </w:pPr>
          </w:p>
        </w:tc>
        <w:tc>
          <w:tcPr>
            <w:tcW w:w="1172" w:type="dxa"/>
            <w:hideMark/>
          </w:tcPr>
          <w:p w14:paraId="56C92DDA" w14:textId="77777777" w:rsidR="00431EFE" w:rsidRPr="00585F75" w:rsidRDefault="00431EFE" w:rsidP="00431EFE">
            <w:r w:rsidRPr="00585F75">
              <w:rPr>
                <w:rFonts w:hint="eastAsia"/>
              </w:rPr>
              <w:t>内存容量</w:t>
            </w:r>
          </w:p>
        </w:tc>
        <w:tc>
          <w:tcPr>
            <w:tcW w:w="5569" w:type="dxa"/>
            <w:hideMark/>
          </w:tcPr>
          <w:p w14:paraId="7EF0F123" w14:textId="77777777" w:rsidR="00431EFE" w:rsidRPr="00585F75" w:rsidRDefault="00431EFE" w:rsidP="00431EFE">
            <w:r w:rsidRPr="00585F75">
              <w:rPr>
                <w:rFonts w:hint="eastAsia"/>
              </w:rPr>
              <w:t>配置≥</w:t>
            </w:r>
            <w:r w:rsidRPr="00585F75">
              <w:rPr>
                <w:rFonts w:hint="eastAsia"/>
              </w:rPr>
              <w:t xml:space="preserve">16*16GB DDR4 </w:t>
            </w:r>
            <w:r w:rsidRPr="00585F75">
              <w:rPr>
                <w:rFonts w:hint="eastAsia"/>
              </w:rPr>
              <w:t>内存</w:t>
            </w:r>
          </w:p>
        </w:tc>
      </w:tr>
      <w:tr w:rsidR="00431EFE" w:rsidRPr="00585F75" w14:paraId="07F59594" w14:textId="77777777" w:rsidTr="00431EFE">
        <w:trPr>
          <w:trHeight w:val="323"/>
        </w:trPr>
        <w:tc>
          <w:tcPr>
            <w:tcW w:w="1549" w:type="dxa"/>
            <w:vMerge/>
            <w:hideMark/>
          </w:tcPr>
          <w:p w14:paraId="02BA0123" w14:textId="77777777" w:rsidR="00431EFE" w:rsidRPr="00585F75" w:rsidRDefault="00431EFE" w:rsidP="00431EFE">
            <w:pPr>
              <w:ind w:firstLine="560"/>
              <w:rPr>
                <w:b/>
                <w:bCs/>
              </w:rPr>
            </w:pPr>
          </w:p>
        </w:tc>
        <w:tc>
          <w:tcPr>
            <w:tcW w:w="1172" w:type="dxa"/>
            <w:hideMark/>
          </w:tcPr>
          <w:p w14:paraId="34CA5D6E" w14:textId="77777777" w:rsidR="00431EFE" w:rsidRPr="00585F75" w:rsidRDefault="00431EFE" w:rsidP="00431EFE">
            <w:r w:rsidRPr="00585F75">
              <w:rPr>
                <w:rFonts w:hint="eastAsia"/>
              </w:rPr>
              <w:t>硬盘槽位</w:t>
            </w:r>
          </w:p>
        </w:tc>
        <w:tc>
          <w:tcPr>
            <w:tcW w:w="5569" w:type="dxa"/>
            <w:hideMark/>
          </w:tcPr>
          <w:p w14:paraId="526F03E7" w14:textId="77777777" w:rsidR="00431EFE" w:rsidRPr="00585F75" w:rsidRDefault="00431EFE" w:rsidP="00431EFE">
            <w:r w:rsidRPr="00585F75">
              <w:rPr>
                <w:rFonts w:hint="eastAsia"/>
              </w:rPr>
              <w:t>提供≥</w:t>
            </w:r>
            <w:r w:rsidRPr="00585F75">
              <w:rPr>
                <w:rFonts w:hint="eastAsia"/>
              </w:rPr>
              <w:t>24</w:t>
            </w:r>
            <w:r w:rsidRPr="00585F75">
              <w:rPr>
                <w:rFonts w:hint="eastAsia"/>
              </w:rPr>
              <w:t>个硬盘槽位</w:t>
            </w:r>
          </w:p>
        </w:tc>
      </w:tr>
      <w:tr w:rsidR="00431EFE" w:rsidRPr="00585F75" w14:paraId="30AA77A9" w14:textId="77777777" w:rsidTr="00431EFE">
        <w:trPr>
          <w:trHeight w:val="675"/>
        </w:trPr>
        <w:tc>
          <w:tcPr>
            <w:tcW w:w="1549" w:type="dxa"/>
            <w:vMerge/>
            <w:hideMark/>
          </w:tcPr>
          <w:p w14:paraId="73780E60" w14:textId="77777777" w:rsidR="00431EFE" w:rsidRPr="00585F75" w:rsidRDefault="00431EFE" w:rsidP="00431EFE">
            <w:pPr>
              <w:ind w:firstLine="560"/>
              <w:rPr>
                <w:b/>
                <w:bCs/>
              </w:rPr>
            </w:pPr>
          </w:p>
        </w:tc>
        <w:tc>
          <w:tcPr>
            <w:tcW w:w="1172" w:type="dxa"/>
            <w:hideMark/>
          </w:tcPr>
          <w:p w14:paraId="5FCC813E" w14:textId="77777777" w:rsidR="00431EFE" w:rsidRPr="00585F75" w:rsidRDefault="00431EFE" w:rsidP="00431EFE">
            <w:r w:rsidRPr="00585F75">
              <w:rPr>
                <w:rFonts w:hint="eastAsia"/>
              </w:rPr>
              <w:t>硬盘容量</w:t>
            </w:r>
          </w:p>
        </w:tc>
        <w:tc>
          <w:tcPr>
            <w:tcW w:w="5569" w:type="dxa"/>
            <w:hideMark/>
          </w:tcPr>
          <w:p w14:paraId="438717D7" w14:textId="77777777" w:rsidR="00431EFE" w:rsidRPr="00585F75" w:rsidRDefault="00431EFE" w:rsidP="00431EFE">
            <w:r w:rsidRPr="00695198">
              <w:rPr>
                <w:rFonts w:hint="eastAsia"/>
              </w:rPr>
              <w:t>配置</w:t>
            </w:r>
            <w:r w:rsidRPr="00695198">
              <w:rPr>
                <w:rFonts w:hint="eastAsia"/>
              </w:rPr>
              <w:t>2</w:t>
            </w:r>
            <w:r w:rsidRPr="00695198">
              <w:rPr>
                <w:rFonts w:hint="eastAsia"/>
              </w:rPr>
              <w:t>块</w:t>
            </w:r>
            <w:r w:rsidRPr="00695198">
              <w:rPr>
                <w:rFonts w:hint="eastAsia"/>
              </w:rPr>
              <w:t>600GB 10K 2.5" 6Gbps SAS</w:t>
            </w:r>
            <w:r w:rsidRPr="00695198">
              <w:rPr>
                <w:rFonts w:hint="eastAsia"/>
              </w:rPr>
              <w:t>热插拔硬盘，配置</w:t>
            </w:r>
            <w:r w:rsidRPr="00695198">
              <w:rPr>
                <w:rFonts w:hint="eastAsia"/>
              </w:rPr>
              <w:t>18</w:t>
            </w:r>
            <w:r w:rsidRPr="00695198">
              <w:rPr>
                <w:rFonts w:hint="eastAsia"/>
              </w:rPr>
              <w:t>块</w:t>
            </w:r>
            <w:r w:rsidRPr="00695198">
              <w:rPr>
                <w:rFonts w:hint="eastAsia"/>
              </w:rPr>
              <w:t>4TB  3.5" 6Gbps SAS</w:t>
            </w:r>
            <w:r w:rsidRPr="00695198">
              <w:rPr>
                <w:rFonts w:hint="eastAsia"/>
              </w:rPr>
              <w:t>热插拔硬盘</w:t>
            </w:r>
          </w:p>
        </w:tc>
      </w:tr>
      <w:tr w:rsidR="00431EFE" w:rsidRPr="00585F75" w14:paraId="6864EC1B" w14:textId="77777777" w:rsidTr="00431EFE">
        <w:trPr>
          <w:trHeight w:val="323"/>
        </w:trPr>
        <w:tc>
          <w:tcPr>
            <w:tcW w:w="1549" w:type="dxa"/>
            <w:vMerge/>
            <w:hideMark/>
          </w:tcPr>
          <w:p w14:paraId="16BD5F18" w14:textId="77777777" w:rsidR="00431EFE" w:rsidRPr="00585F75" w:rsidRDefault="00431EFE" w:rsidP="00431EFE">
            <w:pPr>
              <w:ind w:firstLine="560"/>
              <w:rPr>
                <w:b/>
                <w:bCs/>
              </w:rPr>
            </w:pPr>
          </w:p>
        </w:tc>
        <w:tc>
          <w:tcPr>
            <w:tcW w:w="1172" w:type="dxa"/>
            <w:hideMark/>
          </w:tcPr>
          <w:p w14:paraId="79F5E73E" w14:textId="77777777" w:rsidR="00431EFE" w:rsidRPr="00585F75" w:rsidRDefault="00431EFE" w:rsidP="00431EFE">
            <w:r w:rsidRPr="00585F75">
              <w:rPr>
                <w:rFonts w:hint="eastAsia"/>
              </w:rPr>
              <w:t>RAID</w:t>
            </w:r>
            <w:r w:rsidRPr="00585F75">
              <w:rPr>
                <w:rFonts w:hint="eastAsia"/>
              </w:rPr>
              <w:t>卡</w:t>
            </w:r>
          </w:p>
        </w:tc>
        <w:tc>
          <w:tcPr>
            <w:tcW w:w="5569" w:type="dxa"/>
            <w:hideMark/>
          </w:tcPr>
          <w:p w14:paraId="69B53952" w14:textId="77777777" w:rsidR="00431EFE" w:rsidRPr="00585F75" w:rsidRDefault="00431EFE" w:rsidP="00431EFE">
            <w:r w:rsidRPr="00585F75">
              <w:rPr>
                <w:rFonts w:hint="eastAsia"/>
              </w:rPr>
              <w:t>配置</w:t>
            </w:r>
            <w:r w:rsidRPr="00585F75">
              <w:rPr>
                <w:rFonts w:hint="eastAsia"/>
              </w:rPr>
              <w:t>SAS RAID</w:t>
            </w:r>
            <w:r w:rsidRPr="00585F75">
              <w:rPr>
                <w:rFonts w:hint="eastAsia"/>
              </w:rPr>
              <w:t>卡，支持</w:t>
            </w:r>
            <w:r w:rsidRPr="00585F75">
              <w:rPr>
                <w:rFonts w:hint="eastAsia"/>
              </w:rPr>
              <w:t>Raid0</w:t>
            </w:r>
            <w:r w:rsidRPr="00585F75">
              <w:rPr>
                <w:rFonts w:hint="eastAsia"/>
              </w:rPr>
              <w:t>、</w:t>
            </w:r>
            <w:r w:rsidRPr="00585F75">
              <w:rPr>
                <w:rFonts w:hint="eastAsia"/>
              </w:rPr>
              <w:t>1</w:t>
            </w:r>
            <w:r w:rsidRPr="00585F75">
              <w:rPr>
                <w:rFonts w:hint="eastAsia"/>
              </w:rPr>
              <w:t>、</w:t>
            </w:r>
            <w:r w:rsidRPr="00585F75">
              <w:rPr>
                <w:rFonts w:hint="eastAsia"/>
              </w:rPr>
              <w:t>5</w:t>
            </w:r>
            <w:r w:rsidRPr="00585F75">
              <w:rPr>
                <w:rFonts w:hint="eastAsia"/>
              </w:rPr>
              <w:t>、</w:t>
            </w:r>
            <w:r w:rsidRPr="00585F75">
              <w:rPr>
                <w:rFonts w:hint="eastAsia"/>
              </w:rPr>
              <w:t>6</w:t>
            </w:r>
            <w:r w:rsidRPr="00585F75">
              <w:rPr>
                <w:rFonts w:hint="eastAsia"/>
              </w:rPr>
              <w:t>等多种</w:t>
            </w:r>
            <w:r w:rsidRPr="00585F75">
              <w:rPr>
                <w:rFonts w:hint="eastAsia"/>
              </w:rPr>
              <w:t>RAID</w:t>
            </w:r>
            <w:r w:rsidRPr="00585F75">
              <w:rPr>
                <w:rFonts w:hint="eastAsia"/>
              </w:rPr>
              <w:t>模式</w:t>
            </w:r>
          </w:p>
        </w:tc>
      </w:tr>
      <w:tr w:rsidR="00431EFE" w:rsidRPr="00585F75" w14:paraId="25CCC413" w14:textId="77777777" w:rsidTr="00431EFE">
        <w:trPr>
          <w:trHeight w:val="323"/>
        </w:trPr>
        <w:tc>
          <w:tcPr>
            <w:tcW w:w="1549" w:type="dxa"/>
            <w:vMerge/>
            <w:hideMark/>
          </w:tcPr>
          <w:p w14:paraId="02C2C88A" w14:textId="77777777" w:rsidR="00431EFE" w:rsidRPr="00585F75" w:rsidRDefault="00431EFE" w:rsidP="00431EFE">
            <w:pPr>
              <w:ind w:firstLine="560"/>
              <w:rPr>
                <w:b/>
                <w:bCs/>
              </w:rPr>
            </w:pPr>
          </w:p>
        </w:tc>
        <w:tc>
          <w:tcPr>
            <w:tcW w:w="1172" w:type="dxa"/>
            <w:hideMark/>
          </w:tcPr>
          <w:p w14:paraId="05940BDC" w14:textId="77777777" w:rsidR="00431EFE" w:rsidRPr="00585F75" w:rsidRDefault="00431EFE" w:rsidP="00431EFE">
            <w:r w:rsidRPr="00585F75">
              <w:rPr>
                <w:rFonts w:hint="eastAsia"/>
              </w:rPr>
              <w:t>PCI I/O</w:t>
            </w:r>
            <w:r w:rsidRPr="00585F75">
              <w:rPr>
                <w:rFonts w:hint="eastAsia"/>
              </w:rPr>
              <w:t>插槽</w:t>
            </w:r>
          </w:p>
        </w:tc>
        <w:tc>
          <w:tcPr>
            <w:tcW w:w="5569" w:type="dxa"/>
            <w:hideMark/>
          </w:tcPr>
          <w:p w14:paraId="1B97B378" w14:textId="77777777" w:rsidR="00431EFE" w:rsidRPr="00585F75" w:rsidRDefault="00431EFE" w:rsidP="00431EFE">
            <w:r w:rsidRPr="00585F75">
              <w:rPr>
                <w:rFonts w:hint="eastAsia"/>
              </w:rPr>
              <w:t>提供≥</w:t>
            </w:r>
            <w:r w:rsidRPr="00585F75">
              <w:rPr>
                <w:rFonts w:hint="eastAsia"/>
              </w:rPr>
              <w:t>4</w:t>
            </w:r>
            <w:r w:rsidRPr="00585F75">
              <w:rPr>
                <w:rFonts w:hint="eastAsia"/>
              </w:rPr>
              <w:t>个</w:t>
            </w:r>
            <w:r w:rsidRPr="00585F75">
              <w:rPr>
                <w:rFonts w:hint="eastAsia"/>
              </w:rPr>
              <w:t xml:space="preserve">PCI-E 3.0 </w:t>
            </w:r>
            <w:r w:rsidRPr="00585F75">
              <w:rPr>
                <w:rFonts w:hint="eastAsia"/>
              </w:rPr>
              <w:t>扩展插槽</w:t>
            </w:r>
          </w:p>
        </w:tc>
      </w:tr>
      <w:tr w:rsidR="00431EFE" w:rsidRPr="00585F75" w14:paraId="1C0A6270" w14:textId="77777777" w:rsidTr="00431EFE">
        <w:trPr>
          <w:trHeight w:val="323"/>
        </w:trPr>
        <w:tc>
          <w:tcPr>
            <w:tcW w:w="1549" w:type="dxa"/>
            <w:vMerge/>
            <w:hideMark/>
          </w:tcPr>
          <w:p w14:paraId="3B8ACE0E" w14:textId="77777777" w:rsidR="00431EFE" w:rsidRPr="00585F75" w:rsidRDefault="00431EFE" w:rsidP="00431EFE">
            <w:pPr>
              <w:ind w:firstLine="560"/>
              <w:rPr>
                <w:b/>
                <w:bCs/>
              </w:rPr>
            </w:pPr>
          </w:p>
        </w:tc>
        <w:tc>
          <w:tcPr>
            <w:tcW w:w="1172" w:type="dxa"/>
            <w:hideMark/>
          </w:tcPr>
          <w:p w14:paraId="570FB34F" w14:textId="77777777" w:rsidR="00431EFE" w:rsidRPr="00585F75" w:rsidRDefault="00431EFE" w:rsidP="00431EFE">
            <w:r w:rsidRPr="00585F75">
              <w:rPr>
                <w:rFonts w:hint="eastAsia"/>
              </w:rPr>
              <w:t>千兆网卡</w:t>
            </w:r>
          </w:p>
        </w:tc>
        <w:tc>
          <w:tcPr>
            <w:tcW w:w="5569" w:type="dxa"/>
            <w:hideMark/>
          </w:tcPr>
          <w:p w14:paraId="105EB31F" w14:textId="77777777" w:rsidR="00431EFE" w:rsidRPr="00585F75" w:rsidRDefault="00431EFE" w:rsidP="00431EFE">
            <w:r w:rsidRPr="00585F75">
              <w:rPr>
                <w:rFonts w:hint="eastAsia"/>
              </w:rPr>
              <w:t>提供≥</w:t>
            </w:r>
            <w:r w:rsidRPr="00585F75">
              <w:rPr>
                <w:rFonts w:hint="eastAsia"/>
              </w:rPr>
              <w:t>2</w:t>
            </w:r>
            <w:r w:rsidRPr="00585F75">
              <w:rPr>
                <w:rFonts w:hint="eastAsia"/>
              </w:rPr>
              <w:t>个</w:t>
            </w:r>
            <w:r w:rsidRPr="00585F75">
              <w:rPr>
                <w:rFonts w:hint="eastAsia"/>
              </w:rPr>
              <w:t>RJ45</w:t>
            </w:r>
            <w:r w:rsidRPr="00585F75">
              <w:rPr>
                <w:rFonts w:hint="eastAsia"/>
              </w:rPr>
              <w:t>千兆网口</w:t>
            </w:r>
          </w:p>
        </w:tc>
      </w:tr>
      <w:tr w:rsidR="00431EFE" w:rsidRPr="00585F75" w14:paraId="2E0FCC49" w14:textId="77777777" w:rsidTr="00431EFE">
        <w:trPr>
          <w:trHeight w:val="323"/>
        </w:trPr>
        <w:tc>
          <w:tcPr>
            <w:tcW w:w="1549" w:type="dxa"/>
            <w:vMerge/>
            <w:hideMark/>
          </w:tcPr>
          <w:p w14:paraId="556F22AD" w14:textId="77777777" w:rsidR="00431EFE" w:rsidRPr="00585F75" w:rsidRDefault="00431EFE" w:rsidP="00431EFE">
            <w:pPr>
              <w:ind w:firstLine="560"/>
              <w:rPr>
                <w:b/>
                <w:bCs/>
              </w:rPr>
            </w:pPr>
          </w:p>
        </w:tc>
        <w:tc>
          <w:tcPr>
            <w:tcW w:w="1172" w:type="dxa"/>
            <w:hideMark/>
          </w:tcPr>
          <w:p w14:paraId="23922556" w14:textId="77777777" w:rsidR="00431EFE" w:rsidRPr="00585F75" w:rsidRDefault="00431EFE" w:rsidP="00431EFE">
            <w:r w:rsidRPr="00585F75">
              <w:rPr>
                <w:rFonts w:hint="eastAsia"/>
              </w:rPr>
              <w:t>万兆网卡</w:t>
            </w:r>
          </w:p>
        </w:tc>
        <w:tc>
          <w:tcPr>
            <w:tcW w:w="5569" w:type="dxa"/>
            <w:hideMark/>
          </w:tcPr>
          <w:p w14:paraId="38AF0998" w14:textId="77777777" w:rsidR="00431EFE" w:rsidRPr="00585F75" w:rsidRDefault="00431EFE" w:rsidP="00431EFE">
            <w:r w:rsidRPr="00585F75">
              <w:rPr>
                <w:rFonts w:hint="eastAsia"/>
              </w:rPr>
              <w:t>提供≥</w:t>
            </w:r>
            <w:r w:rsidRPr="00585F75">
              <w:rPr>
                <w:rFonts w:hint="eastAsia"/>
              </w:rPr>
              <w:t>2</w:t>
            </w:r>
            <w:r w:rsidRPr="00585F75">
              <w:rPr>
                <w:rFonts w:hint="eastAsia"/>
              </w:rPr>
              <w:t>个万兆以太网口</w:t>
            </w:r>
          </w:p>
        </w:tc>
      </w:tr>
      <w:tr w:rsidR="00431EFE" w:rsidRPr="00585F75" w14:paraId="6A1DC302" w14:textId="77777777" w:rsidTr="00431EFE">
        <w:trPr>
          <w:trHeight w:val="323"/>
        </w:trPr>
        <w:tc>
          <w:tcPr>
            <w:tcW w:w="1549" w:type="dxa"/>
            <w:vMerge/>
            <w:hideMark/>
          </w:tcPr>
          <w:p w14:paraId="2F1CCB9C" w14:textId="77777777" w:rsidR="00431EFE" w:rsidRPr="00585F75" w:rsidRDefault="00431EFE" w:rsidP="00431EFE">
            <w:pPr>
              <w:ind w:firstLine="560"/>
              <w:rPr>
                <w:b/>
                <w:bCs/>
              </w:rPr>
            </w:pPr>
          </w:p>
        </w:tc>
        <w:tc>
          <w:tcPr>
            <w:tcW w:w="1172" w:type="dxa"/>
            <w:hideMark/>
          </w:tcPr>
          <w:p w14:paraId="7EBBF742" w14:textId="77777777" w:rsidR="00431EFE" w:rsidRPr="00585F75" w:rsidRDefault="00431EFE" w:rsidP="00431EFE">
            <w:r w:rsidRPr="00585F75">
              <w:rPr>
                <w:rFonts w:hint="eastAsia"/>
              </w:rPr>
              <w:t>管理功能</w:t>
            </w:r>
          </w:p>
        </w:tc>
        <w:tc>
          <w:tcPr>
            <w:tcW w:w="5569" w:type="dxa"/>
            <w:hideMark/>
          </w:tcPr>
          <w:p w14:paraId="0C09AC25" w14:textId="77777777" w:rsidR="00431EFE" w:rsidRPr="00585F75" w:rsidRDefault="00431EFE" w:rsidP="00431EFE">
            <w:r w:rsidRPr="00585F75">
              <w:rPr>
                <w:rFonts w:hint="eastAsia"/>
              </w:rPr>
              <w:t>支持</w:t>
            </w:r>
            <w:r w:rsidRPr="00585F75">
              <w:rPr>
                <w:rFonts w:hint="eastAsia"/>
              </w:rPr>
              <w:t>IPMI2.0</w:t>
            </w:r>
            <w:r w:rsidRPr="00585F75">
              <w:rPr>
                <w:rFonts w:hint="eastAsia"/>
              </w:rPr>
              <w:t>和</w:t>
            </w:r>
            <w:r w:rsidRPr="00585F75">
              <w:rPr>
                <w:rFonts w:hint="eastAsia"/>
              </w:rPr>
              <w:t>KVM Over IP</w:t>
            </w:r>
            <w:r w:rsidRPr="00585F75">
              <w:rPr>
                <w:rFonts w:hint="eastAsia"/>
              </w:rPr>
              <w:t>功能，独立管理网口</w:t>
            </w:r>
          </w:p>
        </w:tc>
      </w:tr>
      <w:tr w:rsidR="00431EFE" w:rsidRPr="00585F75" w14:paraId="5F895167" w14:textId="77777777" w:rsidTr="00431EFE">
        <w:trPr>
          <w:trHeight w:val="323"/>
        </w:trPr>
        <w:tc>
          <w:tcPr>
            <w:tcW w:w="1549" w:type="dxa"/>
            <w:vMerge/>
            <w:hideMark/>
          </w:tcPr>
          <w:p w14:paraId="12CF0D14" w14:textId="77777777" w:rsidR="00431EFE" w:rsidRPr="00585F75" w:rsidRDefault="00431EFE" w:rsidP="00431EFE">
            <w:pPr>
              <w:ind w:firstLine="560"/>
              <w:rPr>
                <w:b/>
                <w:bCs/>
              </w:rPr>
            </w:pPr>
          </w:p>
        </w:tc>
        <w:tc>
          <w:tcPr>
            <w:tcW w:w="1172" w:type="dxa"/>
            <w:hideMark/>
          </w:tcPr>
          <w:p w14:paraId="2C357A94" w14:textId="77777777" w:rsidR="00431EFE" w:rsidRPr="00585F75" w:rsidRDefault="00431EFE" w:rsidP="00431EFE">
            <w:r w:rsidRPr="00585F75">
              <w:rPr>
                <w:rFonts w:hint="eastAsia"/>
              </w:rPr>
              <w:t>SD</w:t>
            </w:r>
            <w:r w:rsidRPr="00585F75">
              <w:rPr>
                <w:rFonts w:hint="eastAsia"/>
              </w:rPr>
              <w:t>卡</w:t>
            </w:r>
          </w:p>
        </w:tc>
        <w:tc>
          <w:tcPr>
            <w:tcW w:w="5569" w:type="dxa"/>
            <w:hideMark/>
          </w:tcPr>
          <w:p w14:paraId="1AAC5017" w14:textId="77777777" w:rsidR="00431EFE" w:rsidRPr="00585F75" w:rsidRDefault="00431EFE" w:rsidP="00431EFE">
            <w:r w:rsidRPr="00585F75">
              <w:rPr>
                <w:rFonts w:hint="eastAsia"/>
              </w:rPr>
              <w:t>主板支持</w:t>
            </w:r>
            <w:r w:rsidRPr="00585F75">
              <w:rPr>
                <w:rFonts w:hint="eastAsia"/>
              </w:rPr>
              <w:t>SD</w:t>
            </w:r>
            <w:r w:rsidRPr="00585F75">
              <w:rPr>
                <w:rFonts w:hint="eastAsia"/>
              </w:rPr>
              <w:t>卡插槽，可实现</w:t>
            </w:r>
            <w:r w:rsidRPr="00585F75">
              <w:rPr>
                <w:rFonts w:hint="eastAsia"/>
              </w:rPr>
              <w:t>BMC</w:t>
            </w:r>
            <w:r w:rsidRPr="00585F75">
              <w:rPr>
                <w:rFonts w:hint="eastAsia"/>
              </w:rPr>
              <w:t>日志扩充存储</w:t>
            </w:r>
          </w:p>
        </w:tc>
      </w:tr>
      <w:tr w:rsidR="00431EFE" w:rsidRPr="00585F75" w14:paraId="78578C61" w14:textId="77777777" w:rsidTr="00431EFE">
        <w:trPr>
          <w:trHeight w:val="323"/>
        </w:trPr>
        <w:tc>
          <w:tcPr>
            <w:tcW w:w="1549" w:type="dxa"/>
            <w:vMerge/>
            <w:hideMark/>
          </w:tcPr>
          <w:p w14:paraId="3204CE76" w14:textId="77777777" w:rsidR="00431EFE" w:rsidRPr="00585F75" w:rsidRDefault="00431EFE" w:rsidP="00431EFE">
            <w:pPr>
              <w:ind w:firstLine="560"/>
              <w:rPr>
                <w:b/>
                <w:bCs/>
              </w:rPr>
            </w:pPr>
          </w:p>
        </w:tc>
        <w:tc>
          <w:tcPr>
            <w:tcW w:w="1172" w:type="dxa"/>
            <w:hideMark/>
          </w:tcPr>
          <w:p w14:paraId="7D7149DF" w14:textId="77777777" w:rsidR="00431EFE" w:rsidRPr="00585F75" w:rsidRDefault="00431EFE" w:rsidP="00431EFE">
            <w:r w:rsidRPr="00585F75">
              <w:rPr>
                <w:rFonts w:hint="eastAsia"/>
              </w:rPr>
              <w:t>电源</w:t>
            </w:r>
          </w:p>
        </w:tc>
        <w:tc>
          <w:tcPr>
            <w:tcW w:w="5569" w:type="dxa"/>
            <w:hideMark/>
          </w:tcPr>
          <w:p w14:paraId="7E2BFB60" w14:textId="77777777" w:rsidR="00431EFE" w:rsidRPr="00585F75" w:rsidRDefault="00431EFE" w:rsidP="00431EFE">
            <w:r w:rsidRPr="00585F75">
              <w:rPr>
                <w:rFonts w:hint="eastAsia"/>
              </w:rPr>
              <w:t>1+1</w:t>
            </w:r>
            <w:r w:rsidRPr="00585F75">
              <w:rPr>
                <w:rFonts w:hint="eastAsia"/>
              </w:rPr>
              <w:t>冗余电源</w:t>
            </w:r>
          </w:p>
        </w:tc>
      </w:tr>
      <w:tr w:rsidR="00431EFE" w:rsidRPr="00585F75" w14:paraId="41EB6713" w14:textId="77777777" w:rsidTr="00431EFE">
        <w:trPr>
          <w:trHeight w:val="323"/>
        </w:trPr>
        <w:tc>
          <w:tcPr>
            <w:tcW w:w="1549" w:type="dxa"/>
            <w:vMerge/>
            <w:hideMark/>
          </w:tcPr>
          <w:p w14:paraId="51B164D7" w14:textId="77777777" w:rsidR="00431EFE" w:rsidRPr="00585F75" w:rsidRDefault="00431EFE" w:rsidP="00431EFE">
            <w:pPr>
              <w:ind w:firstLine="560"/>
              <w:rPr>
                <w:b/>
                <w:bCs/>
              </w:rPr>
            </w:pPr>
          </w:p>
        </w:tc>
        <w:tc>
          <w:tcPr>
            <w:tcW w:w="1172" w:type="dxa"/>
            <w:hideMark/>
          </w:tcPr>
          <w:p w14:paraId="1D7672D6" w14:textId="77777777" w:rsidR="00431EFE" w:rsidRPr="00585F75" w:rsidRDefault="00431EFE" w:rsidP="00431EFE">
            <w:r w:rsidRPr="00585F75">
              <w:rPr>
                <w:rFonts w:hint="eastAsia"/>
              </w:rPr>
              <w:t>光驱</w:t>
            </w:r>
          </w:p>
        </w:tc>
        <w:tc>
          <w:tcPr>
            <w:tcW w:w="5569" w:type="dxa"/>
            <w:hideMark/>
          </w:tcPr>
          <w:p w14:paraId="64203057" w14:textId="77777777" w:rsidR="00431EFE" w:rsidRPr="00585F75" w:rsidRDefault="00431EFE" w:rsidP="00431EFE">
            <w:r w:rsidRPr="00585F75">
              <w:rPr>
                <w:rFonts w:hint="eastAsia"/>
              </w:rPr>
              <w:t>DVD-RW</w:t>
            </w:r>
            <w:r w:rsidRPr="00585F75">
              <w:rPr>
                <w:rFonts w:hint="eastAsia"/>
              </w:rPr>
              <w:t>光驱</w:t>
            </w:r>
          </w:p>
        </w:tc>
      </w:tr>
      <w:tr w:rsidR="00431EFE" w:rsidRPr="00585F75" w14:paraId="3FE59751" w14:textId="77777777" w:rsidTr="00431EFE">
        <w:trPr>
          <w:trHeight w:val="323"/>
        </w:trPr>
        <w:tc>
          <w:tcPr>
            <w:tcW w:w="1549" w:type="dxa"/>
            <w:vMerge/>
          </w:tcPr>
          <w:p w14:paraId="7EDE2C33" w14:textId="77777777" w:rsidR="00431EFE" w:rsidRPr="00585F75" w:rsidRDefault="00431EFE" w:rsidP="00431EFE">
            <w:pPr>
              <w:ind w:firstLine="560"/>
              <w:rPr>
                <w:b/>
                <w:bCs/>
              </w:rPr>
            </w:pPr>
          </w:p>
        </w:tc>
        <w:tc>
          <w:tcPr>
            <w:tcW w:w="1172" w:type="dxa"/>
          </w:tcPr>
          <w:p w14:paraId="2C529ABD" w14:textId="77777777" w:rsidR="00431EFE" w:rsidRPr="00585F75" w:rsidRDefault="00431EFE" w:rsidP="00431EFE">
            <w:r>
              <w:rPr>
                <w:rFonts w:hint="eastAsia"/>
              </w:rPr>
              <w:t>硬件管理接口</w:t>
            </w:r>
          </w:p>
        </w:tc>
        <w:tc>
          <w:tcPr>
            <w:tcW w:w="5569" w:type="dxa"/>
          </w:tcPr>
          <w:p w14:paraId="78070206" w14:textId="77777777" w:rsidR="00431EFE" w:rsidRPr="00585F75" w:rsidRDefault="00431EFE" w:rsidP="00431EFE">
            <w:r>
              <w:rPr>
                <w:rFonts w:hint="eastAsia"/>
              </w:rPr>
              <w:t>支持标准</w:t>
            </w:r>
            <w:r>
              <w:rPr>
                <w:rFonts w:hint="eastAsia"/>
              </w:rPr>
              <w:t>IPMI</w:t>
            </w:r>
            <w:r>
              <w:rPr>
                <w:rFonts w:hint="eastAsia"/>
              </w:rPr>
              <w:t>智能平台管理接口</w:t>
            </w:r>
          </w:p>
        </w:tc>
      </w:tr>
      <w:tr w:rsidR="00431EFE" w:rsidRPr="00585F75" w14:paraId="0026818B" w14:textId="77777777" w:rsidTr="00431EFE">
        <w:trPr>
          <w:trHeight w:val="323"/>
        </w:trPr>
        <w:tc>
          <w:tcPr>
            <w:tcW w:w="1549" w:type="dxa"/>
            <w:vMerge/>
            <w:hideMark/>
          </w:tcPr>
          <w:p w14:paraId="65EAD112" w14:textId="77777777" w:rsidR="00431EFE" w:rsidRPr="00585F75" w:rsidRDefault="00431EFE" w:rsidP="00431EFE">
            <w:pPr>
              <w:ind w:firstLine="560"/>
              <w:rPr>
                <w:b/>
                <w:bCs/>
              </w:rPr>
            </w:pPr>
          </w:p>
        </w:tc>
        <w:tc>
          <w:tcPr>
            <w:tcW w:w="1172" w:type="dxa"/>
            <w:hideMark/>
          </w:tcPr>
          <w:p w14:paraId="7C6386C9" w14:textId="77777777" w:rsidR="00431EFE" w:rsidRPr="00585F75" w:rsidRDefault="00431EFE" w:rsidP="00431EFE">
            <w:r w:rsidRPr="00585F75">
              <w:rPr>
                <w:rFonts w:hint="eastAsia"/>
              </w:rPr>
              <w:t>售后服务</w:t>
            </w:r>
          </w:p>
        </w:tc>
        <w:tc>
          <w:tcPr>
            <w:tcW w:w="5569" w:type="dxa"/>
            <w:hideMark/>
          </w:tcPr>
          <w:p w14:paraId="1136D8C4" w14:textId="77777777" w:rsidR="00431EFE" w:rsidRPr="00585F75" w:rsidRDefault="00431EFE" w:rsidP="00431EFE">
            <w:r w:rsidRPr="00585F75">
              <w:rPr>
                <w:rFonts w:hint="eastAsia"/>
              </w:rPr>
              <w:t>提供不少于</w:t>
            </w:r>
            <w:r w:rsidRPr="00585F75">
              <w:rPr>
                <w:rFonts w:hint="eastAsia"/>
              </w:rPr>
              <w:t>3</w:t>
            </w:r>
            <w:r w:rsidRPr="00585F75">
              <w:rPr>
                <w:rFonts w:hint="eastAsia"/>
              </w:rPr>
              <w:t>年原厂商技术支持，提供正式承诺函</w:t>
            </w:r>
          </w:p>
        </w:tc>
      </w:tr>
      <w:tr w:rsidR="00431EFE" w:rsidRPr="00585F75" w14:paraId="17D8CCE8" w14:textId="77777777" w:rsidTr="00431EFE">
        <w:trPr>
          <w:trHeight w:val="323"/>
        </w:trPr>
        <w:tc>
          <w:tcPr>
            <w:tcW w:w="1549" w:type="dxa"/>
            <w:vMerge w:val="restart"/>
            <w:hideMark/>
          </w:tcPr>
          <w:p w14:paraId="604456A9" w14:textId="77777777" w:rsidR="00431EFE" w:rsidRPr="00585F75" w:rsidRDefault="00431EFE" w:rsidP="00431EFE">
            <w:pPr>
              <w:rPr>
                <w:b/>
                <w:bCs/>
              </w:rPr>
            </w:pPr>
            <w:r w:rsidRPr="00585F75">
              <w:rPr>
                <w:rFonts w:hint="eastAsia"/>
                <w:b/>
                <w:bCs/>
              </w:rPr>
              <w:t>大数据平台计算点服务器</w:t>
            </w:r>
          </w:p>
        </w:tc>
        <w:tc>
          <w:tcPr>
            <w:tcW w:w="1172" w:type="dxa"/>
            <w:hideMark/>
          </w:tcPr>
          <w:p w14:paraId="38BD6ED5" w14:textId="77777777" w:rsidR="00431EFE" w:rsidRPr="00585F75" w:rsidRDefault="00431EFE" w:rsidP="00431EFE">
            <w:r w:rsidRPr="00585F75">
              <w:rPr>
                <w:rFonts w:hint="eastAsia"/>
              </w:rPr>
              <w:t>品牌</w:t>
            </w:r>
          </w:p>
        </w:tc>
        <w:tc>
          <w:tcPr>
            <w:tcW w:w="5569" w:type="dxa"/>
            <w:hideMark/>
          </w:tcPr>
          <w:p w14:paraId="5651B6A5" w14:textId="77777777" w:rsidR="00431EFE" w:rsidRPr="00585F75" w:rsidRDefault="00431EFE" w:rsidP="00431EFE">
            <w:r w:rsidRPr="00585F75">
              <w:rPr>
                <w:rFonts w:hint="eastAsia"/>
              </w:rPr>
              <w:t>国产服务器品牌</w:t>
            </w:r>
          </w:p>
        </w:tc>
      </w:tr>
      <w:tr w:rsidR="00431EFE" w:rsidRPr="00585F75" w14:paraId="0438566E" w14:textId="77777777" w:rsidTr="00431EFE">
        <w:trPr>
          <w:trHeight w:val="323"/>
        </w:trPr>
        <w:tc>
          <w:tcPr>
            <w:tcW w:w="1549" w:type="dxa"/>
            <w:vMerge/>
            <w:hideMark/>
          </w:tcPr>
          <w:p w14:paraId="7339A882" w14:textId="77777777" w:rsidR="00431EFE" w:rsidRPr="00585F75" w:rsidRDefault="00431EFE" w:rsidP="00431EFE">
            <w:pPr>
              <w:ind w:firstLine="560"/>
              <w:rPr>
                <w:b/>
                <w:bCs/>
              </w:rPr>
            </w:pPr>
          </w:p>
        </w:tc>
        <w:tc>
          <w:tcPr>
            <w:tcW w:w="1172" w:type="dxa"/>
            <w:hideMark/>
          </w:tcPr>
          <w:p w14:paraId="06028754" w14:textId="77777777" w:rsidR="00431EFE" w:rsidRPr="00585F75" w:rsidRDefault="00431EFE" w:rsidP="00431EFE">
            <w:r w:rsidRPr="00585F75">
              <w:rPr>
                <w:rFonts w:hint="eastAsia"/>
              </w:rPr>
              <w:t>高度</w:t>
            </w:r>
          </w:p>
        </w:tc>
        <w:tc>
          <w:tcPr>
            <w:tcW w:w="5569" w:type="dxa"/>
            <w:hideMark/>
          </w:tcPr>
          <w:p w14:paraId="2A0E5DFC" w14:textId="77777777" w:rsidR="00431EFE" w:rsidRPr="00585F75" w:rsidRDefault="00431EFE" w:rsidP="00431EFE">
            <w:r w:rsidRPr="00585F75">
              <w:rPr>
                <w:rFonts w:hint="eastAsia"/>
              </w:rPr>
              <w:t>机架式服务器，高度≤</w:t>
            </w:r>
            <w:r w:rsidRPr="00585F75">
              <w:rPr>
                <w:rFonts w:hint="eastAsia"/>
              </w:rPr>
              <w:t>2U</w:t>
            </w:r>
          </w:p>
        </w:tc>
      </w:tr>
      <w:tr w:rsidR="00431EFE" w:rsidRPr="00585F75" w14:paraId="059E9751" w14:textId="77777777" w:rsidTr="00431EFE">
        <w:trPr>
          <w:trHeight w:val="323"/>
        </w:trPr>
        <w:tc>
          <w:tcPr>
            <w:tcW w:w="1549" w:type="dxa"/>
            <w:vMerge/>
            <w:hideMark/>
          </w:tcPr>
          <w:p w14:paraId="00587130" w14:textId="77777777" w:rsidR="00431EFE" w:rsidRPr="00585F75" w:rsidRDefault="00431EFE" w:rsidP="00431EFE">
            <w:pPr>
              <w:ind w:firstLine="560"/>
              <w:rPr>
                <w:b/>
                <w:bCs/>
              </w:rPr>
            </w:pPr>
          </w:p>
        </w:tc>
        <w:tc>
          <w:tcPr>
            <w:tcW w:w="1172" w:type="dxa"/>
            <w:hideMark/>
          </w:tcPr>
          <w:p w14:paraId="5BFAECE4" w14:textId="77777777" w:rsidR="00431EFE" w:rsidRPr="00585F75" w:rsidRDefault="00431EFE" w:rsidP="00431EFE">
            <w:r w:rsidRPr="00585F75">
              <w:rPr>
                <w:rFonts w:hint="eastAsia"/>
              </w:rPr>
              <w:t>CPU</w:t>
            </w:r>
            <w:r w:rsidRPr="00585F75">
              <w:rPr>
                <w:rFonts w:hint="eastAsia"/>
              </w:rPr>
              <w:t>类型</w:t>
            </w:r>
          </w:p>
        </w:tc>
        <w:tc>
          <w:tcPr>
            <w:tcW w:w="5569" w:type="dxa"/>
            <w:hideMark/>
          </w:tcPr>
          <w:p w14:paraId="445ED859" w14:textId="77777777" w:rsidR="00431EFE" w:rsidRPr="00585F75" w:rsidRDefault="00431EFE" w:rsidP="00431EFE">
            <w:r w:rsidRPr="00585F75">
              <w:rPr>
                <w:rFonts w:hint="eastAsia"/>
              </w:rPr>
              <w:t>配置≥</w:t>
            </w:r>
            <w:r w:rsidRPr="00585F75">
              <w:rPr>
                <w:rFonts w:hint="eastAsia"/>
              </w:rPr>
              <w:t>2</w:t>
            </w:r>
            <w:r w:rsidRPr="00585F75">
              <w:rPr>
                <w:rFonts w:hint="eastAsia"/>
              </w:rPr>
              <w:t>颗</w:t>
            </w:r>
            <w:r w:rsidRPr="00585F75">
              <w:rPr>
                <w:rFonts w:hint="eastAsia"/>
              </w:rPr>
              <w:t>Intel Xeon E5-2600v3</w:t>
            </w:r>
            <w:r w:rsidRPr="00585F75">
              <w:rPr>
                <w:rFonts w:hint="eastAsia"/>
              </w:rPr>
              <w:t>系列</w:t>
            </w:r>
            <w:r w:rsidRPr="00585F75">
              <w:rPr>
                <w:rFonts w:hint="eastAsia"/>
              </w:rPr>
              <w:t>CPU</w:t>
            </w:r>
            <w:r w:rsidRPr="00585F75">
              <w:rPr>
                <w:rFonts w:hint="eastAsia"/>
              </w:rPr>
              <w:t>，每</w:t>
            </w:r>
            <w:r w:rsidRPr="00585F75">
              <w:rPr>
                <w:rFonts w:hint="eastAsia"/>
              </w:rPr>
              <w:t>CPU</w:t>
            </w:r>
            <w:r w:rsidRPr="00585F75">
              <w:rPr>
                <w:rFonts w:hint="eastAsia"/>
              </w:rPr>
              <w:t>≥</w:t>
            </w:r>
            <w:r w:rsidRPr="00585F75">
              <w:rPr>
                <w:rFonts w:hint="eastAsia"/>
              </w:rPr>
              <w:t>12</w:t>
            </w:r>
            <w:r w:rsidRPr="00585F75">
              <w:rPr>
                <w:rFonts w:hint="eastAsia"/>
              </w:rPr>
              <w:t>核，主频≥</w:t>
            </w:r>
            <w:r w:rsidRPr="00585F75">
              <w:rPr>
                <w:rFonts w:hint="eastAsia"/>
              </w:rPr>
              <w:t>2.5GHz</w:t>
            </w:r>
            <w:r w:rsidRPr="00585F75">
              <w:rPr>
                <w:rFonts w:hint="eastAsia"/>
              </w:rPr>
              <w:t>；</w:t>
            </w:r>
          </w:p>
        </w:tc>
      </w:tr>
      <w:tr w:rsidR="00431EFE" w:rsidRPr="00585F75" w14:paraId="74A80498" w14:textId="77777777" w:rsidTr="00431EFE">
        <w:trPr>
          <w:trHeight w:val="323"/>
        </w:trPr>
        <w:tc>
          <w:tcPr>
            <w:tcW w:w="1549" w:type="dxa"/>
            <w:vMerge/>
            <w:hideMark/>
          </w:tcPr>
          <w:p w14:paraId="301FAEC1" w14:textId="77777777" w:rsidR="00431EFE" w:rsidRPr="00585F75" w:rsidRDefault="00431EFE" w:rsidP="00431EFE">
            <w:pPr>
              <w:ind w:firstLine="560"/>
              <w:rPr>
                <w:b/>
                <w:bCs/>
              </w:rPr>
            </w:pPr>
          </w:p>
        </w:tc>
        <w:tc>
          <w:tcPr>
            <w:tcW w:w="1172" w:type="dxa"/>
            <w:hideMark/>
          </w:tcPr>
          <w:p w14:paraId="4A800205" w14:textId="77777777" w:rsidR="00431EFE" w:rsidRPr="00585F75" w:rsidRDefault="00431EFE" w:rsidP="00431EFE">
            <w:r w:rsidRPr="00585F75">
              <w:rPr>
                <w:rFonts w:hint="eastAsia"/>
              </w:rPr>
              <w:t>内存槽</w:t>
            </w:r>
          </w:p>
        </w:tc>
        <w:tc>
          <w:tcPr>
            <w:tcW w:w="5569" w:type="dxa"/>
            <w:hideMark/>
          </w:tcPr>
          <w:p w14:paraId="2BDA66D7" w14:textId="77777777" w:rsidR="00431EFE" w:rsidRPr="00585F75" w:rsidRDefault="00431EFE" w:rsidP="00431EFE">
            <w:r w:rsidRPr="00585F75">
              <w:rPr>
                <w:rFonts w:hint="eastAsia"/>
              </w:rPr>
              <w:t>支持扩展</w:t>
            </w:r>
            <w:r w:rsidRPr="00585F75">
              <w:rPr>
                <w:rFonts w:hint="eastAsia"/>
              </w:rPr>
              <w:t>24</w:t>
            </w:r>
            <w:r w:rsidRPr="00585F75">
              <w:rPr>
                <w:rFonts w:hint="eastAsia"/>
              </w:rPr>
              <w:t>根内存插槽，最大</w:t>
            </w:r>
            <w:r w:rsidRPr="00585F75">
              <w:rPr>
                <w:rFonts w:hint="eastAsia"/>
              </w:rPr>
              <w:t>1.5TB</w:t>
            </w:r>
            <w:r w:rsidRPr="00585F75">
              <w:rPr>
                <w:rFonts w:hint="eastAsia"/>
              </w:rPr>
              <w:t>容量</w:t>
            </w:r>
          </w:p>
        </w:tc>
      </w:tr>
      <w:tr w:rsidR="00431EFE" w:rsidRPr="00585F75" w14:paraId="24A6F959" w14:textId="77777777" w:rsidTr="00431EFE">
        <w:trPr>
          <w:trHeight w:val="645"/>
        </w:trPr>
        <w:tc>
          <w:tcPr>
            <w:tcW w:w="1549" w:type="dxa"/>
            <w:vMerge/>
            <w:hideMark/>
          </w:tcPr>
          <w:p w14:paraId="6CC527CA" w14:textId="77777777" w:rsidR="00431EFE" w:rsidRPr="00585F75" w:rsidRDefault="00431EFE" w:rsidP="00431EFE">
            <w:pPr>
              <w:ind w:firstLine="560"/>
              <w:rPr>
                <w:b/>
                <w:bCs/>
              </w:rPr>
            </w:pPr>
          </w:p>
        </w:tc>
        <w:tc>
          <w:tcPr>
            <w:tcW w:w="1172" w:type="dxa"/>
            <w:hideMark/>
          </w:tcPr>
          <w:p w14:paraId="629451DD" w14:textId="77777777" w:rsidR="00431EFE" w:rsidRPr="00585F75" w:rsidRDefault="00431EFE" w:rsidP="00431EFE">
            <w:r w:rsidRPr="00585F75">
              <w:rPr>
                <w:rFonts w:hint="eastAsia"/>
              </w:rPr>
              <w:t>内存掉电保护</w:t>
            </w:r>
          </w:p>
        </w:tc>
        <w:tc>
          <w:tcPr>
            <w:tcW w:w="5569" w:type="dxa"/>
            <w:hideMark/>
          </w:tcPr>
          <w:p w14:paraId="6F157143" w14:textId="77777777" w:rsidR="00431EFE" w:rsidRPr="00585F75" w:rsidRDefault="00431EFE" w:rsidP="00431EFE">
            <w:r w:rsidRPr="00585F75">
              <w:rPr>
                <w:rFonts w:hint="eastAsia"/>
              </w:rPr>
              <w:t>支持</w:t>
            </w:r>
            <w:r w:rsidRPr="00585F75">
              <w:rPr>
                <w:rFonts w:hint="eastAsia"/>
              </w:rPr>
              <w:t>NV DIMM,</w:t>
            </w:r>
            <w:r w:rsidRPr="00585F75">
              <w:rPr>
                <w:rFonts w:hint="eastAsia"/>
              </w:rPr>
              <w:t>硬件设计支持</w:t>
            </w:r>
          </w:p>
        </w:tc>
      </w:tr>
      <w:tr w:rsidR="00431EFE" w:rsidRPr="00585F75" w14:paraId="16E46A7A" w14:textId="77777777" w:rsidTr="00431EFE">
        <w:trPr>
          <w:trHeight w:val="323"/>
        </w:trPr>
        <w:tc>
          <w:tcPr>
            <w:tcW w:w="1549" w:type="dxa"/>
            <w:vMerge/>
            <w:hideMark/>
          </w:tcPr>
          <w:p w14:paraId="34B8954A" w14:textId="77777777" w:rsidR="00431EFE" w:rsidRPr="00585F75" w:rsidRDefault="00431EFE" w:rsidP="00431EFE">
            <w:pPr>
              <w:ind w:firstLine="560"/>
              <w:rPr>
                <w:b/>
                <w:bCs/>
              </w:rPr>
            </w:pPr>
          </w:p>
        </w:tc>
        <w:tc>
          <w:tcPr>
            <w:tcW w:w="1172" w:type="dxa"/>
            <w:hideMark/>
          </w:tcPr>
          <w:p w14:paraId="2843F613" w14:textId="77777777" w:rsidR="00431EFE" w:rsidRPr="00585F75" w:rsidRDefault="00431EFE" w:rsidP="00431EFE">
            <w:r w:rsidRPr="00585F75">
              <w:rPr>
                <w:rFonts w:hint="eastAsia"/>
              </w:rPr>
              <w:t>内存容量</w:t>
            </w:r>
          </w:p>
        </w:tc>
        <w:tc>
          <w:tcPr>
            <w:tcW w:w="5569" w:type="dxa"/>
            <w:hideMark/>
          </w:tcPr>
          <w:p w14:paraId="52440799" w14:textId="77777777" w:rsidR="00431EFE" w:rsidRPr="00585F75" w:rsidRDefault="00431EFE" w:rsidP="00431EFE">
            <w:r w:rsidRPr="00585F75">
              <w:rPr>
                <w:rFonts w:hint="eastAsia"/>
              </w:rPr>
              <w:t>配置≥</w:t>
            </w:r>
            <w:r w:rsidRPr="00585F75">
              <w:rPr>
                <w:rFonts w:hint="eastAsia"/>
              </w:rPr>
              <w:t xml:space="preserve">16*16GB DDR4 </w:t>
            </w:r>
            <w:r w:rsidRPr="00585F75">
              <w:rPr>
                <w:rFonts w:hint="eastAsia"/>
              </w:rPr>
              <w:t>内存</w:t>
            </w:r>
          </w:p>
        </w:tc>
      </w:tr>
      <w:tr w:rsidR="00431EFE" w:rsidRPr="00585F75" w14:paraId="21131A52" w14:textId="77777777" w:rsidTr="00431EFE">
        <w:trPr>
          <w:trHeight w:val="323"/>
        </w:trPr>
        <w:tc>
          <w:tcPr>
            <w:tcW w:w="1549" w:type="dxa"/>
            <w:vMerge/>
            <w:hideMark/>
          </w:tcPr>
          <w:p w14:paraId="53D58164" w14:textId="77777777" w:rsidR="00431EFE" w:rsidRPr="00585F75" w:rsidRDefault="00431EFE" w:rsidP="00431EFE">
            <w:pPr>
              <w:ind w:firstLine="560"/>
              <w:rPr>
                <w:b/>
                <w:bCs/>
              </w:rPr>
            </w:pPr>
          </w:p>
        </w:tc>
        <w:tc>
          <w:tcPr>
            <w:tcW w:w="1172" w:type="dxa"/>
            <w:hideMark/>
          </w:tcPr>
          <w:p w14:paraId="40D1C693" w14:textId="77777777" w:rsidR="00431EFE" w:rsidRPr="00585F75" w:rsidRDefault="00431EFE" w:rsidP="00431EFE">
            <w:r w:rsidRPr="00585F75">
              <w:rPr>
                <w:rFonts w:hint="eastAsia"/>
              </w:rPr>
              <w:t>硬盘槽位</w:t>
            </w:r>
          </w:p>
        </w:tc>
        <w:tc>
          <w:tcPr>
            <w:tcW w:w="5569" w:type="dxa"/>
            <w:hideMark/>
          </w:tcPr>
          <w:p w14:paraId="4ABBC8CC" w14:textId="77777777" w:rsidR="00431EFE" w:rsidRPr="00585F75" w:rsidRDefault="00431EFE" w:rsidP="00431EFE">
            <w:r w:rsidRPr="00585F75">
              <w:rPr>
                <w:rFonts w:hint="eastAsia"/>
              </w:rPr>
              <w:t>提供≥</w:t>
            </w:r>
            <w:r w:rsidRPr="00585F75">
              <w:rPr>
                <w:rFonts w:hint="eastAsia"/>
              </w:rPr>
              <w:t>12</w:t>
            </w:r>
            <w:r w:rsidRPr="00585F75">
              <w:rPr>
                <w:rFonts w:hint="eastAsia"/>
              </w:rPr>
              <w:t>个硬盘槽位</w:t>
            </w:r>
          </w:p>
        </w:tc>
      </w:tr>
      <w:tr w:rsidR="00431EFE" w:rsidRPr="00585F75" w14:paraId="413B9F31" w14:textId="77777777" w:rsidTr="00431EFE">
        <w:trPr>
          <w:trHeight w:val="338"/>
        </w:trPr>
        <w:tc>
          <w:tcPr>
            <w:tcW w:w="1549" w:type="dxa"/>
            <w:vMerge/>
            <w:hideMark/>
          </w:tcPr>
          <w:p w14:paraId="74E577F4" w14:textId="77777777" w:rsidR="00431EFE" w:rsidRPr="00585F75" w:rsidRDefault="00431EFE" w:rsidP="00431EFE">
            <w:pPr>
              <w:ind w:firstLine="560"/>
              <w:rPr>
                <w:b/>
                <w:bCs/>
              </w:rPr>
            </w:pPr>
          </w:p>
        </w:tc>
        <w:tc>
          <w:tcPr>
            <w:tcW w:w="1172" w:type="dxa"/>
            <w:hideMark/>
          </w:tcPr>
          <w:p w14:paraId="2237C660" w14:textId="77777777" w:rsidR="00431EFE" w:rsidRPr="00585F75" w:rsidRDefault="00431EFE" w:rsidP="00431EFE">
            <w:r w:rsidRPr="00585F75">
              <w:rPr>
                <w:rFonts w:hint="eastAsia"/>
              </w:rPr>
              <w:t>硬盘容量</w:t>
            </w:r>
          </w:p>
        </w:tc>
        <w:tc>
          <w:tcPr>
            <w:tcW w:w="5569" w:type="dxa"/>
            <w:hideMark/>
          </w:tcPr>
          <w:p w14:paraId="50C218BB" w14:textId="77777777" w:rsidR="00431EFE" w:rsidRPr="00695198" w:rsidRDefault="00431EFE" w:rsidP="00431EFE">
            <w:r w:rsidRPr="00695198">
              <w:rPr>
                <w:rFonts w:hint="eastAsia"/>
              </w:rPr>
              <w:t>配置</w:t>
            </w:r>
            <w:r w:rsidRPr="00695198">
              <w:rPr>
                <w:rFonts w:hint="eastAsia"/>
              </w:rPr>
              <w:t>2</w:t>
            </w:r>
            <w:r w:rsidRPr="00695198">
              <w:rPr>
                <w:rFonts w:hint="eastAsia"/>
              </w:rPr>
              <w:t>块</w:t>
            </w:r>
            <w:r w:rsidRPr="00695198">
              <w:rPr>
                <w:rFonts w:hint="eastAsia"/>
              </w:rPr>
              <w:t>600GB 10K 2.5" 6Gbps SAS</w:t>
            </w:r>
            <w:r w:rsidRPr="00695198">
              <w:rPr>
                <w:rFonts w:hint="eastAsia"/>
              </w:rPr>
              <w:t>热插拔硬盘，配置</w:t>
            </w:r>
            <w:r w:rsidRPr="00695198">
              <w:rPr>
                <w:rFonts w:hint="eastAsia"/>
              </w:rPr>
              <w:t>6</w:t>
            </w:r>
            <w:r w:rsidRPr="00695198">
              <w:rPr>
                <w:rFonts w:hint="eastAsia"/>
              </w:rPr>
              <w:t>块</w:t>
            </w:r>
            <w:r w:rsidRPr="00695198">
              <w:rPr>
                <w:rFonts w:hint="eastAsia"/>
              </w:rPr>
              <w:t>240GB SSD</w:t>
            </w:r>
            <w:r w:rsidRPr="00695198">
              <w:rPr>
                <w:rFonts w:hint="eastAsia"/>
              </w:rPr>
              <w:t>硬盘</w:t>
            </w:r>
          </w:p>
        </w:tc>
      </w:tr>
      <w:tr w:rsidR="00431EFE" w:rsidRPr="00585F75" w14:paraId="57FF2AE0" w14:textId="77777777" w:rsidTr="00431EFE">
        <w:trPr>
          <w:trHeight w:val="323"/>
        </w:trPr>
        <w:tc>
          <w:tcPr>
            <w:tcW w:w="1549" w:type="dxa"/>
            <w:vMerge/>
            <w:hideMark/>
          </w:tcPr>
          <w:p w14:paraId="2756EBCD" w14:textId="77777777" w:rsidR="00431EFE" w:rsidRPr="00585F75" w:rsidRDefault="00431EFE" w:rsidP="00431EFE">
            <w:pPr>
              <w:ind w:firstLine="560"/>
              <w:rPr>
                <w:b/>
                <w:bCs/>
              </w:rPr>
            </w:pPr>
          </w:p>
        </w:tc>
        <w:tc>
          <w:tcPr>
            <w:tcW w:w="1172" w:type="dxa"/>
            <w:hideMark/>
          </w:tcPr>
          <w:p w14:paraId="4CA0D883" w14:textId="77777777" w:rsidR="00431EFE" w:rsidRPr="00585F75" w:rsidRDefault="00431EFE" w:rsidP="00431EFE">
            <w:r w:rsidRPr="00585F75">
              <w:rPr>
                <w:rFonts w:hint="eastAsia"/>
              </w:rPr>
              <w:t>硬盘控制器</w:t>
            </w:r>
          </w:p>
        </w:tc>
        <w:tc>
          <w:tcPr>
            <w:tcW w:w="5569" w:type="dxa"/>
            <w:hideMark/>
          </w:tcPr>
          <w:p w14:paraId="519EE68A" w14:textId="77777777" w:rsidR="00431EFE" w:rsidRPr="00585F75" w:rsidRDefault="00431EFE" w:rsidP="00431EFE">
            <w:r w:rsidRPr="00585F75">
              <w:rPr>
                <w:rFonts w:hint="eastAsia"/>
              </w:rPr>
              <w:t>配置</w:t>
            </w:r>
            <w:r w:rsidRPr="00585F75">
              <w:rPr>
                <w:rFonts w:hint="eastAsia"/>
              </w:rPr>
              <w:t>SATA</w:t>
            </w:r>
            <w:r w:rsidRPr="00585F75">
              <w:rPr>
                <w:rFonts w:hint="eastAsia"/>
              </w:rPr>
              <w:t>硬盘控制器，支持</w:t>
            </w:r>
            <w:r w:rsidRPr="00585F75">
              <w:rPr>
                <w:rFonts w:hint="eastAsia"/>
              </w:rPr>
              <w:t>Raid0</w:t>
            </w:r>
            <w:r w:rsidRPr="00585F75">
              <w:rPr>
                <w:rFonts w:hint="eastAsia"/>
              </w:rPr>
              <w:t>、</w:t>
            </w:r>
            <w:r w:rsidRPr="00585F75">
              <w:rPr>
                <w:rFonts w:hint="eastAsia"/>
              </w:rPr>
              <w:t>1</w:t>
            </w:r>
            <w:r w:rsidRPr="00585F75">
              <w:rPr>
                <w:rFonts w:hint="eastAsia"/>
              </w:rPr>
              <w:t>、</w:t>
            </w:r>
            <w:r w:rsidRPr="00585F75">
              <w:rPr>
                <w:rFonts w:hint="eastAsia"/>
              </w:rPr>
              <w:t>5</w:t>
            </w:r>
            <w:r w:rsidRPr="00585F75">
              <w:rPr>
                <w:rFonts w:hint="eastAsia"/>
              </w:rPr>
              <w:t>、</w:t>
            </w:r>
            <w:r w:rsidRPr="00585F75">
              <w:rPr>
                <w:rFonts w:hint="eastAsia"/>
              </w:rPr>
              <w:t>6</w:t>
            </w:r>
            <w:r w:rsidRPr="00585F75">
              <w:rPr>
                <w:rFonts w:hint="eastAsia"/>
              </w:rPr>
              <w:t>等多种</w:t>
            </w:r>
            <w:r w:rsidRPr="00585F75">
              <w:rPr>
                <w:rFonts w:hint="eastAsia"/>
              </w:rPr>
              <w:t>RAID</w:t>
            </w:r>
            <w:r w:rsidRPr="00585F75">
              <w:rPr>
                <w:rFonts w:hint="eastAsia"/>
              </w:rPr>
              <w:t>模式</w:t>
            </w:r>
          </w:p>
        </w:tc>
      </w:tr>
      <w:tr w:rsidR="00431EFE" w:rsidRPr="00585F75" w14:paraId="665725EE" w14:textId="77777777" w:rsidTr="00431EFE">
        <w:trPr>
          <w:trHeight w:val="323"/>
        </w:trPr>
        <w:tc>
          <w:tcPr>
            <w:tcW w:w="1549" w:type="dxa"/>
            <w:vMerge/>
            <w:hideMark/>
          </w:tcPr>
          <w:p w14:paraId="731CBF0B" w14:textId="77777777" w:rsidR="00431EFE" w:rsidRPr="00585F75" w:rsidRDefault="00431EFE" w:rsidP="00431EFE">
            <w:pPr>
              <w:ind w:firstLine="560"/>
              <w:rPr>
                <w:b/>
                <w:bCs/>
              </w:rPr>
            </w:pPr>
          </w:p>
        </w:tc>
        <w:tc>
          <w:tcPr>
            <w:tcW w:w="1172" w:type="dxa"/>
            <w:hideMark/>
          </w:tcPr>
          <w:p w14:paraId="30DA09E0" w14:textId="77777777" w:rsidR="00431EFE" w:rsidRPr="00585F75" w:rsidRDefault="00431EFE" w:rsidP="00431EFE">
            <w:r w:rsidRPr="00585F75">
              <w:rPr>
                <w:rFonts w:hint="eastAsia"/>
              </w:rPr>
              <w:t>PCI I/O</w:t>
            </w:r>
            <w:r w:rsidRPr="00585F75">
              <w:rPr>
                <w:rFonts w:hint="eastAsia"/>
              </w:rPr>
              <w:t>插槽</w:t>
            </w:r>
          </w:p>
        </w:tc>
        <w:tc>
          <w:tcPr>
            <w:tcW w:w="5569" w:type="dxa"/>
            <w:hideMark/>
          </w:tcPr>
          <w:p w14:paraId="37B99A09" w14:textId="77777777" w:rsidR="00431EFE" w:rsidRPr="00585F75" w:rsidRDefault="00431EFE" w:rsidP="00431EFE">
            <w:r w:rsidRPr="00585F75">
              <w:rPr>
                <w:rFonts w:hint="eastAsia"/>
              </w:rPr>
              <w:t>提供≥</w:t>
            </w:r>
            <w:r w:rsidRPr="00585F75">
              <w:rPr>
                <w:rFonts w:hint="eastAsia"/>
              </w:rPr>
              <w:t>4</w:t>
            </w:r>
            <w:r w:rsidRPr="00585F75">
              <w:rPr>
                <w:rFonts w:hint="eastAsia"/>
              </w:rPr>
              <w:t>个</w:t>
            </w:r>
            <w:r w:rsidRPr="00585F75">
              <w:rPr>
                <w:rFonts w:hint="eastAsia"/>
              </w:rPr>
              <w:t xml:space="preserve">PCI-E 3.0 </w:t>
            </w:r>
            <w:r w:rsidRPr="00585F75">
              <w:rPr>
                <w:rFonts w:hint="eastAsia"/>
              </w:rPr>
              <w:t>扩展插槽</w:t>
            </w:r>
          </w:p>
        </w:tc>
      </w:tr>
      <w:tr w:rsidR="00431EFE" w:rsidRPr="00585F75" w14:paraId="57D11FB1" w14:textId="77777777" w:rsidTr="00431EFE">
        <w:trPr>
          <w:trHeight w:val="323"/>
        </w:trPr>
        <w:tc>
          <w:tcPr>
            <w:tcW w:w="1549" w:type="dxa"/>
            <w:vMerge/>
            <w:hideMark/>
          </w:tcPr>
          <w:p w14:paraId="3857136C" w14:textId="77777777" w:rsidR="00431EFE" w:rsidRPr="00585F75" w:rsidRDefault="00431EFE" w:rsidP="00431EFE">
            <w:pPr>
              <w:ind w:firstLine="560"/>
              <w:rPr>
                <w:b/>
                <w:bCs/>
              </w:rPr>
            </w:pPr>
          </w:p>
        </w:tc>
        <w:tc>
          <w:tcPr>
            <w:tcW w:w="1172" w:type="dxa"/>
            <w:hideMark/>
          </w:tcPr>
          <w:p w14:paraId="7F90E8A7" w14:textId="77777777" w:rsidR="00431EFE" w:rsidRPr="00585F75" w:rsidRDefault="00431EFE" w:rsidP="00431EFE">
            <w:r w:rsidRPr="00585F75">
              <w:rPr>
                <w:rFonts w:hint="eastAsia"/>
              </w:rPr>
              <w:t>千兆网卡</w:t>
            </w:r>
          </w:p>
        </w:tc>
        <w:tc>
          <w:tcPr>
            <w:tcW w:w="5569" w:type="dxa"/>
            <w:hideMark/>
          </w:tcPr>
          <w:p w14:paraId="753A4760" w14:textId="77777777" w:rsidR="00431EFE" w:rsidRPr="00585F75" w:rsidRDefault="00431EFE" w:rsidP="00431EFE">
            <w:r w:rsidRPr="00585F75">
              <w:rPr>
                <w:rFonts w:hint="eastAsia"/>
              </w:rPr>
              <w:t>提供≥</w:t>
            </w:r>
            <w:r w:rsidRPr="00585F75">
              <w:rPr>
                <w:rFonts w:hint="eastAsia"/>
              </w:rPr>
              <w:t>2</w:t>
            </w:r>
            <w:r w:rsidRPr="00585F75">
              <w:rPr>
                <w:rFonts w:hint="eastAsia"/>
              </w:rPr>
              <w:t>个</w:t>
            </w:r>
            <w:r w:rsidRPr="00585F75">
              <w:rPr>
                <w:rFonts w:hint="eastAsia"/>
              </w:rPr>
              <w:t>RJ45</w:t>
            </w:r>
            <w:r w:rsidRPr="00585F75">
              <w:rPr>
                <w:rFonts w:hint="eastAsia"/>
              </w:rPr>
              <w:t>千兆网口</w:t>
            </w:r>
          </w:p>
        </w:tc>
      </w:tr>
      <w:tr w:rsidR="00431EFE" w:rsidRPr="00585F75" w14:paraId="32CFC262" w14:textId="77777777" w:rsidTr="00431EFE">
        <w:trPr>
          <w:trHeight w:val="323"/>
        </w:trPr>
        <w:tc>
          <w:tcPr>
            <w:tcW w:w="1549" w:type="dxa"/>
            <w:vMerge/>
            <w:hideMark/>
          </w:tcPr>
          <w:p w14:paraId="0CB99FD9" w14:textId="77777777" w:rsidR="00431EFE" w:rsidRPr="00585F75" w:rsidRDefault="00431EFE" w:rsidP="00431EFE">
            <w:pPr>
              <w:ind w:firstLine="560"/>
              <w:rPr>
                <w:b/>
                <w:bCs/>
              </w:rPr>
            </w:pPr>
          </w:p>
        </w:tc>
        <w:tc>
          <w:tcPr>
            <w:tcW w:w="1172" w:type="dxa"/>
            <w:hideMark/>
          </w:tcPr>
          <w:p w14:paraId="4835F371" w14:textId="77777777" w:rsidR="00431EFE" w:rsidRPr="00585F75" w:rsidRDefault="00431EFE" w:rsidP="00431EFE">
            <w:r w:rsidRPr="00585F75">
              <w:rPr>
                <w:rFonts w:hint="eastAsia"/>
              </w:rPr>
              <w:t>管理功能</w:t>
            </w:r>
          </w:p>
        </w:tc>
        <w:tc>
          <w:tcPr>
            <w:tcW w:w="5569" w:type="dxa"/>
            <w:hideMark/>
          </w:tcPr>
          <w:p w14:paraId="58C904F3" w14:textId="77777777" w:rsidR="00431EFE" w:rsidRPr="00585F75" w:rsidRDefault="00431EFE" w:rsidP="00431EFE">
            <w:r w:rsidRPr="00585F75">
              <w:rPr>
                <w:rFonts w:hint="eastAsia"/>
              </w:rPr>
              <w:t>支持</w:t>
            </w:r>
            <w:r w:rsidRPr="00585F75">
              <w:rPr>
                <w:rFonts w:hint="eastAsia"/>
              </w:rPr>
              <w:t>IPMI2.0</w:t>
            </w:r>
            <w:r w:rsidRPr="00585F75">
              <w:rPr>
                <w:rFonts w:hint="eastAsia"/>
              </w:rPr>
              <w:t>和</w:t>
            </w:r>
            <w:r w:rsidRPr="00585F75">
              <w:rPr>
                <w:rFonts w:hint="eastAsia"/>
              </w:rPr>
              <w:t>KVM Over IP</w:t>
            </w:r>
            <w:r w:rsidRPr="00585F75">
              <w:rPr>
                <w:rFonts w:hint="eastAsia"/>
              </w:rPr>
              <w:t>功能，独立管理网口</w:t>
            </w:r>
          </w:p>
        </w:tc>
      </w:tr>
      <w:tr w:rsidR="00431EFE" w:rsidRPr="00585F75" w14:paraId="1DD0F2BF" w14:textId="77777777" w:rsidTr="00431EFE">
        <w:trPr>
          <w:trHeight w:val="323"/>
        </w:trPr>
        <w:tc>
          <w:tcPr>
            <w:tcW w:w="1549" w:type="dxa"/>
            <w:vMerge/>
            <w:hideMark/>
          </w:tcPr>
          <w:p w14:paraId="6760F6DA" w14:textId="77777777" w:rsidR="00431EFE" w:rsidRPr="00585F75" w:rsidRDefault="00431EFE" w:rsidP="00431EFE">
            <w:pPr>
              <w:ind w:firstLine="560"/>
              <w:rPr>
                <w:b/>
                <w:bCs/>
              </w:rPr>
            </w:pPr>
          </w:p>
        </w:tc>
        <w:tc>
          <w:tcPr>
            <w:tcW w:w="1172" w:type="dxa"/>
            <w:hideMark/>
          </w:tcPr>
          <w:p w14:paraId="0DEAED74" w14:textId="77777777" w:rsidR="00431EFE" w:rsidRPr="00585F75" w:rsidRDefault="00431EFE" w:rsidP="00431EFE">
            <w:r w:rsidRPr="00585F75">
              <w:rPr>
                <w:rFonts w:hint="eastAsia"/>
              </w:rPr>
              <w:t>SD</w:t>
            </w:r>
            <w:r w:rsidRPr="00585F75">
              <w:rPr>
                <w:rFonts w:hint="eastAsia"/>
              </w:rPr>
              <w:t>卡</w:t>
            </w:r>
          </w:p>
        </w:tc>
        <w:tc>
          <w:tcPr>
            <w:tcW w:w="5569" w:type="dxa"/>
            <w:hideMark/>
          </w:tcPr>
          <w:p w14:paraId="08A42FF8" w14:textId="77777777" w:rsidR="00431EFE" w:rsidRPr="00585F75" w:rsidRDefault="00431EFE" w:rsidP="00431EFE">
            <w:r w:rsidRPr="00585F75">
              <w:rPr>
                <w:rFonts w:hint="eastAsia"/>
              </w:rPr>
              <w:t>主板支持</w:t>
            </w:r>
            <w:r w:rsidRPr="00585F75">
              <w:rPr>
                <w:rFonts w:hint="eastAsia"/>
              </w:rPr>
              <w:t>SD</w:t>
            </w:r>
            <w:r w:rsidRPr="00585F75">
              <w:rPr>
                <w:rFonts w:hint="eastAsia"/>
              </w:rPr>
              <w:t>卡插槽，可实现</w:t>
            </w:r>
            <w:r w:rsidRPr="00585F75">
              <w:rPr>
                <w:rFonts w:hint="eastAsia"/>
              </w:rPr>
              <w:t>BMC</w:t>
            </w:r>
            <w:r w:rsidRPr="00585F75">
              <w:rPr>
                <w:rFonts w:hint="eastAsia"/>
              </w:rPr>
              <w:t>日志扩充存储</w:t>
            </w:r>
          </w:p>
        </w:tc>
      </w:tr>
      <w:tr w:rsidR="00431EFE" w:rsidRPr="00585F75" w14:paraId="54319956" w14:textId="77777777" w:rsidTr="00431EFE">
        <w:trPr>
          <w:trHeight w:val="323"/>
        </w:trPr>
        <w:tc>
          <w:tcPr>
            <w:tcW w:w="1549" w:type="dxa"/>
            <w:vMerge/>
            <w:hideMark/>
          </w:tcPr>
          <w:p w14:paraId="73FD3EF5" w14:textId="77777777" w:rsidR="00431EFE" w:rsidRPr="00585F75" w:rsidRDefault="00431EFE" w:rsidP="00431EFE">
            <w:pPr>
              <w:ind w:firstLine="560"/>
              <w:rPr>
                <w:b/>
                <w:bCs/>
              </w:rPr>
            </w:pPr>
          </w:p>
        </w:tc>
        <w:tc>
          <w:tcPr>
            <w:tcW w:w="1172" w:type="dxa"/>
            <w:hideMark/>
          </w:tcPr>
          <w:p w14:paraId="55653856" w14:textId="77777777" w:rsidR="00431EFE" w:rsidRPr="00585F75" w:rsidRDefault="00431EFE" w:rsidP="00431EFE">
            <w:r w:rsidRPr="00585F75">
              <w:rPr>
                <w:rFonts w:hint="eastAsia"/>
              </w:rPr>
              <w:t>电源</w:t>
            </w:r>
          </w:p>
        </w:tc>
        <w:tc>
          <w:tcPr>
            <w:tcW w:w="5569" w:type="dxa"/>
            <w:hideMark/>
          </w:tcPr>
          <w:p w14:paraId="272F147C" w14:textId="77777777" w:rsidR="00431EFE" w:rsidRPr="00585F75" w:rsidRDefault="00431EFE" w:rsidP="00431EFE">
            <w:r w:rsidRPr="00585F75">
              <w:rPr>
                <w:rFonts w:hint="eastAsia"/>
              </w:rPr>
              <w:t>1+1</w:t>
            </w:r>
            <w:r w:rsidRPr="00585F75">
              <w:rPr>
                <w:rFonts w:hint="eastAsia"/>
              </w:rPr>
              <w:t>冗余电源</w:t>
            </w:r>
          </w:p>
        </w:tc>
      </w:tr>
      <w:tr w:rsidR="00431EFE" w:rsidRPr="00585F75" w14:paraId="1D81CE32" w14:textId="77777777" w:rsidTr="00431EFE">
        <w:trPr>
          <w:trHeight w:val="323"/>
        </w:trPr>
        <w:tc>
          <w:tcPr>
            <w:tcW w:w="1549" w:type="dxa"/>
            <w:vMerge/>
            <w:hideMark/>
          </w:tcPr>
          <w:p w14:paraId="0DD44C3D" w14:textId="77777777" w:rsidR="00431EFE" w:rsidRPr="00585F75" w:rsidRDefault="00431EFE" w:rsidP="00431EFE">
            <w:pPr>
              <w:ind w:firstLine="560"/>
              <w:rPr>
                <w:b/>
                <w:bCs/>
              </w:rPr>
            </w:pPr>
          </w:p>
        </w:tc>
        <w:tc>
          <w:tcPr>
            <w:tcW w:w="1172" w:type="dxa"/>
            <w:hideMark/>
          </w:tcPr>
          <w:p w14:paraId="247D8B64" w14:textId="77777777" w:rsidR="00431EFE" w:rsidRPr="00585F75" w:rsidRDefault="00431EFE" w:rsidP="00431EFE">
            <w:r w:rsidRPr="00585F75">
              <w:rPr>
                <w:rFonts w:hint="eastAsia"/>
              </w:rPr>
              <w:t>光驱</w:t>
            </w:r>
          </w:p>
        </w:tc>
        <w:tc>
          <w:tcPr>
            <w:tcW w:w="5569" w:type="dxa"/>
            <w:hideMark/>
          </w:tcPr>
          <w:p w14:paraId="7F593CE3" w14:textId="77777777" w:rsidR="00431EFE" w:rsidRPr="00585F75" w:rsidRDefault="00431EFE" w:rsidP="00431EFE">
            <w:r w:rsidRPr="00585F75">
              <w:rPr>
                <w:rFonts w:hint="eastAsia"/>
              </w:rPr>
              <w:t>DVD-RW</w:t>
            </w:r>
            <w:r w:rsidRPr="00585F75">
              <w:rPr>
                <w:rFonts w:hint="eastAsia"/>
              </w:rPr>
              <w:t>光驱</w:t>
            </w:r>
          </w:p>
        </w:tc>
      </w:tr>
      <w:tr w:rsidR="00431EFE" w:rsidRPr="00585F75" w14:paraId="11015489" w14:textId="77777777" w:rsidTr="00431EFE">
        <w:trPr>
          <w:trHeight w:val="323"/>
        </w:trPr>
        <w:tc>
          <w:tcPr>
            <w:tcW w:w="1549" w:type="dxa"/>
            <w:vMerge/>
          </w:tcPr>
          <w:p w14:paraId="17D02637" w14:textId="77777777" w:rsidR="00431EFE" w:rsidRPr="00585F75" w:rsidRDefault="00431EFE" w:rsidP="00431EFE">
            <w:pPr>
              <w:ind w:firstLine="560"/>
              <w:rPr>
                <w:b/>
                <w:bCs/>
              </w:rPr>
            </w:pPr>
          </w:p>
        </w:tc>
        <w:tc>
          <w:tcPr>
            <w:tcW w:w="1172" w:type="dxa"/>
          </w:tcPr>
          <w:p w14:paraId="2756BB7D" w14:textId="77777777" w:rsidR="00431EFE" w:rsidRPr="00585F75" w:rsidRDefault="00431EFE" w:rsidP="00431EFE">
            <w:r>
              <w:rPr>
                <w:rFonts w:hint="eastAsia"/>
              </w:rPr>
              <w:t>硬件管理接口</w:t>
            </w:r>
          </w:p>
        </w:tc>
        <w:tc>
          <w:tcPr>
            <w:tcW w:w="5569" w:type="dxa"/>
          </w:tcPr>
          <w:p w14:paraId="45636408" w14:textId="77777777" w:rsidR="00431EFE" w:rsidRPr="00585F75" w:rsidRDefault="00431EFE" w:rsidP="00431EFE">
            <w:r>
              <w:rPr>
                <w:rFonts w:hint="eastAsia"/>
              </w:rPr>
              <w:t>支持标准</w:t>
            </w:r>
            <w:r>
              <w:rPr>
                <w:rFonts w:hint="eastAsia"/>
              </w:rPr>
              <w:t>IPMI</w:t>
            </w:r>
            <w:r>
              <w:rPr>
                <w:rFonts w:hint="eastAsia"/>
              </w:rPr>
              <w:t>智能平台管理接口</w:t>
            </w:r>
          </w:p>
        </w:tc>
      </w:tr>
      <w:tr w:rsidR="00431EFE" w:rsidRPr="00585F75" w14:paraId="375DC23A" w14:textId="77777777" w:rsidTr="00431EFE">
        <w:trPr>
          <w:trHeight w:val="323"/>
        </w:trPr>
        <w:tc>
          <w:tcPr>
            <w:tcW w:w="1549" w:type="dxa"/>
            <w:vMerge/>
            <w:hideMark/>
          </w:tcPr>
          <w:p w14:paraId="7B14C623" w14:textId="77777777" w:rsidR="00431EFE" w:rsidRPr="00585F75" w:rsidRDefault="00431EFE" w:rsidP="00431EFE">
            <w:pPr>
              <w:ind w:firstLine="560"/>
              <w:rPr>
                <w:b/>
                <w:bCs/>
              </w:rPr>
            </w:pPr>
          </w:p>
        </w:tc>
        <w:tc>
          <w:tcPr>
            <w:tcW w:w="1172" w:type="dxa"/>
            <w:hideMark/>
          </w:tcPr>
          <w:p w14:paraId="670219A9" w14:textId="77777777" w:rsidR="00431EFE" w:rsidRPr="00585F75" w:rsidRDefault="00431EFE" w:rsidP="00431EFE">
            <w:r w:rsidRPr="00585F75">
              <w:rPr>
                <w:rFonts w:hint="eastAsia"/>
              </w:rPr>
              <w:t>售后服务</w:t>
            </w:r>
          </w:p>
        </w:tc>
        <w:tc>
          <w:tcPr>
            <w:tcW w:w="5569" w:type="dxa"/>
            <w:hideMark/>
          </w:tcPr>
          <w:p w14:paraId="569F466E" w14:textId="77777777" w:rsidR="00431EFE" w:rsidRPr="00585F75" w:rsidRDefault="00431EFE" w:rsidP="00431EFE">
            <w:r w:rsidRPr="00585F75">
              <w:rPr>
                <w:rFonts w:hint="eastAsia"/>
              </w:rPr>
              <w:t>提供不少于</w:t>
            </w:r>
            <w:r w:rsidRPr="00585F75">
              <w:rPr>
                <w:rFonts w:hint="eastAsia"/>
              </w:rPr>
              <w:t>3</w:t>
            </w:r>
            <w:r w:rsidRPr="00585F75">
              <w:rPr>
                <w:rFonts w:hint="eastAsia"/>
              </w:rPr>
              <w:t>年原厂商技术支持，提供正式承诺函</w:t>
            </w:r>
          </w:p>
        </w:tc>
      </w:tr>
    </w:tbl>
    <w:p w14:paraId="22F103DD" w14:textId="77777777" w:rsidR="00431EFE" w:rsidRPr="00585F75" w:rsidRDefault="00431EFE" w:rsidP="00431EFE"/>
    <w:p w14:paraId="132DF221" w14:textId="77777777" w:rsidR="00431EFE" w:rsidRDefault="00431EFE" w:rsidP="00431EFE">
      <w:pPr>
        <w:pStyle w:val="HPC20"/>
      </w:pPr>
      <w:bookmarkStart w:id="29" w:name="_Toc423685072"/>
      <w:bookmarkStart w:id="30" w:name="_Toc461195532"/>
      <w:r>
        <w:t>数据存储</w:t>
      </w:r>
      <w:bookmarkEnd w:id="29"/>
      <w:bookmarkEnd w:id="30"/>
    </w:p>
    <w:p w14:paraId="64AEA258" w14:textId="73B4C5F0" w:rsidR="00431EFE" w:rsidRPr="00930043" w:rsidRDefault="00431EFE" w:rsidP="00431EFE">
      <w:pPr>
        <w:pStyle w:val="HPC7"/>
        <w:ind w:firstLineChars="0" w:firstLine="435"/>
      </w:pPr>
      <w:r>
        <w:rPr>
          <w:rFonts w:hint="eastAsia"/>
        </w:rPr>
        <w:t>大数据</w:t>
      </w:r>
      <w:r>
        <w:t>平台需要满足对海量多样</w:t>
      </w:r>
      <w:r>
        <w:rPr>
          <w:rFonts w:hint="eastAsia"/>
        </w:rPr>
        <w:t>性</w:t>
      </w:r>
      <w:r>
        <w:t>数据的存储需求，</w:t>
      </w:r>
      <w:r>
        <w:rPr>
          <w:rFonts w:hint="eastAsia"/>
        </w:rPr>
        <w:t>包括</w:t>
      </w:r>
      <w:r>
        <w:t>结构化、</w:t>
      </w:r>
      <w:r>
        <w:rPr>
          <w:rFonts w:hint="eastAsia"/>
        </w:rPr>
        <w:t>半结构化</w:t>
      </w:r>
      <w:r>
        <w:t>、</w:t>
      </w:r>
      <w:r>
        <w:rPr>
          <w:rFonts w:hint="eastAsia"/>
        </w:rPr>
        <w:t>非结构化</w:t>
      </w:r>
      <w:r>
        <w:t>数据，</w:t>
      </w:r>
      <w:r>
        <w:rPr>
          <w:rFonts w:hint="eastAsia"/>
        </w:rPr>
        <w:t>并且</w:t>
      </w:r>
      <w:r>
        <w:t>要</w:t>
      </w:r>
      <w:r>
        <w:rPr>
          <w:rFonts w:hint="eastAsia"/>
        </w:rPr>
        <w:t>满足</w:t>
      </w:r>
      <w:r>
        <w:t>各类型</w:t>
      </w:r>
      <w:r>
        <w:rPr>
          <w:rFonts w:hint="eastAsia"/>
        </w:rPr>
        <w:t>业务</w:t>
      </w:r>
      <w:r>
        <w:t>场景的处理需求。</w:t>
      </w:r>
    </w:p>
    <w:p w14:paraId="4E5C5CA6" w14:textId="77777777" w:rsidR="00431EFE" w:rsidRDefault="00431EFE" w:rsidP="00431EFE">
      <w:pPr>
        <w:pStyle w:val="HPC30"/>
      </w:pPr>
      <w:bookmarkStart w:id="31" w:name="_Toc423685077"/>
      <w:bookmarkStart w:id="32" w:name="_Toc461195533"/>
      <w:r>
        <w:t>分布式文件系统</w:t>
      </w:r>
      <w:bookmarkEnd w:id="31"/>
      <w:bookmarkEnd w:id="32"/>
    </w:p>
    <w:p w14:paraId="485B2CAA" w14:textId="77777777" w:rsidR="00431EFE" w:rsidRDefault="00431EFE" w:rsidP="00431EFE">
      <w:pPr>
        <w:ind w:firstLine="560"/>
      </w:pPr>
      <w:r>
        <w:rPr>
          <w:rFonts w:hint="eastAsia"/>
        </w:rPr>
        <w:t>分布式</w:t>
      </w:r>
      <w:r>
        <w:t>文件系统能够支持</w:t>
      </w:r>
      <w:r>
        <w:t>GB</w:t>
      </w:r>
      <w:r>
        <w:t>级、</w:t>
      </w:r>
      <w:r>
        <w:t>TB</w:t>
      </w:r>
      <w:r>
        <w:t>级</w:t>
      </w:r>
      <w:r>
        <w:rPr>
          <w:rFonts w:hint="eastAsia"/>
        </w:rPr>
        <w:t>的</w:t>
      </w:r>
      <w:r>
        <w:t>超大文件</w:t>
      </w:r>
      <w:r>
        <w:rPr>
          <w:rFonts w:hint="eastAsia"/>
        </w:rPr>
        <w:t>的</w:t>
      </w:r>
      <w:r>
        <w:t>存储，同时还需要满足如下特性：</w:t>
      </w:r>
    </w:p>
    <w:p w14:paraId="6CCD3FDC" w14:textId="77777777" w:rsidR="00431EFE" w:rsidRDefault="00431EFE" w:rsidP="009B6475">
      <w:pPr>
        <w:pStyle w:val="af4"/>
        <w:numPr>
          <w:ilvl w:val="0"/>
          <w:numId w:val="47"/>
        </w:numPr>
        <w:spacing w:line="360" w:lineRule="auto"/>
        <w:ind w:firstLineChars="0"/>
      </w:pPr>
      <w:r w:rsidRPr="006851A3">
        <w:rPr>
          <w:rFonts w:hint="eastAsia"/>
        </w:rPr>
        <w:t>系统的存储容量能够动态不停机扩容，扩容时现有系统可以不间断正常运行，不受扩容影响。扩容时无需迁移数据，无需要求用户对数据进行重新分区</w:t>
      </w:r>
      <w:r w:rsidRPr="006851A3">
        <w:rPr>
          <w:rFonts w:hint="eastAsia"/>
        </w:rPr>
        <w:t>,</w:t>
      </w:r>
      <w:r w:rsidRPr="006851A3">
        <w:rPr>
          <w:rFonts w:hint="eastAsia"/>
        </w:rPr>
        <w:t>避免硬盘和数据损坏</w:t>
      </w:r>
      <w:r>
        <w:rPr>
          <w:rFonts w:hint="eastAsia"/>
        </w:rPr>
        <w:t>。</w:t>
      </w:r>
    </w:p>
    <w:p w14:paraId="1917CD6A" w14:textId="77777777" w:rsidR="00431EFE" w:rsidRDefault="00431EFE" w:rsidP="009B6475">
      <w:pPr>
        <w:pStyle w:val="af4"/>
        <w:numPr>
          <w:ilvl w:val="0"/>
          <w:numId w:val="47"/>
        </w:numPr>
        <w:spacing w:line="360" w:lineRule="auto"/>
        <w:ind w:firstLineChars="0"/>
      </w:pPr>
      <w:r>
        <w:rPr>
          <w:rFonts w:hint="eastAsia"/>
        </w:rPr>
        <w:t>具有存储</w:t>
      </w:r>
      <w:r>
        <w:t>分级特性，至少支持</w:t>
      </w:r>
      <w:r>
        <w:t>SSD</w:t>
      </w:r>
      <w:r>
        <w:t>和</w:t>
      </w:r>
      <w:r>
        <w:t>SATA</w:t>
      </w:r>
      <w:r>
        <w:t>两级存储，同时能够支持第三方磁带库备份。</w:t>
      </w:r>
    </w:p>
    <w:p w14:paraId="413023F7" w14:textId="77777777" w:rsidR="00431EFE" w:rsidRDefault="00431EFE" w:rsidP="009B6475">
      <w:pPr>
        <w:pStyle w:val="af4"/>
        <w:numPr>
          <w:ilvl w:val="0"/>
          <w:numId w:val="47"/>
        </w:numPr>
        <w:spacing w:line="360" w:lineRule="auto"/>
        <w:ind w:firstLineChars="0"/>
      </w:pPr>
      <w:r>
        <w:rPr>
          <w:rFonts w:hint="eastAsia"/>
        </w:rPr>
        <w:t>支持</w:t>
      </w:r>
      <w:r>
        <w:t>安全认证</w:t>
      </w:r>
      <w:r>
        <w:rPr>
          <w:rFonts w:hint="eastAsia"/>
        </w:rPr>
        <w:t>及文件</w:t>
      </w:r>
      <w:r>
        <w:t>访问权限控制，对存放在分布式文件系统中的数据根据</w:t>
      </w:r>
      <w:r>
        <w:rPr>
          <w:rFonts w:hint="eastAsia"/>
        </w:rPr>
        <w:t>认证</w:t>
      </w:r>
      <w:r>
        <w:t>用户进行读</w:t>
      </w:r>
      <w:r>
        <w:rPr>
          <w:rFonts w:hint="eastAsia"/>
        </w:rPr>
        <w:t>/</w:t>
      </w:r>
      <w:r>
        <w:t>写</w:t>
      </w:r>
      <w:r>
        <w:rPr>
          <w:rFonts w:hint="eastAsia"/>
        </w:rPr>
        <w:t>访问控制。</w:t>
      </w:r>
    </w:p>
    <w:p w14:paraId="6EE08701" w14:textId="77777777" w:rsidR="00431EFE" w:rsidRDefault="00431EFE" w:rsidP="009B6475">
      <w:pPr>
        <w:pStyle w:val="af4"/>
        <w:numPr>
          <w:ilvl w:val="0"/>
          <w:numId w:val="47"/>
        </w:numPr>
        <w:spacing w:line="360" w:lineRule="auto"/>
        <w:ind w:firstLineChars="0"/>
      </w:pPr>
      <w:r>
        <w:rPr>
          <w:rFonts w:hint="eastAsia"/>
        </w:rPr>
        <w:t>支持</w:t>
      </w:r>
      <w:r>
        <w:t>文件夹级别的加密</w:t>
      </w:r>
      <w:r>
        <w:rPr>
          <w:rFonts w:hint="eastAsia"/>
        </w:rPr>
        <w:t>，</w:t>
      </w:r>
      <w:r>
        <w:t>对</w:t>
      </w:r>
      <w:r>
        <w:rPr>
          <w:rFonts w:hint="eastAsia"/>
        </w:rPr>
        <w:t>应用</w:t>
      </w:r>
      <w:r>
        <w:t>级</w:t>
      </w:r>
      <w:r>
        <w:rPr>
          <w:rFonts w:hint="eastAsia"/>
        </w:rPr>
        <w:t>透明</w:t>
      </w:r>
      <w:r>
        <w:t>访问。</w:t>
      </w:r>
    </w:p>
    <w:p w14:paraId="36A82E1F" w14:textId="77777777" w:rsidR="00431EFE" w:rsidRDefault="00431EFE" w:rsidP="009B6475">
      <w:pPr>
        <w:pStyle w:val="af4"/>
        <w:numPr>
          <w:ilvl w:val="0"/>
          <w:numId w:val="47"/>
        </w:numPr>
        <w:spacing w:line="360" w:lineRule="auto"/>
        <w:ind w:firstLineChars="0"/>
      </w:pPr>
      <w:r>
        <w:rPr>
          <w:rFonts w:hint="eastAsia"/>
        </w:rPr>
        <w:t>能够</w:t>
      </w:r>
      <w:r>
        <w:t>提供容错机制，</w:t>
      </w:r>
      <w:r>
        <w:rPr>
          <w:rFonts w:hint="eastAsia"/>
        </w:rPr>
        <w:t>数据</w:t>
      </w:r>
      <w:r>
        <w:t>自动保存多个副本，</w:t>
      </w:r>
      <w:r>
        <w:rPr>
          <w:rFonts w:hint="eastAsia"/>
        </w:rPr>
        <w:t>能够支持</w:t>
      </w:r>
      <w:r>
        <w:t>设置数据副本，</w:t>
      </w:r>
      <w:r>
        <w:rPr>
          <w:rFonts w:hint="eastAsia"/>
        </w:rPr>
        <w:t>当</w:t>
      </w:r>
      <w:r>
        <w:t>副本丢失后，能够自动</w:t>
      </w:r>
      <w:r>
        <w:rPr>
          <w:rFonts w:hint="eastAsia"/>
        </w:rPr>
        <w:t>恢复</w:t>
      </w:r>
      <w:r>
        <w:t>副本。</w:t>
      </w:r>
    </w:p>
    <w:p w14:paraId="6CFE1F5E" w14:textId="77777777" w:rsidR="00431EFE" w:rsidRDefault="00431EFE" w:rsidP="009B6475">
      <w:pPr>
        <w:pStyle w:val="af4"/>
        <w:numPr>
          <w:ilvl w:val="0"/>
          <w:numId w:val="47"/>
        </w:numPr>
        <w:spacing w:line="360" w:lineRule="auto"/>
        <w:ind w:firstLineChars="0"/>
      </w:pPr>
      <w:r>
        <w:rPr>
          <w:rFonts w:hint="eastAsia"/>
        </w:rPr>
        <w:t>分布式文件</w:t>
      </w:r>
      <w:r>
        <w:t>系统中</w:t>
      </w:r>
      <w:r>
        <w:rPr>
          <w:rFonts w:hint="eastAsia"/>
        </w:rPr>
        <w:t>不</w:t>
      </w:r>
      <w:r>
        <w:t>允许存在单点故障，任何一个角色故障后都</w:t>
      </w:r>
      <w:r>
        <w:rPr>
          <w:rFonts w:hint="eastAsia"/>
        </w:rPr>
        <w:t>应有</w:t>
      </w:r>
      <w:r>
        <w:t>备份</w:t>
      </w:r>
      <w:r>
        <w:rPr>
          <w:rFonts w:hint="eastAsia"/>
        </w:rPr>
        <w:t>机器</w:t>
      </w:r>
      <w:r>
        <w:t>承担原失效节点工作</w:t>
      </w:r>
      <w:r>
        <w:rPr>
          <w:rFonts w:hint="eastAsia"/>
        </w:rPr>
        <w:t>。</w:t>
      </w:r>
    </w:p>
    <w:p w14:paraId="6C065D9F" w14:textId="77777777" w:rsidR="00431EFE" w:rsidRDefault="00431EFE" w:rsidP="009B6475">
      <w:pPr>
        <w:pStyle w:val="af4"/>
        <w:numPr>
          <w:ilvl w:val="0"/>
          <w:numId w:val="47"/>
        </w:numPr>
        <w:spacing w:line="360" w:lineRule="auto"/>
        <w:ind w:firstLineChars="0"/>
      </w:pPr>
      <w:r>
        <w:rPr>
          <w:rFonts w:hint="eastAsia"/>
        </w:rPr>
        <w:t>能够支持</w:t>
      </w:r>
      <w:r>
        <w:t>GB</w:t>
      </w:r>
      <w:r>
        <w:t>级、</w:t>
      </w:r>
      <w:r>
        <w:t>TB</w:t>
      </w:r>
      <w:r>
        <w:t>级文件超大文件的存储</w:t>
      </w:r>
      <w:r>
        <w:rPr>
          <w:rFonts w:hint="eastAsia"/>
        </w:rPr>
        <w:t>。</w:t>
      </w:r>
      <w:r w:rsidRPr="00754BB4">
        <w:rPr>
          <w:rFonts w:hint="eastAsia"/>
        </w:rPr>
        <w:t xml:space="preserve"> </w:t>
      </w:r>
    </w:p>
    <w:p w14:paraId="4B427BFF" w14:textId="77777777" w:rsidR="00431EFE" w:rsidRDefault="00431EFE" w:rsidP="009B6475">
      <w:pPr>
        <w:pStyle w:val="af4"/>
        <w:numPr>
          <w:ilvl w:val="0"/>
          <w:numId w:val="47"/>
        </w:numPr>
        <w:spacing w:line="360" w:lineRule="auto"/>
        <w:ind w:firstLineChars="0"/>
      </w:pPr>
      <w:r>
        <w:rPr>
          <w:rFonts w:hint="eastAsia"/>
        </w:rPr>
        <w:lastRenderedPageBreak/>
        <w:t>提供数据</w:t>
      </w:r>
      <w:r>
        <w:t>负载均衡工具，尽量均匀的将数据分布在集群中各个节点上。</w:t>
      </w:r>
    </w:p>
    <w:p w14:paraId="509BBA61" w14:textId="77777777" w:rsidR="00431EFE" w:rsidRPr="005124B1" w:rsidRDefault="00431EFE" w:rsidP="009B6475">
      <w:pPr>
        <w:pStyle w:val="af4"/>
        <w:numPr>
          <w:ilvl w:val="0"/>
          <w:numId w:val="47"/>
        </w:numPr>
        <w:spacing w:line="360" w:lineRule="auto"/>
        <w:ind w:firstLineChars="0"/>
      </w:pPr>
      <w:r>
        <w:rPr>
          <w:rFonts w:hint="eastAsia"/>
        </w:rPr>
        <w:t>支持文件删除恢复</w:t>
      </w:r>
      <w:r>
        <w:t>机制，当用户或应用删除</w:t>
      </w:r>
      <w:r>
        <w:rPr>
          <w:rFonts w:hint="eastAsia"/>
        </w:rPr>
        <w:t>某个</w:t>
      </w:r>
      <w:r>
        <w:t>文件</w:t>
      </w:r>
      <w:r>
        <w:rPr>
          <w:rFonts w:hint="eastAsia"/>
        </w:rPr>
        <w:t>时</w:t>
      </w:r>
      <w:r>
        <w:t>，</w:t>
      </w:r>
      <w:r>
        <w:rPr>
          <w:rFonts w:hint="eastAsia"/>
        </w:rPr>
        <w:t>并</w:t>
      </w:r>
      <w:r>
        <w:t>没有立刻从分布式文件系统中删除，而是将此文件重命名，</w:t>
      </w:r>
      <w:r>
        <w:rPr>
          <w:rFonts w:hint="eastAsia"/>
        </w:rPr>
        <w:t>转移</w:t>
      </w:r>
      <w:r>
        <w:t>到</w:t>
      </w:r>
      <w:r>
        <w:rPr>
          <w:rFonts w:hint="eastAsia"/>
        </w:rPr>
        <w:t>回收站</w:t>
      </w:r>
      <w:r>
        <w:t>目录下</w:t>
      </w:r>
      <w:r>
        <w:rPr>
          <w:rFonts w:hint="eastAsia"/>
        </w:rPr>
        <w:t>，</w:t>
      </w:r>
      <w:r>
        <w:t>只要文件还存在于</w:t>
      </w:r>
      <w:r>
        <w:rPr>
          <w:rFonts w:hint="eastAsia"/>
        </w:rPr>
        <w:t>回收站</w:t>
      </w:r>
      <w:r>
        <w:t>目录下即可被迅速的恢复。文件</w:t>
      </w:r>
      <w:r>
        <w:rPr>
          <w:rFonts w:hint="eastAsia"/>
        </w:rPr>
        <w:t>在回收站</w:t>
      </w:r>
      <w:r>
        <w:t>中的保存时间是可配置的，当超过这个时间是，将会彻底的删除此文件。</w:t>
      </w:r>
    </w:p>
    <w:p w14:paraId="014A05CA" w14:textId="77777777" w:rsidR="00431EFE" w:rsidRDefault="00431EFE" w:rsidP="00431EFE">
      <w:pPr>
        <w:pStyle w:val="HPC30"/>
      </w:pPr>
      <w:bookmarkStart w:id="33" w:name="_Toc423685078"/>
      <w:bookmarkStart w:id="34" w:name="_Toc461195534"/>
      <w:r>
        <w:rPr>
          <w:rFonts w:hint="eastAsia"/>
        </w:rPr>
        <w:t>全文</w:t>
      </w:r>
      <w:r>
        <w:t>检索库</w:t>
      </w:r>
      <w:bookmarkEnd w:id="33"/>
      <w:bookmarkEnd w:id="34"/>
    </w:p>
    <w:p w14:paraId="0FCCD51A" w14:textId="77777777" w:rsidR="00431EFE" w:rsidRDefault="00431EFE" w:rsidP="00431EFE">
      <w:pPr>
        <w:pStyle w:val="HPC7"/>
        <w:ind w:firstLineChars="0" w:firstLine="435"/>
      </w:pPr>
      <w:r w:rsidRPr="00431EFE">
        <w:rPr>
          <w:rFonts w:hint="eastAsia"/>
        </w:rPr>
        <w:t>全文索引库就是一组索引文件的集合。分为两部分：索引创建（</w:t>
      </w:r>
      <w:r w:rsidRPr="00431EFE">
        <w:rPr>
          <w:rFonts w:hint="eastAsia"/>
        </w:rPr>
        <w:t>Indexing</w:t>
      </w:r>
      <w:r w:rsidRPr="00431EFE">
        <w:rPr>
          <w:rFonts w:hint="eastAsia"/>
        </w:rPr>
        <w:t>）和搜索过程</w:t>
      </w:r>
      <w:r>
        <w:rPr>
          <w:rFonts w:hint="eastAsia"/>
        </w:rPr>
        <w:t>（</w:t>
      </w:r>
      <w:r>
        <w:rPr>
          <w:rFonts w:hint="eastAsia"/>
        </w:rPr>
        <w:t>Search</w:t>
      </w:r>
      <w:r>
        <w:rPr>
          <w:rFonts w:hint="eastAsia"/>
        </w:rPr>
        <w:t>）。</w:t>
      </w:r>
    </w:p>
    <w:p w14:paraId="4017FB32" w14:textId="77777777" w:rsidR="00431EFE" w:rsidRDefault="00431EFE" w:rsidP="009B6475">
      <w:pPr>
        <w:pStyle w:val="af4"/>
        <w:numPr>
          <w:ilvl w:val="0"/>
          <w:numId w:val="76"/>
        </w:numPr>
        <w:spacing w:line="360" w:lineRule="auto"/>
        <w:ind w:left="420" w:firstLineChars="0"/>
      </w:pPr>
      <w:bookmarkStart w:id="35" w:name="_Toc423685079"/>
      <w:r>
        <w:rPr>
          <w:rFonts w:hint="eastAsia"/>
        </w:rPr>
        <w:t>全文分词检索</w:t>
      </w:r>
      <w:bookmarkEnd w:id="35"/>
    </w:p>
    <w:p w14:paraId="730C8DB5" w14:textId="77777777" w:rsidR="00431EFE" w:rsidRDefault="00431EFE" w:rsidP="00431EFE">
      <w:pPr>
        <w:ind w:firstLine="560"/>
      </w:pPr>
      <w:r>
        <w:rPr>
          <w:rFonts w:hint="eastAsia"/>
        </w:rPr>
        <w:t>全文检索的方法主要分为按字检索和按词检索两种。</w:t>
      </w:r>
    </w:p>
    <w:p w14:paraId="43A5477F" w14:textId="77777777" w:rsidR="00431EFE" w:rsidRDefault="00431EFE" w:rsidP="00431EFE">
      <w:pPr>
        <w:ind w:firstLine="560"/>
      </w:pPr>
      <w:r>
        <w:rPr>
          <w:rFonts w:hint="eastAsia"/>
        </w:rPr>
        <w:t>1</w:t>
      </w:r>
      <w:r>
        <w:rPr>
          <w:rFonts w:hint="eastAsia"/>
        </w:rPr>
        <w:t>）面对英文文档，选用按字检索方式。对文章中每个字创建索引。</w:t>
      </w:r>
    </w:p>
    <w:p w14:paraId="36B4BEF6" w14:textId="77777777" w:rsidR="00431EFE" w:rsidRDefault="00431EFE" w:rsidP="00431EFE">
      <w:pPr>
        <w:ind w:firstLine="560"/>
      </w:pPr>
      <w:r>
        <w:rPr>
          <w:rFonts w:hint="eastAsia"/>
        </w:rPr>
        <w:t>2</w:t>
      </w:r>
      <w:r>
        <w:rPr>
          <w:rFonts w:hint="eastAsia"/>
        </w:rPr>
        <w:t>）对于中文没有空格作为断词标志，所以需要按词检索方法。</w:t>
      </w:r>
    </w:p>
    <w:p w14:paraId="4F0EA574" w14:textId="77777777" w:rsidR="00431EFE" w:rsidRDefault="00431EFE" w:rsidP="009B6475">
      <w:pPr>
        <w:pStyle w:val="af4"/>
        <w:numPr>
          <w:ilvl w:val="0"/>
          <w:numId w:val="76"/>
        </w:numPr>
        <w:spacing w:line="360" w:lineRule="auto"/>
        <w:ind w:left="420" w:firstLineChars="0"/>
      </w:pPr>
      <w:bookmarkStart w:id="36" w:name="_Toc423685080"/>
      <w:r>
        <w:rPr>
          <w:rFonts w:hint="eastAsia"/>
        </w:rPr>
        <w:t>索引创建</w:t>
      </w:r>
      <w:bookmarkEnd w:id="36"/>
    </w:p>
    <w:p w14:paraId="7FEE34EB" w14:textId="77777777" w:rsidR="00431EFE" w:rsidRDefault="00431EFE" w:rsidP="00431EFE">
      <w:pPr>
        <w:ind w:firstLine="480"/>
      </w:pPr>
      <w:r>
        <w:t>全文检索库对</w:t>
      </w:r>
      <w:r>
        <w:rPr>
          <w:rFonts w:hint="eastAsia"/>
        </w:rPr>
        <w:t>一系列被索引文件（此处所指即数据库数据或者文档数据）构建索引结构。</w:t>
      </w:r>
    </w:p>
    <w:p w14:paraId="70711D25" w14:textId="77777777" w:rsidR="00431EFE" w:rsidRDefault="00431EFE" w:rsidP="009B6475">
      <w:pPr>
        <w:pStyle w:val="af4"/>
        <w:numPr>
          <w:ilvl w:val="0"/>
          <w:numId w:val="64"/>
        </w:numPr>
        <w:spacing w:line="360" w:lineRule="auto"/>
        <w:ind w:left="840" w:firstLineChars="0"/>
      </w:pPr>
      <w:r>
        <w:rPr>
          <w:rFonts w:hint="eastAsia"/>
        </w:rPr>
        <w:t>被索引文件经过语法分析和语言处理形成一系列词</w:t>
      </w:r>
      <w:r>
        <w:rPr>
          <w:rFonts w:hint="eastAsia"/>
        </w:rPr>
        <w:t>(Term)</w:t>
      </w:r>
      <w:r>
        <w:rPr>
          <w:rFonts w:hint="eastAsia"/>
        </w:rPr>
        <w:t>。</w:t>
      </w:r>
    </w:p>
    <w:p w14:paraId="3E78055C" w14:textId="77777777" w:rsidR="00431EFE" w:rsidRDefault="00431EFE" w:rsidP="009B6475">
      <w:pPr>
        <w:pStyle w:val="af4"/>
        <w:numPr>
          <w:ilvl w:val="0"/>
          <w:numId w:val="64"/>
        </w:numPr>
        <w:spacing w:line="360" w:lineRule="auto"/>
        <w:ind w:left="840" w:firstLineChars="0"/>
      </w:pPr>
      <w:r>
        <w:rPr>
          <w:rFonts w:hint="eastAsia"/>
        </w:rPr>
        <w:t>经过索引创建形成词典和反向索引表。</w:t>
      </w:r>
    </w:p>
    <w:p w14:paraId="1D726A13" w14:textId="77777777" w:rsidR="00431EFE" w:rsidRDefault="00431EFE" w:rsidP="009B6475">
      <w:pPr>
        <w:pStyle w:val="af4"/>
        <w:numPr>
          <w:ilvl w:val="0"/>
          <w:numId w:val="64"/>
        </w:numPr>
        <w:spacing w:line="360" w:lineRule="auto"/>
        <w:ind w:left="840" w:firstLineChars="0"/>
      </w:pPr>
      <w:r>
        <w:rPr>
          <w:rFonts w:hint="eastAsia"/>
        </w:rPr>
        <w:t>通过索引存储将索引写入硬盘。</w:t>
      </w:r>
    </w:p>
    <w:p w14:paraId="495C119A" w14:textId="77777777" w:rsidR="00431EFE" w:rsidRDefault="00431EFE" w:rsidP="009B6475">
      <w:pPr>
        <w:pStyle w:val="af4"/>
        <w:numPr>
          <w:ilvl w:val="0"/>
          <w:numId w:val="76"/>
        </w:numPr>
        <w:spacing w:line="360" w:lineRule="auto"/>
        <w:ind w:left="420" w:firstLineChars="0"/>
      </w:pPr>
      <w:bookmarkStart w:id="37" w:name="_Toc423685081"/>
      <w:r>
        <w:rPr>
          <w:rFonts w:hint="eastAsia"/>
        </w:rPr>
        <w:t>搜索过程</w:t>
      </w:r>
      <w:bookmarkEnd w:id="37"/>
    </w:p>
    <w:p w14:paraId="6C1C0B59" w14:textId="77777777" w:rsidR="00431EFE" w:rsidRDefault="00431EFE" w:rsidP="009B6475">
      <w:pPr>
        <w:pStyle w:val="af4"/>
        <w:numPr>
          <w:ilvl w:val="0"/>
          <w:numId w:val="65"/>
        </w:numPr>
        <w:spacing w:line="360" w:lineRule="auto"/>
        <w:ind w:left="840" w:firstLineChars="0"/>
      </w:pPr>
      <w:r>
        <w:rPr>
          <w:rFonts w:hint="eastAsia"/>
        </w:rPr>
        <w:t>用户输入查询语句。</w:t>
      </w:r>
    </w:p>
    <w:p w14:paraId="0AEC3D56" w14:textId="77777777" w:rsidR="00431EFE" w:rsidRDefault="00431EFE" w:rsidP="009B6475">
      <w:pPr>
        <w:pStyle w:val="af4"/>
        <w:numPr>
          <w:ilvl w:val="0"/>
          <w:numId w:val="65"/>
        </w:numPr>
        <w:spacing w:line="360" w:lineRule="auto"/>
        <w:ind w:left="840" w:firstLineChars="0"/>
      </w:pPr>
      <w:r>
        <w:rPr>
          <w:rFonts w:hint="eastAsia"/>
        </w:rPr>
        <w:t>对查询语句经过语法分析和语言分析得到一系列词</w:t>
      </w:r>
      <w:r>
        <w:rPr>
          <w:rFonts w:hint="eastAsia"/>
        </w:rPr>
        <w:t>(Term)</w:t>
      </w:r>
      <w:r>
        <w:rPr>
          <w:rFonts w:hint="eastAsia"/>
        </w:rPr>
        <w:t>。</w:t>
      </w:r>
    </w:p>
    <w:p w14:paraId="23F9C437" w14:textId="77777777" w:rsidR="00431EFE" w:rsidRDefault="00431EFE" w:rsidP="009B6475">
      <w:pPr>
        <w:pStyle w:val="af4"/>
        <w:numPr>
          <w:ilvl w:val="0"/>
          <w:numId w:val="65"/>
        </w:numPr>
        <w:spacing w:line="360" w:lineRule="auto"/>
        <w:ind w:left="840" w:firstLineChars="0"/>
      </w:pPr>
      <w:r>
        <w:rPr>
          <w:rFonts w:hint="eastAsia"/>
        </w:rPr>
        <w:t>通过语法分析得到一个查询树。</w:t>
      </w:r>
    </w:p>
    <w:p w14:paraId="3FE93FC2" w14:textId="77777777" w:rsidR="00431EFE" w:rsidRDefault="00431EFE" w:rsidP="009B6475">
      <w:pPr>
        <w:pStyle w:val="af4"/>
        <w:numPr>
          <w:ilvl w:val="0"/>
          <w:numId w:val="65"/>
        </w:numPr>
        <w:spacing w:line="360" w:lineRule="auto"/>
        <w:ind w:left="840" w:firstLineChars="0"/>
      </w:pPr>
      <w:r>
        <w:rPr>
          <w:rFonts w:hint="eastAsia"/>
        </w:rPr>
        <w:t>通过索引存储将索引读入到内存。</w:t>
      </w:r>
    </w:p>
    <w:p w14:paraId="723FBDC8" w14:textId="77777777" w:rsidR="00431EFE" w:rsidRDefault="00431EFE" w:rsidP="009B6475">
      <w:pPr>
        <w:pStyle w:val="af4"/>
        <w:numPr>
          <w:ilvl w:val="0"/>
          <w:numId w:val="65"/>
        </w:numPr>
        <w:spacing w:line="360" w:lineRule="auto"/>
        <w:ind w:left="840" w:firstLineChars="0"/>
      </w:pPr>
      <w:r>
        <w:rPr>
          <w:rFonts w:hint="eastAsia"/>
        </w:rPr>
        <w:t>利用查询树搜索索引，从而得到每个词</w:t>
      </w:r>
      <w:r>
        <w:rPr>
          <w:rFonts w:hint="eastAsia"/>
        </w:rPr>
        <w:t>(Term)</w:t>
      </w:r>
      <w:r>
        <w:rPr>
          <w:rFonts w:hint="eastAsia"/>
        </w:rPr>
        <w:t>的文档链表，对文档链表进行交差，并得到结果文档。</w:t>
      </w:r>
    </w:p>
    <w:p w14:paraId="1260865D" w14:textId="77777777" w:rsidR="00431EFE" w:rsidRDefault="00431EFE" w:rsidP="009B6475">
      <w:pPr>
        <w:pStyle w:val="af4"/>
        <w:numPr>
          <w:ilvl w:val="0"/>
          <w:numId w:val="65"/>
        </w:numPr>
        <w:spacing w:line="360" w:lineRule="auto"/>
        <w:ind w:left="840" w:firstLineChars="0"/>
      </w:pPr>
      <w:r>
        <w:rPr>
          <w:rFonts w:hint="eastAsia"/>
        </w:rPr>
        <w:t>将搜索到的结果文档对查询的相关性进行排序。</w:t>
      </w:r>
    </w:p>
    <w:p w14:paraId="1C0F560F" w14:textId="77777777" w:rsidR="00431EFE" w:rsidRDefault="00431EFE" w:rsidP="009B6475">
      <w:pPr>
        <w:pStyle w:val="af4"/>
        <w:numPr>
          <w:ilvl w:val="0"/>
          <w:numId w:val="65"/>
        </w:numPr>
        <w:spacing w:line="360" w:lineRule="auto"/>
        <w:ind w:left="840" w:firstLineChars="0"/>
      </w:pPr>
      <w:r>
        <w:rPr>
          <w:rFonts w:hint="eastAsia"/>
        </w:rPr>
        <w:t>返回查询结果给用户。</w:t>
      </w:r>
    </w:p>
    <w:p w14:paraId="136540BD" w14:textId="77777777" w:rsidR="00431EFE" w:rsidRDefault="00431EFE" w:rsidP="009B6475">
      <w:pPr>
        <w:pStyle w:val="af4"/>
        <w:numPr>
          <w:ilvl w:val="0"/>
          <w:numId w:val="76"/>
        </w:numPr>
        <w:spacing w:line="360" w:lineRule="auto"/>
        <w:ind w:left="420" w:firstLineChars="0"/>
      </w:pPr>
      <w:bookmarkStart w:id="38" w:name="_Toc423685082"/>
      <w:r>
        <w:rPr>
          <w:rFonts w:hint="eastAsia"/>
        </w:rPr>
        <w:t>索引文件的维护</w:t>
      </w:r>
      <w:bookmarkEnd w:id="38"/>
    </w:p>
    <w:p w14:paraId="2E714A7C" w14:textId="77777777" w:rsidR="00431EFE" w:rsidRDefault="00431EFE" w:rsidP="00431EFE">
      <w:pPr>
        <w:pStyle w:val="HPC7"/>
        <w:ind w:firstLineChars="0" w:firstLine="435"/>
      </w:pPr>
      <w:r>
        <w:rPr>
          <w:rFonts w:hint="eastAsia"/>
        </w:rPr>
        <w:t>支持对索引文件的插入、删除、更新等操作，由于更新操作代价较高，一般不进行更新操作，而是使用“先删除，后创建”的方式代替更新操作。</w:t>
      </w:r>
    </w:p>
    <w:p w14:paraId="4B4336E3" w14:textId="77777777" w:rsidR="00431EFE" w:rsidRDefault="00431EFE" w:rsidP="009B6475">
      <w:pPr>
        <w:pStyle w:val="af4"/>
        <w:numPr>
          <w:ilvl w:val="0"/>
          <w:numId w:val="76"/>
        </w:numPr>
        <w:spacing w:line="360" w:lineRule="auto"/>
        <w:ind w:left="420" w:firstLineChars="0"/>
      </w:pPr>
      <w:bookmarkStart w:id="39" w:name="_Toc423685083"/>
      <w:r>
        <w:rPr>
          <w:rFonts w:hint="eastAsia"/>
        </w:rPr>
        <w:t>索引文件的存放</w:t>
      </w:r>
      <w:bookmarkEnd w:id="39"/>
    </w:p>
    <w:p w14:paraId="6C9D7303" w14:textId="77777777" w:rsidR="00431EFE" w:rsidRPr="00A43B4A" w:rsidRDefault="00431EFE" w:rsidP="00431EFE">
      <w:pPr>
        <w:pStyle w:val="HPC7"/>
        <w:ind w:firstLineChars="0" w:firstLine="435"/>
      </w:pPr>
      <w:r>
        <w:lastRenderedPageBreak/>
        <w:t>支持将索引文件存放在本地磁盘目录和分布式文件系统目录中。</w:t>
      </w:r>
    </w:p>
    <w:p w14:paraId="05390477" w14:textId="77777777" w:rsidR="00431EFE" w:rsidRDefault="00431EFE" w:rsidP="00431EFE">
      <w:pPr>
        <w:pStyle w:val="HPC20"/>
      </w:pPr>
      <w:bookmarkStart w:id="40" w:name="_Toc423685092"/>
      <w:bookmarkStart w:id="41" w:name="_Toc461195535"/>
      <w:r>
        <w:rPr>
          <w:rFonts w:hint="eastAsia"/>
        </w:rPr>
        <w:t>数据</w:t>
      </w:r>
      <w:r>
        <w:t>处理</w:t>
      </w:r>
      <w:bookmarkEnd w:id="40"/>
      <w:bookmarkEnd w:id="41"/>
    </w:p>
    <w:p w14:paraId="5119E347" w14:textId="77777777" w:rsidR="00431EFE" w:rsidRDefault="00431EFE" w:rsidP="00431EFE">
      <w:pPr>
        <w:pStyle w:val="HPC30"/>
      </w:pPr>
      <w:bookmarkStart w:id="42" w:name="_Toc423685101"/>
      <w:bookmarkStart w:id="43" w:name="_Toc461195536"/>
      <w:r>
        <w:t>内存计算</w:t>
      </w:r>
      <w:bookmarkEnd w:id="42"/>
      <w:bookmarkEnd w:id="43"/>
    </w:p>
    <w:p w14:paraId="6930EE09" w14:textId="77777777" w:rsidR="00431EFE" w:rsidRPr="00E92042" w:rsidRDefault="00431EFE" w:rsidP="005A348B">
      <w:pPr>
        <w:pStyle w:val="HPC7"/>
        <w:ind w:firstLineChars="0" w:firstLine="435"/>
      </w:pPr>
      <w:r w:rsidRPr="00E92042">
        <w:rPr>
          <w:rFonts w:hint="eastAsia"/>
        </w:rPr>
        <w:t>内存计算实质上就是</w:t>
      </w:r>
      <w:r w:rsidRPr="00E92042">
        <w:rPr>
          <w:rFonts w:hint="eastAsia"/>
        </w:rPr>
        <w:t>CPU</w:t>
      </w:r>
      <w:r w:rsidRPr="00E92042">
        <w:rPr>
          <w:rFonts w:hint="eastAsia"/>
        </w:rPr>
        <w:t>直接从内存而非硬盘上读取数据，并对数据进行计算、分析。是对传统数据处理方式的一种加速，是实现商务智能中海量数据分析和实施数据分析的关键应用技术。</w:t>
      </w:r>
    </w:p>
    <w:p w14:paraId="1528C7E8" w14:textId="77777777" w:rsidR="00431EFE" w:rsidRPr="00753F11" w:rsidRDefault="00431EFE" w:rsidP="009B6475">
      <w:pPr>
        <w:pStyle w:val="af4"/>
        <w:numPr>
          <w:ilvl w:val="0"/>
          <w:numId w:val="50"/>
        </w:numPr>
        <w:spacing w:line="360" w:lineRule="auto"/>
        <w:ind w:firstLineChars="0"/>
      </w:pPr>
      <w:r w:rsidRPr="00753F11">
        <w:rPr>
          <w:rFonts w:hint="eastAsia"/>
        </w:rPr>
        <w:t>计算框架</w:t>
      </w:r>
    </w:p>
    <w:p w14:paraId="5889D3B1" w14:textId="77777777" w:rsidR="00431EFE" w:rsidRDefault="00431EFE" w:rsidP="005A348B">
      <w:pPr>
        <w:pStyle w:val="HPC7"/>
        <w:ind w:firstLineChars="0" w:firstLine="435"/>
      </w:pPr>
      <w:r w:rsidRPr="009F5C2E">
        <w:rPr>
          <w:rFonts w:hint="eastAsia"/>
        </w:rPr>
        <w:t>内存计</w:t>
      </w:r>
      <w:r>
        <w:rPr>
          <w:rFonts w:hint="eastAsia"/>
        </w:rPr>
        <w:t>算服务采用集群模式，包括计算节点和管理节点，管理节点支持主备高可用模式，集群节点支持线性扩展，扩展节点线性提升集群性能。作业运行过程中，管理节点的主备节点可以进行切换，计算节点宕机，网络异常不能导致作业的运行失败。</w:t>
      </w:r>
    </w:p>
    <w:p w14:paraId="3A8B00EC" w14:textId="77777777" w:rsidR="00431EFE" w:rsidRDefault="00431EFE" w:rsidP="005A348B">
      <w:pPr>
        <w:pStyle w:val="HPC7"/>
        <w:ind w:firstLineChars="0" w:firstLine="435"/>
      </w:pPr>
      <w:r>
        <w:rPr>
          <w:rFonts w:hint="eastAsia"/>
        </w:rPr>
        <w:t>采用基于内存的计算引擎，作业中尽量减少持久化的过程以充分利用内存计算的优势。提供丰富的计算原子，在此基础上通过对计算原子的合理组合，构建出一张有向无环图（</w:t>
      </w:r>
      <w:r>
        <w:rPr>
          <w:rFonts w:hint="eastAsia"/>
        </w:rPr>
        <w:t>DAG</w:t>
      </w:r>
      <w:r>
        <w:rPr>
          <w:rFonts w:hint="eastAsia"/>
        </w:rPr>
        <w:t>），经过逻辑计划和物理计划的优化后最终形成作业。</w:t>
      </w:r>
    </w:p>
    <w:p w14:paraId="01AF2C7D" w14:textId="77777777" w:rsidR="00431EFE" w:rsidRDefault="00431EFE" w:rsidP="005A348B">
      <w:pPr>
        <w:pStyle w:val="HPC7"/>
        <w:ind w:firstLineChars="0" w:firstLine="435"/>
      </w:pPr>
      <w:r>
        <w:rPr>
          <w:rFonts w:hint="eastAsia"/>
        </w:rPr>
        <w:t>计算节点子任务计算失败后，根据作业子任务间的依赖关系能够重新计算失败的子任务并保证数据的完整性，正确性。对于运算时间很长，运算量大等，有一定概率出错的的作业，通过提供</w:t>
      </w:r>
      <w:r>
        <w:rPr>
          <w:rFonts w:hint="eastAsia"/>
        </w:rPr>
        <w:t>checkpoint</w:t>
      </w:r>
      <w:r>
        <w:rPr>
          <w:rFonts w:hint="eastAsia"/>
        </w:rPr>
        <w:t>检查点，将内存中的中间结果持久化到硬盘上，当子任务失败需要重新计算时，就可以从整个任务的</w:t>
      </w:r>
      <w:r>
        <w:rPr>
          <w:rFonts w:hint="eastAsia"/>
        </w:rPr>
        <w:t>checkpoint</w:t>
      </w:r>
      <w:r>
        <w:rPr>
          <w:rFonts w:hint="eastAsia"/>
        </w:rPr>
        <w:t>处计算，避免耗时作业重新计算，产生不必要的的时间消耗。对于经常访问的数据（迭代算法），可以通过显示调用方法的方式将数据缓存到内存中。</w:t>
      </w:r>
    </w:p>
    <w:p w14:paraId="384A6737" w14:textId="77777777" w:rsidR="00431EFE" w:rsidRPr="00753F11" w:rsidRDefault="00431EFE" w:rsidP="009B6475">
      <w:pPr>
        <w:pStyle w:val="af4"/>
        <w:numPr>
          <w:ilvl w:val="0"/>
          <w:numId w:val="50"/>
        </w:numPr>
        <w:spacing w:line="360" w:lineRule="auto"/>
        <w:ind w:firstLineChars="0"/>
      </w:pPr>
      <w:r w:rsidRPr="00753F11">
        <w:rPr>
          <w:rFonts w:hint="eastAsia"/>
        </w:rPr>
        <w:t>存储级别</w:t>
      </w:r>
    </w:p>
    <w:p w14:paraId="19667E7B" w14:textId="77777777" w:rsidR="00431EFE" w:rsidRPr="009F5C2E" w:rsidRDefault="00431EFE" w:rsidP="005A348B">
      <w:pPr>
        <w:pStyle w:val="HPC7"/>
        <w:ind w:firstLineChars="0" w:firstLine="435"/>
      </w:pPr>
      <w:r>
        <w:rPr>
          <w:rFonts w:hint="eastAsia"/>
        </w:rPr>
        <w:t>数据处理时提供多种存储级别，</w:t>
      </w:r>
      <w:r w:rsidRPr="00910F11">
        <w:t>MEMORY_ONLY</w:t>
      </w:r>
      <w:r>
        <w:rPr>
          <w:rFonts w:hint="eastAsia"/>
        </w:rPr>
        <w:t>、</w:t>
      </w:r>
      <w:r w:rsidRPr="00910F11">
        <w:t>MEMORY_AND_DISK</w:t>
      </w:r>
      <w:r>
        <w:rPr>
          <w:rFonts w:hint="eastAsia"/>
        </w:rPr>
        <w:t>、</w:t>
      </w:r>
      <w:r w:rsidRPr="00910F11">
        <w:t>DISK_ONLY</w:t>
      </w:r>
      <w:r>
        <w:rPr>
          <w:rFonts w:hint="eastAsia"/>
        </w:rPr>
        <w:t>，以满足不同机器配置的应用。</w:t>
      </w:r>
    </w:p>
    <w:p w14:paraId="0C0EE278" w14:textId="77777777" w:rsidR="00431EFE" w:rsidRPr="00753F11" w:rsidRDefault="00431EFE" w:rsidP="009B6475">
      <w:pPr>
        <w:pStyle w:val="af4"/>
        <w:numPr>
          <w:ilvl w:val="0"/>
          <w:numId w:val="50"/>
        </w:numPr>
        <w:spacing w:line="360" w:lineRule="auto"/>
        <w:ind w:firstLineChars="0"/>
      </w:pPr>
      <w:r w:rsidRPr="00753F11">
        <w:rPr>
          <w:rFonts w:hint="eastAsia"/>
        </w:rPr>
        <w:t>计算原子</w:t>
      </w:r>
    </w:p>
    <w:p w14:paraId="3212C865" w14:textId="77777777" w:rsidR="00431EFE" w:rsidRDefault="00431EFE" w:rsidP="005A348B">
      <w:pPr>
        <w:pStyle w:val="HPC7"/>
        <w:ind w:firstLineChars="0" w:firstLine="435"/>
      </w:pPr>
      <w:r>
        <w:rPr>
          <w:rFonts w:hint="eastAsia"/>
        </w:rPr>
        <w:t>提供对内存，</w:t>
      </w:r>
      <w:proofErr w:type="spellStart"/>
      <w:r>
        <w:rPr>
          <w:rFonts w:hint="eastAsia"/>
        </w:rPr>
        <w:t>cpu</w:t>
      </w:r>
      <w:proofErr w:type="spellEnd"/>
      <w:r>
        <w:rPr>
          <w:rFonts w:hint="eastAsia"/>
        </w:rPr>
        <w:t>等计算资源的参数配置。并</w:t>
      </w:r>
      <w:r w:rsidRPr="003D142A">
        <w:rPr>
          <w:rFonts w:hint="eastAsia"/>
        </w:rPr>
        <w:t>提供一个容错的、并行的数据结构，将数据，中间结果根据存储级别存储到磁盘和内存中，并能控制数据的分区。</w:t>
      </w:r>
    </w:p>
    <w:p w14:paraId="159EAA61" w14:textId="77777777" w:rsidR="00431EFE" w:rsidRDefault="00431EFE" w:rsidP="005A348B">
      <w:pPr>
        <w:pStyle w:val="HPC7"/>
        <w:ind w:firstLineChars="0" w:firstLine="435"/>
      </w:pPr>
      <w:r>
        <w:rPr>
          <w:rFonts w:hint="eastAsia"/>
        </w:rPr>
        <w:t>基于此抽象数据结构，提供丰富的数据处理原子，包括像分组，聚合，关联，过滤等常用操作，同时支持用户自定义函数实现的类似</w:t>
      </w:r>
      <w:r>
        <w:rPr>
          <w:rFonts w:hint="eastAsia"/>
        </w:rPr>
        <w:t>map</w:t>
      </w:r>
      <w:r>
        <w:rPr>
          <w:rFonts w:hint="eastAsia"/>
        </w:rPr>
        <w:t>，</w:t>
      </w:r>
      <w:r>
        <w:rPr>
          <w:rFonts w:hint="eastAsia"/>
        </w:rPr>
        <w:t>reduce</w:t>
      </w:r>
      <w:r>
        <w:rPr>
          <w:rFonts w:hint="eastAsia"/>
        </w:rPr>
        <w:t>函数，通过合理的组合</w:t>
      </w:r>
      <w:r w:rsidRPr="00C435E3">
        <w:rPr>
          <w:rFonts w:hint="eastAsia"/>
        </w:rPr>
        <w:t>以支持常见的数据运算。</w:t>
      </w:r>
    </w:p>
    <w:p w14:paraId="02FAFCFF" w14:textId="77777777" w:rsidR="00431EFE" w:rsidRPr="00753F11" w:rsidRDefault="00431EFE" w:rsidP="009B6475">
      <w:pPr>
        <w:pStyle w:val="af4"/>
        <w:numPr>
          <w:ilvl w:val="0"/>
          <w:numId w:val="50"/>
        </w:numPr>
        <w:spacing w:line="360" w:lineRule="auto"/>
        <w:ind w:firstLineChars="0"/>
      </w:pPr>
      <w:r w:rsidRPr="00753F11">
        <w:rPr>
          <w:rFonts w:hint="eastAsia"/>
        </w:rPr>
        <w:t>与</w:t>
      </w:r>
      <w:r w:rsidRPr="00753F11">
        <w:rPr>
          <w:rFonts w:hint="eastAsia"/>
        </w:rPr>
        <w:t>Hadoop</w:t>
      </w:r>
      <w:r w:rsidRPr="00753F11">
        <w:rPr>
          <w:rFonts w:hint="eastAsia"/>
        </w:rPr>
        <w:t>系统集成</w:t>
      </w:r>
    </w:p>
    <w:p w14:paraId="71C86720" w14:textId="77777777" w:rsidR="00431EFE" w:rsidRDefault="00431EFE" w:rsidP="005A348B">
      <w:pPr>
        <w:pStyle w:val="HPC7"/>
        <w:ind w:firstLineChars="0" w:firstLine="435"/>
      </w:pPr>
      <w:r>
        <w:rPr>
          <w:rFonts w:hint="eastAsia"/>
        </w:rPr>
        <w:lastRenderedPageBreak/>
        <w:t>能够与</w:t>
      </w:r>
      <w:r>
        <w:rPr>
          <w:rFonts w:hint="eastAsia"/>
        </w:rPr>
        <w:t>Hadoop</w:t>
      </w:r>
      <w:r>
        <w:rPr>
          <w:rFonts w:hint="eastAsia"/>
        </w:rPr>
        <w:t>系统混合部署；支持</w:t>
      </w:r>
      <w:r>
        <w:rPr>
          <w:rFonts w:hint="eastAsia"/>
        </w:rPr>
        <w:t>Hadoop</w:t>
      </w:r>
      <w:r>
        <w:rPr>
          <w:rFonts w:hint="eastAsia"/>
        </w:rPr>
        <w:t>所使用的各种文件格式</w:t>
      </w:r>
      <w:r>
        <w:rPr>
          <w:rFonts w:hint="eastAsia"/>
        </w:rPr>
        <w:t xml:space="preserve">( </w:t>
      </w:r>
      <w:r>
        <w:rPr>
          <w:rFonts w:hint="eastAsia"/>
        </w:rPr>
        <w:t>如</w:t>
      </w:r>
      <w:r>
        <w:rPr>
          <w:rFonts w:hint="eastAsia"/>
        </w:rPr>
        <w:t xml:space="preserve"> Text\line Sequence\</w:t>
      </w:r>
      <w:proofErr w:type="spellStart"/>
      <w:r>
        <w:rPr>
          <w:rFonts w:hint="eastAsia"/>
        </w:rPr>
        <w:t>RCFile</w:t>
      </w:r>
      <w:proofErr w:type="spellEnd"/>
      <w:r>
        <w:rPr>
          <w:rFonts w:hint="eastAsia"/>
        </w:rPr>
        <w:t>\Avro\Json\Parquet</w:t>
      </w:r>
      <w:r>
        <w:rPr>
          <w:rFonts w:hint="eastAsia"/>
        </w:rPr>
        <w:t>）；支持</w:t>
      </w:r>
      <w:r>
        <w:t xml:space="preserve">Snappy, </w:t>
      </w:r>
      <w:proofErr w:type="spellStart"/>
      <w:r>
        <w:t>G</w:t>
      </w:r>
      <w:r>
        <w:rPr>
          <w:rFonts w:hint="eastAsia"/>
        </w:rPr>
        <w:t>zip</w:t>
      </w:r>
      <w:r>
        <w:t>,</w:t>
      </w:r>
      <w:r>
        <w:rPr>
          <w:rFonts w:hint="eastAsia"/>
        </w:rPr>
        <w:t>Lzo</w:t>
      </w:r>
      <w:proofErr w:type="spellEnd"/>
      <w:r>
        <w:rPr>
          <w:rFonts w:hint="eastAsia"/>
        </w:rPr>
        <w:t>等多种压缩格式；可以直接访问</w:t>
      </w:r>
      <w:r>
        <w:rPr>
          <w:rFonts w:hint="eastAsia"/>
        </w:rPr>
        <w:t>HDFS</w:t>
      </w:r>
      <w:r>
        <w:rPr>
          <w:rFonts w:hint="eastAsia"/>
        </w:rPr>
        <w:t>和</w:t>
      </w:r>
      <w:r>
        <w:rPr>
          <w:rFonts w:hint="eastAsia"/>
        </w:rPr>
        <w:t>HBase</w:t>
      </w:r>
      <w:r>
        <w:rPr>
          <w:rFonts w:hint="eastAsia"/>
        </w:rPr>
        <w:t>中的数据</w:t>
      </w:r>
      <w:r>
        <w:rPr>
          <w:rFonts w:hint="eastAsia"/>
        </w:rPr>
        <w:t>,</w:t>
      </w:r>
      <w:r>
        <w:rPr>
          <w:rFonts w:hint="eastAsia"/>
        </w:rPr>
        <w:t>可利用</w:t>
      </w:r>
      <w:r>
        <w:rPr>
          <w:rFonts w:hint="eastAsia"/>
        </w:rPr>
        <w:t>Hive</w:t>
      </w:r>
      <w:r>
        <w:rPr>
          <w:rFonts w:hint="eastAsia"/>
        </w:rPr>
        <w:t>的</w:t>
      </w:r>
      <w:proofErr w:type="spellStart"/>
      <w:r>
        <w:rPr>
          <w:rFonts w:hint="eastAsia"/>
        </w:rPr>
        <w:t>metestore</w:t>
      </w:r>
      <w:proofErr w:type="spellEnd"/>
      <w:r>
        <w:rPr>
          <w:rFonts w:hint="eastAsia"/>
        </w:rPr>
        <w:t>中的元数据</w:t>
      </w:r>
      <w:r>
        <w:t>。</w:t>
      </w:r>
    </w:p>
    <w:p w14:paraId="30292213" w14:textId="77777777" w:rsidR="00431EFE" w:rsidRPr="00753F11" w:rsidRDefault="00431EFE" w:rsidP="009B6475">
      <w:pPr>
        <w:pStyle w:val="af4"/>
        <w:numPr>
          <w:ilvl w:val="0"/>
          <w:numId w:val="50"/>
        </w:numPr>
        <w:spacing w:line="360" w:lineRule="auto"/>
        <w:ind w:firstLineChars="0"/>
      </w:pPr>
      <w:r w:rsidRPr="00753F11">
        <w:rPr>
          <w:rFonts w:hint="eastAsia"/>
        </w:rPr>
        <w:t>功能支持</w:t>
      </w:r>
    </w:p>
    <w:p w14:paraId="350D0F97" w14:textId="77777777" w:rsidR="00431EFE" w:rsidRDefault="00431EFE" w:rsidP="005A348B">
      <w:pPr>
        <w:pStyle w:val="HPC7"/>
        <w:ind w:firstLineChars="0" w:firstLine="435"/>
      </w:pPr>
      <w:r>
        <w:rPr>
          <w:rFonts w:hint="eastAsia"/>
        </w:rPr>
        <w:t>提供多种语言的支持</w:t>
      </w:r>
      <w:r>
        <w:rPr>
          <w:rFonts w:hint="eastAsia"/>
        </w:rPr>
        <w:t>:</w:t>
      </w:r>
      <w:proofErr w:type="spellStart"/>
      <w:r>
        <w:rPr>
          <w:rFonts w:hint="eastAsia"/>
        </w:rPr>
        <w:t>R,python,java</w:t>
      </w:r>
      <w:proofErr w:type="spellEnd"/>
    </w:p>
    <w:p w14:paraId="511BE1C8" w14:textId="77777777" w:rsidR="00431EFE" w:rsidRDefault="00431EFE" w:rsidP="005A348B">
      <w:pPr>
        <w:pStyle w:val="HPC7"/>
        <w:ind w:firstLineChars="0" w:firstLine="435"/>
      </w:pPr>
      <w:r>
        <w:rPr>
          <w:rFonts w:hint="eastAsia"/>
        </w:rPr>
        <w:t>支持通用</w:t>
      </w:r>
      <w:r>
        <w:rPr>
          <w:rFonts w:hint="eastAsia"/>
        </w:rPr>
        <w:t>SQL</w:t>
      </w:r>
      <w:r>
        <w:rPr>
          <w:rFonts w:hint="eastAsia"/>
        </w:rPr>
        <w:t>查询接口：</w:t>
      </w:r>
    </w:p>
    <w:p w14:paraId="35B18BE6" w14:textId="77777777" w:rsidR="00431EFE" w:rsidRDefault="00431EFE" w:rsidP="005A348B">
      <w:pPr>
        <w:pStyle w:val="HPC7"/>
        <w:ind w:firstLineChars="0" w:firstLine="435"/>
      </w:pPr>
      <w:r>
        <w:rPr>
          <w:rFonts w:hint="eastAsia"/>
        </w:rPr>
        <w:t>同时支持分析型和事务型任务；支持多用户高并发查询；支持耗时从毫秒到小时的查询任务（实时查询以及批处理）；支持</w:t>
      </w:r>
      <w:r>
        <w:rPr>
          <w:rFonts w:hint="eastAsia"/>
        </w:rPr>
        <w:t>SQL 92</w:t>
      </w:r>
      <w:r>
        <w:rPr>
          <w:rFonts w:hint="eastAsia"/>
        </w:rPr>
        <w:t>标准；支持</w:t>
      </w:r>
      <w:r>
        <w:rPr>
          <w:rFonts w:hint="eastAsia"/>
        </w:rPr>
        <w:t>ODBC/JDBC</w:t>
      </w:r>
      <w:r>
        <w:rPr>
          <w:rFonts w:hint="eastAsia"/>
        </w:rPr>
        <w:t>；</w:t>
      </w:r>
    </w:p>
    <w:p w14:paraId="7750D303" w14:textId="77777777" w:rsidR="00431EFE" w:rsidRPr="00753F11" w:rsidRDefault="00431EFE" w:rsidP="009B6475">
      <w:pPr>
        <w:pStyle w:val="af4"/>
        <w:numPr>
          <w:ilvl w:val="0"/>
          <w:numId w:val="50"/>
        </w:numPr>
        <w:spacing w:line="360" w:lineRule="auto"/>
        <w:ind w:firstLineChars="0"/>
      </w:pPr>
      <w:r w:rsidRPr="00753F11">
        <w:rPr>
          <w:rFonts w:hint="eastAsia"/>
        </w:rPr>
        <w:t>数据类型</w:t>
      </w:r>
    </w:p>
    <w:p w14:paraId="72BC1FD6" w14:textId="77777777" w:rsidR="00431EFE" w:rsidRPr="00043059" w:rsidRDefault="00431EFE" w:rsidP="00431EFE">
      <w:pPr>
        <w:ind w:firstLine="560"/>
      </w:pPr>
      <w:r w:rsidRPr="00043059">
        <w:rPr>
          <w:rFonts w:hint="eastAsia"/>
        </w:rPr>
        <w:t>支持多种数据类型</w:t>
      </w:r>
    </w:p>
    <w:tbl>
      <w:tblPr>
        <w:tblStyle w:val="afd"/>
        <w:tblW w:w="0" w:type="auto"/>
        <w:tblLook w:val="04A0" w:firstRow="1" w:lastRow="0" w:firstColumn="1" w:lastColumn="0" w:noHBand="0" w:noVBand="1"/>
      </w:tblPr>
      <w:tblGrid>
        <w:gridCol w:w="1625"/>
        <w:gridCol w:w="6671"/>
      </w:tblGrid>
      <w:tr w:rsidR="00431EFE" w14:paraId="1A8DCFD5" w14:textId="77777777" w:rsidTr="00431EFE">
        <w:tc>
          <w:tcPr>
            <w:tcW w:w="1668" w:type="dxa"/>
          </w:tcPr>
          <w:p w14:paraId="361E376C" w14:textId="77777777" w:rsidR="00431EFE" w:rsidRDefault="00431EFE" w:rsidP="00431EFE">
            <w:r>
              <w:rPr>
                <w:rFonts w:hint="eastAsia"/>
              </w:rPr>
              <w:t>类别</w:t>
            </w:r>
          </w:p>
        </w:tc>
        <w:tc>
          <w:tcPr>
            <w:tcW w:w="6848" w:type="dxa"/>
          </w:tcPr>
          <w:p w14:paraId="40410C9E" w14:textId="77777777" w:rsidR="00431EFE" w:rsidRDefault="00431EFE" w:rsidP="00431EFE">
            <w:pPr>
              <w:ind w:firstLine="560"/>
            </w:pPr>
            <w:r>
              <w:rPr>
                <w:rFonts w:hint="eastAsia"/>
              </w:rPr>
              <w:t>数据类型</w:t>
            </w:r>
          </w:p>
        </w:tc>
      </w:tr>
      <w:tr w:rsidR="00431EFE" w14:paraId="058C2F47" w14:textId="77777777" w:rsidTr="00431EFE">
        <w:tc>
          <w:tcPr>
            <w:tcW w:w="1668" w:type="dxa"/>
          </w:tcPr>
          <w:p w14:paraId="4D6AEE54" w14:textId="77777777" w:rsidR="00431EFE" w:rsidRDefault="00431EFE" w:rsidP="00431EFE">
            <w:r>
              <w:rPr>
                <w:rFonts w:hint="eastAsia"/>
              </w:rPr>
              <w:t>时间类型</w:t>
            </w:r>
          </w:p>
        </w:tc>
        <w:tc>
          <w:tcPr>
            <w:tcW w:w="6848" w:type="dxa"/>
          </w:tcPr>
          <w:p w14:paraId="1A45DF17" w14:textId="77777777" w:rsidR="00431EFE" w:rsidRPr="004A7BDA" w:rsidRDefault="00431EFE" w:rsidP="00431EFE">
            <w:proofErr w:type="spellStart"/>
            <w:r w:rsidRPr="004A7BDA">
              <w:t>TimestampType</w:t>
            </w:r>
            <w:proofErr w:type="spellEnd"/>
            <w:r w:rsidRPr="004A7BDA">
              <w:rPr>
                <w:rFonts w:hint="eastAsia"/>
              </w:rPr>
              <w:t>，</w:t>
            </w:r>
            <w:r w:rsidRPr="004A7BDA">
              <w:t xml:space="preserve"> </w:t>
            </w:r>
            <w:proofErr w:type="spellStart"/>
            <w:r w:rsidRPr="004A7BDA">
              <w:t>DateType</w:t>
            </w:r>
            <w:proofErr w:type="spellEnd"/>
            <w:r w:rsidRPr="004A7BDA">
              <w:t xml:space="preserve"> </w:t>
            </w:r>
          </w:p>
        </w:tc>
      </w:tr>
      <w:tr w:rsidR="00431EFE" w14:paraId="31026146" w14:textId="77777777" w:rsidTr="00431EFE">
        <w:tc>
          <w:tcPr>
            <w:tcW w:w="1668" w:type="dxa"/>
          </w:tcPr>
          <w:p w14:paraId="6DFE79ED" w14:textId="77777777" w:rsidR="00431EFE" w:rsidRDefault="00431EFE" w:rsidP="00431EFE">
            <w:r>
              <w:rPr>
                <w:rFonts w:hint="eastAsia"/>
              </w:rPr>
              <w:t>数字类型</w:t>
            </w:r>
          </w:p>
        </w:tc>
        <w:tc>
          <w:tcPr>
            <w:tcW w:w="6848" w:type="dxa"/>
          </w:tcPr>
          <w:p w14:paraId="56986FB5" w14:textId="77777777" w:rsidR="00431EFE" w:rsidRPr="004A7BDA" w:rsidRDefault="00431EFE" w:rsidP="00431EFE">
            <w:proofErr w:type="spellStart"/>
            <w:r w:rsidRPr="004A7BDA">
              <w:t>ByteType</w:t>
            </w:r>
            <w:proofErr w:type="spellEnd"/>
            <w:r w:rsidRPr="004A7BDA">
              <w:rPr>
                <w:rFonts w:hint="eastAsia"/>
              </w:rPr>
              <w:t>，</w:t>
            </w:r>
            <w:proofErr w:type="spellStart"/>
            <w:r w:rsidRPr="004A7BDA">
              <w:t>ShortType</w:t>
            </w:r>
            <w:proofErr w:type="spellEnd"/>
            <w:r w:rsidRPr="004A7BDA">
              <w:rPr>
                <w:rFonts w:hint="eastAsia"/>
              </w:rPr>
              <w:t>，</w:t>
            </w:r>
            <w:proofErr w:type="spellStart"/>
            <w:r w:rsidRPr="004A7BDA">
              <w:t>IntegerType</w:t>
            </w:r>
            <w:proofErr w:type="spellEnd"/>
            <w:r w:rsidRPr="004A7BDA">
              <w:rPr>
                <w:rFonts w:hint="eastAsia"/>
              </w:rPr>
              <w:t>，</w:t>
            </w:r>
            <w:proofErr w:type="spellStart"/>
            <w:r w:rsidRPr="004A7BDA">
              <w:t>LongType</w:t>
            </w:r>
            <w:proofErr w:type="spellEnd"/>
            <w:r w:rsidRPr="004A7BDA">
              <w:rPr>
                <w:rFonts w:hint="eastAsia"/>
              </w:rPr>
              <w:t>，</w:t>
            </w:r>
            <w:proofErr w:type="spellStart"/>
            <w:r w:rsidRPr="004A7BDA">
              <w:t>FloatType</w:t>
            </w:r>
            <w:proofErr w:type="spellEnd"/>
            <w:r w:rsidRPr="004A7BDA">
              <w:rPr>
                <w:rFonts w:hint="eastAsia"/>
              </w:rPr>
              <w:t>，</w:t>
            </w:r>
            <w:proofErr w:type="spellStart"/>
            <w:r w:rsidRPr="004A7BDA">
              <w:t>DoubleType</w:t>
            </w:r>
            <w:proofErr w:type="spellEnd"/>
            <w:r w:rsidRPr="004A7BDA">
              <w:rPr>
                <w:rFonts w:hint="eastAsia"/>
              </w:rPr>
              <w:t>，</w:t>
            </w:r>
            <w:proofErr w:type="spellStart"/>
            <w:r w:rsidRPr="004A7BDA">
              <w:t>DecimalType</w:t>
            </w:r>
            <w:proofErr w:type="spellEnd"/>
          </w:p>
        </w:tc>
      </w:tr>
      <w:tr w:rsidR="00431EFE" w14:paraId="669DF288" w14:textId="77777777" w:rsidTr="00431EFE">
        <w:tc>
          <w:tcPr>
            <w:tcW w:w="1668" w:type="dxa"/>
          </w:tcPr>
          <w:p w14:paraId="435A9132" w14:textId="77777777" w:rsidR="00431EFE" w:rsidRDefault="00431EFE" w:rsidP="00431EFE">
            <w:r>
              <w:rPr>
                <w:rFonts w:hint="eastAsia"/>
              </w:rPr>
              <w:t>字符类型</w:t>
            </w:r>
          </w:p>
        </w:tc>
        <w:tc>
          <w:tcPr>
            <w:tcW w:w="6848" w:type="dxa"/>
          </w:tcPr>
          <w:p w14:paraId="0481120B" w14:textId="77777777" w:rsidR="00431EFE" w:rsidRDefault="00431EFE" w:rsidP="00431EFE">
            <w:proofErr w:type="spellStart"/>
            <w:r w:rsidRPr="004A7BDA">
              <w:t>StringType</w:t>
            </w:r>
            <w:proofErr w:type="spellEnd"/>
          </w:p>
        </w:tc>
      </w:tr>
      <w:tr w:rsidR="00431EFE" w14:paraId="709F2DB8" w14:textId="77777777" w:rsidTr="00431EFE">
        <w:tc>
          <w:tcPr>
            <w:tcW w:w="1668" w:type="dxa"/>
          </w:tcPr>
          <w:p w14:paraId="546E30A2" w14:textId="77777777" w:rsidR="00431EFE" w:rsidRDefault="00431EFE" w:rsidP="00431EFE">
            <w:r>
              <w:rPr>
                <w:rFonts w:hint="eastAsia"/>
              </w:rPr>
              <w:t>二进制类型</w:t>
            </w:r>
          </w:p>
        </w:tc>
        <w:tc>
          <w:tcPr>
            <w:tcW w:w="6848" w:type="dxa"/>
          </w:tcPr>
          <w:p w14:paraId="224C9FE7" w14:textId="77777777" w:rsidR="00431EFE" w:rsidRDefault="00431EFE" w:rsidP="00431EFE">
            <w:proofErr w:type="spellStart"/>
            <w:r w:rsidRPr="004A7BDA">
              <w:t>BooleanType</w:t>
            </w:r>
            <w:proofErr w:type="spellEnd"/>
          </w:p>
        </w:tc>
      </w:tr>
      <w:tr w:rsidR="00431EFE" w14:paraId="37386E1C" w14:textId="77777777" w:rsidTr="00431EFE">
        <w:tc>
          <w:tcPr>
            <w:tcW w:w="1668" w:type="dxa"/>
          </w:tcPr>
          <w:p w14:paraId="25A9CCA7" w14:textId="77777777" w:rsidR="00431EFE" w:rsidRPr="00F52A8D" w:rsidRDefault="00431EFE" w:rsidP="00431EFE">
            <w:r w:rsidRPr="00F52A8D">
              <w:rPr>
                <w:rFonts w:hint="eastAsia"/>
              </w:rPr>
              <w:t>布尔类型</w:t>
            </w:r>
          </w:p>
        </w:tc>
        <w:tc>
          <w:tcPr>
            <w:tcW w:w="6848" w:type="dxa"/>
          </w:tcPr>
          <w:p w14:paraId="7E1CF037" w14:textId="77777777" w:rsidR="00431EFE" w:rsidRPr="004A7BDA" w:rsidRDefault="00431EFE" w:rsidP="00431EFE">
            <w:r w:rsidRPr="004A7BDA">
              <w:t>BLOB, CLOB, NCLOB, TEXT</w:t>
            </w:r>
          </w:p>
        </w:tc>
      </w:tr>
      <w:tr w:rsidR="00431EFE" w14:paraId="5E599E18" w14:textId="77777777" w:rsidTr="00431EFE">
        <w:tc>
          <w:tcPr>
            <w:tcW w:w="1668" w:type="dxa"/>
          </w:tcPr>
          <w:p w14:paraId="0AE4F307" w14:textId="77777777" w:rsidR="00431EFE" w:rsidRPr="00F52A8D" w:rsidRDefault="00431EFE" w:rsidP="00431EFE">
            <w:r w:rsidRPr="00F52A8D">
              <w:rPr>
                <w:rFonts w:hint="eastAsia"/>
              </w:rPr>
              <w:t>复杂类型</w:t>
            </w:r>
          </w:p>
        </w:tc>
        <w:tc>
          <w:tcPr>
            <w:tcW w:w="6848" w:type="dxa"/>
          </w:tcPr>
          <w:p w14:paraId="0C4C18A1" w14:textId="77777777" w:rsidR="00431EFE" w:rsidRPr="004A7BDA" w:rsidRDefault="00431EFE" w:rsidP="00431EFE">
            <w:proofErr w:type="spellStart"/>
            <w:r w:rsidRPr="004A7BDA">
              <w:t>ArrayType</w:t>
            </w:r>
            <w:proofErr w:type="spellEnd"/>
            <w:r w:rsidRPr="004A7BDA">
              <w:t xml:space="preserve"> </w:t>
            </w:r>
            <w:r w:rsidRPr="004A7BDA">
              <w:rPr>
                <w:rFonts w:hint="eastAsia"/>
              </w:rPr>
              <w:t>，</w:t>
            </w:r>
            <w:proofErr w:type="spellStart"/>
            <w:r w:rsidRPr="004A7BDA">
              <w:t>MapType</w:t>
            </w:r>
            <w:proofErr w:type="spellEnd"/>
            <w:r w:rsidRPr="004A7BDA">
              <w:t xml:space="preserve"> </w:t>
            </w:r>
            <w:r w:rsidRPr="004A7BDA">
              <w:rPr>
                <w:rFonts w:hint="eastAsia"/>
              </w:rPr>
              <w:t>，</w:t>
            </w:r>
            <w:proofErr w:type="spellStart"/>
            <w:r w:rsidRPr="004A7BDA">
              <w:t>StructType</w:t>
            </w:r>
            <w:proofErr w:type="spellEnd"/>
            <w:r w:rsidRPr="004A7BDA">
              <w:rPr>
                <w:rFonts w:hint="eastAsia"/>
              </w:rPr>
              <w:t>，</w:t>
            </w:r>
            <w:proofErr w:type="spellStart"/>
            <w:r w:rsidRPr="004A7BDA">
              <w:t>dataType</w:t>
            </w:r>
            <w:proofErr w:type="spellEnd"/>
            <w:r w:rsidRPr="004A7BDA">
              <w:t xml:space="preserve"> </w:t>
            </w:r>
          </w:p>
        </w:tc>
      </w:tr>
    </w:tbl>
    <w:p w14:paraId="2F12F51B" w14:textId="77777777" w:rsidR="00431EFE" w:rsidRPr="00F00212" w:rsidRDefault="00431EFE" w:rsidP="00431EFE">
      <w:pPr>
        <w:ind w:firstLine="560"/>
        <w:rPr>
          <w:b/>
        </w:rPr>
      </w:pPr>
    </w:p>
    <w:p w14:paraId="0551E65A" w14:textId="77777777" w:rsidR="00431EFE" w:rsidRPr="00815B71" w:rsidRDefault="00431EFE" w:rsidP="009B6475">
      <w:pPr>
        <w:pStyle w:val="af4"/>
        <w:numPr>
          <w:ilvl w:val="0"/>
          <w:numId w:val="49"/>
        </w:numPr>
        <w:spacing w:line="360" w:lineRule="auto"/>
        <w:ind w:left="840" w:firstLineChars="0"/>
        <w:rPr>
          <w:rFonts w:asciiTheme="minorEastAsia" w:hAnsiTheme="minorEastAsia"/>
        </w:rPr>
      </w:pPr>
      <w:r w:rsidRPr="00815B71">
        <w:rPr>
          <w:rFonts w:asciiTheme="minorEastAsia" w:hAnsiTheme="minorEastAsia" w:hint="eastAsia"/>
        </w:rPr>
        <w:t>数字类型</w:t>
      </w:r>
    </w:p>
    <w:p w14:paraId="31FEC07F" w14:textId="77777777" w:rsidR="00431EFE" w:rsidRPr="004A7DFC" w:rsidRDefault="00431EFE" w:rsidP="005A348B">
      <w:pPr>
        <w:pStyle w:val="HPC7"/>
        <w:ind w:firstLineChars="0" w:firstLine="435"/>
      </w:pPr>
      <w:proofErr w:type="spellStart"/>
      <w:r w:rsidRPr="004A7DFC">
        <w:t>ByteType</w:t>
      </w:r>
      <w:proofErr w:type="spellEnd"/>
      <w:r w:rsidRPr="004A7DFC">
        <w:rPr>
          <w:rFonts w:hint="eastAsia"/>
        </w:rPr>
        <w:t>：代表一个字节的整数。范围是</w:t>
      </w:r>
      <w:r w:rsidRPr="004A7DFC">
        <w:t>-128</w:t>
      </w:r>
      <w:r w:rsidRPr="004A7DFC">
        <w:rPr>
          <w:rFonts w:hint="eastAsia"/>
        </w:rPr>
        <w:t>到</w:t>
      </w:r>
      <w:r w:rsidRPr="004A7DFC">
        <w:t>127</w:t>
      </w:r>
    </w:p>
    <w:p w14:paraId="152B8BA6" w14:textId="77777777" w:rsidR="00431EFE" w:rsidRPr="004A7DFC" w:rsidRDefault="00431EFE" w:rsidP="005A348B">
      <w:pPr>
        <w:pStyle w:val="HPC7"/>
        <w:ind w:firstLineChars="0" w:firstLine="435"/>
      </w:pPr>
      <w:proofErr w:type="spellStart"/>
      <w:r w:rsidRPr="004A7DFC">
        <w:t>ShortType</w:t>
      </w:r>
      <w:proofErr w:type="spellEnd"/>
      <w:r w:rsidRPr="004A7DFC">
        <w:rPr>
          <w:rFonts w:hint="eastAsia"/>
        </w:rPr>
        <w:t>：代表两个字节的整数。范围是</w:t>
      </w:r>
      <w:r w:rsidRPr="004A7DFC">
        <w:t>-32768</w:t>
      </w:r>
      <w:r w:rsidRPr="004A7DFC">
        <w:rPr>
          <w:rFonts w:hint="eastAsia"/>
        </w:rPr>
        <w:t>到</w:t>
      </w:r>
      <w:r w:rsidRPr="004A7DFC">
        <w:t>32767</w:t>
      </w:r>
    </w:p>
    <w:p w14:paraId="42992C08" w14:textId="77777777" w:rsidR="00431EFE" w:rsidRPr="004A7DFC" w:rsidRDefault="00431EFE" w:rsidP="005A348B">
      <w:pPr>
        <w:pStyle w:val="HPC7"/>
        <w:ind w:firstLineChars="0" w:firstLine="435"/>
      </w:pPr>
      <w:proofErr w:type="spellStart"/>
      <w:r w:rsidRPr="004A7DFC">
        <w:t>IntegerType</w:t>
      </w:r>
      <w:proofErr w:type="spellEnd"/>
      <w:r w:rsidRPr="004A7DFC">
        <w:rPr>
          <w:rFonts w:hint="eastAsia"/>
        </w:rPr>
        <w:t>：代表</w:t>
      </w:r>
      <w:r w:rsidRPr="004A7DFC">
        <w:t>4</w:t>
      </w:r>
      <w:r w:rsidRPr="004A7DFC">
        <w:rPr>
          <w:rFonts w:hint="eastAsia"/>
        </w:rPr>
        <w:t>个字节的整数。范围是</w:t>
      </w:r>
      <w:r w:rsidRPr="004A7DFC">
        <w:t>-2147483648</w:t>
      </w:r>
      <w:r w:rsidRPr="004A7DFC">
        <w:rPr>
          <w:rFonts w:hint="eastAsia"/>
        </w:rPr>
        <w:t>到</w:t>
      </w:r>
      <w:r w:rsidRPr="004A7DFC">
        <w:t>2147483647</w:t>
      </w:r>
    </w:p>
    <w:p w14:paraId="093B08C0" w14:textId="77777777" w:rsidR="00431EFE" w:rsidRPr="004A7DFC" w:rsidRDefault="00431EFE" w:rsidP="005A348B">
      <w:pPr>
        <w:pStyle w:val="HPC7"/>
        <w:ind w:firstLineChars="0" w:firstLine="435"/>
      </w:pPr>
      <w:proofErr w:type="spellStart"/>
      <w:r w:rsidRPr="004A7DFC">
        <w:t>LongType</w:t>
      </w:r>
      <w:proofErr w:type="spellEnd"/>
      <w:r w:rsidRPr="004A7DFC">
        <w:rPr>
          <w:rFonts w:hint="eastAsia"/>
        </w:rPr>
        <w:t>：代表</w:t>
      </w:r>
      <w:r w:rsidRPr="004A7DFC">
        <w:t>8</w:t>
      </w:r>
      <w:r w:rsidRPr="004A7DFC">
        <w:rPr>
          <w:rFonts w:hint="eastAsia"/>
        </w:rPr>
        <w:t>个字节的整数。范围是</w:t>
      </w:r>
      <w:r w:rsidRPr="004A7DFC">
        <w:t>-9223372036854775808</w:t>
      </w:r>
      <w:r w:rsidRPr="004A7DFC">
        <w:rPr>
          <w:rFonts w:hint="eastAsia"/>
        </w:rPr>
        <w:t>到</w:t>
      </w:r>
      <w:r w:rsidRPr="004A7DFC">
        <w:t>9223372036854775807</w:t>
      </w:r>
    </w:p>
    <w:p w14:paraId="38CB590F" w14:textId="77777777" w:rsidR="00431EFE" w:rsidRPr="004A7DFC" w:rsidRDefault="00431EFE" w:rsidP="005A348B">
      <w:pPr>
        <w:pStyle w:val="HPC7"/>
        <w:ind w:firstLineChars="0" w:firstLine="435"/>
      </w:pPr>
      <w:proofErr w:type="spellStart"/>
      <w:r w:rsidRPr="004A7DFC">
        <w:t>FloatType</w:t>
      </w:r>
      <w:proofErr w:type="spellEnd"/>
      <w:r w:rsidRPr="004A7DFC">
        <w:rPr>
          <w:rFonts w:hint="eastAsia"/>
        </w:rPr>
        <w:t>：代表</w:t>
      </w:r>
      <w:r w:rsidRPr="004A7DFC">
        <w:t>4</w:t>
      </w:r>
      <w:r w:rsidRPr="004A7DFC">
        <w:rPr>
          <w:rFonts w:hint="eastAsia"/>
        </w:rPr>
        <w:t>字节的单精度浮点数</w:t>
      </w:r>
    </w:p>
    <w:p w14:paraId="6C246DD6" w14:textId="77777777" w:rsidR="00431EFE" w:rsidRPr="004A7DFC" w:rsidRDefault="00431EFE" w:rsidP="005A348B">
      <w:pPr>
        <w:pStyle w:val="HPC7"/>
        <w:ind w:firstLineChars="0" w:firstLine="435"/>
      </w:pPr>
      <w:proofErr w:type="spellStart"/>
      <w:r w:rsidRPr="004A7DFC">
        <w:t>DoubleType</w:t>
      </w:r>
      <w:proofErr w:type="spellEnd"/>
      <w:r w:rsidRPr="004A7DFC">
        <w:rPr>
          <w:rFonts w:hint="eastAsia"/>
        </w:rPr>
        <w:t>：代表</w:t>
      </w:r>
      <w:r w:rsidRPr="004A7DFC">
        <w:t>8</w:t>
      </w:r>
      <w:r w:rsidRPr="004A7DFC">
        <w:rPr>
          <w:rFonts w:hint="eastAsia"/>
        </w:rPr>
        <w:t>字节的双精度浮点数</w:t>
      </w:r>
    </w:p>
    <w:p w14:paraId="4C969F55" w14:textId="77777777" w:rsidR="00431EFE" w:rsidRPr="004A7DFC" w:rsidRDefault="00431EFE" w:rsidP="005A348B">
      <w:pPr>
        <w:pStyle w:val="HPC7"/>
        <w:ind w:firstLineChars="0" w:firstLine="435"/>
      </w:pPr>
      <w:proofErr w:type="spellStart"/>
      <w:r w:rsidRPr="004A7DFC">
        <w:t>DecimalType</w:t>
      </w:r>
      <w:proofErr w:type="spellEnd"/>
      <w:r w:rsidRPr="004A7DFC">
        <w:rPr>
          <w:rFonts w:hint="eastAsia"/>
        </w:rPr>
        <w:t>：代表任意精度的</w:t>
      </w:r>
      <w:r w:rsidRPr="004A7DFC">
        <w:t>10</w:t>
      </w:r>
      <w:r w:rsidRPr="004A7DFC">
        <w:rPr>
          <w:rFonts w:hint="eastAsia"/>
        </w:rPr>
        <w:t>进制数据。通过内部的</w:t>
      </w:r>
      <w:proofErr w:type="spellStart"/>
      <w:r w:rsidRPr="004A7DFC">
        <w:t>java.math.BigDecimal</w:t>
      </w:r>
      <w:proofErr w:type="spellEnd"/>
      <w:r w:rsidRPr="004A7DFC">
        <w:rPr>
          <w:rFonts w:hint="eastAsia"/>
        </w:rPr>
        <w:t>支持。</w:t>
      </w:r>
      <w:proofErr w:type="spellStart"/>
      <w:r w:rsidRPr="004A7DFC">
        <w:t>BigDecimal</w:t>
      </w:r>
      <w:proofErr w:type="spellEnd"/>
      <w:r w:rsidRPr="004A7DFC">
        <w:rPr>
          <w:rFonts w:hint="eastAsia"/>
        </w:rPr>
        <w:t>由一个任意精度的整型非标度值和一个</w:t>
      </w:r>
      <w:r w:rsidRPr="004A7DFC">
        <w:t>32</w:t>
      </w:r>
      <w:r w:rsidRPr="004A7DFC">
        <w:rPr>
          <w:rFonts w:hint="eastAsia"/>
        </w:rPr>
        <w:t>位整数组成</w:t>
      </w:r>
    </w:p>
    <w:p w14:paraId="496B4BA2" w14:textId="77777777" w:rsidR="00431EFE" w:rsidRPr="00815B71" w:rsidRDefault="00431EFE" w:rsidP="009B6475">
      <w:pPr>
        <w:pStyle w:val="af4"/>
        <w:numPr>
          <w:ilvl w:val="0"/>
          <w:numId w:val="49"/>
        </w:numPr>
        <w:spacing w:line="360" w:lineRule="auto"/>
        <w:ind w:left="840" w:firstLineChars="0"/>
        <w:rPr>
          <w:rFonts w:asciiTheme="minorEastAsia" w:hAnsiTheme="minorEastAsia"/>
        </w:rPr>
      </w:pPr>
      <w:r w:rsidRPr="00815B71">
        <w:rPr>
          <w:rFonts w:asciiTheme="minorEastAsia" w:hAnsiTheme="minorEastAsia" w:hint="eastAsia"/>
        </w:rPr>
        <w:t>字符类型</w:t>
      </w:r>
    </w:p>
    <w:p w14:paraId="344151D4" w14:textId="77777777" w:rsidR="00431EFE" w:rsidRPr="004A7DFC" w:rsidRDefault="00431EFE" w:rsidP="005A348B">
      <w:pPr>
        <w:pStyle w:val="HPC7"/>
        <w:ind w:firstLineChars="0" w:firstLine="435"/>
      </w:pPr>
      <w:proofErr w:type="spellStart"/>
      <w:r w:rsidRPr="004A7DFC">
        <w:t>StringType</w:t>
      </w:r>
      <w:proofErr w:type="spellEnd"/>
      <w:r w:rsidRPr="004A7DFC">
        <w:rPr>
          <w:rFonts w:hint="eastAsia"/>
        </w:rPr>
        <w:t>：代表一个字符串值</w:t>
      </w:r>
    </w:p>
    <w:p w14:paraId="48ED12E6" w14:textId="77777777" w:rsidR="00431EFE" w:rsidRPr="00815B71" w:rsidRDefault="00431EFE" w:rsidP="009B6475">
      <w:pPr>
        <w:pStyle w:val="af4"/>
        <w:numPr>
          <w:ilvl w:val="0"/>
          <w:numId w:val="49"/>
        </w:numPr>
        <w:spacing w:line="360" w:lineRule="auto"/>
        <w:ind w:left="840" w:firstLineChars="0"/>
        <w:rPr>
          <w:rFonts w:asciiTheme="minorEastAsia" w:hAnsiTheme="minorEastAsia"/>
        </w:rPr>
      </w:pPr>
      <w:r>
        <w:rPr>
          <w:rFonts w:asciiTheme="minorEastAsia" w:hAnsiTheme="minorEastAsia" w:hint="eastAsia"/>
        </w:rPr>
        <w:t>二进制类型</w:t>
      </w:r>
    </w:p>
    <w:p w14:paraId="49FAD613" w14:textId="77777777" w:rsidR="00431EFE" w:rsidRPr="004A7DFC" w:rsidRDefault="00431EFE" w:rsidP="005A348B">
      <w:pPr>
        <w:pStyle w:val="HPC7"/>
        <w:ind w:firstLineChars="0" w:firstLine="435"/>
      </w:pPr>
      <w:proofErr w:type="spellStart"/>
      <w:r w:rsidRPr="004A7DFC">
        <w:t>BinaryType</w:t>
      </w:r>
      <w:proofErr w:type="spellEnd"/>
      <w:r w:rsidRPr="004A7DFC">
        <w:rPr>
          <w:rFonts w:hint="eastAsia"/>
        </w:rPr>
        <w:t>：代表一个</w:t>
      </w:r>
      <w:r w:rsidRPr="004A7DFC">
        <w:t>byte</w:t>
      </w:r>
      <w:r w:rsidRPr="004A7DFC">
        <w:rPr>
          <w:rFonts w:hint="eastAsia"/>
        </w:rPr>
        <w:t>序列值</w:t>
      </w:r>
    </w:p>
    <w:p w14:paraId="36F36C8C" w14:textId="77777777" w:rsidR="00431EFE" w:rsidRPr="00815B71" w:rsidRDefault="00431EFE" w:rsidP="009B6475">
      <w:pPr>
        <w:pStyle w:val="af4"/>
        <w:numPr>
          <w:ilvl w:val="0"/>
          <w:numId w:val="49"/>
        </w:numPr>
        <w:spacing w:line="360" w:lineRule="auto"/>
        <w:ind w:left="840" w:firstLineChars="0"/>
        <w:rPr>
          <w:rFonts w:asciiTheme="minorEastAsia" w:hAnsiTheme="minorEastAsia"/>
        </w:rPr>
      </w:pPr>
      <w:r w:rsidRPr="00815B71">
        <w:rPr>
          <w:rFonts w:asciiTheme="minorEastAsia" w:hAnsiTheme="minorEastAsia" w:hint="eastAsia"/>
        </w:rPr>
        <w:t>布尔类型</w:t>
      </w:r>
    </w:p>
    <w:p w14:paraId="339801F0" w14:textId="77777777" w:rsidR="00431EFE" w:rsidRPr="004A7DFC" w:rsidRDefault="00431EFE" w:rsidP="005A348B">
      <w:pPr>
        <w:pStyle w:val="HPC7"/>
        <w:ind w:firstLineChars="0" w:firstLine="435"/>
      </w:pPr>
      <w:proofErr w:type="spellStart"/>
      <w:r w:rsidRPr="004A7DFC">
        <w:lastRenderedPageBreak/>
        <w:t>BooleanType</w:t>
      </w:r>
      <w:proofErr w:type="spellEnd"/>
      <w:r w:rsidRPr="004A7DFC">
        <w:rPr>
          <w:rFonts w:hint="eastAsia"/>
        </w:rPr>
        <w:t>：代表</w:t>
      </w:r>
      <w:proofErr w:type="spellStart"/>
      <w:r w:rsidRPr="004A7DFC">
        <w:t>boolean</w:t>
      </w:r>
      <w:proofErr w:type="spellEnd"/>
      <w:r w:rsidRPr="004A7DFC">
        <w:rPr>
          <w:rFonts w:hint="eastAsia"/>
        </w:rPr>
        <w:t>值</w:t>
      </w:r>
    </w:p>
    <w:p w14:paraId="698F2E2D" w14:textId="77777777" w:rsidR="00431EFE" w:rsidRPr="00815B71" w:rsidRDefault="00431EFE" w:rsidP="009B6475">
      <w:pPr>
        <w:pStyle w:val="af4"/>
        <w:numPr>
          <w:ilvl w:val="0"/>
          <w:numId w:val="49"/>
        </w:numPr>
        <w:spacing w:line="360" w:lineRule="auto"/>
        <w:ind w:left="840" w:firstLineChars="0"/>
        <w:rPr>
          <w:rFonts w:asciiTheme="minorEastAsia" w:hAnsiTheme="minorEastAsia" w:cs="DejaVu Sans Mono"/>
        </w:rPr>
      </w:pPr>
      <w:r w:rsidRPr="00815B71">
        <w:rPr>
          <w:rFonts w:asciiTheme="minorEastAsia" w:hAnsiTheme="minorEastAsia"/>
        </w:rPr>
        <w:t>Datetime</w:t>
      </w:r>
      <w:r w:rsidRPr="00815B71">
        <w:rPr>
          <w:rFonts w:asciiTheme="minorEastAsia" w:hAnsiTheme="minorEastAsia" w:hint="eastAsia"/>
        </w:rPr>
        <w:t>类型</w:t>
      </w:r>
    </w:p>
    <w:p w14:paraId="34EB53F5" w14:textId="77777777" w:rsidR="00431EFE" w:rsidRPr="004A7DFC" w:rsidRDefault="00431EFE" w:rsidP="005A348B">
      <w:pPr>
        <w:pStyle w:val="HPC7"/>
        <w:ind w:firstLineChars="0" w:firstLine="435"/>
      </w:pPr>
      <w:proofErr w:type="spellStart"/>
      <w:r w:rsidRPr="004A7DFC">
        <w:t>TimestampType</w:t>
      </w:r>
      <w:proofErr w:type="spellEnd"/>
      <w:r w:rsidRPr="004A7DFC">
        <w:rPr>
          <w:rFonts w:hint="eastAsia"/>
        </w:rPr>
        <w:t>：代表包含字段年，月，日，时，分，秒的值</w:t>
      </w:r>
    </w:p>
    <w:p w14:paraId="4300AF27" w14:textId="77777777" w:rsidR="00431EFE" w:rsidRPr="004A7DFC" w:rsidRDefault="00431EFE" w:rsidP="005A348B">
      <w:pPr>
        <w:pStyle w:val="HPC7"/>
        <w:ind w:firstLineChars="0" w:firstLine="435"/>
      </w:pPr>
      <w:proofErr w:type="spellStart"/>
      <w:r w:rsidRPr="004A7DFC">
        <w:t>DateType</w:t>
      </w:r>
      <w:proofErr w:type="spellEnd"/>
      <w:r w:rsidRPr="004A7DFC">
        <w:rPr>
          <w:rFonts w:hint="eastAsia"/>
        </w:rPr>
        <w:t>：代表包含字段年，月，日的值</w:t>
      </w:r>
    </w:p>
    <w:p w14:paraId="0C4C3A25" w14:textId="77777777" w:rsidR="00431EFE" w:rsidRPr="00815B71" w:rsidRDefault="00431EFE" w:rsidP="009B6475">
      <w:pPr>
        <w:pStyle w:val="af4"/>
        <w:numPr>
          <w:ilvl w:val="0"/>
          <w:numId w:val="49"/>
        </w:numPr>
        <w:spacing w:line="360" w:lineRule="auto"/>
        <w:ind w:left="840" w:firstLineChars="0"/>
        <w:rPr>
          <w:rFonts w:asciiTheme="minorEastAsia" w:hAnsiTheme="minorEastAsia"/>
        </w:rPr>
      </w:pPr>
      <w:r w:rsidRPr="00815B71">
        <w:rPr>
          <w:rFonts w:asciiTheme="minorEastAsia" w:hAnsiTheme="minorEastAsia" w:hint="eastAsia"/>
        </w:rPr>
        <w:t>复杂类型</w:t>
      </w:r>
    </w:p>
    <w:p w14:paraId="635F6226" w14:textId="77777777" w:rsidR="00431EFE" w:rsidRPr="004A7DFC" w:rsidRDefault="00431EFE" w:rsidP="005A348B">
      <w:pPr>
        <w:pStyle w:val="HPC7"/>
        <w:ind w:firstLineChars="0" w:firstLine="435"/>
      </w:pPr>
      <w:proofErr w:type="spellStart"/>
      <w:r w:rsidRPr="004A7DFC">
        <w:t>ArrayType</w:t>
      </w:r>
      <w:proofErr w:type="spellEnd"/>
      <w:r w:rsidRPr="004A7DFC">
        <w:t>(</w:t>
      </w:r>
      <w:proofErr w:type="spellStart"/>
      <w:r w:rsidRPr="004A7DFC">
        <w:t>elementType</w:t>
      </w:r>
      <w:proofErr w:type="spellEnd"/>
      <w:r w:rsidRPr="004A7DFC">
        <w:t xml:space="preserve">, </w:t>
      </w:r>
      <w:proofErr w:type="spellStart"/>
      <w:r w:rsidRPr="004A7DFC">
        <w:t>containsNull</w:t>
      </w:r>
      <w:proofErr w:type="spellEnd"/>
      <w:r w:rsidRPr="004A7DFC">
        <w:t>)</w:t>
      </w:r>
      <w:r w:rsidRPr="004A7DFC">
        <w:rPr>
          <w:rFonts w:hint="eastAsia"/>
        </w:rPr>
        <w:t>：代表由</w:t>
      </w:r>
      <w:proofErr w:type="spellStart"/>
      <w:r w:rsidRPr="004A7DFC">
        <w:t>elementType</w:t>
      </w:r>
      <w:proofErr w:type="spellEnd"/>
      <w:r w:rsidRPr="004A7DFC">
        <w:rPr>
          <w:rFonts w:hint="eastAsia"/>
        </w:rPr>
        <w:t>类型元素组成的序列值。</w:t>
      </w:r>
      <w:r w:rsidRPr="004A7DFC">
        <w:t xml:space="preserve"> </w:t>
      </w:r>
      <w:proofErr w:type="spellStart"/>
      <w:r w:rsidRPr="004A7DFC">
        <w:t>containsNull</w:t>
      </w:r>
      <w:proofErr w:type="spellEnd"/>
      <w:r w:rsidRPr="004A7DFC">
        <w:t xml:space="preserve"> </w:t>
      </w:r>
      <w:r w:rsidRPr="004A7DFC">
        <w:rPr>
          <w:rFonts w:hint="eastAsia"/>
        </w:rPr>
        <w:t>用来指明</w:t>
      </w:r>
      <w:r w:rsidRPr="004A7DFC">
        <w:t xml:space="preserve"> </w:t>
      </w:r>
      <w:proofErr w:type="spellStart"/>
      <w:r w:rsidRPr="004A7DFC">
        <w:t>ArrayType</w:t>
      </w:r>
      <w:proofErr w:type="spellEnd"/>
      <w:r w:rsidRPr="004A7DFC">
        <w:t xml:space="preserve"> </w:t>
      </w:r>
      <w:r w:rsidRPr="004A7DFC">
        <w:rPr>
          <w:rFonts w:hint="eastAsia"/>
        </w:rPr>
        <w:t>中的值是否有</w:t>
      </w:r>
      <w:r w:rsidRPr="004A7DFC">
        <w:t>null</w:t>
      </w:r>
      <w:r w:rsidRPr="004A7DFC">
        <w:rPr>
          <w:rFonts w:hint="eastAsia"/>
        </w:rPr>
        <w:t>值。</w:t>
      </w:r>
    </w:p>
    <w:p w14:paraId="5D453B4C" w14:textId="77777777" w:rsidR="00431EFE" w:rsidRPr="004A7DFC" w:rsidRDefault="00431EFE" w:rsidP="005A348B">
      <w:pPr>
        <w:pStyle w:val="HPC7"/>
        <w:ind w:firstLineChars="0" w:firstLine="435"/>
      </w:pPr>
      <w:proofErr w:type="spellStart"/>
      <w:r w:rsidRPr="004A7DFC">
        <w:t>MapType</w:t>
      </w:r>
      <w:proofErr w:type="spellEnd"/>
      <w:r w:rsidRPr="004A7DFC">
        <w:t>(</w:t>
      </w:r>
      <w:proofErr w:type="spellStart"/>
      <w:r w:rsidRPr="004A7DFC">
        <w:t>keyType</w:t>
      </w:r>
      <w:proofErr w:type="spellEnd"/>
      <w:r w:rsidRPr="004A7DFC">
        <w:t xml:space="preserve">, </w:t>
      </w:r>
      <w:proofErr w:type="spellStart"/>
      <w:r w:rsidRPr="004A7DFC">
        <w:t>valueType</w:t>
      </w:r>
      <w:proofErr w:type="spellEnd"/>
      <w:r w:rsidRPr="004A7DFC">
        <w:t xml:space="preserve">, </w:t>
      </w:r>
      <w:proofErr w:type="spellStart"/>
      <w:r w:rsidRPr="004A7DFC">
        <w:t>valueContainsNull</w:t>
      </w:r>
      <w:proofErr w:type="spellEnd"/>
      <w:r w:rsidRPr="004A7DFC">
        <w:t>)</w:t>
      </w:r>
      <w:r w:rsidRPr="004A7DFC">
        <w:rPr>
          <w:rFonts w:hint="eastAsia"/>
        </w:rPr>
        <w:t>：表示包括一组键</w:t>
      </w:r>
      <w:r w:rsidRPr="004A7DFC">
        <w:t xml:space="preserve"> - </w:t>
      </w:r>
      <w:r w:rsidRPr="004A7DFC">
        <w:rPr>
          <w:rFonts w:hint="eastAsia"/>
        </w:rPr>
        <w:t>值对的值。通过</w:t>
      </w:r>
      <w:proofErr w:type="spellStart"/>
      <w:r w:rsidRPr="004A7DFC">
        <w:t>keyType</w:t>
      </w:r>
      <w:proofErr w:type="spellEnd"/>
      <w:r w:rsidRPr="004A7DFC">
        <w:rPr>
          <w:rFonts w:hint="eastAsia"/>
        </w:rPr>
        <w:t>表示</w:t>
      </w:r>
      <w:r w:rsidRPr="004A7DFC">
        <w:t>key</w:t>
      </w:r>
      <w:r w:rsidRPr="004A7DFC">
        <w:rPr>
          <w:rFonts w:hint="eastAsia"/>
        </w:rPr>
        <w:t>数据的类型，通过</w:t>
      </w:r>
      <w:proofErr w:type="spellStart"/>
      <w:r w:rsidRPr="004A7DFC">
        <w:t>valueType</w:t>
      </w:r>
      <w:proofErr w:type="spellEnd"/>
      <w:r w:rsidRPr="004A7DFC">
        <w:rPr>
          <w:rFonts w:hint="eastAsia"/>
        </w:rPr>
        <w:t>表示</w:t>
      </w:r>
      <w:r w:rsidRPr="004A7DFC">
        <w:t>value</w:t>
      </w:r>
      <w:r w:rsidRPr="004A7DFC">
        <w:rPr>
          <w:rFonts w:hint="eastAsia"/>
        </w:rPr>
        <w:t>数据的类型。</w:t>
      </w:r>
      <w:r w:rsidRPr="004A7DFC">
        <w:t xml:space="preserve"> </w:t>
      </w:r>
      <w:proofErr w:type="spellStart"/>
      <w:r w:rsidRPr="004A7DFC">
        <w:t>valueContainsNull</w:t>
      </w:r>
      <w:proofErr w:type="spellEnd"/>
      <w:r w:rsidRPr="004A7DFC">
        <w:t xml:space="preserve"> </w:t>
      </w:r>
      <w:r w:rsidRPr="004A7DFC">
        <w:rPr>
          <w:rFonts w:hint="eastAsia"/>
        </w:rPr>
        <w:t>用来指明</w:t>
      </w:r>
      <w:r w:rsidRPr="004A7DFC">
        <w:t xml:space="preserve"> </w:t>
      </w:r>
      <w:proofErr w:type="spellStart"/>
      <w:r w:rsidRPr="004A7DFC">
        <w:t>MapType</w:t>
      </w:r>
      <w:proofErr w:type="spellEnd"/>
      <w:r w:rsidRPr="004A7DFC">
        <w:t xml:space="preserve"> </w:t>
      </w:r>
      <w:r w:rsidRPr="004A7DFC">
        <w:rPr>
          <w:rFonts w:hint="eastAsia"/>
        </w:rPr>
        <w:t>中的值是否有</w:t>
      </w:r>
      <w:r w:rsidRPr="004A7DFC">
        <w:t>null</w:t>
      </w:r>
      <w:r w:rsidRPr="004A7DFC">
        <w:rPr>
          <w:rFonts w:hint="eastAsia"/>
        </w:rPr>
        <w:t>值。</w:t>
      </w:r>
    </w:p>
    <w:p w14:paraId="4400B73D" w14:textId="77777777" w:rsidR="00431EFE" w:rsidRPr="004A7DFC" w:rsidRDefault="00431EFE" w:rsidP="005A348B">
      <w:pPr>
        <w:pStyle w:val="HPC7"/>
        <w:ind w:firstLineChars="0" w:firstLine="435"/>
      </w:pPr>
      <w:proofErr w:type="spellStart"/>
      <w:r w:rsidRPr="004A7DFC">
        <w:t>StructType</w:t>
      </w:r>
      <w:proofErr w:type="spellEnd"/>
      <w:r w:rsidRPr="004A7DFC">
        <w:t>(fields):</w:t>
      </w:r>
      <w:r w:rsidRPr="004A7DFC">
        <w:rPr>
          <w:rFonts w:hint="eastAsia"/>
        </w:rPr>
        <w:t>表示一个拥有</w:t>
      </w:r>
      <w:r w:rsidRPr="004A7DFC">
        <w:t xml:space="preserve"> </w:t>
      </w:r>
      <w:proofErr w:type="spellStart"/>
      <w:r w:rsidRPr="004A7DFC">
        <w:t>StructFields</w:t>
      </w:r>
      <w:proofErr w:type="spellEnd"/>
      <w:r w:rsidRPr="004A7DFC">
        <w:t xml:space="preserve"> (fields) </w:t>
      </w:r>
      <w:r w:rsidRPr="004A7DFC">
        <w:rPr>
          <w:rFonts w:hint="eastAsia"/>
        </w:rPr>
        <w:t>序列结构的值</w:t>
      </w:r>
      <w:proofErr w:type="spellStart"/>
      <w:r w:rsidRPr="004A7DFC">
        <w:t>StructField</w:t>
      </w:r>
      <w:proofErr w:type="spellEnd"/>
      <w:r w:rsidRPr="004A7DFC">
        <w:t xml:space="preserve">(name, </w:t>
      </w:r>
      <w:proofErr w:type="spellStart"/>
      <w:r w:rsidRPr="004A7DFC">
        <w:t>dataType</w:t>
      </w:r>
      <w:proofErr w:type="spellEnd"/>
      <w:r w:rsidRPr="004A7DFC">
        <w:t>, nullable):</w:t>
      </w:r>
      <w:r w:rsidRPr="004A7DFC">
        <w:rPr>
          <w:rFonts w:hint="eastAsia"/>
        </w:rPr>
        <w:t>代表</w:t>
      </w:r>
      <w:r w:rsidRPr="004A7DFC">
        <w:t xml:space="preserve"> </w:t>
      </w:r>
      <w:proofErr w:type="spellStart"/>
      <w:r w:rsidRPr="004A7DFC">
        <w:t>StructType</w:t>
      </w:r>
      <w:proofErr w:type="spellEnd"/>
      <w:r w:rsidRPr="004A7DFC">
        <w:t xml:space="preserve"> </w:t>
      </w:r>
      <w:r w:rsidRPr="004A7DFC">
        <w:rPr>
          <w:rFonts w:hint="eastAsia"/>
        </w:rPr>
        <w:t>中的一个字段，字段的名字通过</w:t>
      </w:r>
      <w:r w:rsidRPr="004A7DFC">
        <w:t xml:space="preserve"> name </w:t>
      </w:r>
      <w:r w:rsidRPr="004A7DFC">
        <w:rPr>
          <w:rFonts w:hint="eastAsia"/>
        </w:rPr>
        <w:t>指定，</w:t>
      </w:r>
      <w:r w:rsidRPr="004A7DFC">
        <w:t xml:space="preserve"> </w:t>
      </w:r>
      <w:proofErr w:type="spellStart"/>
      <w:r w:rsidRPr="004A7DFC">
        <w:t>dataType</w:t>
      </w:r>
      <w:proofErr w:type="spellEnd"/>
      <w:r w:rsidRPr="004A7DFC">
        <w:t xml:space="preserve"> </w:t>
      </w:r>
      <w:r w:rsidRPr="004A7DFC">
        <w:rPr>
          <w:rFonts w:hint="eastAsia"/>
        </w:rPr>
        <w:t>指定</w:t>
      </w:r>
      <w:r w:rsidRPr="004A7DFC">
        <w:t>field</w:t>
      </w:r>
      <w:r w:rsidRPr="004A7DFC">
        <w:rPr>
          <w:rFonts w:hint="eastAsia"/>
        </w:rPr>
        <w:t>的数据类型，</w:t>
      </w:r>
      <w:r w:rsidRPr="004A7DFC">
        <w:t xml:space="preserve"> nullable </w:t>
      </w:r>
      <w:r w:rsidRPr="004A7DFC">
        <w:rPr>
          <w:rFonts w:hint="eastAsia"/>
        </w:rPr>
        <w:t>表示字段的值是否有</w:t>
      </w:r>
      <w:r w:rsidRPr="004A7DFC">
        <w:t>null</w:t>
      </w:r>
      <w:r w:rsidRPr="004A7DFC">
        <w:rPr>
          <w:rFonts w:hint="eastAsia"/>
        </w:rPr>
        <w:t>值。</w:t>
      </w:r>
    </w:p>
    <w:p w14:paraId="29BCCFC6" w14:textId="77777777" w:rsidR="00431EFE" w:rsidRDefault="00431EFE" w:rsidP="00431EFE">
      <w:pPr>
        <w:pStyle w:val="HPC30"/>
      </w:pPr>
      <w:bookmarkStart w:id="44" w:name="_Toc423685106"/>
      <w:bookmarkStart w:id="45" w:name="_Toc461195537"/>
      <w:r w:rsidRPr="003B6A12">
        <w:rPr>
          <w:rFonts w:hint="eastAsia"/>
        </w:rPr>
        <w:t>索引引擎</w:t>
      </w:r>
      <w:bookmarkEnd w:id="44"/>
      <w:bookmarkEnd w:id="45"/>
    </w:p>
    <w:p w14:paraId="4B7BAFED" w14:textId="49061CB7" w:rsidR="00431EFE" w:rsidRDefault="00431EFE" w:rsidP="005A348B">
      <w:pPr>
        <w:pStyle w:val="HPC7"/>
        <w:ind w:firstLineChars="0" w:firstLine="435"/>
      </w:pPr>
      <w:r>
        <w:rPr>
          <w:rFonts w:hint="eastAsia"/>
        </w:rPr>
        <w:t>平台使用的索引引擎为</w:t>
      </w:r>
      <w:proofErr w:type="spellStart"/>
      <w:r w:rsidR="003206D7">
        <w:rPr>
          <w:rFonts w:hint="eastAsia"/>
        </w:rPr>
        <w:t>ElasticSearch</w:t>
      </w:r>
      <w:proofErr w:type="spellEnd"/>
      <w:r>
        <w:rPr>
          <w:rFonts w:hint="eastAsia"/>
        </w:rPr>
        <w:t>。</w:t>
      </w:r>
    </w:p>
    <w:p w14:paraId="6318FE7F" w14:textId="0BB8F01F" w:rsidR="00431EFE" w:rsidRPr="005A348B" w:rsidRDefault="003206D7" w:rsidP="005A348B">
      <w:pPr>
        <w:pStyle w:val="HPC7"/>
        <w:ind w:firstLineChars="0" w:firstLine="435"/>
      </w:pPr>
      <w:proofErr w:type="spellStart"/>
      <w:r>
        <w:rPr>
          <w:rFonts w:hint="eastAsia"/>
        </w:rPr>
        <w:t>ElasticSearch</w:t>
      </w:r>
      <w:proofErr w:type="spellEnd"/>
      <w:r w:rsidR="00431EFE" w:rsidRPr="005A348B">
        <w:t>是一种开放源码的、基于</w:t>
      </w:r>
      <w:r w:rsidR="00431EFE" w:rsidRPr="005A348B">
        <w:t xml:space="preserve"> Lucene Java </w:t>
      </w:r>
      <w:r w:rsidR="00431EFE" w:rsidRPr="005A348B">
        <w:t>的搜索服务器，易于加入到</w:t>
      </w:r>
      <w:r w:rsidR="00431EFE" w:rsidRPr="005A348B">
        <w:t xml:space="preserve"> Web </w:t>
      </w:r>
      <w:r w:rsidR="00431EFE" w:rsidRPr="005A348B">
        <w:t>应用程序中。</w:t>
      </w:r>
      <w:proofErr w:type="spellStart"/>
      <w:r>
        <w:rPr>
          <w:rFonts w:hint="eastAsia"/>
        </w:rPr>
        <w:t>ElasticSearch</w:t>
      </w:r>
      <w:proofErr w:type="spellEnd"/>
      <w:r w:rsidR="00431EFE" w:rsidRPr="005A348B">
        <w:t>提供了层面搜索</w:t>
      </w:r>
      <w:r w:rsidR="00431EFE" w:rsidRPr="005A348B">
        <w:t>(</w:t>
      </w:r>
      <w:r w:rsidR="00431EFE" w:rsidRPr="005A348B">
        <w:t>就是统计</w:t>
      </w:r>
      <w:r w:rsidR="00431EFE" w:rsidRPr="005A348B">
        <w:t>)</w:t>
      </w:r>
      <w:r w:rsidR="00431EFE" w:rsidRPr="005A348B">
        <w:t>、命中醒目显示并且支持多种输出格式（包括</w:t>
      </w:r>
      <w:r w:rsidR="00431EFE" w:rsidRPr="005A348B">
        <w:t xml:space="preserve">XML/XSLT </w:t>
      </w:r>
      <w:r w:rsidR="00431EFE" w:rsidRPr="005A348B">
        <w:t>和</w:t>
      </w:r>
      <w:r w:rsidR="00431EFE" w:rsidRPr="005A348B">
        <w:t>JSON</w:t>
      </w:r>
      <w:r w:rsidR="00431EFE" w:rsidRPr="005A348B">
        <w:t>等格式）。它易于安装和配置，而且附带了一个基于</w:t>
      </w:r>
      <w:r w:rsidR="00431EFE" w:rsidRPr="005A348B">
        <w:t xml:space="preserve">HTTP </w:t>
      </w:r>
      <w:r w:rsidR="00431EFE" w:rsidRPr="005A348B">
        <w:t>的管理界面。可以使用</w:t>
      </w:r>
      <w:r w:rsidR="00431EFE" w:rsidRPr="005A348B">
        <w:t xml:space="preserve"> </w:t>
      </w:r>
      <w:proofErr w:type="spellStart"/>
      <w:r w:rsidR="00431EFE" w:rsidRPr="005A348B">
        <w:t>Solr</w:t>
      </w:r>
      <w:proofErr w:type="spellEnd"/>
      <w:r w:rsidR="00431EFE" w:rsidRPr="005A348B">
        <w:t xml:space="preserve"> </w:t>
      </w:r>
      <w:r w:rsidR="00431EFE" w:rsidRPr="005A348B">
        <w:t>的表现优异的基本搜索功能，也可以对它进行扩展从而满足企业的需要。</w:t>
      </w:r>
      <w:proofErr w:type="spellStart"/>
      <w:r>
        <w:rPr>
          <w:rFonts w:hint="eastAsia"/>
        </w:rPr>
        <w:t>ElasticSearch</w:t>
      </w:r>
      <w:proofErr w:type="spellEnd"/>
      <w:r w:rsidR="00431EFE" w:rsidRPr="005A348B">
        <w:t>的特性包括：</w:t>
      </w:r>
    </w:p>
    <w:p w14:paraId="50E84173" w14:textId="77777777" w:rsidR="00431EFE" w:rsidRPr="00492062" w:rsidRDefault="00431EFE" w:rsidP="009B6475">
      <w:pPr>
        <w:pStyle w:val="af4"/>
        <w:numPr>
          <w:ilvl w:val="0"/>
          <w:numId w:val="54"/>
        </w:numPr>
        <w:spacing w:line="360" w:lineRule="auto"/>
        <w:ind w:left="780" w:firstLineChars="0"/>
        <w:rPr>
          <w:rFonts w:ascii="宋体" w:hAnsi="宋体" w:cs="宋体"/>
          <w:kern w:val="0"/>
        </w:rPr>
      </w:pPr>
      <w:r w:rsidRPr="00492062">
        <w:rPr>
          <w:rFonts w:ascii="宋体" w:hAnsi="宋体" w:cs="宋体"/>
          <w:kern w:val="0"/>
        </w:rPr>
        <w:t>高级的全文搜索功能</w:t>
      </w:r>
    </w:p>
    <w:p w14:paraId="7923C785" w14:textId="77777777" w:rsidR="00431EFE" w:rsidRPr="00492062" w:rsidRDefault="00431EFE" w:rsidP="009B6475">
      <w:pPr>
        <w:pStyle w:val="af4"/>
        <w:numPr>
          <w:ilvl w:val="0"/>
          <w:numId w:val="54"/>
        </w:numPr>
        <w:spacing w:line="360" w:lineRule="auto"/>
        <w:ind w:left="780" w:firstLineChars="0"/>
        <w:rPr>
          <w:rFonts w:ascii="宋体" w:hAnsi="宋体" w:cs="宋体"/>
          <w:kern w:val="0"/>
        </w:rPr>
      </w:pPr>
      <w:r w:rsidRPr="00492062">
        <w:rPr>
          <w:rFonts w:ascii="宋体" w:hAnsi="宋体" w:cs="宋体"/>
          <w:kern w:val="0"/>
        </w:rPr>
        <w:t>专为高通量的网络流量进行的优化</w:t>
      </w:r>
    </w:p>
    <w:p w14:paraId="6CAA24FC" w14:textId="77777777" w:rsidR="00431EFE" w:rsidRPr="00492062" w:rsidRDefault="00431EFE" w:rsidP="009B6475">
      <w:pPr>
        <w:pStyle w:val="af4"/>
        <w:numPr>
          <w:ilvl w:val="0"/>
          <w:numId w:val="54"/>
        </w:numPr>
        <w:spacing w:line="360" w:lineRule="auto"/>
        <w:ind w:left="780" w:firstLineChars="0"/>
        <w:rPr>
          <w:rFonts w:ascii="宋体" w:hAnsi="宋体" w:cs="宋体"/>
          <w:kern w:val="0"/>
        </w:rPr>
      </w:pPr>
      <w:r w:rsidRPr="00492062">
        <w:rPr>
          <w:rFonts w:ascii="宋体" w:hAnsi="宋体" w:cs="宋体"/>
          <w:kern w:val="0"/>
        </w:rPr>
        <w:t>基于开放接口（XML</w:t>
      </w:r>
      <w:r w:rsidRPr="00492062">
        <w:rPr>
          <w:rFonts w:ascii="宋体" w:hAnsi="宋体" w:cs="宋体" w:hint="eastAsia"/>
          <w:kern w:val="0"/>
        </w:rPr>
        <w:t>、</w:t>
      </w:r>
      <w:r w:rsidRPr="00492062">
        <w:rPr>
          <w:rFonts w:ascii="宋体" w:hAnsi="宋体" w:cs="宋体"/>
          <w:kern w:val="0"/>
        </w:rPr>
        <w:t>HTTP</w:t>
      </w:r>
      <w:r w:rsidRPr="00492062">
        <w:rPr>
          <w:rFonts w:ascii="宋体" w:hAnsi="宋体" w:cs="宋体" w:hint="eastAsia"/>
          <w:kern w:val="0"/>
        </w:rPr>
        <w:t>、JSON</w:t>
      </w:r>
      <w:r w:rsidRPr="00492062">
        <w:rPr>
          <w:rFonts w:ascii="宋体" w:hAnsi="宋体" w:cs="宋体"/>
          <w:kern w:val="0"/>
        </w:rPr>
        <w:t>）的标准</w:t>
      </w:r>
    </w:p>
    <w:p w14:paraId="5659D87F" w14:textId="77777777" w:rsidR="00431EFE" w:rsidRPr="00492062" w:rsidRDefault="00431EFE" w:rsidP="009B6475">
      <w:pPr>
        <w:pStyle w:val="af4"/>
        <w:numPr>
          <w:ilvl w:val="0"/>
          <w:numId w:val="54"/>
        </w:numPr>
        <w:spacing w:line="360" w:lineRule="auto"/>
        <w:ind w:left="780" w:firstLineChars="0"/>
        <w:rPr>
          <w:rFonts w:ascii="宋体" w:hAnsi="宋体" w:cs="宋体"/>
          <w:kern w:val="0"/>
        </w:rPr>
      </w:pPr>
      <w:r w:rsidRPr="00492062">
        <w:rPr>
          <w:rFonts w:ascii="宋体" w:hAnsi="宋体" w:cs="宋体"/>
          <w:kern w:val="0"/>
        </w:rPr>
        <w:t>综合的HTML管理界面</w:t>
      </w:r>
    </w:p>
    <w:p w14:paraId="4FD37134" w14:textId="77777777" w:rsidR="00431EFE" w:rsidRPr="00492062" w:rsidRDefault="00431EFE" w:rsidP="009B6475">
      <w:pPr>
        <w:pStyle w:val="af4"/>
        <w:numPr>
          <w:ilvl w:val="0"/>
          <w:numId w:val="54"/>
        </w:numPr>
        <w:spacing w:line="360" w:lineRule="auto"/>
        <w:ind w:left="780" w:firstLineChars="0"/>
        <w:rPr>
          <w:rFonts w:ascii="宋体" w:hAnsi="宋体" w:cs="宋体"/>
          <w:kern w:val="0"/>
        </w:rPr>
      </w:pPr>
      <w:r w:rsidRPr="00492062">
        <w:rPr>
          <w:rFonts w:ascii="宋体" w:hAnsi="宋体" w:cs="宋体"/>
          <w:kern w:val="0"/>
        </w:rPr>
        <w:t>可伸缩性－能够有效地复制到另外一个</w:t>
      </w:r>
      <w:proofErr w:type="spellStart"/>
      <w:r w:rsidRPr="00492062">
        <w:rPr>
          <w:rFonts w:ascii="宋体" w:hAnsi="宋体" w:cs="宋体"/>
          <w:kern w:val="0"/>
        </w:rPr>
        <w:t>Solr</w:t>
      </w:r>
      <w:proofErr w:type="spellEnd"/>
      <w:r w:rsidRPr="00492062">
        <w:rPr>
          <w:rFonts w:ascii="宋体" w:hAnsi="宋体" w:cs="宋体"/>
          <w:kern w:val="0"/>
        </w:rPr>
        <w:t>搜索服务器</w:t>
      </w:r>
    </w:p>
    <w:p w14:paraId="7DAAB566" w14:textId="77777777" w:rsidR="00431EFE" w:rsidRPr="00492062" w:rsidRDefault="00431EFE" w:rsidP="009B6475">
      <w:pPr>
        <w:pStyle w:val="af4"/>
        <w:numPr>
          <w:ilvl w:val="0"/>
          <w:numId w:val="54"/>
        </w:numPr>
        <w:spacing w:line="360" w:lineRule="auto"/>
        <w:ind w:left="780" w:firstLineChars="0"/>
        <w:rPr>
          <w:rFonts w:ascii="宋体" w:hAnsi="宋体" w:cs="宋体"/>
          <w:kern w:val="0"/>
        </w:rPr>
      </w:pPr>
      <w:r w:rsidRPr="00492062">
        <w:rPr>
          <w:rFonts w:ascii="宋体" w:hAnsi="宋体" w:cs="宋体" w:hint="eastAsia"/>
          <w:kern w:val="0"/>
        </w:rPr>
        <w:t>通过JVM监控服务器统计信息</w:t>
      </w:r>
    </w:p>
    <w:p w14:paraId="18FDFE45" w14:textId="77777777" w:rsidR="00431EFE" w:rsidRPr="00492062" w:rsidRDefault="00431EFE" w:rsidP="009B6475">
      <w:pPr>
        <w:pStyle w:val="af4"/>
        <w:numPr>
          <w:ilvl w:val="0"/>
          <w:numId w:val="54"/>
        </w:numPr>
        <w:spacing w:line="360" w:lineRule="auto"/>
        <w:ind w:left="780" w:firstLineChars="0"/>
        <w:rPr>
          <w:rFonts w:ascii="宋体" w:hAnsi="宋体" w:cs="宋体"/>
          <w:kern w:val="0"/>
        </w:rPr>
      </w:pPr>
      <w:r w:rsidRPr="00492062">
        <w:rPr>
          <w:rFonts w:ascii="宋体" w:hAnsi="宋体" w:cs="宋体" w:hint="eastAsia"/>
          <w:kern w:val="0"/>
        </w:rPr>
        <w:t>近实时性收索</w:t>
      </w:r>
    </w:p>
    <w:p w14:paraId="63106C6A" w14:textId="77777777" w:rsidR="00431EFE" w:rsidRPr="00492062" w:rsidRDefault="00431EFE" w:rsidP="009B6475">
      <w:pPr>
        <w:pStyle w:val="af4"/>
        <w:numPr>
          <w:ilvl w:val="0"/>
          <w:numId w:val="54"/>
        </w:numPr>
        <w:spacing w:line="360" w:lineRule="auto"/>
        <w:ind w:left="780" w:firstLineChars="0"/>
        <w:rPr>
          <w:rFonts w:ascii="宋体" w:hAnsi="宋体" w:cs="宋体"/>
          <w:kern w:val="0"/>
        </w:rPr>
      </w:pPr>
      <w:r w:rsidRPr="00492062">
        <w:rPr>
          <w:rFonts w:ascii="宋体" w:hAnsi="宋体" w:cs="宋体"/>
          <w:kern w:val="0"/>
        </w:rPr>
        <w:t>使用XML配置达到灵活性和适配性</w:t>
      </w:r>
    </w:p>
    <w:p w14:paraId="081C0610" w14:textId="77777777" w:rsidR="00431EFE" w:rsidRPr="00492062" w:rsidRDefault="00431EFE" w:rsidP="009B6475">
      <w:pPr>
        <w:pStyle w:val="af4"/>
        <w:numPr>
          <w:ilvl w:val="0"/>
          <w:numId w:val="54"/>
        </w:numPr>
        <w:spacing w:line="360" w:lineRule="auto"/>
        <w:ind w:left="780" w:firstLineChars="0"/>
        <w:rPr>
          <w:rFonts w:ascii="宋体" w:hAnsi="宋体" w:cs="宋体"/>
          <w:kern w:val="0"/>
        </w:rPr>
      </w:pPr>
      <w:r w:rsidRPr="00492062">
        <w:rPr>
          <w:rFonts w:ascii="宋体" w:hAnsi="宋体" w:cs="宋体"/>
          <w:kern w:val="0"/>
        </w:rPr>
        <w:t>可扩展的插件体系</w:t>
      </w:r>
    </w:p>
    <w:p w14:paraId="36214857" w14:textId="77777777" w:rsidR="00431EFE" w:rsidRDefault="00431EFE" w:rsidP="00431EFE">
      <w:pPr>
        <w:ind w:firstLine="560"/>
      </w:pPr>
      <w:proofErr w:type="spellStart"/>
      <w:r>
        <w:rPr>
          <w:rFonts w:hint="eastAsia"/>
        </w:rPr>
        <w:t>SolrCloud</w:t>
      </w:r>
      <w:proofErr w:type="spellEnd"/>
      <w:r>
        <w:rPr>
          <w:rFonts w:hint="eastAsia"/>
        </w:rPr>
        <w:t>是基于</w:t>
      </w:r>
      <w:proofErr w:type="spellStart"/>
      <w:r>
        <w:rPr>
          <w:rFonts w:hint="eastAsia"/>
        </w:rPr>
        <w:t>Solr</w:t>
      </w:r>
      <w:proofErr w:type="spellEnd"/>
      <w:r>
        <w:rPr>
          <w:rFonts w:hint="eastAsia"/>
        </w:rPr>
        <w:t>和</w:t>
      </w:r>
      <w:r>
        <w:rPr>
          <w:rFonts w:hint="eastAsia"/>
        </w:rPr>
        <w:t>Zookeeper</w:t>
      </w:r>
      <w:r>
        <w:rPr>
          <w:rFonts w:hint="eastAsia"/>
        </w:rPr>
        <w:t>的分布式搜索方案。是</w:t>
      </w:r>
      <w:proofErr w:type="spellStart"/>
      <w:r>
        <w:rPr>
          <w:rFonts w:hint="eastAsia"/>
        </w:rPr>
        <w:t>Solr</w:t>
      </w:r>
      <w:proofErr w:type="spellEnd"/>
      <w:r>
        <w:rPr>
          <w:rFonts w:hint="eastAsia"/>
        </w:rPr>
        <w:t>的基于</w:t>
      </w:r>
      <w:r>
        <w:rPr>
          <w:rFonts w:hint="eastAsia"/>
        </w:rPr>
        <w:t>Zookeeper</w:t>
      </w:r>
      <w:r>
        <w:rPr>
          <w:rFonts w:hint="eastAsia"/>
        </w:rPr>
        <w:t>一种</w:t>
      </w:r>
      <w:r>
        <w:rPr>
          <w:rFonts w:hint="eastAsia"/>
        </w:rPr>
        <w:lastRenderedPageBreak/>
        <w:t>部署方式。</w:t>
      </w:r>
    </w:p>
    <w:p w14:paraId="35E0F1BF" w14:textId="77777777" w:rsidR="00431EFE" w:rsidRDefault="00431EFE" w:rsidP="009B6475">
      <w:pPr>
        <w:pStyle w:val="af4"/>
        <w:numPr>
          <w:ilvl w:val="0"/>
          <w:numId w:val="76"/>
        </w:numPr>
        <w:spacing w:line="360" w:lineRule="auto"/>
        <w:ind w:left="420" w:firstLineChars="0"/>
      </w:pPr>
      <w:bookmarkStart w:id="46" w:name="_Toc423685107"/>
      <w:r>
        <w:rPr>
          <w:rFonts w:hint="eastAsia"/>
        </w:rPr>
        <w:t>数据导入</w:t>
      </w:r>
      <w:bookmarkEnd w:id="46"/>
    </w:p>
    <w:p w14:paraId="11A6F273" w14:textId="77777777" w:rsidR="00431EFE" w:rsidRPr="006023A2" w:rsidRDefault="00431EFE" w:rsidP="009B6475">
      <w:pPr>
        <w:pStyle w:val="af4"/>
        <w:numPr>
          <w:ilvl w:val="0"/>
          <w:numId w:val="55"/>
        </w:numPr>
        <w:spacing w:line="360" w:lineRule="auto"/>
        <w:ind w:left="780" w:firstLineChars="0"/>
        <w:rPr>
          <w:rFonts w:ascii="宋体" w:hAnsi="宋体" w:cs="宋体"/>
          <w:kern w:val="0"/>
        </w:rPr>
      </w:pPr>
      <w:r w:rsidRPr="006023A2">
        <w:rPr>
          <w:rFonts w:ascii="宋体" w:hAnsi="宋体" w:cs="宋体" w:hint="eastAsia"/>
          <w:kern w:val="0"/>
        </w:rPr>
        <w:t>支持使用DIH(</w:t>
      </w:r>
      <w:proofErr w:type="spellStart"/>
      <w:r w:rsidRPr="006023A2">
        <w:rPr>
          <w:rFonts w:ascii="宋体" w:hAnsi="宋体" w:cs="宋体" w:hint="eastAsia"/>
          <w:kern w:val="0"/>
        </w:rPr>
        <w:t>DataImportHandler</w:t>
      </w:r>
      <w:proofErr w:type="spellEnd"/>
      <w:r w:rsidRPr="006023A2">
        <w:rPr>
          <w:rFonts w:ascii="宋体" w:hAnsi="宋体" w:cs="宋体" w:hint="eastAsia"/>
          <w:kern w:val="0"/>
        </w:rPr>
        <w:t>)从数据库导入数据。</w:t>
      </w:r>
    </w:p>
    <w:p w14:paraId="4CAFD2E2" w14:textId="77777777" w:rsidR="00431EFE" w:rsidRPr="006023A2" w:rsidRDefault="00431EFE" w:rsidP="009B6475">
      <w:pPr>
        <w:pStyle w:val="af4"/>
        <w:numPr>
          <w:ilvl w:val="0"/>
          <w:numId w:val="55"/>
        </w:numPr>
        <w:spacing w:line="360" w:lineRule="auto"/>
        <w:ind w:left="780" w:firstLineChars="0"/>
        <w:rPr>
          <w:rFonts w:ascii="宋体" w:hAnsi="宋体" w:cs="宋体"/>
          <w:kern w:val="0"/>
        </w:rPr>
      </w:pPr>
      <w:r w:rsidRPr="006023A2">
        <w:rPr>
          <w:rFonts w:ascii="宋体" w:hAnsi="宋体" w:cs="宋体" w:hint="eastAsia"/>
          <w:kern w:val="0"/>
        </w:rPr>
        <w:t>支持CSV文件导入，因此Excel数据也能轻松导入。</w:t>
      </w:r>
    </w:p>
    <w:p w14:paraId="103A0F48" w14:textId="77777777" w:rsidR="00431EFE" w:rsidRPr="006023A2" w:rsidRDefault="00431EFE" w:rsidP="009B6475">
      <w:pPr>
        <w:pStyle w:val="af4"/>
        <w:numPr>
          <w:ilvl w:val="0"/>
          <w:numId w:val="55"/>
        </w:numPr>
        <w:spacing w:line="360" w:lineRule="auto"/>
        <w:ind w:left="780" w:firstLineChars="0"/>
        <w:rPr>
          <w:rFonts w:ascii="宋体" w:hAnsi="宋体" w:cs="宋体"/>
          <w:kern w:val="0"/>
        </w:rPr>
      </w:pPr>
      <w:r w:rsidRPr="006023A2">
        <w:rPr>
          <w:rFonts w:ascii="宋体" w:hAnsi="宋体" w:cs="宋体" w:hint="eastAsia"/>
          <w:kern w:val="0"/>
        </w:rPr>
        <w:t>支持JSON格式文档。</w:t>
      </w:r>
    </w:p>
    <w:p w14:paraId="1E68F534" w14:textId="77777777" w:rsidR="00431EFE" w:rsidRPr="006023A2" w:rsidRDefault="00431EFE" w:rsidP="009B6475">
      <w:pPr>
        <w:pStyle w:val="af4"/>
        <w:numPr>
          <w:ilvl w:val="0"/>
          <w:numId w:val="55"/>
        </w:numPr>
        <w:spacing w:line="360" w:lineRule="auto"/>
        <w:ind w:left="780" w:firstLineChars="0"/>
        <w:rPr>
          <w:rFonts w:ascii="宋体" w:hAnsi="宋体" w:cs="宋体"/>
          <w:kern w:val="0"/>
        </w:rPr>
      </w:pPr>
      <w:r w:rsidRPr="006023A2">
        <w:rPr>
          <w:rFonts w:ascii="宋体" w:hAnsi="宋体" w:cs="宋体" w:hint="eastAsia"/>
          <w:kern w:val="0"/>
        </w:rPr>
        <w:t>支持XML格式文档。</w:t>
      </w:r>
    </w:p>
    <w:p w14:paraId="3B93A0A3" w14:textId="77777777" w:rsidR="00431EFE" w:rsidRDefault="00431EFE" w:rsidP="009B6475">
      <w:pPr>
        <w:pStyle w:val="af4"/>
        <w:numPr>
          <w:ilvl w:val="0"/>
          <w:numId w:val="55"/>
        </w:numPr>
        <w:spacing w:line="360" w:lineRule="auto"/>
        <w:ind w:left="780" w:firstLineChars="0"/>
      </w:pPr>
      <w:r w:rsidRPr="006023A2">
        <w:rPr>
          <w:rFonts w:ascii="宋体" w:hAnsi="宋体" w:cs="宋体" w:hint="eastAsia"/>
          <w:kern w:val="0"/>
        </w:rPr>
        <w:t>还能以编程的方式来自定义导入</w:t>
      </w:r>
      <w:r>
        <w:rPr>
          <w:rFonts w:hint="eastAsia"/>
        </w:rPr>
        <w:t>。</w:t>
      </w:r>
    </w:p>
    <w:p w14:paraId="29865167" w14:textId="77777777" w:rsidR="00431EFE" w:rsidRDefault="00431EFE" w:rsidP="009B6475">
      <w:pPr>
        <w:pStyle w:val="af4"/>
        <w:numPr>
          <w:ilvl w:val="0"/>
          <w:numId w:val="76"/>
        </w:numPr>
        <w:spacing w:line="360" w:lineRule="auto"/>
        <w:ind w:left="420" w:firstLineChars="0"/>
      </w:pPr>
      <w:bookmarkStart w:id="47" w:name="_Toc423685108"/>
      <w:r>
        <w:rPr>
          <w:rFonts w:hint="eastAsia"/>
        </w:rPr>
        <w:t>更新数据</w:t>
      </w:r>
      <w:bookmarkEnd w:id="47"/>
    </w:p>
    <w:p w14:paraId="20ED9B23" w14:textId="77777777" w:rsidR="00431EFE" w:rsidRDefault="00431EFE" w:rsidP="00431EFE">
      <w:pPr>
        <w:ind w:firstLine="560"/>
      </w:pPr>
      <w:r>
        <w:rPr>
          <w:rFonts w:hint="eastAsia"/>
        </w:rPr>
        <w:t>同一份文档重复导入，自动替换字段</w:t>
      </w:r>
      <w:r>
        <w:rPr>
          <w:rFonts w:hint="eastAsia"/>
        </w:rPr>
        <w:t>id</w:t>
      </w:r>
      <w:r>
        <w:rPr>
          <w:rFonts w:hint="eastAsia"/>
        </w:rPr>
        <w:t>相同的数据。</w:t>
      </w:r>
    </w:p>
    <w:p w14:paraId="56654277" w14:textId="77777777" w:rsidR="00431EFE" w:rsidRDefault="00431EFE" w:rsidP="009B6475">
      <w:pPr>
        <w:pStyle w:val="af4"/>
        <w:numPr>
          <w:ilvl w:val="0"/>
          <w:numId w:val="76"/>
        </w:numPr>
        <w:spacing w:line="360" w:lineRule="auto"/>
        <w:ind w:left="420" w:firstLineChars="0"/>
      </w:pPr>
      <w:bookmarkStart w:id="48" w:name="_Toc423685109"/>
      <w:r>
        <w:rPr>
          <w:rFonts w:hint="eastAsia"/>
        </w:rPr>
        <w:t>删除数据</w:t>
      </w:r>
      <w:bookmarkEnd w:id="48"/>
    </w:p>
    <w:p w14:paraId="05B3A447" w14:textId="77777777" w:rsidR="00431EFE" w:rsidRPr="006023A2" w:rsidRDefault="00431EFE" w:rsidP="009B6475">
      <w:pPr>
        <w:pStyle w:val="af4"/>
        <w:numPr>
          <w:ilvl w:val="0"/>
          <w:numId w:val="56"/>
        </w:numPr>
        <w:spacing w:line="360" w:lineRule="auto"/>
        <w:ind w:left="780" w:firstLineChars="0"/>
        <w:rPr>
          <w:rFonts w:ascii="宋体" w:hAnsi="宋体" w:cs="宋体"/>
          <w:kern w:val="0"/>
        </w:rPr>
      </w:pPr>
      <w:r w:rsidRPr="006023A2">
        <w:rPr>
          <w:rFonts w:ascii="宋体" w:hAnsi="宋体" w:cs="宋体" w:hint="eastAsia"/>
          <w:kern w:val="0"/>
        </w:rPr>
        <w:t>支持通过字段id来删除指定文档(document)。</w:t>
      </w:r>
    </w:p>
    <w:p w14:paraId="57B1F17D" w14:textId="77777777" w:rsidR="00431EFE" w:rsidRPr="006023A2" w:rsidRDefault="00431EFE" w:rsidP="009B6475">
      <w:pPr>
        <w:pStyle w:val="af4"/>
        <w:numPr>
          <w:ilvl w:val="0"/>
          <w:numId w:val="56"/>
        </w:numPr>
        <w:spacing w:line="360" w:lineRule="auto"/>
        <w:ind w:left="780" w:firstLineChars="0"/>
        <w:rPr>
          <w:rFonts w:ascii="宋体" w:hAnsi="宋体" w:cs="宋体"/>
          <w:kern w:val="0"/>
        </w:rPr>
      </w:pPr>
      <w:r w:rsidRPr="006023A2">
        <w:rPr>
          <w:rFonts w:ascii="宋体" w:hAnsi="宋体" w:cs="宋体" w:hint="eastAsia"/>
          <w:kern w:val="0"/>
        </w:rPr>
        <w:t>支持通过相关查询删除匹配的文档(document)。</w:t>
      </w:r>
    </w:p>
    <w:p w14:paraId="608A1D01" w14:textId="77777777" w:rsidR="00431EFE" w:rsidRDefault="00431EFE" w:rsidP="009B6475">
      <w:pPr>
        <w:pStyle w:val="af4"/>
        <w:numPr>
          <w:ilvl w:val="0"/>
          <w:numId w:val="76"/>
        </w:numPr>
        <w:spacing w:line="360" w:lineRule="auto"/>
        <w:ind w:left="420" w:firstLineChars="0"/>
      </w:pPr>
      <w:bookmarkStart w:id="49" w:name="_Toc423685110"/>
      <w:r>
        <w:rPr>
          <w:rFonts w:hint="eastAsia"/>
        </w:rPr>
        <w:t>查询数据</w:t>
      </w:r>
      <w:bookmarkEnd w:id="49"/>
    </w:p>
    <w:p w14:paraId="2D878BFA" w14:textId="77777777" w:rsidR="00431EFE" w:rsidRPr="006023A2" w:rsidRDefault="00431EFE" w:rsidP="009B6475">
      <w:pPr>
        <w:pStyle w:val="af4"/>
        <w:numPr>
          <w:ilvl w:val="0"/>
          <w:numId w:val="57"/>
        </w:numPr>
        <w:spacing w:line="360" w:lineRule="auto"/>
        <w:ind w:left="780" w:firstLineChars="0"/>
        <w:rPr>
          <w:rFonts w:ascii="宋体" w:hAnsi="宋体" w:cs="宋体"/>
          <w:kern w:val="0"/>
        </w:rPr>
      </w:pPr>
      <w:r w:rsidRPr="006023A2">
        <w:rPr>
          <w:rFonts w:ascii="宋体" w:hAnsi="宋体" w:cs="宋体" w:hint="eastAsia"/>
          <w:kern w:val="0"/>
        </w:rPr>
        <w:t>支持通过HTTP的GET请求获取。</w:t>
      </w:r>
    </w:p>
    <w:p w14:paraId="4411BCC7" w14:textId="77777777" w:rsidR="00431EFE" w:rsidRPr="006023A2" w:rsidRDefault="00431EFE" w:rsidP="009B6475">
      <w:pPr>
        <w:pStyle w:val="af4"/>
        <w:numPr>
          <w:ilvl w:val="0"/>
          <w:numId w:val="57"/>
        </w:numPr>
        <w:spacing w:line="360" w:lineRule="auto"/>
        <w:ind w:left="780" w:firstLineChars="0"/>
        <w:rPr>
          <w:rFonts w:ascii="宋体" w:hAnsi="宋体" w:cs="宋体"/>
          <w:kern w:val="0"/>
        </w:rPr>
      </w:pPr>
      <w:r w:rsidRPr="006023A2">
        <w:rPr>
          <w:rFonts w:ascii="宋体" w:hAnsi="宋体" w:cs="宋体" w:hint="eastAsia"/>
          <w:kern w:val="0"/>
        </w:rPr>
        <w:t>支持对查询结果排序。</w:t>
      </w:r>
    </w:p>
    <w:p w14:paraId="7783F8A7" w14:textId="77777777" w:rsidR="00431EFE" w:rsidRPr="006023A2" w:rsidRDefault="00431EFE" w:rsidP="009B6475">
      <w:pPr>
        <w:pStyle w:val="af4"/>
        <w:numPr>
          <w:ilvl w:val="0"/>
          <w:numId w:val="57"/>
        </w:numPr>
        <w:spacing w:line="360" w:lineRule="auto"/>
        <w:ind w:left="780" w:firstLineChars="0"/>
        <w:rPr>
          <w:rFonts w:ascii="宋体" w:hAnsi="宋体" w:cs="宋体"/>
          <w:kern w:val="0"/>
        </w:rPr>
      </w:pPr>
      <w:r w:rsidRPr="006023A2">
        <w:rPr>
          <w:rFonts w:ascii="宋体" w:hAnsi="宋体" w:cs="宋体" w:hint="eastAsia"/>
          <w:kern w:val="0"/>
        </w:rPr>
        <w:t>支持在网页搜索中高亮搜索结果。</w:t>
      </w:r>
    </w:p>
    <w:p w14:paraId="1CE7211F" w14:textId="77777777" w:rsidR="00431EFE" w:rsidRDefault="00431EFE" w:rsidP="009B6475">
      <w:pPr>
        <w:pStyle w:val="af4"/>
        <w:numPr>
          <w:ilvl w:val="0"/>
          <w:numId w:val="76"/>
        </w:numPr>
        <w:spacing w:line="360" w:lineRule="auto"/>
        <w:ind w:left="420" w:firstLineChars="0"/>
      </w:pPr>
      <w:bookmarkStart w:id="50" w:name="_Toc423685111"/>
      <w:r>
        <w:rPr>
          <w:rFonts w:hint="eastAsia"/>
        </w:rPr>
        <w:t>文本分析</w:t>
      </w:r>
      <w:bookmarkEnd w:id="50"/>
    </w:p>
    <w:p w14:paraId="69EE5EE0" w14:textId="77777777" w:rsidR="00431EFE" w:rsidRDefault="00431EFE" w:rsidP="00431EFE">
      <w:pPr>
        <w:ind w:firstLine="560"/>
      </w:pPr>
      <w:r>
        <w:rPr>
          <w:rFonts w:hint="eastAsia"/>
        </w:rPr>
        <w:t>支持对文本中语句分词以及运用各种转换后（如：小写转换、复数移除、词干提取）进行索引。</w:t>
      </w:r>
    </w:p>
    <w:p w14:paraId="78BAB58D" w14:textId="77777777" w:rsidR="00431EFE" w:rsidRDefault="00431EFE" w:rsidP="009B6475">
      <w:pPr>
        <w:pStyle w:val="af4"/>
        <w:numPr>
          <w:ilvl w:val="0"/>
          <w:numId w:val="76"/>
        </w:numPr>
        <w:spacing w:line="360" w:lineRule="auto"/>
        <w:ind w:left="420" w:firstLineChars="0"/>
      </w:pPr>
      <w:bookmarkStart w:id="51" w:name="_Toc423685112"/>
      <w:r>
        <w:rPr>
          <w:rFonts w:hint="eastAsia"/>
        </w:rPr>
        <w:t>索引字段类型</w:t>
      </w:r>
      <w:bookmarkEnd w:id="51"/>
    </w:p>
    <w:p w14:paraId="2DD3DDEE" w14:textId="77777777" w:rsidR="00431EFE" w:rsidRPr="00492062" w:rsidRDefault="00431EFE" w:rsidP="00431EFE">
      <w:pPr>
        <w:ind w:firstLine="560"/>
      </w:pPr>
      <w:r>
        <w:rPr>
          <w:rFonts w:hint="eastAsia"/>
        </w:rPr>
        <w:t>支持索引字段的数据类型有</w:t>
      </w:r>
      <w:r>
        <w:rPr>
          <w:rFonts w:hint="eastAsia"/>
        </w:rPr>
        <w:t>int</w:t>
      </w:r>
      <w:r>
        <w:rPr>
          <w:rFonts w:hint="eastAsia"/>
        </w:rPr>
        <w:t>、</w:t>
      </w:r>
      <w:r>
        <w:rPr>
          <w:rFonts w:hint="eastAsia"/>
        </w:rPr>
        <w:t>string</w:t>
      </w:r>
      <w:r>
        <w:rPr>
          <w:rFonts w:hint="eastAsia"/>
        </w:rPr>
        <w:t>、</w:t>
      </w:r>
      <w:r>
        <w:rPr>
          <w:rFonts w:hint="eastAsia"/>
        </w:rPr>
        <w:t>long</w:t>
      </w:r>
      <w:r>
        <w:rPr>
          <w:rFonts w:hint="eastAsia"/>
        </w:rPr>
        <w:t>、</w:t>
      </w:r>
      <w:r>
        <w:rPr>
          <w:rFonts w:hint="eastAsia"/>
        </w:rPr>
        <w:t>float</w:t>
      </w:r>
      <w:r>
        <w:rPr>
          <w:rFonts w:hint="eastAsia"/>
        </w:rPr>
        <w:t>、</w:t>
      </w:r>
      <w:r>
        <w:rPr>
          <w:rFonts w:hint="eastAsia"/>
        </w:rPr>
        <w:t>double</w:t>
      </w:r>
      <w:r>
        <w:rPr>
          <w:rFonts w:hint="eastAsia"/>
        </w:rPr>
        <w:t>、</w:t>
      </w:r>
      <w:proofErr w:type="spellStart"/>
      <w:r>
        <w:rPr>
          <w:rFonts w:hint="eastAsia"/>
        </w:rPr>
        <w:t>text_en</w:t>
      </w:r>
      <w:proofErr w:type="spellEnd"/>
      <w:r>
        <w:rPr>
          <w:rFonts w:hint="eastAsia"/>
        </w:rPr>
        <w:t>、</w:t>
      </w:r>
      <w:proofErr w:type="spellStart"/>
      <w:r>
        <w:rPr>
          <w:rFonts w:hint="eastAsia"/>
        </w:rPr>
        <w:t>text_general</w:t>
      </w:r>
      <w:proofErr w:type="spellEnd"/>
      <w:r>
        <w:rPr>
          <w:rFonts w:hint="eastAsia"/>
        </w:rPr>
        <w:t>、</w:t>
      </w:r>
      <w:r>
        <w:rPr>
          <w:rFonts w:hint="eastAsia"/>
        </w:rPr>
        <w:t>date</w:t>
      </w:r>
      <w:r>
        <w:rPr>
          <w:rFonts w:hint="eastAsia"/>
        </w:rPr>
        <w:t>、</w:t>
      </w:r>
      <w:proofErr w:type="spellStart"/>
      <w:r>
        <w:rPr>
          <w:rFonts w:hint="eastAsia"/>
        </w:rPr>
        <w:t>boolean</w:t>
      </w:r>
      <w:proofErr w:type="spellEnd"/>
      <w:r>
        <w:rPr>
          <w:rFonts w:hint="eastAsia"/>
        </w:rPr>
        <w:t>。</w:t>
      </w:r>
    </w:p>
    <w:p w14:paraId="33F5C91B" w14:textId="77777777" w:rsidR="00431EFE" w:rsidRDefault="00431EFE" w:rsidP="00431EFE">
      <w:pPr>
        <w:pStyle w:val="HPC30"/>
      </w:pPr>
      <w:bookmarkStart w:id="52" w:name="_Toc423685121"/>
      <w:bookmarkStart w:id="53" w:name="_Toc461195538"/>
      <w:r>
        <w:t>数据访问接口</w:t>
      </w:r>
      <w:bookmarkEnd w:id="52"/>
      <w:bookmarkEnd w:id="53"/>
    </w:p>
    <w:p w14:paraId="7730DBE2" w14:textId="77777777" w:rsidR="00431EFE" w:rsidRDefault="00431EFE" w:rsidP="00431EFE">
      <w:pPr>
        <w:pStyle w:val="HPC4"/>
      </w:pPr>
      <w:bookmarkStart w:id="54" w:name="_Toc423685122"/>
      <w:r>
        <w:rPr>
          <w:rFonts w:hint="eastAsia"/>
        </w:rPr>
        <w:t>客户端</w:t>
      </w:r>
      <w:bookmarkEnd w:id="54"/>
    </w:p>
    <w:p w14:paraId="28706D75" w14:textId="77777777" w:rsidR="00431EFE" w:rsidRDefault="00431EFE" w:rsidP="005A348B">
      <w:pPr>
        <w:pStyle w:val="HPC7"/>
        <w:ind w:firstLineChars="0" w:firstLine="435"/>
      </w:pPr>
      <w:r>
        <w:t>平台提供命令行客户端</w:t>
      </w:r>
      <w:proofErr w:type="spellStart"/>
      <w:r>
        <w:t>ShellCli</w:t>
      </w:r>
      <w:proofErr w:type="spellEnd"/>
      <w:r>
        <w:t>进行管理。</w:t>
      </w:r>
    </w:p>
    <w:p w14:paraId="7C23DAD2" w14:textId="77777777" w:rsidR="00431EFE" w:rsidRDefault="00431EFE" w:rsidP="009B6475">
      <w:pPr>
        <w:pStyle w:val="af4"/>
        <w:numPr>
          <w:ilvl w:val="0"/>
          <w:numId w:val="66"/>
        </w:numPr>
        <w:spacing w:line="360" w:lineRule="auto"/>
        <w:ind w:left="840" w:firstLineChars="0"/>
      </w:pPr>
      <w:r>
        <w:rPr>
          <w:rFonts w:hint="eastAsia"/>
        </w:rPr>
        <w:t>集群管理</w:t>
      </w:r>
    </w:p>
    <w:p w14:paraId="068EA8C6" w14:textId="77777777" w:rsidR="00431EFE" w:rsidRDefault="00431EFE" w:rsidP="005A348B">
      <w:pPr>
        <w:pStyle w:val="HPC7"/>
        <w:ind w:firstLineChars="0" w:firstLine="435"/>
      </w:pPr>
      <w:r>
        <w:rPr>
          <w:rFonts w:hint="eastAsia"/>
        </w:rPr>
        <w:t>客户端可以查看集群拓扑信息、服务状态信息，进行集群配置和服务管理。</w:t>
      </w:r>
    </w:p>
    <w:p w14:paraId="0E27CB67" w14:textId="77777777" w:rsidR="00431EFE" w:rsidRDefault="00431EFE" w:rsidP="009B6475">
      <w:pPr>
        <w:pStyle w:val="af4"/>
        <w:numPr>
          <w:ilvl w:val="0"/>
          <w:numId w:val="66"/>
        </w:numPr>
        <w:spacing w:line="360" w:lineRule="auto"/>
        <w:ind w:left="840" w:firstLineChars="0"/>
      </w:pPr>
      <w:r>
        <w:rPr>
          <w:rFonts w:hint="eastAsia"/>
        </w:rPr>
        <w:t>数据查询</w:t>
      </w:r>
    </w:p>
    <w:p w14:paraId="27B2D814" w14:textId="77777777" w:rsidR="00431EFE" w:rsidRDefault="00431EFE" w:rsidP="005A348B">
      <w:pPr>
        <w:pStyle w:val="HPC7"/>
        <w:ind w:firstLineChars="0" w:firstLine="435"/>
      </w:pPr>
      <w:r>
        <w:t>通过客户端可以进行数据查询操作，包括结构化数据和非结构化数据。</w:t>
      </w:r>
    </w:p>
    <w:p w14:paraId="1E2D0544" w14:textId="1248BC91" w:rsidR="00431EFE" w:rsidRPr="008B0EEC" w:rsidRDefault="00431EFE" w:rsidP="003206D7">
      <w:pPr>
        <w:pStyle w:val="HPC4"/>
      </w:pPr>
      <w:bookmarkStart w:id="55" w:name="_Toc423685124"/>
      <w:r>
        <w:t>开发工具包</w:t>
      </w:r>
      <w:r>
        <w:rPr>
          <w:rFonts w:hint="eastAsia"/>
        </w:rPr>
        <w:t>标准</w:t>
      </w:r>
      <w:bookmarkEnd w:id="55"/>
    </w:p>
    <w:p w14:paraId="402FD360" w14:textId="77777777" w:rsidR="00431EFE" w:rsidRDefault="00431EFE" w:rsidP="009B6475">
      <w:pPr>
        <w:pStyle w:val="af4"/>
        <w:numPr>
          <w:ilvl w:val="0"/>
          <w:numId w:val="76"/>
        </w:numPr>
        <w:spacing w:line="360" w:lineRule="auto"/>
        <w:ind w:left="420" w:firstLineChars="0"/>
      </w:pPr>
      <w:bookmarkStart w:id="56" w:name="_Toc423685126"/>
      <w:proofErr w:type="spellStart"/>
      <w:r w:rsidRPr="00CB5A0D">
        <w:t>RestA</w:t>
      </w:r>
      <w:r w:rsidRPr="00CB5A0D">
        <w:rPr>
          <w:rFonts w:hint="eastAsia"/>
        </w:rPr>
        <w:t>PI</w:t>
      </w:r>
      <w:proofErr w:type="spellEnd"/>
      <w:r w:rsidRPr="00CB5A0D">
        <w:t>标准</w:t>
      </w:r>
      <w:bookmarkEnd w:id="56"/>
    </w:p>
    <w:p w14:paraId="0AB3F738" w14:textId="0E5F351A" w:rsidR="00431EFE" w:rsidRPr="00F2350C" w:rsidRDefault="00431EFE" w:rsidP="003206D7">
      <w:pPr>
        <w:pStyle w:val="HPC7"/>
        <w:ind w:firstLineChars="0" w:firstLine="435"/>
      </w:pPr>
      <w:r>
        <w:rPr>
          <w:rFonts w:hint="eastAsia"/>
        </w:rPr>
        <w:lastRenderedPageBreak/>
        <w:t>提供符合</w:t>
      </w:r>
      <w:r>
        <w:rPr>
          <w:rFonts w:hint="eastAsia"/>
        </w:rPr>
        <w:t>Rest</w:t>
      </w:r>
      <w:r>
        <w:t>ful</w:t>
      </w:r>
      <w:r>
        <w:t>标准的服务接口，可以对数据对象进行管理和查询，进行作业提交和调度，读取结果集等操作。</w:t>
      </w:r>
    </w:p>
    <w:p w14:paraId="372762C0" w14:textId="210C2AB7" w:rsidR="00AE6FB6" w:rsidRDefault="00AE6FB6" w:rsidP="00AE6FB6">
      <w:pPr>
        <w:pStyle w:val="HPC20"/>
      </w:pPr>
      <w:bookmarkStart w:id="57" w:name="_Toc423685114"/>
      <w:bookmarkStart w:id="58" w:name="_Toc461195539"/>
      <w:r>
        <w:t>数据接入</w:t>
      </w:r>
      <w:bookmarkEnd w:id="57"/>
      <w:bookmarkEnd w:id="58"/>
    </w:p>
    <w:p w14:paraId="7D043E4E" w14:textId="77777777" w:rsidR="00AE6FB6" w:rsidRDefault="00AE6FB6" w:rsidP="00AE6FB6">
      <w:pPr>
        <w:pStyle w:val="HPC7"/>
        <w:ind w:firstLineChars="0" w:firstLine="435"/>
      </w:pPr>
      <w:r>
        <w:rPr>
          <w:rFonts w:hint="eastAsia"/>
        </w:rPr>
        <w:t>为了提供企业级数据接入功能，要求数据接入平台稳定可靠、性能良好、具有良好的可扩展性、易于管理和维护，能够实现数据可靠、安全、高效的接入</w:t>
      </w:r>
      <w:r>
        <w:rPr>
          <w:rFonts w:hint="eastAsia"/>
        </w:rPr>
        <w:t>Hadoop</w:t>
      </w:r>
      <w:r>
        <w:rPr>
          <w:rFonts w:hint="eastAsia"/>
        </w:rPr>
        <w:t>大数据平台。</w:t>
      </w:r>
    </w:p>
    <w:p w14:paraId="26D73F62" w14:textId="77777777" w:rsidR="00AE6FB6" w:rsidRDefault="00AE6FB6" w:rsidP="00AE6FB6">
      <w:pPr>
        <w:pStyle w:val="HPC7"/>
        <w:ind w:firstLineChars="0" w:firstLine="435"/>
      </w:pPr>
      <w:r>
        <w:t>数据接入的源</w:t>
      </w:r>
      <w:r>
        <w:rPr>
          <w:rFonts w:hint="eastAsia"/>
        </w:rPr>
        <w:t>根据不同的业务需求有不同的接入方式。</w:t>
      </w:r>
    </w:p>
    <w:p w14:paraId="2AA74E9F" w14:textId="77777777" w:rsidR="00AE6FB6" w:rsidRDefault="00AE6FB6" w:rsidP="009B6475">
      <w:pPr>
        <w:pStyle w:val="af4"/>
        <w:numPr>
          <w:ilvl w:val="0"/>
          <w:numId w:val="78"/>
        </w:numPr>
        <w:spacing w:line="360" w:lineRule="auto"/>
        <w:ind w:firstLineChars="0"/>
      </w:pPr>
      <w:r>
        <w:rPr>
          <w:rFonts w:hint="eastAsia"/>
        </w:rPr>
        <w:t>对于大数据的实时数据接入，需要使用消息队列作为缓冲，防止数据的丢失，然后在流处理框架中拉取数据，进行数据的基本处理，以完成数据的接入。这时对数据接入平台的要求是：数据不丢失、安全可靠、实时处理。</w:t>
      </w:r>
    </w:p>
    <w:p w14:paraId="6F7FF031" w14:textId="77777777" w:rsidR="00AE6FB6" w:rsidRDefault="00AE6FB6" w:rsidP="009B6475">
      <w:pPr>
        <w:pStyle w:val="af4"/>
        <w:numPr>
          <w:ilvl w:val="0"/>
          <w:numId w:val="78"/>
        </w:numPr>
        <w:spacing w:line="360" w:lineRule="auto"/>
        <w:ind w:firstLineChars="0"/>
      </w:pPr>
      <w:r>
        <w:t>接入普通的本地文本数据</w:t>
      </w:r>
      <w:r>
        <w:rPr>
          <w:rFonts w:hint="eastAsia"/>
        </w:rPr>
        <w:t>。</w:t>
      </w:r>
      <w:r>
        <w:t>对本地文件的处理要求可以应对本地文件的格式的多样性</w:t>
      </w:r>
      <w:r>
        <w:rPr>
          <w:rFonts w:hint="eastAsia"/>
        </w:rPr>
        <w:t>。对于跨节点、跨网络的数据文件的接入则需要更多网络环境的支持，同时选择合适的接入工具也很重要。</w:t>
      </w:r>
    </w:p>
    <w:p w14:paraId="1A2E7E1D" w14:textId="77777777" w:rsidR="00AE6FB6" w:rsidRDefault="00AE6FB6" w:rsidP="009B6475">
      <w:pPr>
        <w:pStyle w:val="af4"/>
        <w:numPr>
          <w:ilvl w:val="0"/>
          <w:numId w:val="78"/>
        </w:numPr>
        <w:spacing w:line="360" w:lineRule="auto"/>
        <w:ind w:firstLineChars="0"/>
      </w:pPr>
      <w:r>
        <w:t>接入传统数据库中的数据</w:t>
      </w:r>
      <w:r>
        <w:rPr>
          <w:rFonts w:hint="eastAsia"/>
        </w:rPr>
        <w:t>。对</w:t>
      </w:r>
      <w:r>
        <w:t>传统数据库种类的支持</w:t>
      </w:r>
      <w:r>
        <w:rPr>
          <w:rFonts w:hint="eastAsia"/>
        </w:rPr>
        <w:t>、</w:t>
      </w:r>
      <w:r>
        <w:t>提取速度等都是衡量传统数据库数据接入好坏的标准</w:t>
      </w:r>
    </w:p>
    <w:p w14:paraId="603958F6" w14:textId="69772FDD" w:rsidR="00AE6FB6" w:rsidRPr="00640985" w:rsidRDefault="00AE6FB6" w:rsidP="009B6475">
      <w:pPr>
        <w:pStyle w:val="af4"/>
        <w:numPr>
          <w:ilvl w:val="0"/>
          <w:numId w:val="78"/>
        </w:numPr>
        <w:spacing w:line="360" w:lineRule="auto"/>
        <w:ind w:firstLineChars="0"/>
      </w:pPr>
      <w:r>
        <w:t>接入</w:t>
      </w:r>
      <w:r>
        <w:t>FTP</w:t>
      </w:r>
      <w:r>
        <w:t>服务器中的数据</w:t>
      </w:r>
      <w:r>
        <w:rPr>
          <w:rFonts w:hint="eastAsia"/>
        </w:rPr>
        <w:t>。</w:t>
      </w:r>
    </w:p>
    <w:p w14:paraId="1316BAC0" w14:textId="1C8274A4" w:rsidR="00AE6FB6" w:rsidRDefault="00AE6FB6" w:rsidP="00AE6FB6">
      <w:pPr>
        <w:pStyle w:val="HPC30"/>
      </w:pPr>
      <w:bookmarkStart w:id="59" w:name="_Toc423685115"/>
      <w:bookmarkStart w:id="60" w:name="_Toc461195540"/>
      <w:r>
        <w:rPr>
          <w:rFonts w:hint="eastAsia"/>
        </w:rPr>
        <w:t>格式</w:t>
      </w:r>
      <w:r>
        <w:t>转换</w:t>
      </w:r>
      <w:bookmarkEnd w:id="59"/>
      <w:bookmarkEnd w:id="60"/>
    </w:p>
    <w:p w14:paraId="6A070202" w14:textId="77777777" w:rsidR="00AE6FB6" w:rsidRPr="00FD32DC" w:rsidRDefault="00AE6FB6" w:rsidP="00AE6FB6">
      <w:pPr>
        <w:pStyle w:val="HPC7"/>
        <w:ind w:firstLineChars="0" w:firstLine="435"/>
      </w:pPr>
      <w:r w:rsidRPr="00FD32DC">
        <w:rPr>
          <w:rFonts w:hint="eastAsia"/>
        </w:rPr>
        <w:t>按照统一的数据标准和既定的格式转换规则，对结构化数据进行如</w:t>
      </w:r>
      <w:r w:rsidRPr="00FD32DC">
        <w:t>下</w:t>
      </w:r>
      <w:r w:rsidRPr="00FD32DC">
        <w:rPr>
          <w:rFonts w:hint="eastAsia"/>
        </w:rPr>
        <w:t>格式转换处理。</w:t>
      </w:r>
    </w:p>
    <w:p w14:paraId="29E4F1A7" w14:textId="77777777" w:rsidR="00AE6FB6" w:rsidRPr="00FD32DC" w:rsidRDefault="00AE6FB6" w:rsidP="00AE6FB6">
      <w:pPr>
        <w:pStyle w:val="HPC7"/>
        <w:ind w:firstLineChars="0" w:firstLine="435"/>
      </w:pPr>
      <w:r w:rsidRPr="00FD32DC">
        <w:rPr>
          <w:rFonts w:hint="eastAsia"/>
        </w:rPr>
        <w:t>代码转换：将不同来源数据中的用代码表示的数据，统一转换成平台中使用的代码格式。</w:t>
      </w:r>
    </w:p>
    <w:p w14:paraId="4F174EDC" w14:textId="77777777" w:rsidR="00AE6FB6" w:rsidRPr="00FD32DC" w:rsidRDefault="00AE6FB6" w:rsidP="00AE6FB6">
      <w:pPr>
        <w:pStyle w:val="HPC7"/>
        <w:ind w:firstLineChars="0" w:firstLine="435"/>
      </w:pPr>
      <w:r w:rsidRPr="00FD32DC">
        <w:rPr>
          <w:rFonts w:hint="eastAsia"/>
        </w:rPr>
        <w:t>数据截断：超出字段规定长度的数据，从后向前超出部分截断（需处理半字符情况），需截断字段的全部内容（并加字段描述）另存文件，同一条记录的多个需截断字段合并为一个文件，合并时需制定一个格式用以区分。数据截断时保留内容中要有</w:t>
      </w:r>
      <w:r w:rsidRPr="00FD32DC">
        <w:t>“</w:t>
      </w:r>
      <w:r w:rsidRPr="00FD32DC">
        <w:rPr>
          <w:rFonts w:hint="eastAsia"/>
        </w:rPr>
        <w:t>特殊字符</w:t>
      </w:r>
      <w:r w:rsidRPr="00FD32DC">
        <w:t>”</w:t>
      </w:r>
      <w:r w:rsidRPr="00FD32DC">
        <w:rPr>
          <w:rFonts w:hint="eastAsia"/>
        </w:rPr>
        <w:t>能够表明字段被截断过。</w:t>
      </w:r>
    </w:p>
    <w:p w14:paraId="4C393ACB" w14:textId="77777777" w:rsidR="00AE6FB6" w:rsidRPr="00FD32DC" w:rsidRDefault="00AE6FB6" w:rsidP="00AE6FB6">
      <w:pPr>
        <w:pStyle w:val="HPC7"/>
        <w:ind w:firstLineChars="0" w:firstLine="435"/>
      </w:pPr>
      <w:r w:rsidRPr="00FD32DC">
        <w:rPr>
          <w:rFonts w:hint="eastAsia"/>
        </w:rPr>
        <w:t>格式统一：用于比对的字段需要做格式统一，特定字段全角转半角。格式统一后的字段单独存储，原字段予以保留。</w:t>
      </w:r>
    </w:p>
    <w:p w14:paraId="4A9154AA" w14:textId="77777777" w:rsidR="00AE6FB6" w:rsidRDefault="00AE6FB6" w:rsidP="00AE6FB6">
      <w:pPr>
        <w:pStyle w:val="HPC7"/>
        <w:ind w:firstLineChars="0" w:firstLine="435"/>
      </w:pPr>
      <w:r w:rsidRPr="00FD32DC">
        <w:rPr>
          <w:rFonts w:hint="eastAsia"/>
        </w:rPr>
        <w:t>对不完整、无效数据予以丢弃并记录日志。</w:t>
      </w:r>
    </w:p>
    <w:p w14:paraId="4469CC35" w14:textId="77777777" w:rsidR="00AE6FB6" w:rsidRPr="002343F2" w:rsidRDefault="00AE6FB6" w:rsidP="00AE6FB6">
      <w:pPr>
        <w:pStyle w:val="HPC7"/>
        <w:ind w:firstLineChars="0" w:firstLine="435"/>
      </w:pPr>
      <w:r w:rsidRPr="00CA056B">
        <w:rPr>
          <w:rFonts w:hint="eastAsia"/>
        </w:rPr>
        <w:t>为规范数据元素查询、布控的统一格式，在保存原始数据的基础上，对数据产生过程是由网络用户人工输入的数据（如用户填写的网站注册资料）等情况，</w:t>
      </w:r>
      <w:r>
        <w:rPr>
          <w:rFonts w:hint="eastAsia"/>
        </w:rPr>
        <w:t>按照元数据规则进行转换处理。</w:t>
      </w:r>
    </w:p>
    <w:p w14:paraId="29CBEDEA" w14:textId="7A3EF79E" w:rsidR="00AE6FB6" w:rsidRDefault="00AE6FB6" w:rsidP="00AE6FB6">
      <w:pPr>
        <w:pStyle w:val="HPC30"/>
      </w:pPr>
      <w:bookmarkStart w:id="61" w:name="_Toc423685116"/>
      <w:bookmarkStart w:id="62" w:name="_Toc461195541"/>
      <w:r>
        <w:rPr>
          <w:rFonts w:hint="eastAsia"/>
        </w:rPr>
        <w:lastRenderedPageBreak/>
        <w:t>数据</w:t>
      </w:r>
      <w:r>
        <w:t>清洗</w:t>
      </w:r>
      <w:bookmarkEnd w:id="61"/>
      <w:bookmarkEnd w:id="62"/>
    </w:p>
    <w:p w14:paraId="0F72E9A0" w14:textId="6323FE85" w:rsidR="00AE6FB6" w:rsidRPr="00CA056B" w:rsidRDefault="00AE6FB6" w:rsidP="00AE6FB6">
      <w:pPr>
        <w:pStyle w:val="HPC7"/>
        <w:ind w:firstLineChars="0" w:firstLine="435"/>
      </w:pPr>
      <w:r w:rsidRPr="00CA056B">
        <w:rPr>
          <w:rFonts w:hint="eastAsia"/>
        </w:rPr>
        <w:t>基于预定策略，对结构化和非结构化进行去重，数据的类型检查及过滤</w:t>
      </w:r>
      <w:r>
        <w:rPr>
          <w:rFonts w:hint="eastAsia"/>
        </w:rPr>
        <w:t>。</w:t>
      </w:r>
    </w:p>
    <w:p w14:paraId="46795AC5" w14:textId="77777777" w:rsidR="00AE6FB6" w:rsidRPr="00CA056B" w:rsidRDefault="00AE6FB6" w:rsidP="009B6475">
      <w:pPr>
        <w:pStyle w:val="HPC7"/>
        <w:numPr>
          <w:ilvl w:val="0"/>
          <w:numId w:val="76"/>
        </w:numPr>
        <w:ind w:firstLineChars="0"/>
      </w:pPr>
      <w:r w:rsidRPr="00CA056B">
        <w:rPr>
          <w:rFonts w:hint="eastAsia"/>
        </w:rPr>
        <w:t>垃圾过滤</w:t>
      </w:r>
    </w:p>
    <w:p w14:paraId="389C0185" w14:textId="77777777" w:rsidR="00AE6FB6" w:rsidRPr="00CA056B" w:rsidRDefault="00AE6FB6" w:rsidP="00AE6FB6">
      <w:pPr>
        <w:pStyle w:val="HPC7"/>
        <w:ind w:firstLineChars="0" w:firstLine="435"/>
      </w:pPr>
      <w:r w:rsidRPr="00CA056B">
        <w:rPr>
          <w:rFonts w:hint="eastAsia"/>
        </w:rPr>
        <w:t>对接入的各个数据源的各类垃圾数据进行垃圾过滤。</w:t>
      </w:r>
    </w:p>
    <w:p w14:paraId="53F32FDF" w14:textId="77777777" w:rsidR="00AE6FB6" w:rsidRPr="00CA056B" w:rsidRDefault="00AE6FB6" w:rsidP="00AE6FB6">
      <w:pPr>
        <w:pStyle w:val="HPC7"/>
        <w:ind w:firstLineChars="0" w:firstLine="435"/>
      </w:pPr>
      <w:r w:rsidRPr="00CA056B">
        <w:rPr>
          <w:rFonts w:hint="eastAsia"/>
        </w:rPr>
        <w:t>基于样本过滤。用户提供垃圾样本，系统根据样本对数据进行过滤。</w:t>
      </w:r>
    </w:p>
    <w:p w14:paraId="33804EB6" w14:textId="77777777" w:rsidR="00AE6FB6" w:rsidRPr="00CA056B" w:rsidRDefault="00AE6FB6" w:rsidP="00AE6FB6">
      <w:pPr>
        <w:pStyle w:val="HPC7"/>
        <w:ind w:firstLineChars="0" w:firstLine="435"/>
      </w:pPr>
      <w:r w:rsidRPr="00CA056B">
        <w:rPr>
          <w:rFonts w:hint="eastAsia"/>
        </w:rPr>
        <w:t>基于账号列表过滤。设置经常发送的账号列表白名单，系统根据账号列表对数据进行过滤。</w:t>
      </w:r>
    </w:p>
    <w:p w14:paraId="5C5867A5" w14:textId="77777777" w:rsidR="00AE6FB6" w:rsidRPr="00CA056B" w:rsidRDefault="00AE6FB6" w:rsidP="009B6475">
      <w:pPr>
        <w:pStyle w:val="HPC7"/>
        <w:numPr>
          <w:ilvl w:val="0"/>
          <w:numId w:val="76"/>
        </w:numPr>
        <w:ind w:firstLineChars="0"/>
      </w:pPr>
      <w:r w:rsidRPr="00CA056B">
        <w:rPr>
          <w:rFonts w:hint="eastAsia"/>
        </w:rPr>
        <w:t>数据去重</w:t>
      </w:r>
    </w:p>
    <w:p w14:paraId="468D0260" w14:textId="77777777" w:rsidR="00AE6FB6" w:rsidRPr="00CA056B" w:rsidRDefault="00AE6FB6" w:rsidP="00AE6FB6">
      <w:pPr>
        <w:pStyle w:val="HPC7"/>
        <w:ind w:firstLineChars="0" w:firstLine="435"/>
      </w:pPr>
      <w:r w:rsidRPr="00CA056B">
        <w:rPr>
          <w:rFonts w:hint="eastAsia"/>
        </w:rPr>
        <w:t>数据重复主要有以下两种情况：结构化数据中数据重复，非结构化数据中的数据重复，如大量群发邮件中的相同的附件。</w:t>
      </w:r>
    </w:p>
    <w:p w14:paraId="2AA10A1F" w14:textId="77777777" w:rsidR="00AE6FB6" w:rsidRPr="002343F2" w:rsidRDefault="00AE6FB6" w:rsidP="00AE6FB6">
      <w:pPr>
        <w:pStyle w:val="HPC7"/>
        <w:ind w:firstLineChars="0" w:firstLine="435"/>
      </w:pPr>
      <w:r w:rsidRPr="00CA056B">
        <w:rPr>
          <w:rFonts w:hint="eastAsia"/>
        </w:rPr>
        <w:t>结构化数据和非结构化数据采用不同的去重方法。</w:t>
      </w:r>
    </w:p>
    <w:p w14:paraId="7F0E1AA7" w14:textId="48199F9B" w:rsidR="00AE6FB6" w:rsidRDefault="00AE6FB6" w:rsidP="00AE6FB6">
      <w:pPr>
        <w:pStyle w:val="HPC30"/>
      </w:pPr>
      <w:bookmarkStart w:id="63" w:name="_Toc423685117"/>
      <w:bookmarkStart w:id="64" w:name="_Toc461195542"/>
      <w:r>
        <w:rPr>
          <w:rFonts w:hint="eastAsia"/>
        </w:rPr>
        <w:t>数据</w:t>
      </w:r>
      <w:r>
        <w:t>关联</w:t>
      </w:r>
      <w:bookmarkEnd w:id="63"/>
      <w:bookmarkEnd w:id="64"/>
    </w:p>
    <w:p w14:paraId="5B217F3D" w14:textId="77777777" w:rsidR="00AE6FB6" w:rsidRPr="00CA056B" w:rsidRDefault="00AE6FB6" w:rsidP="00AE6FB6">
      <w:pPr>
        <w:pStyle w:val="HPC7"/>
        <w:ind w:firstLineChars="0" w:firstLine="435"/>
      </w:pPr>
      <w:r>
        <w:rPr>
          <w:rFonts w:hint="eastAsia"/>
        </w:rPr>
        <w:t>大数据平台数据类型多样，在进行数据交换时，可设置关联规则，将导入的数据与平台内存储的数据进行关联。例如：</w:t>
      </w:r>
      <w:r w:rsidRPr="00CA056B">
        <w:rPr>
          <w:rFonts w:hint="eastAsia"/>
        </w:rPr>
        <w:t>如针对上网数据，对</w:t>
      </w:r>
      <w:r w:rsidRPr="00CA056B">
        <w:t>ADSL</w:t>
      </w:r>
      <w:r w:rsidRPr="00CA056B">
        <w:rPr>
          <w:rFonts w:hint="eastAsia"/>
        </w:rPr>
        <w:t>账号关联和</w:t>
      </w:r>
      <w:r w:rsidRPr="00CA056B">
        <w:t>IP</w:t>
      </w:r>
      <w:r w:rsidRPr="00CA056B">
        <w:rPr>
          <w:rFonts w:hint="eastAsia"/>
        </w:rPr>
        <w:t>地址进行关联，对手机号码、</w:t>
      </w:r>
      <w:r w:rsidRPr="00CA056B">
        <w:t>IMSI</w:t>
      </w:r>
      <w:r>
        <w:rPr>
          <w:rFonts w:hint="eastAsia"/>
        </w:rPr>
        <w:t>号和硬件序列号进行关联</w:t>
      </w:r>
      <w:r w:rsidRPr="00CA056B">
        <w:rPr>
          <w:rFonts w:hint="eastAsia"/>
        </w:rPr>
        <w:t>等。</w:t>
      </w:r>
    </w:p>
    <w:p w14:paraId="2F1B29B1" w14:textId="44CB2E74" w:rsidR="00AE6FB6" w:rsidRDefault="00AE6FB6" w:rsidP="00AE6FB6">
      <w:pPr>
        <w:pStyle w:val="HPC30"/>
      </w:pPr>
      <w:bookmarkStart w:id="65" w:name="_Toc423685118"/>
      <w:bookmarkStart w:id="66" w:name="_Toc461195543"/>
      <w:r>
        <w:rPr>
          <w:rFonts w:hint="eastAsia"/>
        </w:rPr>
        <w:t>数据校验</w:t>
      </w:r>
      <w:bookmarkEnd w:id="65"/>
      <w:bookmarkEnd w:id="66"/>
    </w:p>
    <w:p w14:paraId="4D8D0C8D" w14:textId="401B3FAC" w:rsidR="00AE6FB6" w:rsidRDefault="00AE6FB6" w:rsidP="00AE6FB6">
      <w:pPr>
        <w:pStyle w:val="HPC7"/>
        <w:ind w:firstLineChars="0" w:firstLine="435"/>
      </w:pPr>
      <w:r>
        <w:t>在进行数据交换时，数据交换层会对计算发送数据的校验值，待接收方获取数据后，通过此校验值验证数据的正确性和完整性。</w:t>
      </w:r>
    </w:p>
    <w:p w14:paraId="04CCCC05" w14:textId="0B24CABE" w:rsidR="00CE7B7A" w:rsidRDefault="00275552" w:rsidP="00CE7B7A">
      <w:pPr>
        <w:pStyle w:val="HPC10"/>
      </w:pPr>
      <w:bookmarkStart w:id="67" w:name="_Toc461195544"/>
      <w:r>
        <w:rPr>
          <w:rFonts w:hint="eastAsia"/>
        </w:rPr>
        <w:t>大数据管理系统设计</w:t>
      </w:r>
      <w:bookmarkEnd w:id="27"/>
      <w:bookmarkEnd w:id="67"/>
    </w:p>
    <w:p w14:paraId="3FBB7C56" w14:textId="77777777" w:rsidR="00CE7B7A" w:rsidRDefault="00CE7B7A" w:rsidP="00CE7B7A">
      <w:pPr>
        <w:pStyle w:val="HPC20"/>
      </w:pPr>
      <w:bookmarkStart w:id="68" w:name="_Toc370832662"/>
      <w:bookmarkStart w:id="69" w:name="_Toc461195545"/>
      <w:r>
        <w:rPr>
          <w:rFonts w:hint="eastAsia"/>
        </w:rPr>
        <w:t>系统功能</w:t>
      </w:r>
      <w:bookmarkEnd w:id="68"/>
      <w:bookmarkEnd w:id="69"/>
    </w:p>
    <w:p w14:paraId="169DC2A4" w14:textId="77777777" w:rsidR="00CE7B7A" w:rsidRDefault="00CE7B7A" w:rsidP="00CE7B7A">
      <w:pPr>
        <w:pStyle w:val="HPC7"/>
        <w:ind w:firstLineChars="0" w:firstLine="435"/>
      </w:pPr>
      <w:r>
        <w:rPr>
          <w:rFonts w:hint="eastAsia"/>
        </w:rPr>
        <w:t>大数据</w:t>
      </w:r>
      <w:r>
        <w:t>平台</w:t>
      </w:r>
      <w:r>
        <w:rPr>
          <w:rFonts w:hint="eastAsia"/>
        </w:rPr>
        <w:t>中</w:t>
      </w:r>
      <w:r>
        <w:t>将</w:t>
      </w:r>
      <w:r>
        <w:rPr>
          <w:rFonts w:hint="eastAsia"/>
        </w:rPr>
        <w:t>运行</w:t>
      </w:r>
      <w:r>
        <w:t>着</w:t>
      </w:r>
      <w:r>
        <w:rPr>
          <w:rFonts w:hint="eastAsia"/>
        </w:rPr>
        <w:t>规模</w:t>
      </w:r>
      <w:r>
        <w:t>众多的硬件设备，包括服务器</w:t>
      </w:r>
      <w:r>
        <w:rPr>
          <w:rFonts w:hint="eastAsia"/>
        </w:rPr>
        <w:t>设备</w:t>
      </w:r>
      <w:r>
        <w:t>、网络设备、存储设备等，同时平台中将</w:t>
      </w:r>
      <w:r>
        <w:rPr>
          <w:rFonts w:hint="eastAsia"/>
        </w:rPr>
        <w:t>同时</w:t>
      </w:r>
      <w:r>
        <w:t>运行着多种大数据</w:t>
      </w:r>
      <w:r>
        <w:rPr>
          <w:rFonts w:hint="eastAsia"/>
        </w:rPr>
        <w:t>相关软件</w:t>
      </w:r>
      <w:r>
        <w:t>，</w:t>
      </w:r>
      <w:r>
        <w:rPr>
          <w:rFonts w:hint="eastAsia"/>
        </w:rPr>
        <w:t>包括</w:t>
      </w:r>
      <w:proofErr w:type="spellStart"/>
      <w:r>
        <w:t>hadoop</w:t>
      </w:r>
      <w:proofErr w:type="spellEnd"/>
      <w:r>
        <w:rPr>
          <w:rFonts w:hint="eastAsia"/>
        </w:rPr>
        <w:t>各</w:t>
      </w:r>
      <w:r>
        <w:t>组件、新闻数据处理软件、用户行为分析软件等各种应用软件。大数据</w:t>
      </w:r>
      <w:r>
        <w:rPr>
          <w:rFonts w:hint="eastAsia"/>
        </w:rPr>
        <w:t>管理</w:t>
      </w:r>
      <w:r>
        <w:t>系统将</w:t>
      </w:r>
      <w:r>
        <w:rPr>
          <w:rFonts w:hint="eastAsia"/>
        </w:rPr>
        <w:t>提供</w:t>
      </w:r>
      <w:r>
        <w:t>高效</w:t>
      </w:r>
      <w:r>
        <w:rPr>
          <w:rFonts w:hint="eastAsia"/>
        </w:rPr>
        <w:t>、稳定</w:t>
      </w:r>
      <w:r>
        <w:t>、统一的管理功能，及时有效的对系统中的各种软硬件资源进行监控管理。针对</w:t>
      </w:r>
      <w:r>
        <w:rPr>
          <w:rFonts w:hint="eastAsia"/>
        </w:rPr>
        <w:t>大数据</w:t>
      </w:r>
      <w:r>
        <w:t>平台的特点，</w:t>
      </w:r>
      <w:r>
        <w:rPr>
          <w:rFonts w:hint="eastAsia"/>
        </w:rPr>
        <w:t>曙光</w:t>
      </w:r>
      <w:r>
        <w:t>大数据管理系统的设计将</w:t>
      </w:r>
      <w:r>
        <w:rPr>
          <w:rFonts w:hint="eastAsia"/>
        </w:rPr>
        <w:t>实现</w:t>
      </w:r>
      <w:r>
        <w:t>如下</w:t>
      </w:r>
      <w:r>
        <w:rPr>
          <w:rFonts w:hint="eastAsia"/>
        </w:rPr>
        <w:t>功能</w:t>
      </w:r>
      <w:r>
        <w:t>：</w:t>
      </w:r>
    </w:p>
    <w:p w14:paraId="3D40C76C" w14:textId="77777777" w:rsidR="00CE7B7A" w:rsidRDefault="00CE7B7A" w:rsidP="00CE7B7A">
      <w:pPr>
        <w:pStyle w:val="HPC30"/>
      </w:pPr>
      <w:bookmarkStart w:id="70" w:name="_Toc370832663"/>
      <w:bookmarkStart w:id="71" w:name="_Toc461195546"/>
      <w:r>
        <w:rPr>
          <w:rFonts w:hint="eastAsia"/>
        </w:rPr>
        <w:t>便捷</w:t>
      </w:r>
      <w:r>
        <w:t>的</w:t>
      </w:r>
      <w:r>
        <w:rPr>
          <w:rFonts w:hint="eastAsia"/>
        </w:rPr>
        <w:t>部署</w:t>
      </w:r>
      <w:bookmarkEnd w:id="70"/>
      <w:bookmarkEnd w:id="71"/>
    </w:p>
    <w:p w14:paraId="792F5CC3" w14:textId="77777777" w:rsidR="00CE7B7A" w:rsidRDefault="00CE7B7A" w:rsidP="00CE7B7A">
      <w:pPr>
        <w:pStyle w:val="HPC7"/>
        <w:ind w:firstLineChars="0"/>
      </w:pPr>
      <w:r>
        <w:rPr>
          <w:rFonts w:hint="eastAsia"/>
        </w:rPr>
        <w:t>对于</w:t>
      </w:r>
      <w:r>
        <w:t>大数据平台中的各种</w:t>
      </w:r>
      <w:r>
        <w:rPr>
          <w:rFonts w:hint="eastAsia"/>
        </w:rPr>
        <w:t>软</w:t>
      </w:r>
      <w:r>
        <w:t>件系统，在大规模硬件环境下，管理系统会提供便捷的部署安装功能，实现基于</w:t>
      </w:r>
      <w:r>
        <w:t>Web</w:t>
      </w:r>
      <w:r>
        <w:rPr>
          <w:rFonts w:hint="eastAsia"/>
        </w:rPr>
        <w:t>的</w:t>
      </w:r>
      <w:r>
        <w:t>一键安装功能，帮助管理员轻松完成软件的安装、升级、卸载、</w:t>
      </w:r>
      <w:r>
        <w:lastRenderedPageBreak/>
        <w:t>扩容等部署工作。部署</w:t>
      </w:r>
      <w:r>
        <w:rPr>
          <w:rFonts w:hint="eastAsia"/>
        </w:rPr>
        <w:t>的</w:t>
      </w:r>
      <w:r>
        <w:t>方式结合曙光多年来运维软件的经验，将提供向导式和一键式部署两种方式。一键式</w:t>
      </w:r>
      <w:r>
        <w:rPr>
          <w:rFonts w:hint="eastAsia"/>
        </w:rPr>
        <w:t>部署</w:t>
      </w:r>
      <w:r>
        <w:t>方式中管理员只需将相关配置通过</w:t>
      </w:r>
      <w:proofErr w:type="spellStart"/>
      <w:r>
        <w:rPr>
          <w:rFonts w:hint="eastAsia"/>
        </w:rPr>
        <w:t>xls</w:t>
      </w:r>
      <w:proofErr w:type="spellEnd"/>
      <w:r>
        <w:rPr>
          <w:rFonts w:hint="eastAsia"/>
        </w:rPr>
        <w:t>上传</w:t>
      </w:r>
      <w:r>
        <w:t>就可一键完成系统部署工作；向导式</w:t>
      </w:r>
      <w:r>
        <w:rPr>
          <w:rFonts w:hint="eastAsia"/>
        </w:rPr>
        <w:t>部署</w:t>
      </w:r>
      <w:r>
        <w:t>方式将提供基于</w:t>
      </w:r>
      <w:r>
        <w:t>Web</w:t>
      </w:r>
      <w:r>
        <w:rPr>
          <w:rFonts w:hint="eastAsia"/>
        </w:rPr>
        <w:t>的</w:t>
      </w:r>
      <w:r>
        <w:t>步进式</w:t>
      </w:r>
      <w:r>
        <w:rPr>
          <w:rFonts w:hint="eastAsia"/>
        </w:rPr>
        <w:t>向导</w:t>
      </w:r>
      <w:r>
        <w:t>页面，引导管理员设置各软件的相关配置，进而完成一体化</w:t>
      </w:r>
      <w:r>
        <w:rPr>
          <w:rFonts w:hint="eastAsia"/>
        </w:rPr>
        <w:t>的</w:t>
      </w:r>
      <w:r>
        <w:t>部署工作。</w:t>
      </w:r>
      <w:r>
        <w:rPr>
          <w:rFonts w:hint="eastAsia"/>
        </w:rPr>
        <w:t>管理</w:t>
      </w:r>
      <w:r>
        <w:t>系统中将</w:t>
      </w:r>
      <w:r>
        <w:rPr>
          <w:rFonts w:hint="eastAsia"/>
        </w:rPr>
        <w:t>定义</w:t>
      </w:r>
      <w:r>
        <w:t>统一的标准部署接口，从而适配不同软件的部署开发工作。</w:t>
      </w:r>
      <w:r>
        <w:rPr>
          <w:rFonts w:hint="eastAsia"/>
        </w:rPr>
        <w:t>管理系统</w:t>
      </w:r>
      <w:r>
        <w:t>将</w:t>
      </w:r>
      <w:r>
        <w:rPr>
          <w:rFonts w:hint="eastAsia"/>
        </w:rPr>
        <w:t>统一</w:t>
      </w:r>
      <w:r>
        <w:t>处理</w:t>
      </w:r>
      <w:r>
        <w:rPr>
          <w:rFonts w:hint="eastAsia"/>
        </w:rPr>
        <w:t>异构</w:t>
      </w:r>
      <w:r>
        <w:t>软件、异构环境</w:t>
      </w:r>
      <w:r>
        <w:rPr>
          <w:rFonts w:hint="eastAsia"/>
        </w:rPr>
        <w:t>的</w:t>
      </w:r>
      <w:r>
        <w:t>异同，</w:t>
      </w:r>
      <w:r>
        <w:rPr>
          <w:rFonts w:hint="eastAsia"/>
        </w:rPr>
        <w:t>对</w:t>
      </w:r>
      <w:r>
        <w:t>管理员屏蔽差异，进而实现便捷的部署功能。</w:t>
      </w:r>
    </w:p>
    <w:p w14:paraId="29069F93" w14:textId="77777777" w:rsidR="00CE7B7A" w:rsidRDefault="00CE7B7A" w:rsidP="00CE7B7A">
      <w:pPr>
        <w:pStyle w:val="HPC30"/>
      </w:pPr>
      <w:bookmarkStart w:id="72" w:name="_Toc370832664"/>
      <w:bookmarkStart w:id="73" w:name="_Toc461195547"/>
      <w:r>
        <w:rPr>
          <w:rFonts w:hint="eastAsia"/>
        </w:rPr>
        <w:t>完善</w:t>
      </w:r>
      <w:r>
        <w:t>的管理</w:t>
      </w:r>
      <w:bookmarkEnd w:id="72"/>
      <w:bookmarkEnd w:id="73"/>
    </w:p>
    <w:p w14:paraId="7E249241" w14:textId="77777777" w:rsidR="00CE7B7A" w:rsidRPr="00FD5827" w:rsidRDefault="00CE7B7A" w:rsidP="00CE7B7A">
      <w:pPr>
        <w:pStyle w:val="HPC7"/>
      </w:pPr>
      <w:r>
        <w:rPr>
          <w:rFonts w:hint="eastAsia"/>
        </w:rPr>
        <w:t>对于</w:t>
      </w:r>
      <w:r>
        <w:t>大数据平台中数量众多的软件，大数据管理系统将针对不同的软件或</w:t>
      </w:r>
      <w:r>
        <w:rPr>
          <w:rFonts w:hint="eastAsia"/>
        </w:rPr>
        <w:t>组件</w:t>
      </w:r>
      <w:r>
        <w:t>实现完善的管理功能</w:t>
      </w:r>
      <w:r>
        <w:rPr>
          <w:rFonts w:hint="eastAsia"/>
        </w:rPr>
        <w:t>，</w:t>
      </w:r>
      <w:r>
        <w:t>对所有功能提供基于</w:t>
      </w:r>
      <w:r>
        <w:t>Web</w:t>
      </w:r>
      <w:r>
        <w:rPr>
          <w:rFonts w:hint="eastAsia"/>
        </w:rPr>
        <w:t>的</w:t>
      </w:r>
      <w:r>
        <w:t>控制台操作页面，并支持良好</w:t>
      </w:r>
      <w:r>
        <w:rPr>
          <w:rFonts w:hint="eastAsia"/>
        </w:rPr>
        <w:t>的</w:t>
      </w:r>
      <w:r>
        <w:rPr>
          <w:rFonts w:hint="eastAsia"/>
        </w:rPr>
        <w:t>UI</w:t>
      </w:r>
      <w:r>
        <w:rPr>
          <w:rFonts w:hint="eastAsia"/>
        </w:rPr>
        <w:t>操作</w:t>
      </w:r>
      <w:r>
        <w:t>，使得管理员能够轻松驾驭</w:t>
      </w:r>
      <w:r>
        <w:rPr>
          <w:rFonts w:hint="eastAsia"/>
        </w:rPr>
        <w:t>大数据</w:t>
      </w:r>
      <w:r>
        <w:t>平台。</w:t>
      </w:r>
      <w:r>
        <w:rPr>
          <w:rFonts w:hint="eastAsia"/>
        </w:rPr>
        <w:t>对</w:t>
      </w:r>
      <w:r>
        <w:t>常</w:t>
      </w:r>
      <w:r>
        <w:rPr>
          <w:rFonts w:hint="eastAsia"/>
        </w:rPr>
        <w:t>用</w:t>
      </w:r>
      <w:r>
        <w:t>的管理功能，如</w:t>
      </w:r>
      <w:r>
        <w:rPr>
          <w:rFonts w:hint="eastAsia"/>
        </w:rPr>
        <w:t>软件</w:t>
      </w:r>
      <w:r>
        <w:t>的启停、软件中某类服务的启停、</w:t>
      </w:r>
      <w:r>
        <w:rPr>
          <w:rFonts w:hint="eastAsia"/>
        </w:rPr>
        <w:t>节点角色</w:t>
      </w:r>
      <w:r>
        <w:t>配置</w:t>
      </w:r>
      <w:r>
        <w:rPr>
          <w:rFonts w:hint="eastAsia"/>
        </w:rPr>
        <w:t>、</w:t>
      </w:r>
      <w:r>
        <w:t>高可用设置</w:t>
      </w:r>
      <w:r>
        <w:rPr>
          <w:rFonts w:hint="eastAsia"/>
        </w:rPr>
        <w:t>、</w:t>
      </w:r>
      <w:r>
        <w:t>负载均衡等，管理系统也将提供一键式的操作，</w:t>
      </w:r>
      <w:r>
        <w:rPr>
          <w:rFonts w:hint="eastAsia"/>
        </w:rPr>
        <w:t>降低</w:t>
      </w:r>
      <w:r>
        <w:t>管理员的工作复杂度</w:t>
      </w:r>
      <w:r>
        <w:rPr>
          <w:rFonts w:hint="eastAsia"/>
        </w:rPr>
        <w:t>，</w:t>
      </w:r>
      <w:r>
        <w:t>减少管理工作量。</w:t>
      </w:r>
      <w:r>
        <w:rPr>
          <w:rFonts w:hint="eastAsia"/>
        </w:rPr>
        <w:t>在</w:t>
      </w:r>
      <w:r>
        <w:t>基于</w:t>
      </w:r>
      <w:r>
        <w:t>Web</w:t>
      </w:r>
      <w:r>
        <w:rPr>
          <w:rFonts w:hint="eastAsia"/>
        </w:rPr>
        <w:t>的</w:t>
      </w:r>
      <w:r>
        <w:t>控制台中，管理系统将提供对</w:t>
      </w:r>
      <w:r>
        <w:rPr>
          <w:rFonts w:hint="eastAsia"/>
        </w:rPr>
        <w:t>分布</w:t>
      </w:r>
      <w:r>
        <w:t>式</w:t>
      </w:r>
      <w:r>
        <w:rPr>
          <w:rFonts w:hint="eastAsia"/>
        </w:rPr>
        <w:t>文件</w:t>
      </w:r>
      <w:r>
        <w:t>系统的管理功能，包括</w:t>
      </w:r>
      <w:r>
        <w:rPr>
          <w:rFonts w:hint="eastAsia"/>
        </w:rPr>
        <w:t>文件</w:t>
      </w:r>
      <w:r>
        <w:t>系统的启停、文件浏览、文件上传等功能</w:t>
      </w:r>
      <w:r>
        <w:rPr>
          <w:rFonts w:hint="eastAsia"/>
        </w:rPr>
        <w:t>；对于</w:t>
      </w:r>
      <w:r>
        <w:t>任务调度系统，如</w:t>
      </w:r>
      <w:r>
        <w:t>MapReduce</w:t>
      </w:r>
      <w:r>
        <w:rPr>
          <w:rFonts w:hint="eastAsia"/>
        </w:rPr>
        <w:t>，</w:t>
      </w:r>
      <w:r>
        <w:t>将提供作业的</w:t>
      </w:r>
      <w:r>
        <w:rPr>
          <w:rFonts w:hint="eastAsia"/>
        </w:rPr>
        <w:t>创建</w:t>
      </w:r>
      <w:r>
        <w:t>、</w:t>
      </w:r>
      <w:r>
        <w:rPr>
          <w:rFonts w:hint="eastAsia"/>
        </w:rPr>
        <w:t>提交、</w:t>
      </w:r>
      <w:r>
        <w:t>监控</w:t>
      </w:r>
      <w:r>
        <w:rPr>
          <w:rFonts w:hint="eastAsia"/>
        </w:rPr>
        <w:t>、</w:t>
      </w:r>
      <w:r>
        <w:t>结果查看等全生命周期的管理功能。</w:t>
      </w:r>
      <w:r>
        <w:rPr>
          <w:rFonts w:hint="eastAsia"/>
        </w:rPr>
        <w:t>对于应用</w:t>
      </w:r>
      <w:r>
        <w:t>软件，也将提供对应软件的各种管理功能。</w:t>
      </w:r>
    </w:p>
    <w:p w14:paraId="5C0BCF3B" w14:textId="77777777" w:rsidR="00CE7B7A" w:rsidRDefault="00CE7B7A" w:rsidP="00CE7B7A">
      <w:pPr>
        <w:pStyle w:val="HPC30"/>
      </w:pPr>
      <w:bookmarkStart w:id="74" w:name="_Toc370832665"/>
      <w:bookmarkStart w:id="75" w:name="_Toc461195548"/>
      <w:r>
        <w:rPr>
          <w:rFonts w:hint="eastAsia"/>
        </w:rPr>
        <w:t>全面</w:t>
      </w:r>
      <w:r>
        <w:t>的监控</w:t>
      </w:r>
      <w:bookmarkEnd w:id="74"/>
      <w:bookmarkEnd w:id="75"/>
    </w:p>
    <w:p w14:paraId="4C1A01F2" w14:textId="77777777" w:rsidR="00CE7B7A" w:rsidRPr="001D60F3" w:rsidRDefault="00CE7B7A" w:rsidP="00CE7B7A">
      <w:pPr>
        <w:pStyle w:val="HPC7"/>
      </w:pPr>
      <w:r>
        <w:rPr>
          <w:rFonts w:hint="eastAsia"/>
        </w:rPr>
        <w:t>面对</w:t>
      </w:r>
      <w:r>
        <w:t>纷繁复杂的大数据平台，管理系统将提供全面的监控功能</w:t>
      </w:r>
      <w:r>
        <w:rPr>
          <w:rFonts w:hint="eastAsia"/>
        </w:rPr>
        <w:t>，</w:t>
      </w:r>
      <w:r>
        <w:t>对系统中各个层次的软硬件状态、性能等进行</w:t>
      </w:r>
      <w:r>
        <w:rPr>
          <w:rFonts w:hint="eastAsia"/>
        </w:rPr>
        <w:t>全</w:t>
      </w:r>
      <w:r>
        <w:t>方位的监控，并以直观的方式加以展现。</w:t>
      </w:r>
      <w:r>
        <w:rPr>
          <w:rFonts w:hint="eastAsia"/>
        </w:rPr>
        <w:t>设备监控将提供各服务器</w:t>
      </w:r>
      <w:r w:rsidRPr="00FC0ABA">
        <w:rPr>
          <w:rFonts w:hint="eastAsia"/>
        </w:rPr>
        <w:t>节点</w:t>
      </w:r>
      <w:r>
        <w:rPr>
          <w:rFonts w:hint="eastAsia"/>
        </w:rPr>
        <w:t>、</w:t>
      </w:r>
      <w:r>
        <w:t>存储设备、网络设备</w:t>
      </w:r>
      <w:r w:rsidRPr="00FC0ABA">
        <w:rPr>
          <w:rFonts w:hint="eastAsia"/>
        </w:rPr>
        <w:t>的状态</w:t>
      </w:r>
      <w:r>
        <w:rPr>
          <w:rFonts w:hint="eastAsia"/>
        </w:rPr>
        <w:t>和</w:t>
      </w:r>
      <w:r>
        <w:t>运行性能监控，以及</w:t>
      </w:r>
      <w:r>
        <w:rPr>
          <w:rFonts w:hint="eastAsia"/>
        </w:rPr>
        <w:t>设备</w:t>
      </w:r>
      <w:r>
        <w:t>中各</w:t>
      </w:r>
      <w:r w:rsidRPr="00FC0ABA">
        <w:rPr>
          <w:rFonts w:hint="eastAsia"/>
        </w:rPr>
        <w:t>部件的基本信息监控</w:t>
      </w:r>
      <w:r>
        <w:rPr>
          <w:rFonts w:hint="eastAsia"/>
        </w:rPr>
        <w:t>，</w:t>
      </w:r>
      <w:r>
        <w:t>如</w:t>
      </w:r>
      <w:r>
        <w:rPr>
          <w:rFonts w:hint="eastAsia"/>
        </w:rPr>
        <w:t>CPU</w:t>
      </w:r>
      <w:r>
        <w:rPr>
          <w:rFonts w:hint="eastAsia"/>
        </w:rPr>
        <w:t>、</w:t>
      </w:r>
      <w:r>
        <w:t>网卡、硬盘</w:t>
      </w:r>
      <w:r>
        <w:rPr>
          <w:rFonts w:hint="eastAsia"/>
        </w:rPr>
        <w:t>等</w:t>
      </w:r>
      <w:r>
        <w:t>部件的信息</w:t>
      </w:r>
      <w:r>
        <w:rPr>
          <w:rFonts w:hint="eastAsia"/>
        </w:rPr>
        <w:t>；组件监控将</w:t>
      </w:r>
      <w:r w:rsidRPr="00FC0ABA">
        <w:rPr>
          <w:rFonts w:hint="eastAsia"/>
        </w:rPr>
        <w:t>提供大数据各组件</w:t>
      </w:r>
      <w:r w:rsidRPr="00FC0ABA">
        <w:rPr>
          <w:rFonts w:hint="eastAsia"/>
        </w:rPr>
        <w:t>HDFS</w:t>
      </w:r>
      <w:r w:rsidRPr="00FC0ABA">
        <w:rPr>
          <w:rFonts w:hint="eastAsia"/>
        </w:rPr>
        <w:t>、</w:t>
      </w:r>
      <w:r w:rsidRPr="00FC0ABA">
        <w:rPr>
          <w:rFonts w:hint="eastAsia"/>
        </w:rPr>
        <w:t>MapReduce</w:t>
      </w:r>
      <w:r w:rsidRPr="00FC0ABA">
        <w:rPr>
          <w:rFonts w:hint="eastAsia"/>
        </w:rPr>
        <w:t>、</w:t>
      </w:r>
      <w:r w:rsidRPr="00FC0ABA">
        <w:rPr>
          <w:rFonts w:hint="eastAsia"/>
        </w:rPr>
        <w:t>HBase</w:t>
      </w:r>
      <w:r w:rsidRPr="00FC0ABA">
        <w:rPr>
          <w:rFonts w:hint="eastAsia"/>
        </w:rPr>
        <w:t>、</w:t>
      </w:r>
      <w:r w:rsidRPr="00FC0ABA">
        <w:rPr>
          <w:rFonts w:hint="eastAsia"/>
        </w:rPr>
        <w:t>Hive</w:t>
      </w:r>
      <w:r w:rsidRPr="00FC0ABA">
        <w:rPr>
          <w:rFonts w:hint="eastAsia"/>
        </w:rPr>
        <w:t>等服务的</w:t>
      </w:r>
      <w:r>
        <w:rPr>
          <w:rFonts w:hint="eastAsia"/>
        </w:rPr>
        <w:t>状态</w:t>
      </w:r>
      <w:r>
        <w:t>、</w:t>
      </w:r>
      <w:r>
        <w:rPr>
          <w:rFonts w:hint="eastAsia"/>
        </w:rPr>
        <w:t>性能</w:t>
      </w:r>
      <w:r>
        <w:t>、运行情况的</w:t>
      </w:r>
      <w:r w:rsidRPr="00FC0ABA">
        <w:rPr>
          <w:rFonts w:hint="eastAsia"/>
        </w:rPr>
        <w:t>监控</w:t>
      </w:r>
      <w:r>
        <w:rPr>
          <w:rFonts w:hint="eastAsia"/>
        </w:rPr>
        <w:t>；同时</w:t>
      </w:r>
      <w:r>
        <w:t>管理系统将提供</w:t>
      </w:r>
      <w:r w:rsidRPr="00FC0ABA">
        <w:rPr>
          <w:rFonts w:hint="eastAsia"/>
        </w:rPr>
        <w:t>集群</w:t>
      </w:r>
      <w:r>
        <w:rPr>
          <w:rFonts w:hint="eastAsia"/>
        </w:rPr>
        <w:t>层次</w:t>
      </w:r>
      <w:r>
        <w:t>的</w:t>
      </w:r>
      <w:r>
        <w:rPr>
          <w:rFonts w:hint="eastAsia"/>
        </w:rPr>
        <w:t>监控，</w:t>
      </w:r>
      <w:r>
        <w:t>对</w:t>
      </w:r>
      <w:r w:rsidRPr="00FC0ABA">
        <w:rPr>
          <w:rFonts w:hint="eastAsia"/>
        </w:rPr>
        <w:t>集群</w:t>
      </w:r>
      <w:r>
        <w:rPr>
          <w:rFonts w:hint="eastAsia"/>
        </w:rPr>
        <w:t>的整体性能、状态进行</w:t>
      </w:r>
      <w:r>
        <w:t>聚合的监控展现。</w:t>
      </w:r>
      <w:r>
        <w:rPr>
          <w:rFonts w:hint="eastAsia"/>
        </w:rPr>
        <w:t>管理</w:t>
      </w:r>
      <w:r>
        <w:t>系统将利用数据可视化工具来</w:t>
      </w:r>
      <w:r>
        <w:rPr>
          <w:rFonts w:hint="eastAsia"/>
        </w:rPr>
        <w:t>展现</w:t>
      </w:r>
      <w:r>
        <w:t>监控的数据</w:t>
      </w:r>
      <w:r w:rsidRPr="00FC0ABA">
        <w:t>，</w:t>
      </w:r>
      <w:r>
        <w:rPr>
          <w:rFonts w:hint="eastAsia"/>
        </w:rPr>
        <w:t>辅助</w:t>
      </w:r>
      <w:r>
        <w:t>管理员</w:t>
      </w:r>
      <w:r w:rsidRPr="00FC0ABA">
        <w:t>确定是否有负载均衡、失控进程或硬件故障的问题，以及将会出现故障的趋势，及时发现和制止，对风险加以控制</w:t>
      </w:r>
      <w:r>
        <w:rPr>
          <w:rFonts w:hint="eastAsia"/>
        </w:rPr>
        <w:t>。</w:t>
      </w:r>
    </w:p>
    <w:p w14:paraId="1CC96FE4" w14:textId="77777777" w:rsidR="00CE7B7A" w:rsidRDefault="00CE7B7A" w:rsidP="00CE7B7A">
      <w:pPr>
        <w:pStyle w:val="HPC30"/>
      </w:pPr>
      <w:bookmarkStart w:id="76" w:name="_Toc370832666"/>
      <w:bookmarkStart w:id="77" w:name="_Toc461195549"/>
      <w:r>
        <w:rPr>
          <w:rFonts w:hint="eastAsia"/>
        </w:rPr>
        <w:t>健全</w:t>
      </w:r>
      <w:r>
        <w:t>的告警</w:t>
      </w:r>
      <w:bookmarkEnd w:id="76"/>
      <w:bookmarkEnd w:id="77"/>
    </w:p>
    <w:p w14:paraId="76D64289" w14:textId="77777777" w:rsidR="00CE7B7A" w:rsidRPr="008010CE" w:rsidRDefault="00CE7B7A" w:rsidP="00CE7B7A">
      <w:pPr>
        <w:pStyle w:val="HPC7"/>
      </w:pPr>
      <w:r>
        <w:rPr>
          <w:rFonts w:hint="eastAsia"/>
        </w:rPr>
        <w:t>大数据</w:t>
      </w:r>
      <w:r>
        <w:t>管理系统在对平台中各软硬件资源全面监控的基础上，将提供健全的告警机制，在故障发生的第一时间将告警通知给管理员。</w:t>
      </w:r>
      <w:r>
        <w:rPr>
          <w:rFonts w:hint="eastAsia"/>
        </w:rPr>
        <w:t>管理</w:t>
      </w:r>
      <w:r>
        <w:t>系统提供多种方式的告警探测方式，可以对各种状态</w:t>
      </w:r>
      <w:r>
        <w:rPr>
          <w:rFonts w:hint="eastAsia"/>
        </w:rPr>
        <w:t>异常</w:t>
      </w:r>
      <w:r>
        <w:t>直接进行告警，也可以基于某项监控指标设定阈值进行告警，如</w:t>
      </w:r>
      <w:r>
        <w:rPr>
          <w:rFonts w:hint="eastAsia"/>
        </w:rPr>
        <w:t>磁盘</w:t>
      </w:r>
      <w:r>
        <w:t>空间利用率到</w:t>
      </w:r>
      <w:r>
        <w:rPr>
          <w:rFonts w:hint="eastAsia"/>
        </w:rPr>
        <w:t>90</w:t>
      </w:r>
      <w:r>
        <w:t>%</w:t>
      </w:r>
      <w:r>
        <w:t>需告警</w:t>
      </w:r>
      <w:r>
        <w:rPr>
          <w:rFonts w:hint="eastAsia"/>
        </w:rPr>
        <w:t>。</w:t>
      </w:r>
      <w:r>
        <w:t>在</w:t>
      </w:r>
      <w:r>
        <w:rPr>
          <w:rFonts w:hint="eastAsia"/>
        </w:rPr>
        <w:t>告警</w:t>
      </w:r>
      <w:r>
        <w:t>收集方式上，管理系统支持各种</w:t>
      </w:r>
      <w:r>
        <w:rPr>
          <w:rFonts w:hint="eastAsia"/>
        </w:rPr>
        <w:t>API</w:t>
      </w:r>
      <w:r>
        <w:rPr>
          <w:rFonts w:hint="eastAsia"/>
        </w:rPr>
        <w:t>的</w:t>
      </w:r>
      <w:r>
        <w:t>调用，</w:t>
      </w:r>
      <w:r>
        <w:rPr>
          <w:rFonts w:hint="eastAsia"/>
        </w:rPr>
        <w:t>SNMP</w:t>
      </w:r>
      <w:r>
        <w:rPr>
          <w:rFonts w:hint="eastAsia"/>
        </w:rPr>
        <w:t>接口</w:t>
      </w:r>
      <w:r>
        <w:t>的调</w:t>
      </w:r>
      <w:r>
        <w:lastRenderedPageBreak/>
        <w:t>用等多种手段，从而应对不同类型软硬件设备监控的需求。</w:t>
      </w:r>
      <w:r>
        <w:rPr>
          <w:rFonts w:hint="eastAsia"/>
        </w:rPr>
        <w:t>在</w:t>
      </w:r>
      <w:r>
        <w:t>告警通知上，管理系统提供</w:t>
      </w:r>
      <w:r>
        <w:t>Web</w:t>
      </w:r>
      <w:r>
        <w:rPr>
          <w:rFonts w:hint="eastAsia"/>
        </w:rPr>
        <w:t>页面</w:t>
      </w:r>
      <w:r>
        <w:t>、短信、邮件等多种方式结合的通知手段，并允许管理员对告警发送的规则进行设置，进而</w:t>
      </w:r>
      <w:r>
        <w:rPr>
          <w:rFonts w:hint="eastAsia"/>
        </w:rPr>
        <w:t>可以</w:t>
      </w:r>
      <w:r>
        <w:t>针对不同的告警发送给相应的管理人员。同时</w:t>
      </w:r>
      <w:r>
        <w:rPr>
          <w:rFonts w:hint="eastAsia"/>
        </w:rPr>
        <w:t>对于</w:t>
      </w:r>
      <w:r>
        <w:t>大规模环境下的告警，</w:t>
      </w:r>
      <w:r>
        <w:rPr>
          <w:rFonts w:hint="eastAsia"/>
        </w:rPr>
        <w:t>管理</w:t>
      </w:r>
      <w:r>
        <w:t>系统将实现完善的告警过滤、去重等功能，从而应对在</w:t>
      </w:r>
      <w:r>
        <w:rPr>
          <w:rFonts w:hint="eastAsia"/>
        </w:rPr>
        <w:t>大规模</w:t>
      </w:r>
      <w:r>
        <w:t>故障</w:t>
      </w:r>
      <w:r>
        <w:rPr>
          <w:rFonts w:hint="eastAsia"/>
        </w:rPr>
        <w:t>引起</w:t>
      </w:r>
      <w:r>
        <w:t>告警风暴</w:t>
      </w:r>
      <w:r>
        <w:rPr>
          <w:rFonts w:hint="eastAsia"/>
        </w:rPr>
        <w:t>时</w:t>
      </w:r>
      <w:r>
        <w:t>对系统内告警的及时响应。</w:t>
      </w:r>
    </w:p>
    <w:p w14:paraId="14C37144" w14:textId="77777777" w:rsidR="00CE7B7A" w:rsidRDefault="00CE7B7A" w:rsidP="00CE7B7A">
      <w:pPr>
        <w:pStyle w:val="HPC30"/>
      </w:pPr>
      <w:bookmarkStart w:id="78" w:name="_Toc370832667"/>
      <w:bookmarkStart w:id="79" w:name="_Toc461195550"/>
      <w:r>
        <w:rPr>
          <w:rFonts w:hint="eastAsia"/>
        </w:rPr>
        <w:t>多样</w:t>
      </w:r>
      <w:r>
        <w:t>的报表</w:t>
      </w:r>
      <w:bookmarkEnd w:id="78"/>
      <w:bookmarkEnd w:id="79"/>
    </w:p>
    <w:p w14:paraId="28DCFBF8" w14:textId="77777777" w:rsidR="00CE7B7A" w:rsidRPr="00ED2B8A" w:rsidRDefault="00CE7B7A" w:rsidP="00CE7B7A">
      <w:pPr>
        <w:pStyle w:val="HPC7"/>
      </w:pPr>
      <w:r>
        <w:rPr>
          <w:rFonts w:hint="eastAsia"/>
        </w:rPr>
        <w:t>管理</w:t>
      </w:r>
      <w:r>
        <w:t>系统将对监控的数据进行保存，并对历史数据提供各种维度的报表分析功能，从而辅助分析系统的运行趋势、故障风险等。</w:t>
      </w:r>
      <w:r>
        <w:rPr>
          <w:rFonts w:hint="eastAsia"/>
        </w:rPr>
        <w:t>报表</w:t>
      </w:r>
      <w:r>
        <w:t>模块</w:t>
      </w:r>
      <w:r>
        <w:rPr>
          <w:rFonts w:hint="eastAsia"/>
        </w:rPr>
        <w:t>通过</w:t>
      </w:r>
      <w:r>
        <w:t>时序图、柱状图、</w:t>
      </w:r>
      <w:r>
        <w:rPr>
          <w:rFonts w:hint="eastAsia"/>
        </w:rPr>
        <w:t>饼图</w:t>
      </w:r>
      <w:r>
        <w:t>、堆栈图、多轴对比图、对指标时序对比图等各种方式</w:t>
      </w:r>
      <w:r>
        <w:rPr>
          <w:rFonts w:hint="eastAsia"/>
        </w:rPr>
        <w:t>可以</w:t>
      </w:r>
      <w:r w:rsidRPr="00DA257B">
        <w:rPr>
          <w:rFonts w:hint="eastAsia"/>
        </w:rPr>
        <w:t>反应系统各层级设备、应用、软件的当前可用性、历史可用性、资源使用情况等</w:t>
      </w:r>
      <w:r>
        <w:rPr>
          <w:rFonts w:hint="eastAsia"/>
        </w:rPr>
        <w:t>，</w:t>
      </w:r>
      <w:r>
        <w:t>从而</w:t>
      </w:r>
      <w:r>
        <w:rPr>
          <w:rFonts w:hint="eastAsia"/>
        </w:rPr>
        <w:t>评测</w:t>
      </w:r>
      <w:r>
        <w:t>出系统</w:t>
      </w:r>
      <w:r>
        <w:rPr>
          <w:rFonts w:hint="eastAsia"/>
        </w:rPr>
        <w:t>整体</w:t>
      </w:r>
      <w:r>
        <w:t>的可用行；</w:t>
      </w:r>
      <w:r>
        <w:rPr>
          <w:rFonts w:hint="eastAsia"/>
        </w:rPr>
        <w:t>通过</w:t>
      </w:r>
      <w:r>
        <w:t>报表的</w:t>
      </w:r>
      <w:r w:rsidRPr="00DA257B">
        <w:rPr>
          <w:rFonts w:hint="eastAsia"/>
        </w:rPr>
        <w:t>单指标历史趋势和多指标融合对比，</w:t>
      </w:r>
      <w:r>
        <w:rPr>
          <w:rFonts w:hint="eastAsia"/>
        </w:rPr>
        <w:t>可以</w:t>
      </w:r>
      <w:r w:rsidRPr="00DA257B">
        <w:rPr>
          <w:rFonts w:hint="eastAsia"/>
        </w:rPr>
        <w:t>反应系统各个层面状态，预测系统</w:t>
      </w:r>
      <w:r>
        <w:rPr>
          <w:rFonts w:hint="eastAsia"/>
        </w:rPr>
        <w:t>可能</w:t>
      </w:r>
      <w:r>
        <w:t>的</w:t>
      </w:r>
      <w:r w:rsidRPr="00DA257B">
        <w:rPr>
          <w:rFonts w:hint="eastAsia"/>
        </w:rPr>
        <w:t>问题</w:t>
      </w:r>
      <w:r>
        <w:rPr>
          <w:rFonts w:hint="eastAsia"/>
        </w:rPr>
        <w:t>，</w:t>
      </w:r>
      <w:r>
        <w:t>从而辅助制定处理预案</w:t>
      </w:r>
      <w:r>
        <w:rPr>
          <w:rFonts w:hint="eastAsia"/>
        </w:rPr>
        <w:t>；通过报表</w:t>
      </w:r>
      <w:r>
        <w:t>的</w:t>
      </w:r>
      <w:r w:rsidRPr="00DA257B">
        <w:rPr>
          <w:rFonts w:hint="eastAsia"/>
        </w:rPr>
        <w:t>基于应用特性</w:t>
      </w:r>
      <w:r>
        <w:rPr>
          <w:rFonts w:hint="eastAsia"/>
        </w:rPr>
        <w:t>的</w:t>
      </w:r>
      <w:r w:rsidRPr="00DA257B">
        <w:rPr>
          <w:rFonts w:hint="eastAsia"/>
        </w:rPr>
        <w:t>分析，</w:t>
      </w:r>
      <w:r>
        <w:rPr>
          <w:rFonts w:hint="eastAsia"/>
        </w:rPr>
        <w:t>可用</w:t>
      </w:r>
      <w:r w:rsidRPr="00DA257B">
        <w:rPr>
          <w:rFonts w:hint="eastAsia"/>
        </w:rPr>
        <w:t>优化配置应用和资源</w:t>
      </w:r>
      <w:r>
        <w:rPr>
          <w:rFonts w:hint="eastAsia"/>
        </w:rPr>
        <w:t>，实现</w:t>
      </w:r>
      <w:r>
        <w:t>对历史监控数据的挖掘功能。</w:t>
      </w:r>
      <w:r>
        <w:rPr>
          <w:rFonts w:hint="eastAsia"/>
        </w:rPr>
        <w:t>多样</w:t>
      </w:r>
      <w:r>
        <w:t>的报表功能，将更完善的基于历史监控数据把握系统的整体运行态势，辅助分析系统的性能状态</w:t>
      </w:r>
      <w:r>
        <w:rPr>
          <w:rFonts w:hint="eastAsia"/>
        </w:rPr>
        <w:t>。</w:t>
      </w:r>
      <w:r>
        <w:rPr>
          <w:rFonts w:hint="eastAsia"/>
        </w:rPr>
        <w:t xml:space="preserve"> </w:t>
      </w:r>
    </w:p>
    <w:p w14:paraId="40BB30C3" w14:textId="77777777" w:rsidR="00CE7B7A" w:rsidRDefault="00CE7B7A" w:rsidP="00CE7B7A">
      <w:pPr>
        <w:pStyle w:val="HPC30"/>
      </w:pPr>
      <w:bookmarkStart w:id="80" w:name="_Toc370832668"/>
      <w:bookmarkStart w:id="81" w:name="_Toc461195551"/>
      <w:r>
        <w:rPr>
          <w:rFonts w:hint="eastAsia"/>
        </w:rPr>
        <w:t>易用</w:t>
      </w:r>
      <w:r>
        <w:t>的调参</w:t>
      </w:r>
      <w:bookmarkEnd w:id="80"/>
      <w:bookmarkEnd w:id="81"/>
    </w:p>
    <w:p w14:paraId="684A703F" w14:textId="77777777" w:rsidR="00CE7B7A" w:rsidRPr="008010CE" w:rsidRDefault="00CE7B7A" w:rsidP="00CE7B7A">
      <w:pPr>
        <w:pStyle w:val="HPC7"/>
      </w:pPr>
      <w:r>
        <w:rPr>
          <w:rFonts w:hint="eastAsia"/>
        </w:rPr>
        <w:t>对于</w:t>
      </w:r>
      <w:r>
        <w:t>大数据平台，其</w:t>
      </w:r>
      <w:r>
        <w:rPr>
          <w:rFonts w:hint="eastAsia"/>
        </w:rPr>
        <w:t>运行</w:t>
      </w:r>
      <w:r>
        <w:t>着若干</w:t>
      </w:r>
      <w:r>
        <w:rPr>
          <w:rFonts w:hint="eastAsia"/>
        </w:rPr>
        <w:t>软件，管理</w:t>
      </w:r>
      <w:r>
        <w:t>系统</w:t>
      </w:r>
      <w:r>
        <w:rPr>
          <w:rFonts w:hint="eastAsia"/>
        </w:rPr>
        <w:t>支持</w:t>
      </w:r>
      <w:r>
        <w:t>对每种软件</w:t>
      </w:r>
      <w:r>
        <w:rPr>
          <w:rFonts w:hint="eastAsia"/>
        </w:rPr>
        <w:t>在</w:t>
      </w:r>
      <w:r>
        <w:t>运行期根据实际情况进行灵活的设置</w:t>
      </w:r>
      <w:r>
        <w:rPr>
          <w:rFonts w:hint="eastAsia"/>
        </w:rPr>
        <w:t>，对存在</w:t>
      </w:r>
      <w:r>
        <w:t>相互</w:t>
      </w:r>
      <w:r>
        <w:rPr>
          <w:rFonts w:hint="eastAsia"/>
        </w:rPr>
        <w:t>关联</w:t>
      </w:r>
      <w:r>
        <w:t>的参数会同时修改</w:t>
      </w:r>
      <w:r>
        <w:rPr>
          <w:rFonts w:hint="eastAsia"/>
        </w:rPr>
        <w:t>；对</w:t>
      </w:r>
      <w:r>
        <w:t>部分参数修改后</w:t>
      </w:r>
      <w:r>
        <w:rPr>
          <w:rFonts w:hint="eastAsia"/>
        </w:rPr>
        <w:t>会</w:t>
      </w:r>
      <w:r>
        <w:t>重启相应的软件</w:t>
      </w:r>
      <w:r>
        <w:rPr>
          <w:rFonts w:hint="eastAsia"/>
        </w:rPr>
        <w:t>使其</w:t>
      </w:r>
      <w:r>
        <w:t>生效。通过</w:t>
      </w:r>
      <w:r>
        <w:rPr>
          <w:rFonts w:hint="eastAsia"/>
        </w:rPr>
        <w:t>集中</w:t>
      </w:r>
      <w:r>
        <w:t>式的参数管理功能，管理员可以轻松的实现</w:t>
      </w:r>
      <w:r>
        <w:rPr>
          <w:rFonts w:hint="eastAsia"/>
        </w:rPr>
        <w:t>大数据</w:t>
      </w:r>
      <w:r>
        <w:t>平台内各种软件的参数修改，</w:t>
      </w:r>
      <w:r>
        <w:rPr>
          <w:rFonts w:hint="eastAsia"/>
        </w:rPr>
        <w:t>管理</w:t>
      </w:r>
      <w:r>
        <w:t>系统自动完成相关参数在各软件、各服务节点上的设置并让其生效</w:t>
      </w:r>
      <w:r>
        <w:rPr>
          <w:rFonts w:hint="eastAsia"/>
        </w:rPr>
        <w:t>。</w:t>
      </w:r>
      <w:r>
        <w:t>对于</w:t>
      </w:r>
      <w:r>
        <w:rPr>
          <w:rFonts w:hint="eastAsia"/>
        </w:rPr>
        <w:t>在调优</w:t>
      </w:r>
      <w:r>
        <w:t>阶段，管理员通过易用的调参功能，能够及时</w:t>
      </w:r>
      <w:r>
        <w:rPr>
          <w:rFonts w:hint="eastAsia"/>
        </w:rPr>
        <w:t>有效</w:t>
      </w:r>
      <w:r>
        <w:t>的调整系统参数，从而使得系统能够运行在最佳状态。</w:t>
      </w:r>
    </w:p>
    <w:p w14:paraId="0AC0FEB3" w14:textId="77777777" w:rsidR="00CE7B7A" w:rsidRDefault="00CE7B7A" w:rsidP="00CE7B7A">
      <w:pPr>
        <w:pStyle w:val="HPC30"/>
      </w:pPr>
      <w:bookmarkStart w:id="82" w:name="_Toc370832669"/>
      <w:bookmarkStart w:id="83" w:name="_Toc461195552"/>
      <w:r>
        <w:rPr>
          <w:rFonts w:hint="eastAsia"/>
        </w:rPr>
        <w:t>快速</w:t>
      </w:r>
      <w:r>
        <w:t>的诊断</w:t>
      </w:r>
      <w:bookmarkEnd w:id="82"/>
      <w:bookmarkEnd w:id="83"/>
    </w:p>
    <w:p w14:paraId="28F7DC64" w14:textId="77777777" w:rsidR="00CE7B7A" w:rsidRPr="00E60079" w:rsidRDefault="00CE7B7A" w:rsidP="00CE7B7A">
      <w:pPr>
        <w:pStyle w:val="HPC7"/>
      </w:pPr>
      <w:r>
        <w:rPr>
          <w:rFonts w:hint="eastAsia"/>
        </w:rPr>
        <w:t>对于</w:t>
      </w:r>
      <w:r>
        <w:t>大数据平台，其设备众多，运行软件众多，软件之间尤其还存在着相互依赖的关系。</w:t>
      </w:r>
      <w:r>
        <w:rPr>
          <w:rFonts w:hint="eastAsia"/>
        </w:rPr>
        <w:t>当</w:t>
      </w:r>
      <w:r>
        <w:t>系统出现故障时，管理系统将提供快速的诊断工具，帮助用户快速准确、及时有效的找到故障</w:t>
      </w:r>
      <w:r>
        <w:rPr>
          <w:rFonts w:hint="eastAsia"/>
        </w:rPr>
        <w:t>的</w:t>
      </w:r>
      <w:r>
        <w:t>根本原因。管理</w:t>
      </w:r>
      <w:r>
        <w:rPr>
          <w:rFonts w:hint="eastAsia"/>
        </w:rPr>
        <w:t>系统</w:t>
      </w:r>
      <w:r>
        <w:t>将提供全面的日志查询、搜索功能，能够将</w:t>
      </w:r>
      <w:r>
        <w:rPr>
          <w:rFonts w:hint="eastAsia"/>
        </w:rPr>
        <w:t>各</w:t>
      </w:r>
      <w:r>
        <w:t>软件的日志信息进行汇总分析，并直观的提供</w:t>
      </w:r>
      <w:r>
        <w:t>Web</w:t>
      </w:r>
      <w:r>
        <w:rPr>
          <w:rFonts w:hint="eastAsia"/>
        </w:rPr>
        <w:t>浏览</w:t>
      </w:r>
      <w:r>
        <w:t>界面，方便用户查询</w:t>
      </w:r>
      <w:r>
        <w:rPr>
          <w:rFonts w:hint="eastAsia"/>
        </w:rPr>
        <w:t>；</w:t>
      </w:r>
      <w:r>
        <w:t>管理系统借助监控、告警、报表等功能，全面的监控系统的状态，及时的将告警</w:t>
      </w:r>
      <w:r>
        <w:rPr>
          <w:rFonts w:hint="eastAsia"/>
        </w:rPr>
        <w:t>信息</w:t>
      </w:r>
      <w:r>
        <w:t>通知给用户；另外管理系统将深入到各软件内部，在软件内部</w:t>
      </w:r>
      <w:r>
        <w:rPr>
          <w:rFonts w:hint="eastAsia"/>
        </w:rPr>
        <w:t>进入</w:t>
      </w:r>
      <w:r>
        <w:t>内部探测，第一时间将各软件运行中的潜在风险、故障及时的呈现出来</w:t>
      </w:r>
      <w:r>
        <w:rPr>
          <w:rFonts w:hint="eastAsia"/>
        </w:rPr>
        <w:t>。</w:t>
      </w:r>
      <w:r>
        <w:t>通过</w:t>
      </w:r>
      <w:r>
        <w:rPr>
          <w:rFonts w:hint="eastAsia"/>
        </w:rPr>
        <w:t>快速</w:t>
      </w:r>
      <w:r>
        <w:t>诊断的机制，在系统出现问题时，管理员可以较快的找出症结所在，及</w:t>
      </w:r>
      <w:r>
        <w:lastRenderedPageBreak/>
        <w:t>时修正及时解决。</w:t>
      </w:r>
    </w:p>
    <w:p w14:paraId="47CEA71E" w14:textId="77777777" w:rsidR="00CE7B7A" w:rsidRDefault="00CE7B7A" w:rsidP="00CE7B7A">
      <w:pPr>
        <w:pStyle w:val="HPC30"/>
      </w:pPr>
      <w:bookmarkStart w:id="84" w:name="_Toc370832670"/>
      <w:bookmarkStart w:id="85" w:name="_Toc461195553"/>
      <w:r>
        <w:rPr>
          <w:rFonts w:hint="eastAsia"/>
        </w:rPr>
        <w:t>良好</w:t>
      </w:r>
      <w:r>
        <w:t>的扩展</w:t>
      </w:r>
      <w:bookmarkEnd w:id="84"/>
      <w:bookmarkEnd w:id="85"/>
    </w:p>
    <w:p w14:paraId="5DEE0BFA" w14:textId="77777777" w:rsidR="00CE7B7A" w:rsidRPr="0083578D" w:rsidRDefault="00CE7B7A" w:rsidP="00CE7B7A">
      <w:pPr>
        <w:pStyle w:val="HPC7"/>
      </w:pPr>
      <w:r>
        <w:rPr>
          <w:rFonts w:hint="eastAsia"/>
        </w:rPr>
        <w:t>管理</w:t>
      </w:r>
      <w:r>
        <w:t>系统将设计</w:t>
      </w:r>
      <w:r>
        <w:rPr>
          <w:rFonts w:hint="eastAsia"/>
        </w:rPr>
        <w:t>成</w:t>
      </w:r>
      <w:r>
        <w:t>插件方式的</w:t>
      </w:r>
      <w:r>
        <w:rPr>
          <w:rFonts w:hint="eastAsia"/>
        </w:rPr>
        <w:t>软件</w:t>
      </w:r>
      <w:r>
        <w:t>体系架构，</w:t>
      </w:r>
      <w:r>
        <w:rPr>
          <w:rFonts w:hint="eastAsia"/>
        </w:rPr>
        <w:t>借助</w:t>
      </w:r>
      <w:r>
        <w:rPr>
          <w:rFonts w:hint="eastAsia"/>
        </w:rPr>
        <w:t>ESB</w:t>
      </w:r>
      <w:r>
        <w:rPr>
          <w:rFonts w:hint="eastAsia"/>
        </w:rPr>
        <w:t>、</w:t>
      </w:r>
      <w:r>
        <w:rPr>
          <w:rFonts w:hint="eastAsia"/>
        </w:rPr>
        <w:t>SOA</w:t>
      </w:r>
      <w:r>
        <w:rPr>
          <w:rFonts w:hint="eastAsia"/>
        </w:rPr>
        <w:t>定义</w:t>
      </w:r>
      <w:r>
        <w:t>相关功能的标准规范和接口，从而</w:t>
      </w:r>
      <w:r>
        <w:rPr>
          <w:rFonts w:hint="eastAsia"/>
        </w:rPr>
        <w:t>成为</w:t>
      </w:r>
      <w:r>
        <w:t>一个一体化的软件集成平台。</w:t>
      </w:r>
      <w:r>
        <w:rPr>
          <w:rFonts w:hint="eastAsia"/>
        </w:rPr>
        <w:t>管理</w:t>
      </w:r>
      <w:r>
        <w:t>系统可以</w:t>
      </w:r>
      <w:r>
        <w:rPr>
          <w:rFonts w:hint="eastAsia"/>
        </w:rPr>
        <w:t>将</w:t>
      </w:r>
      <w:r>
        <w:t>符合规范标准的</w:t>
      </w:r>
      <w:r>
        <w:rPr>
          <w:rFonts w:hint="eastAsia"/>
        </w:rPr>
        <w:t>的</w:t>
      </w:r>
      <w:r>
        <w:t>开源的模块和厂商的模块无缝的集成到系统中，可以定制开发相应的插件，将异构的软件通过适配开发集成到系统中。管理</w:t>
      </w:r>
      <w:r>
        <w:rPr>
          <w:rFonts w:hint="eastAsia"/>
        </w:rPr>
        <w:t>系统</w:t>
      </w:r>
      <w:r>
        <w:t>采用基于微内核的软件体系结构，实现模块、插件的生命周期动态管理，可具有良好的可扩展、可维护性，支持模块级</w:t>
      </w:r>
      <w:r>
        <w:rPr>
          <w:rFonts w:hint="eastAsia"/>
        </w:rPr>
        <w:t>升级</w:t>
      </w:r>
      <w:r>
        <w:t>功能，支持动态在线升级功能</w:t>
      </w:r>
      <w:r>
        <w:rPr>
          <w:rFonts w:hint="eastAsia"/>
        </w:rPr>
        <w:t>。</w:t>
      </w:r>
      <w:r>
        <w:t>一体化的软件集成平台，将</w:t>
      </w:r>
      <w:r>
        <w:rPr>
          <w:rFonts w:hint="eastAsia"/>
        </w:rPr>
        <w:t>使得</w:t>
      </w:r>
      <w:r>
        <w:t>整个大数据平台</w:t>
      </w:r>
      <w:r>
        <w:rPr>
          <w:rFonts w:hint="eastAsia"/>
        </w:rPr>
        <w:t>可以</w:t>
      </w:r>
      <w:r>
        <w:t>长期发展，得到良好的扩展，以适应不断变化的需求。</w:t>
      </w:r>
    </w:p>
    <w:p w14:paraId="104E6D1C" w14:textId="77777777" w:rsidR="00CE7B7A" w:rsidRDefault="00CE7B7A" w:rsidP="00CE7B7A">
      <w:pPr>
        <w:pStyle w:val="HPC20"/>
      </w:pPr>
      <w:bookmarkStart w:id="86" w:name="_Toc370832671"/>
      <w:bookmarkStart w:id="87" w:name="_Toc461195554"/>
      <w:r>
        <w:rPr>
          <w:rFonts w:hint="eastAsia"/>
        </w:rPr>
        <w:t>系统</w:t>
      </w:r>
      <w:r>
        <w:t>设计</w:t>
      </w:r>
      <w:bookmarkEnd w:id="86"/>
      <w:bookmarkEnd w:id="87"/>
    </w:p>
    <w:p w14:paraId="2BBC853E" w14:textId="77777777" w:rsidR="00CE7B7A" w:rsidRPr="00CF788B" w:rsidRDefault="00CE7B7A" w:rsidP="00CE7B7A">
      <w:pPr>
        <w:pStyle w:val="HPC30"/>
      </w:pPr>
      <w:bookmarkStart w:id="88" w:name="_Toc370832672"/>
      <w:bookmarkStart w:id="89" w:name="_Toc461195555"/>
      <w:r>
        <w:rPr>
          <w:rFonts w:hint="eastAsia"/>
        </w:rPr>
        <w:t>架构设计</w:t>
      </w:r>
      <w:bookmarkEnd w:id="88"/>
      <w:bookmarkEnd w:id="89"/>
    </w:p>
    <w:p w14:paraId="7A506C98" w14:textId="77777777" w:rsidR="00CE7B7A" w:rsidRDefault="00CE7B7A" w:rsidP="00CE7B7A">
      <w:pPr>
        <w:pStyle w:val="HPC7"/>
        <w:ind w:firstLineChars="0" w:firstLine="435"/>
      </w:pPr>
      <w:r>
        <w:rPr>
          <w:rFonts w:hint="eastAsia"/>
        </w:rPr>
        <w:t>曙光</w:t>
      </w:r>
      <w:r>
        <w:t>大数据管理系统将融合曙光在大规模</w:t>
      </w:r>
      <w:r>
        <w:rPr>
          <w:rFonts w:hint="eastAsia"/>
        </w:rPr>
        <w:t>集群</w:t>
      </w:r>
      <w:r>
        <w:t>监控领域多年的技术积累，</w:t>
      </w:r>
      <w:r>
        <w:rPr>
          <w:rFonts w:hint="eastAsia"/>
        </w:rPr>
        <w:t>采用</w:t>
      </w:r>
      <w:r>
        <w:t>先进的模块化软件体系</w:t>
      </w:r>
      <w:r>
        <w:rPr>
          <w:rFonts w:hint="eastAsia"/>
        </w:rPr>
        <w:t>架构、层次</w:t>
      </w:r>
      <w:r>
        <w:t>化设计</w:t>
      </w:r>
      <w:r>
        <w:rPr>
          <w:rFonts w:hint="eastAsia"/>
        </w:rPr>
        <w:t>路线</w:t>
      </w:r>
      <w:r>
        <w:t>、插件式基础架构</w:t>
      </w:r>
      <w:r>
        <w:rPr>
          <w:rFonts w:hint="eastAsia"/>
        </w:rPr>
        <w:t>，实现</w:t>
      </w:r>
      <w:r>
        <w:t>一体化的</w:t>
      </w:r>
      <w:r>
        <w:rPr>
          <w:rFonts w:hint="eastAsia"/>
        </w:rPr>
        <w:t>软件</w:t>
      </w:r>
      <w:r>
        <w:t>集成</w:t>
      </w:r>
      <w:r>
        <w:rPr>
          <w:rFonts w:hint="eastAsia"/>
        </w:rPr>
        <w:t>管理</w:t>
      </w:r>
      <w:r>
        <w:t>平台。</w:t>
      </w:r>
      <w:r>
        <w:rPr>
          <w:rFonts w:hint="eastAsia"/>
        </w:rPr>
        <w:t>管理</w:t>
      </w:r>
      <w:r>
        <w:t>系统将以实现大数据管理的</w:t>
      </w:r>
      <w:r>
        <w:rPr>
          <w:rFonts w:hint="eastAsia"/>
        </w:rPr>
        <w:t>PAAS</w:t>
      </w:r>
      <w:r>
        <w:rPr>
          <w:rFonts w:hint="eastAsia"/>
        </w:rPr>
        <w:t>平台</w:t>
      </w:r>
      <w:r>
        <w:t>为基</w:t>
      </w:r>
      <w:r>
        <w:rPr>
          <w:rFonts w:hint="eastAsia"/>
        </w:rPr>
        <w:t>线</w:t>
      </w:r>
      <w:r>
        <w:t>，从运维、运行、运用三个层面</w:t>
      </w:r>
      <w:r>
        <w:rPr>
          <w:rFonts w:hint="eastAsia"/>
        </w:rPr>
        <w:t>全</w:t>
      </w:r>
      <w:r>
        <w:t>方位实现大数据管理的</w:t>
      </w:r>
      <w:r>
        <w:rPr>
          <w:rFonts w:hint="eastAsia"/>
        </w:rPr>
        <w:t>各种</w:t>
      </w:r>
      <w:r>
        <w:t>功能。</w:t>
      </w:r>
      <w:r>
        <w:rPr>
          <w:rFonts w:hint="eastAsia"/>
        </w:rPr>
        <w:t>系统整体</w:t>
      </w:r>
      <w:r>
        <w:t>架构如下图所示</w:t>
      </w:r>
      <w:r>
        <w:rPr>
          <w:rFonts w:hint="eastAsia"/>
        </w:rPr>
        <w:t>：</w:t>
      </w:r>
    </w:p>
    <w:p w14:paraId="7A62F196" w14:textId="77777777" w:rsidR="00CE7B7A" w:rsidRDefault="00CE7B7A" w:rsidP="00CE7B7A">
      <w:pPr>
        <w:pStyle w:val="HPC7"/>
        <w:ind w:firstLineChars="0" w:firstLine="0"/>
      </w:pPr>
      <w:r>
        <w:rPr>
          <w:noProof/>
        </w:rPr>
        <w:drawing>
          <wp:inline distT="0" distB="0" distL="0" distR="0" wp14:anchorId="6FB5313E" wp14:editId="152F054C">
            <wp:extent cx="5274310" cy="30784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78480"/>
                    </a:xfrm>
                    <a:prstGeom prst="rect">
                      <a:avLst/>
                    </a:prstGeom>
                  </pic:spPr>
                </pic:pic>
              </a:graphicData>
            </a:graphic>
          </wp:inline>
        </w:drawing>
      </w:r>
    </w:p>
    <w:p w14:paraId="40DAF6C3" w14:textId="77777777" w:rsidR="00CE7B7A" w:rsidRDefault="00CE7B7A" w:rsidP="00CE7B7A">
      <w:pPr>
        <w:pStyle w:val="HPC7"/>
        <w:ind w:firstLineChars="0" w:firstLine="435"/>
      </w:pPr>
    </w:p>
    <w:p w14:paraId="2B3966A4" w14:textId="77777777" w:rsidR="00CE7B7A" w:rsidRDefault="00CE7B7A" w:rsidP="00CE7B7A">
      <w:pPr>
        <w:pStyle w:val="HPC7"/>
        <w:ind w:firstLineChars="0" w:firstLine="435"/>
      </w:pPr>
      <w:r>
        <w:rPr>
          <w:rFonts w:hint="eastAsia"/>
        </w:rPr>
        <w:t>整个</w:t>
      </w:r>
      <w:r>
        <w:t>系统</w:t>
      </w:r>
      <w:r>
        <w:rPr>
          <w:rFonts w:hint="eastAsia"/>
        </w:rPr>
        <w:t>横向</w:t>
      </w:r>
      <w:r>
        <w:t>以</w:t>
      </w:r>
      <w:r>
        <w:rPr>
          <w:rFonts w:hint="eastAsia"/>
        </w:rPr>
        <w:t>PAAS</w:t>
      </w:r>
      <w:r>
        <w:rPr>
          <w:rFonts w:hint="eastAsia"/>
        </w:rPr>
        <w:t>平台</w:t>
      </w:r>
      <w:r>
        <w:t>的设计思想，</w:t>
      </w:r>
      <w:r>
        <w:rPr>
          <w:rFonts w:hint="eastAsia"/>
        </w:rPr>
        <w:t>将构建一体化</w:t>
      </w:r>
      <w:r>
        <w:t>集成平台、统一调度平台和应用</w:t>
      </w:r>
      <w:r>
        <w:rPr>
          <w:rFonts w:hint="eastAsia"/>
        </w:rPr>
        <w:t>开发</w:t>
      </w:r>
      <w:r>
        <w:t>平台。一体化</w:t>
      </w:r>
      <w:r>
        <w:rPr>
          <w:rFonts w:hint="eastAsia"/>
        </w:rPr>
        <w:t>集成</w:t>
      </w:r>
      <w:r>
        <w:t>平台将针对大数据平台中需要监控管理的</w:t>
      </w:r>
      <w:r>
        <w:rPr>
          <w:rFonts w:hint="eastAsia"/>
        </w:rPr>
        <w:t>软件，</w:t>
      </w:r>
      <w:r>
        <w:t>以插件式模块化的架</w:t>
      </w:r>
      <w:r>
        <w:lastRenderedPageBreak/>
        <w:t>构路线，构建一体化的集成平台，可以集成</w:t>
      </w:r>
      <w:r>
        <w:rPr>
          <w:rFonts w:hint="eastAsia"/>
        </w:rPr>
        <w:t>对</w:t>
      </w:r>
      <w:r>
        <w:t>各种软件的管理功能；统一调度平台将构建大数据平台的任务调用平台，实现各种类型作业的定义、执行、管理等功能，实现资源的统一调度；应用开发平台，将针对新华社的需求，融合各种应用软件，</w:t>
      </w:r>
      <w:r>
        <w:rPr>
          <w:rFonts w:hint="eastAsia"/>
        </w:rPr>
        <w:t>使得</w:t>
      </w:r>
      <w:r>
        <w:t>各种软件可以在大数据平台中很好的得以运行。</w:t>
      </w:r>
    </w:p>
    <w:p w14:paraId="54236636" w14:textId="77777777" w:rsidR="00CE7B7A" w:rsidRPr="00FF0E46" w:rsidRDefault="00CE7B7A" w:rsidP="00CE7B7A">
      <w:pPr>
        <w:pStyle w:val="HPC7"/>
        <w:ind w:firstLineChars="0" w:firstLine="435"/>
      </w:pPr>
      <w:r>
        <w:rPr>
          <w:rFonts w:hint="eastAsia"/>
        </w:rPr>
        <w:t>管理系统</w:t>
      </w:r>
      <w:r>
        <w:t>纵向将在各种</w:t>
      </w:r>
      <w:r>
        <w:rPr>
          <w:rFonts w:hint="eastAsia"/>
        </w:rPr>
        <w:t>硬件</w:t>
      </w:r>
      <w:r>
        <w:t>设备的基础上</w:t>
      </w:r>
      <w:r>
        <w:rPr>
          <w:rFonts w:hint="eastAsia"/>
        </w:rPr>
        <w:t>分为运维</w:t>
      </w:r>
      <w:r>
        <w:t>、运行、运用三个层次构建各种管理功能</w:t>
      </w:r>
      <w:r>
        <w:rPr>
          <w:rFonts w:hint="eastAsia"/>
        </w:rPr>
        <w:t>。</w:t>
      </w:r>
      <w:r>
        <w:t>运维</w:t>
      </w:r>
      <w:r>
        <w:rPr>
          <w:rFonts w:hint="eastAsia"/>
        </w:rPr>
        <w:t>层将</w:t>
      </w:r>
      <w:r>
        <w:t>实现网管类的功能需求，包括设备监控、服务监控、运行监控、自维护、软件部署、服务管理、节点管理、配置管理、调优诊断、告警管理、统计报表等功能</w:t>
      </w:r>
      <w:r>
        <w:rPr>
          <w:rFonts w:hint="eastAsia"/>
        </w:rPr>
        <w:t>，</w:t>
      </w:r>
      <w:r>
        <w:t>通过</w:t>
      </w:r>
      <w:r>
        <w:rPr>
          <w:rFonts w:hint="eastAsia"/>
        </w:rPr>
        <w:t>运维</w:t>
      </w:r>
      <w:r>
        <w:t>层的功能，完成大数据系统日常运维所需的管理功能</w:t>
      </w:r>
      <w:r>
        <w:rPr>
          <w:rFonts w:hint="eastAsia"/>
        </w:rPr>
        <w:t>；运行</w:t>
      </w:r>
      <w:r>
        <w:t>层将实现大数据</w:t>
      </w:r>
      <w:r>
        <w:rPr>
          <w:rFonts w:hint="eastAsia"/>
        </w:rPr>
        <w:t>系统</w:t>
      </w:r>
      <w:r>
        <w:t>中</w:t>
      </w:r>
      <w:r>
        <w:rPr>
          <w:rFonts w:hint="eastAsia"/>
        </w:rPr>
        <w:t>数据</w:t>
      </w:r>
      <w:r>
        <w:t>处理的</w:t>
      </w:r>
      <w:r>
        <w:rPr>
          <w:rFonts w:hint="eastAsia"/>
        </w:rPr>
        <w:t>相关</w:t>
      </w:r>
      <w:r>
        <w:t>功能</w:t>
      </w:r>
      <w:r>
        <w:rPr>
          <w:rFonts w:hint="eastAsia"/>
        </w:rPr>
        <w:t>，</w:t>
      </w:r>
      <w:r>
        <w:t>包括文件浏览、文件</w:t>
      </w:r>
      <w:r>
        <w:rPr>
          <w:rFonts w:hint="eastAsia"/>
        </w:rPr>
        <w:t>上传</w:t>
      </w:r>
      <w:r>
        <w:t>、文件下载</w:t>
      </w:r>
      <w:r>
        <w:rPr>
          <w:rFonts w:hint="eastAsia"/>
        </w:rPr>
        <w:t>、</w:t>
      </w:r>
      <w:r>
        <w:t>作业编写、作业提交、</w:t>
      </w:r>
      <w:r>
        <w:rPr>
          <w:rFonts w:hint="eastAsia"/>
        </w:rPr>
        <w:t>作业</w:t>
      </w:r>
      <w:r>
        <w:t>调度、作业提交</w:t>
      </w:r>
      <w:r>
        <w:rPr>
          <w:rFonts w:hint="eastAsia"/>
        </w:rPr>
        <w:t>、</w:t>
      </w:r>
      <w:r>
        <w:t>数据查询、数据导入、数据转换等</w:t>
      </w:r>
      <w:r>
        <w:rPr>
          <w:rFonts w:hint="eastAsia"/>
        </w:rPr>
        <w:t>ETL</w:t>
      </w:r>
      <w:r>
        <w:rPr>
          <w:rFonts w:hint="eastAsia"/>
        </w:rPr>
        <w:t>功能，</w:t>
      </w:r>
      <w:r>
        <w:t>通过运行层的功能，用户能够使用大规模数据处理的相关功能；运用层将</w:t>
      </w:r>
      <w:r>
        <w:rPr>
          <w:rFonts w:hint="eastAsia"/>
        </w:rPr>
        <w:t>对</w:t>
      </w:r>
      <w:r>
        <w:t>各种数据处理后的结果进行全面的分析展现，包括</w:t>
      </w:r>
      <w:r>
        <w:rPr>
          <w:rFonts w:hint="eastAsia"/>
        </w:rPr>
        <w:t>各种</w:t>
      </w:r>
      <w:r>
        <w:t>Web Portal</w:t>
      </w:r>
      <w:r>
        <w:rPr>
          <w:rFonts w:hint="eastAsia"/>
        </w:rPr>
        <w:t>、</w:t>
      </w:r>
      <w:r>
        <w:t>移动终端、</w:t>
      </w:r>
      <w:r>
        <w:rPr>
          <w:rFonts w:hint="eastAsia"/>
        </w:rPr>
        <w:t>数据</w:t>
      </w:r>
      <w:r>
        <w:t>分析、数据可视化工具，通过</w:t>
      </w:r>
      <w:r>
        <w:rPr>
          <w:rFonts w:hint="eastAsia"/>
        </w:rPr>
        <w:t>运用</w:t>
      </w:r>
      <w:r>
        <w:t>层的功能，能为用户提供最终的数据分析结果，帮助用户挖掘数据背后的价值。</w:t>
      </w:r>
    </w:p>
    <w:p w14:paraId="56F6FA3B" w14:textId="59B7AB09" w:rsidR="003B3BDA" w:rsidRPr="00833C83" w:rsidRDefault="003B3BDA" w:rsidP="00155EFC">
      <w:pPr>
        <w:pStyle w:val="HPC10"/>
      </w:pPr>
      <w:bookmarkStart w:id="90" w:name="_Toc461195556"/>
      <w:r>
        <w:rPr>
          <w:rFonts w:hint="eastAsia"/>
        </w:rPr>
        <w:t>收视行为分析系统</w:t>
      </w:r>
      <w:bookmarkEnd w:id="90"/>
    </w:p>
    <w:p w14:paraId="5BEA9687" w14:textId="77777777" w:rsidR="003B3BDA" w:rsidRDefault="003B3BDA" w:rsidP="003B3BDA">
      <w:pPr>
        <w:pStyle w:val="HPC30"/>
        <w:numPr>
          <w:ilvl w:val="2"/>
          <w:numId w:val="79"/>
        </w:numPr>
        <w:spacing w:line="360" w:lineRule="auto"/>
      </w:pPr>
      <w:bookmarkStart w:id="91" w:name="_Toc461195557"/>
      <w:r>
        <w:rPr>
          <w:rFonts w:hint="eastAsia"/>
        </w:rPr>
        <w:t>常规收视指标分析</w:t>
      </w:r>
      <w:bookmarkEnd w:id="91"/>
    </w:p>
    <w:p w14:paraId="519DA4DD" w14:textId="77777777" w:rsidR="003B3BDA" w:rsidRPr="00A97A94" w:rsidRDefault="003B3BDA" w:rsidP="003B3BDA">
      <w:pPr>
        <w:pStyle w:val="HPC4"/>
        <w:numPr>
          <w:ilvl w:val="3"/>
          <w:numId w:val="79"/>
        </w:numPr>
        <w:spacing w:line="360" w:lineRule="auto"/>
      </w:pPr>
      <w:r>
        <w:rPr>
          <w:rFonts w:hint="eastAsia"/>
        </w:rPr>
        <w:t>常规收视指标</w:t>
      </w:r>
      <w:r>
        <w:t>分析内容</w:t>
      </w:r>
    </w:p>
    <w:p w14:paraId="27CA9ABD" w14:textId="77777777" w:rsidR="003B3BDA" w:rsidRPr="0034122F" w:rsidRDefault="003B3BDA" w:rsidP="003B3BDA">
      <w:pPr>
        <w:spacing w:line="360" w:lineRule="auto"/>
        <w:ind w:firstLine="420"/>
        <w:rPr>
          <w:rFonts w:asciiTheme="minorEastAsia" w:hAnsiTheme="minorEastAsia"/>
        </w:rPr>
      </w:pPr>
      <w:r w:rsidRPr="0034122F">
        <w:rPr>
          <w:rFonts w:asciiTheme="minorEastAsia" w:hAnsiTheme="minorEastAsia" w:hint="eastAsia"/>
        </w:rPr>
        <w:t>常规收视指标主要针对频道（直播，点播），节目（直播，VOD</w:t>
      </w:r>
      <w:r w:rsidRPr="0034122F">
        <w:rPr>
          <w:rFonts w:asciiTheme="minorEastAsia" w:hAnsiTheme="minorEastAsia"/>
        </w:rPr>
        <w:t>）</w:t>
      </w:r>
      <w:r w:rsidRPr="0034122F">
        <w:rPr>
          <w:rFonts w:asciiTheme="minorEastAsia" w:hAnsiTheme="minorEastAsia" w:hint="eastAsia"/>
        </w:rPr>
        <w:t>，广告进行相关统计指标的计算</w:t>
      </w:r>
      <w:r w:rsidRPr="0034122F">
        <w:rPr>
          <w:rFonts w:asciiTheme="minorEastAsia" w:hAnsiTheme="minorEastAsia"/>
        </w:rPr>
        <w:t>，</w:t>
      </w:r>
      <w:r w:rsidRPr="0034122F">
        <w:rPr>
          <w:rFonts w:asciiTheme="minorEastAsia" w:hAnsiTheme="minorEastAsia" w:hint="eastAsia"/>
        </w:rPr>
        <w:t>这其中主要涉及到的指标有以下：</w:t>
      </w:r>
    </w:p>
    <w:p w14:paraId="229F0015" w14:textId="77777777" w:rsidR="003B3BDA" w:rsidRPr="005E4959" w:rsidRDefault="003B3BDA" w:rsidP="00D22B4A">
      <w:pPr>
        <w:pStyle w:val="af4"/>
        <w:numPr>
          <w:ilvl w:val="0"/>
          <w:numId w:val="80"/>
        </w:numPr>
        <w:spacing w:line="360" w:lineRule="auto"/>
        <w:ind w:firstLineChars="0"/>
        <w:rPr>
          <w:rFonts w:asciiTheme="minorEastAsia" w:hAnsiTheme="minorEastAsia"/>
          <w:b/>
          <w:sz w:val="24"/>
          <w:szCs w:val="24"/>
        </w:rPr>
      </w:pPr>
      <w:r w:rsidRPr="005E4959">
        <w:rPr>
          <w:rFonts w:asciiTheme="minorEastAsia" w:hAnsiTheme="minorEastAsia" w:hint="eastAsia"/>
          <w:b/>
          <w:sz w:val="24"/>
          <w:szCs w:val="24"/>
        </w:rPr>
        <w:t>收视人数</w:t>
      </w:r>
    </w:p>
    <w:p w14:paraId="48D2DAAE" w14:textId="77777777" w:rsidR="003B3BDA" w:rsidRPr="0034122F" w:rsidRDefault="003B3BDA" w:rsidP="003B3BDA">
      <w:pPr>
        <w:spacing w:line="360" w:lineRule="auto"/>
        <w:ind w:left="900"/>
      </w:pPr>
      <w:r w:rsidRPr="0034122F">
        <w:rPr>
          <w:rFonts w:hint="eastAsia"/>
        </w:rPr>
        <w:t>到达率是指在特定时间段内，收看过某频道（节目）的总人次数</w:t>
      </w:r>
    </w:p>
    <w:p w14:paraId="5C1C0FC3" w14:textId="77777777" w:rsidR="003B3BDA" w:rsidRPr="005E4959" w:rsidRDefault="003B3BDA" w:rsidP="00D22B4A">
      <w:pPr>
        <w:pStyle w:val="af4"/>
        <w:numPr>
          <w:ilvl w:val="0"/>
          <w:numId w:val="80"/>
        </w:numPr>
        <w:spacing w:line="360" w:lineRule="auto"/>
        <w:ind w:firstLineChars="0"/>
        <w:rPr>
          <w:rFonts w:asciiTheme="minorEastAsia" w:hAnsiTheme="minorEastAsia"/>
          <w:b/>
          <w:sz w:val="24"/>
          <w:szCs w:val="24"/>
        </w:rPr>
      </w:pPr>
      <w:r w:rsidRPr="005E4959">
        <w:rPr>
          <w:rFonts w:hint="eastAsia"/>
          <w:b/>
          <w:sz w:val="24"/>
        </w:rPr>
        <w:t>收视率</w:t>
      </w:r>
    </w:p>
    <w:p w14:paraId="3B95A1C7" w14:textId="77777777" w:rsidR="003B3BDA" w:rsidRPr="0034122F" w:rsidRDefault="003B3BDA" w:rsidP="003B3BDA">
      <w:pPr>
        <w:pStyle w:val="af4"/>
        <w:spacing w:line="360" w:lineRule="auto"/>
        <w:ind w:left="900" w:firstLineChars="0" w:firstLine="0"/>
      </w:pPr>
      <w:r w:rsidRPr="0034122F">
        <w:rPr>
          <w:rFonts w:hint="eastAsia"/>
        </w:rPr>
        <w:t>收视率是指在某一特定时段收看某频道（节目）的平均人数或占总体电视推及人口的百分比。百分之一的收视率又被称为一个收视点。</w:t>
      </w:r>
    </w:p>
    <w:p w14:paraId="766C2562" w14:textId="77777777" w:rsidR="003B3BDA" w:rsidRPr="005E4959" w:rsidRDefault="003B3BDA" w:rsidP="00D22B4A">
      <w:pPr>
        <w:pStyle w:val="af4"/>
        <w:numPr>
          <w:ilvl w:val="0"/>
          <w:numId w:val="80"/>
        </w:numPr>
        <w:spacing w:line="360" w:lineRule="auto"/>
        <w:ind w:firstLineChars="0"/>
        <w:rPr>
          <w:rFonts w:asciiTheme="minorEastAsia" w:hAnsiTheme="minorEastAsia"/>
          <w:b/>
          <w:sz w:val="24"/>
          <w:szCs w:val="24"/>
        </w:rPr>
      </w:pPr>
      <w:r w:rsidRPr="005E4959">
        <w:rPr>
          <w:rFonts w:asciiTheme="minorEastAsia" w:hAnsiTheme="minorEastAsia" w:hint="eastAsia"/>
          <w:b/>
          <w:sz w:val="24"/>
          <w:szCs w:val="24"/>
        </w:rPr>
        <w:t>到达率</w:t>
      </w:r>
    </w:p>
    <w:p w14:paraId="2DE3157E" w14:textId="77777777" w:rsidR="003B3BDA" w:rsidRPr="0034122F" w:rsidRDefault="003B3BDA" w:rsidP="003B3BDA">
      <w:pPr>
        <w:pStyle w:val="af4"/>
        <w:spacing w:line="360" w:lineRule="auto"/>
        <w:ind w:left="900" w:firstLineChars="0" w:firstLine="0"/>
      </w:pPr>
      <w:r w:rsidRPr="0034122F">
        <w:rPr>
          <w:rFonts w:hint="eastAsia"/>
        </w:rPr>
        <w:t>到达率是指在特定时间段内，收看过某频道（节目）的不重复的人数，或其占总体电视推及人口的百分比。一般情况下，到达条件被设定为“至少收看某频道（节目）</w:t>
      </w:r>
      <w:r w:rsidRPr="0034122F">
        <w:rPr>
          <w:rFonts w:hint="eastAsia"/>
        </w:rPr>
        <w:t>1</w:t>
      </w:r>
      <w:r w:rsidRPr="0034122F">
        <w:rPr>
          <w:rFonts w:hint="eastAsia"/>
        </w:rPr>
        <w:t>分钟以上”，或者“至少收看某广告</w:t>
      </w:r>
      <w:r w:rsidRPr="0034122F">
        <w:rPr>
          <w:rFonts w:hint="eastAsia"/>
        </w:rPr>
        <w:t>1</w:t>
      </w:r>
      <w:r w:rsidRPr="0034122F">
        <w:rPr>
          <w:rFonts w:hint="eastAsia"/>
        </w:rPr>
        <w:t>次以上”。依据不同的需求，设置这一条件将会得到不同的到达率和接触度。</w:t>
      </w:r>
    </w:p>
    <w:p w14:paraId="7BBC4408" w14:textId="77777777" w:rsidR="003B3BDA" w:rsidRPr="005E4959" w:rsidRDefault="003B3BDA" w:rsidP="00D22B4A">
      <w:pPr>
        <w:pStyle w:val="af4"/>
        <w:numPr>
          <w:ilvl w:val="0"/>
          <w:numId w:val="80"/>
        </w:numPr>
        <w:spacing w:line="360" w:lineRule="auto"/>
        <w:ind w:firstLineChars="0"/>
        <w:rPr>
          <w:rFonts w:asciiTheme="minorEastAsia" w:hAnsiTheme="minorEastAsia"/>
          <w:b/>
          <w:sz w:val="24"/>
          <w:szCs w:val="24"/>
        </w:rPr>
      </w:pPr>
      <w:r w:rsidRPr="005E4959">
        <w:rPr>
          <w:rFonts w:asciiTheme="minorEastAsia" w:hAnsiTheme="minorEastAsia" w:hint="eastAsia"/>
          <w:b/>
          <w:sz w:val="24"/>
          <w:szCs w:val="24"/>
        </w:rPr>
        <w:lastRenderedPageBreak/>
        <w:t>收视时长</w:t>
      </w:r>
    </w:p>
    <w:p w14:paraId="008AEF21" w14:textId="77777777" w:rsidR="003B3BDA" w:rsidRPr="0034122F" w:rsidRDefault="003B3BDA" w:rsidP="003B3BDA">
      <w:pPr>
        <w:pStyle w:val="af4"/>
        <w:spacing w:line="360" w:lineRule="auto"/>
        <w:ind w:left="900" w:firstLineChars="0" w:firstLine="0"/>
      </w:pPr>
      <w:r w:rsidRPr="0034122F">
        <w:rPr>
          <w:rFonts w:hint="eastAsia"/>
        </w:rPr>
        <w:t>收视时长通常指平均每天（日平均收视时长）或平均每周（周平均收视时长）实际收视观众的收视时长总和与总体电视推及人口的比值，计时单位一般是分钟或小时。</w:t>
      </w:r>
    </w:p>
    <w:p w14:paraId="6D048127" w14:textId="77777777" w:rsidR="003B3BDA" w:rsidRPr="005E4959" w:rsidRDefault="003B3BDA" w:rsidP="00D22B4A">
      <w:pPr>
        <w:pStyle w:val="af4"/>
        <w:numPr>
          <w:ilvl w:val="0"/>
          <w:numId w:val="80"/>
        </w:numPr>
        <w:spacing w:line="360" w:lineRule="auto"/>
        <w:ind w:firstLineChars="0"/>
        <w:rPr>
          <w:rFonts w:asciiTheme="minorEastAsia" w:hAnsiTheme="minorEastAsia"/>
          <w:b/>
          <w:sz w:val="24"/>
          <w:szCs w:val="24"/>
        </w:rPr>
      </w:pPr>
      <w:r w:rsidRPr="005E4959">
        <w:rPr>
          <w:rFonts w:asciiTheme="minorEastAsia" w:hAnsiTheme="minorEastAsia" w:hint="eastAsia"/>
          <w:b/>
          <w:sz w:val="24"/>
          <w:szCs w:val="24"/>
        </w:rPr>
        <w:t>收视份额</w:t>
      </w:r>
    </w:p>
    <w:p w14:paraId="60DBAFE6" w14:textId="77777777" w:rsidR="003B3BDA" w:rsidRPr="0034122F" w:rsidRDefault="003B3BDA" w:rsidP="003B3BDA">
      <w:pPr>
        <w:pStyle w:val="af4"/>
        <w:spacing w:line="360" w:lineRule="auto"/>
        <w:ind w:left="900" w:firstLineChars="0" w:firstLine="0"/>
      </w:pPr>
      <w:r w:rsidRPr="0034122F">
        <w:rPr>
          <w:rFonts w:hint="eastAsia"/>
        </w:rPr>
        <w:t>收视份额是指特定时段内收看某频道（节目）的人数占同一时段所有收看电视人数的百分比。也即特定时段内某频道的收视率占所有频道总收视率的百分比，常被称为相对收视率，因为各时间段的电视总收视率是变化的。</w:t>
      </w:r>
    </w:p>
    <w:p w14:paraId="66F80429" w14:textId="77777777" w:rsidR="003B3BDA" w:rsidRPr="005E4959" w:rsidRDefault="003B3BDA" w:rsidP="00D22B4A">
      <w:pPr>
        <w:pStyle w:val="af4"/>
        <w:numPr>
          <w:ilvl w:val="0"/>
          <w:numId w:val="80"/>
        </w:numPr>
        <w:spacing w:line="360" w:lineRule="auto"/>
        <w:ind w:firstLineChars="0"/>
        <w:rPr>
          <w:rFonts w:asciiTheme="minorEastAsia" w:hAnsiTheme="minorEastAsia"/>
          <w:b/>
          <w:sz w:val="24"/>
          <w:szCs w:val="24"/>
        </w:rPr>
      </w:pPr>
      <w:r w:rsidRPr="005E4959">
        <w:rPr>
          <w:rFonts w:asciiTheme="minorEastAsia" w:hAnsiTheme="minorEastAsia" w:hint="eastAsia"/>
          <w:b/>
          <w:sz w:val="24"/>
          <w:szCs w:val="24"/>
        </w:rPr>
        <w:t>观众集中度</w:t>
      </w:r>
    </w:p>
    <w:p w14:paraId="53C49187" w14:textId="77777777" w:rsidR="003B3BDA" w:rsidRPr="0034122F" w:rsidRDefault="003B3BDA" w:rsidP="003B3BDA">
      <w:pPr>
        <w:spacing w:line="360" w:lineRule="auto"/>
        <w:ind w:left="840"/>
      </w:pPr>
      <w:r w:rsidRPr="0034122F">
        <w:rPr>
          <w:rFonts w:hint="eastAsia"/>
        </w:rPr>
        <w:t>观众集中度是将某频道（节目）的全部观众中的目标观众比例，与总体推及人口中同一目标人群的比例相比较所得的比值，如果这一比值大于</w:t>
      </w:r>
      <w:r w:rsidRPr="0034122F">
        <w:rPr>
          <w:rFonts w:hint="eastAsia"/>
        </w:rPr>
        <w:t>100</w:t>
      </w:r>
      <w:r w:rsidRPr="0034122F">
        <w:rPr>
          <w:rFonts w:hint="eastAsia"/>
        </w:rPr>
        <w:t>，说明目标观众的收视高于平均水平，反之，则低于平均水平。观众集中度表示的是目标观众相对于总体观众的收视集中程度，以此来反映目标观众对特定频道（节目）的收视倾向。</w:t>
      </w:r>
    </w:p>
    <w:p w14:paraId="370FD2D1" w14:textId="77777777" w:rsidR="003B3BDA" w:rsidRPr="005E4959" w:rsidRDefault="003B3BDA" w:rsidP="00D22B4A">
      <w:pPr>
        <w:pStyle w:val="af4"/>
        <w:numPr>
          <w:ilvl w:val="0"/>
          <w:numId w:val="80"/>
        </w:numPr>
        <w:spacing w:line="360" w:lineRule="auto"/>
        <w:ind w:firstLineChars="0"/>
        <w:rPr>
          <w:rFonts w:asciiTheme="minorEastAsia" w:hAnsiTheme="minorEastAsia"/>
          <w:b/>
          <w:sz w:val="24"/>
          <w:szCs w:val="24"/>
        </w:rPr>
      </w:pPr>
      <w:r w:rsidRPr="005E4959">
        <w:rPr>
          <w:rFonts w:asciiTheme="minorEastAsia" w:hAnsiTheme="minorEastAsia" w:hint="eastAsia"/>
          <w:b/>
          <w:sz w:val="24"/>
          <w:szCs w:val="24"/>
        </w:rPr>
        <w:t>观众忠实度</w:t>
      </w:r>
    </w:p>
    <w:p w14:paraId="75176F8B" w14:textId="77777777" w:rsidR="003B3BDA" w:rsidRPr="0034122F" w:rsidRDefault="003B3BDA" w:rsidP="003B3BDA">
      <w:pPr>
        <w:pStyle w:val="af4"/>
        <w:spacing w:line="360" w:lineRule="auto"/>
        <w:ind w:left="900" w:firstLineChars="0" w:firstLine="0"/>
      </w:pPr>
      <w:r w:rsidRPr="0034122F">
        <w:rPr>
          <w:rFonts w:hint="eastAsia"/>
        </w:rPr>
        <w:t>观众忠实度是指同一频道（节目）的收视率与到达率的比值，经常用于考察观众在该频道（节目）上平均停留的时间长短。该指标值的变化幅度在</w:t>
      </w:r>
      <w:r w:rsidRPr="0034122F">
        <w:rPr>
          <w:rFonts w:hint="eastAsia"/>
        </w:rPr>
        <w:t>0-100</w:t>
      </w:r>
      <w:r w:rsidRPr="0034122F">
        <w:rPr>
          <w:rFonts w:hint="eastAsia"/>
        </w:rPr>
        <w:t>％之间，数值越大，表明观众对该频道（节目）的忠实程度越高</w:t>
      </w:r>
    </w:p>
    <w:p w14:paraId="1F1F1C9D" w14:textId="77777777" w:rsidR="003B3BDA" w:rsidRPr="005E4959" w:rsidRDefault="003B3BDA" w:rsidP="00D22B4A">
      <w:pPr>
        <w:pStyle w:val="af4"/>
        <w:numPr>
          <w:ilvl w:val="0"/>
          <w:numId w:val="80"/>
        </w:numPr>
        <w:spacing w:line="360" w:lineRule="auto"/>
        <w:ind w:firstLineChars="0"/>
        <w:rPr>
          <w:rFonts w:asciiTheme="minorEastAsia" w:hAnsiTheme="minorEastAsia"/>
          <w:b/>
          <w:sz w:val="24"/>
          <w:szCs w:val="24"/>
        </w:rPr>
      </w:pPr>
      <w:r w:rsidRPr="005E4959">
        <w:rPr>
          <w:rFonts w:asciiTheme="minorEastAsia" w:hAnsiTheme="minorEastAsia" w:hint="eastAsia"/>
          <w:b/>
          <w:sz w:val="24"/>
          <w:szCs w:val="24"/>
        </w:rPr>
        <w:t>开机率</w:t>
      </w:r>
    </w:p>
    <w:p w14:paraId="079962EB" w14:textId="77777777" w:rsidR="003B3BDA" w:rsidRPr="0034122F" w:rsidRDefault="003B3BDA" w:rsidP="003B3BDA">
      <w:pPr>
        <w:pStyle w:val="af4"/>
        <w:spacing w:line="360" w:lineRule="auto"/>
        <w:ind w:left="900" w:firstLineChars="0" w:firstLine="0"/>
        <w:rPr>
          <w:rFonts w:asciiTheme="minorEastAsia" w:hAnsiTheme="minorEastAsia"/>
        </w:rPr>
      </w:pPr>
      <w:r w:rsidRPr="0034122F">
        <w:rPr>
          <w:rFonts w:asciiTheme="minorEastAsia" w:hAnsiTheme="minorEastAsia" w:hint="eastAsia"/>
        </w:rPr>
        <w:t>开机率是指一段时间内有过开机行为的用户的比率，开机率旨在表示所有用户整体的活跃度</w:t>
      </w:r>
    </w:p>
    <w:p w14:paraId="22748779" w14:textId="77777777" w:rsidR="003B3BDA" w:rsidRDefault="003B3BDA" w:rsidP="003B3BDA">
      <w:pPr>
        <w:pStyle w:val="af4"/>
        <w:spacing w:line="360" w:lineRule="auto"/>
        <w:ind w:left="900" w:firstLineChars="0" w:firstLine="0"/>
        <w:rPr>
          <w:rFonts w:asciiTheme="minorEastAsia" w:hAnsiTheme="minorEastAsia"/>
          <w:sz w:val="24"/>
          <w:szCs w:val="24"/>
        </w:rPr>
      </w:pPr>
    </w:p>
    <w:p w14:paraId="6B7DE5FA" w14:textId="77777777" w:rsidR="003B3BDA" w:rsidRDefault="003B3BDA" w:rsidP="003B3BDA">
      <w:pPr>
        <w:pStyle w:val="HPC4"/>
        <w:numPr>
          <w:ilvl w:val="3"/>
          <w:numId w:val="79"/>
        </w:numPr>
        <w:spacing w:line="360" w:lineRule="auto"/>
      </w:pPr>
      <w:r>
        <w:rPr>
          <w:rFonts w:hint="eastAsia"/>
        </w:rPr>
        <w:t>常规收视指标配置参数</w:t>
      </w:r>
    </w:p>
    <w:p w14:paraId="57EC8A6D" w14:textId="77777777" w:rsidR="003B3BDA" w:rsidRPr="00AD3F22" w:rsidRDefault="003B3BDA" w:rsidP="003B3BDA">
      <w:pPr>
        <w:spacing w:line="360" w:lineRule="auto"/>
        <w:rPr>
          <w:b/>
          <w:sz w:val="24"/>
          <w:szCs w:val="24"/>
        </w:rPr>
      </w:pPr>
      <w:r w:rsidRPr="00AD3F22">
        <w:rPr>
          <w:b/>
          <w:sz w:val="24"/>
          <w:szCs w:val="24"/>
        </w:rPr>
        <w:t>a</w:t>
      </w:r>
      <w:r w:rsidRPr="00AD3F22">
        <w:rPr>
          <w:rFonts w:hint="eastAsia"/>
          <w:b/>
          <w:sz w:val="24"/>
          <w:szCs w:val="24"/>
        </w:rPr>
        <w:t>．趋势报表</w:t>
      </w:r>
    </w:p>
    <w:p w14:paraId="288752F0" w14:textId="77777777" w:rsidR="003B3BDA" w:rsidRPr="0034122F" w:rsidRDefault="003B3BDA" w:rsidP="003B3BDA">
      <w:pPr>
        <w:spacing w:line="360" w:lineRule="auto"/>
        <w:ind w:left="420" w:firstLine="420"/>
        <w:rPr>
          <w:rFonts w:asciiTheme="minorEastAsia" w:hAnsiTheme="minorEastAsia"/>
        </w:rPr>
      </w:pPr>
      <w:r w:rsidRPr="0034122F">
        <w:rPr>
          <w:rFonts w:asciiTheme="minorEastAsia" w:hAnsiTheme="minorEastAsia" w:hint="eastAsia"/>
        </w:rPr>
        <w:t xml:space="preserve"> 以上各指标均支持选择以下条件，用以生成对应的报表</w:t>
      </w:r>
    </w:p>
    <w:p w14:paraId="6A8584C5" w14:textId="77777777" w:rsidR="003B3BDA" w:rsidRPr="0034122F" w:rsidRDefault="003B3BDA" w:rsidP="00D22B4A">
      <w:pPr>
        <w:pStyle w:val="af4"/>
        <w:numPr>
          <w:ilvl w:val="0"/>
          <w:numId w:val="81"/>
        </w:numPr>
        <w:spacing w:line="360" w:lineRule="auto"/>
        <w:ind w:firstLineChars="0"/>
        <w:rPr>
          <w:rFonts w:asciiTheme="minorEastAsia" w:hAnsiTheme="minorEastAsia"/>
        </w:rPr>
      </w:pPr>
      <w:r w:rsidRPr="0034122F">
        <w:rPr>
          <w:rFonts w:asciiTheme="minorEastAsia" w:hAnsiTheme="minorEastAsia" w:hint="eastAsia"/>
        </w:rPr>
        <w:t>指标（包括指标选项）</w:t>
      </w:r>
    </w:p>
    <w:p w14:paraId="1F4373A0" w14:textId="77777777" w:rsidR="003B3BDA" w:rsidRPr="0034122F" w:rsidRDefault="003B3BDA" w:rsidP="00D22B4A">
      <w:pPr>
        <w:pStyle w:val="af4"/>
        <w:numPr>
          <w:ilvl w:val="0"/>
          <w:numId w:val="81"/>
        </w:numPr>
        <w:spacing w:line="360" w:lineRule="auto"/>
        <w:ind w:firstLineChars="0"/>
        <w:rPr>
          <w:rFonts w:asciiTheme="minorEastAsia" w:hAnsiTheme="minorEastAsia"/>
        </w:rPr>
      </w:pPr>
      <w:r w:rsidRPr="0034122F">
        <w:rPr>
          <w:rFonts w:asciiTheme="minorEastAsia" w:hAnsiTheme="minorEastAsia" w:hint="eastAsia"/>
        </w:rPr>
        <w:t>查询类型</w:t>
      </w:r>
    </w:p>
    <w:p w14:paraId="79B796D7" w14:textId="77777777" w:rsidR="003B3BDA" w:rsidRPr="0034122F" w:rsidRDefault="003B3BDA" w:rsidP="00D22B4A">
      <w:pPr>
        <w:pStyle w:val="af4"/>
        <w:numPr>
          <w:ilvl w:val="1"/>
          <w:numId w:val="81"/>
        </w:numPr>
        <w:spacing w:line="360" w:lineRule="auto"/>
        <w:ind w:firstLineChars="0"/>
        <w:rPr>
          <w:rFonts w:asciiTheme="minorEastAsia" w:hAnsiTheme="minorEastAsia"/>
        </w:rPr>
      </w:pPr>
      <w:r w:rsidRPr="0034122F">
        <w:rPr>
          <w:rFonts w:asciiTheme="minorEastAsia" w:hAnsiTheme="minorEastAsia" w:hint="eastAsia"/>
        </w:rPr>
        <w:t>直播节目（可根据名称检索定位到直播节目，可复选多个）</w:t>
      </w:r>
    </w:p>
    <w:p w14:paraId="1322AE85" w14:textId="77777777" w:rsidR="003B3BDA" w:rsidRPr="0034122F" w:rsidRDefault="003B3BDA" w:rsidP="00D22B4A">
      <w:pPr>
        <w:pStyle w:val="af4"/>
        <w:numPr>
          <w:ilvl w:val="1"/>
          <w:numId w:val="81"/>
        </w:numPr>
        <w:spacing w:line="360" w:lineRule="auto"/>
        <w:ind w:firstLineChars="0"/>
        <w:rPr>
          <w:rFonts w:asciiTheme="minorEastAsia" w:hAnsiTheme="minorEastAsia"/>
        </w:rPr>
      </w:pPr>
      <w:r w:rsidRPr="0034122F">
        <w:rPr>
          <w:rFonts w:asciiTheme="minorEastAsia" w:hAnsiTheme="minorEastAsia" w:hint="eastAsia"/>
        </w:rPr>
        <w:t>直播频道（可根据名称检索定位到直播频道，可复选多个）</w:t>
      </w:r>
    </w:p>
    <w:p w14:paraId="348DD3E6" w14:textId="77777777" w:rsidR="003B3BDA" w:rsidRPr="0034122F" w:rsidRDefault="003B3BDA" w:rsidP="00D22B4A">
      <w:pPr>
        <w:pStyle w:val="af4"/>
        <w:numPr>
          <w:ilvl w:val="1"/>
          <w:numId w:val="81"/>
        </w:numPr>
        <w:spacing w:line="360" w:lineRule="auto"/>
        <w:ind w:firstLineChars="0"/>
        <w:rPr>
          <w:rFonts w:asciiTheme="minorEastAsia" w:hAnsiTheme="minorEastAsia"/>
        </w:rPr>
      </w:pPr>
      <w:r w:rsidRPr="0034122F">
        <w:rPr>
          <w:rFonts w:asciiTheme="minorEastAsia" w:hAnsiTheme="minorEastAsia" w:hint="eastAsia"/>
        </w:rPr>
        <w:t>点播节目（可根据名称检索定位到点播节目，点播节目包，</w:t>
      </w:r>
    </w:p>
    <w:p w14:paraId="4006DF25" w14:textId="77777777" w:rsidR="003B3BDA" w:rsidRPr="0034122F" w:rsidRDefault="003B3BDA" w:rsidP="003B3BDA">
      <w:pPr>
        <w:spacing w:line="360" w:lineRule="auto"/>
        <w:ind w:left="1380" w:firstLine="420"/>
        <w:rPr>
          <w:rFonts w:asciiTheme="minorEastAsia" w:hAnsiTheme="minorEastAsia"/>
        </w:rPr>
      </w:pPr>
      <w:r w:rsidRPr="0034122F">
        <w:rPr>
          <w:rFonts w:asciiTheme="minorEastAsia" w:hAnsiTheme="minorEastAsia" w:hint="eastAsia"/>
        </w:rPr>
        <w:lastRenderedPageBreak/>
        <w:t>支持节目包按树状层次结构展开，可复选多个）</w:t>
      </w:r>
    </w:p>
    <w:p w14:paraId="62AB57F2" w14:textId="77777777" w:rsidR="003B3BDA" w:rsidRPr="0034122F" w:rsidRDefault="003B3BDA" w:rsidP="00D22B4A">
      <w:pPr>
        <w:pStyle w:val="af4"/>
        <w:numPr>
          <w:ilvl w:val="1"/>
          <w:numId w:val="81"/>
        </w:numPr>
        <w:spacing w:line="360" w:lineRule="auto"/>
        <w:ind w:firstLineChars="0"/>
        <w:rPr>
          <w:rFonts w:asciiTheme="minorEastAsia" w:hAnsiTheme="minorEastAsia"/>
        </w:rPr>
      </w:pPr>
      <w:r w:rsidRPr="0034122F">
        <w:rPr>
          <w:rFonts w:asciiTheme="minorEastAsia" w:hAnsiTheme="minorEastAsia" w:hint="eastAsia"/>
        </w:rPr>
        <w:t>广告（可根据广告位，广告名称检索，广告位支持按树状层次</w:t>
      </w:r>
    </w:p>
    <w:p w14:paraId="6259C005" w14:textId="77777777" w:rsidR="003B3BDA" w:rsidRPr="0034122F" w:rsidRDefault="003B3BDA" w:rsidP="003B3BDA">
      <w:pPr>
        <w:spacing w:line="360" w:lineRule="auto"/>
        <w:ind w:left="1800"/>
        <w:rPr>
          <w:rFonts w:asciiTheme="minorEastAsia" w:hAnsiTheme="minorEastAsia"/>
        </w:rPr>
      </w:pPr>
      <w:r w:rsidRPr="0034122F">
        <w:rPr>
          <w:rFonts w:asciiTheme="minorEastAsia" w:hAnsiTheme="minorEastAsia" w:hint="eastAsia"/>
        </w:rPr>
        <w:t>结构展开，可复选多个）</w:t>
      </w:r>
    </w:p>
    <w:p w14:paraId="2828693E" w14:textId="77777777" w:rsidR="003B3BDA" w:rsidRPr="0034122F" w:rsidRDefault="003B3BDA" w:rsidP="00D22B4A">
      <w:pPr>
        <w:pStyle w:val="af4"/>
        <w:numPr>
          <w:ilvl w:val="0"/>
          <w:numId w:val="81"/>
        </w:numPr>
        <w:spacing w:line="360" w:lineRule="auto"/>
        <w:ind w:firstLineChars="0"/>
        <w:rPr>
          <w:rFonts w:asciiTheme="minorEastAsia" w:hAnsiTheme="minorEastAsia"/>
        </w:rPr>
      </w:pPr>
      <w:r w:rsidRPr="0034122F">
        <w:rPr>
          <w:rFonts w:asciiTheme="minorEastAsia" w:hAnsiTheme="minorEastAsia" w:hint="eastAsia"/>
        </w:rPr>
        <w:t>时间范围</w:t>
      </w:r>
    </w:p>
    <w:p w14:paraId="315A38CE" w14:textId="77777777" w:rsidR="003B3BDA" w:rsidRPr="0034122F" w:rsidRDefault="003B3BDA" w:rsidP="00D22B4A">
      <w:pPr>
        <w:pStyle w:val="af4"/>
        <w:numPr>
          <w:ilvl w:val="1"/>
          <w:numId w:val="81"/>
        </w:numPr>
        <w:spacing w:line="360" w:lineRule="auto"/>
        <w:ind w:firstLineChars="0"/>
        <w:rPr>
          <w:rFonts w:asciiTheme="minorEastAsia" w:hAnsiTheme="minorEastAsia"/>
        </w:rPr>
      </w:pPr>
      <w:r w:rsidRPr="0034122F">
        <w:rPr>
          <w:rFonts w:asciiTheme="minorEastAsia" w:hAnsiTheme="minorEastAsia" w:hint="eastAsia"/>
        </w:rPr>
        <w:t>可以按照日期控件预制模板选择</w:t>
      </w:r>
    </w:p>
    <w:p w14:paraId="6D420309" w14:textId="77777777" w:rsidR="003B3BDA" w:rsidRPr="0034122F" w:rsidRDefault="003B3BDA" w:rsidP="00D22B4A">
      <w:pPr>
        <w:pStyle w:val="af4"/>
        <w:numPr>
          <w:ilvl w:val="1"/>
          <w:numId w:val="81"/>
        </w:numPr>
        <w:spacing w:line="360" w:lineRule="auto"/>
        <w:ind w:firstLineChars="0"/>
        <w:rPr>
          <w:rFonts w:asciiTheme="minorEastAsia" w:hAnsiTheme="minorEastAsia"/>
        </w:rPr>
      </w:pPr>
      <w:r w:rsidRPr="0034122F">
        <w:rPr>
          <w:rFonts w:asciiTheme="minorEastAsia" w:hAnsiTheme="minorEastAsia" w:hint="eastAsia"/>
        </w:rPr>
        <w:t>支持自定义日期选择</w:t>
      </w:r>
    </w:p>
    <w:p w14:paraId="187B660F" w14:textId="77777777" w:rsidR="003B3BDA" w:rsidRPr="0034122F" w:rsidRDefault="003B3BDA" w:rsidP="00D22B4A">
      <w:pPr>
        <w:pStyle w:val="af4"/>
        <w:numPr>
          <w:ilvl w:val="0"/>
          <w:numId w:val="81"/>
        </w:numPr>
        <w:spacing w:line="360" w:lineRule="auto"/>
        <w:ind w:firstLineChars="0"/>
        <w:rPr>
          <w:rFonts w:asciiTheme="minorEastAsia" w:hAnsiTheme="minorEastAsia"/>
        </w:rPr>
      </w:pPr>
      <w:r w:rsidRPr="0034122F">
        <w:rPr>
          <w:rFonts w:asciiTheme="minorEastAsia" w:hAnsiTheme="minorEastAsia" w:hint="eastAsia"/>
        </w:rPr>
        <w:t>时间粒度</w:t>
      </w:r>
    </w:p>
    <w:p w14:paraId="5107159B" w14:textId="77777777" w:rsidR="003B3BDA" w:rsidRPr="0034122F" w:rsidRDefault="003B3BDA" w:rsidP="00D22B4A">
      <w:pPr>
        <w:pStyle w:val="af4"/>
        <w:numPr>
          <w:ilvl w:val="1"/>
          <w:numId w:val="81"/>
        </w:numPr>
        <w:spacing w:line="360" w:lineRule="auto"/>
        <w:ind w:firstLineChars="0"/>
        <w:rPr>
          <w:rFonts w:asciiTheme="minorEastAsia" w:hAnsiTheme="minorEastAsia"/>
        </w:rPr>
      </w:pPr>
      <w:r w:rsidRPr="0034122F">
        <w:rPr>
          <w:rFonts w:asciiTheme="minorEastAsia" w:hAnsiTheme="minorEastAsia" w:hint="eastAsia"/>
        </w:rPr>
        <w:t>可以按照分钟/小时/天/周/月/年进行统计</w:t>
      </w:r>
    </w:p>
    <w:p w14:paraId="17D4B214" w14:textId="77777777" w:rsidR="003B3BDA" w:rsidRPr="0034122F" w:rsidRDefault="003B3BDA" w:rsidP="00D22B4A">
      <w:pPr>
        <w:pStyle w:val="af4"/>
        <w:numPr>
          <w:ilvl w:val="1"/>
          <w:numId w:val="81"/>
        </w:numPr>
        <w:spacing w:line="360" w:lineRule="auto"/>
        <w:ind w:firstLineChars="0"/>
        <w:rPr>
          <w:rFonts w:asciiTheme="minorEastAsia" w:hAnsiTheme="minorEastAsia"/>
        </w:rPr>
      </w:pPr>
      <w:r w:rsidRPr="0034122F">
        <w:rPr>
          <w:rFonts w:asciiTheme="minorEastAsia" w:hAnsiTheme="minorEastAsia" w:hint="eastAsia"/>
        </w:rPr>
        <w:t>可以自定义时间段模板，比如按十五分钟时间段进行统计</w:t>
      </w:r>
    </w:p>
    <w:p w14:paraId="55C069C7" w14:textId="77777777" w:rsidR="003B3BDA" w:rsidRPr="00AD3F22" w:rsidRDefault="003B3BDA" w:rsidP="003B3BDA">
      <w:pPr>
        <w:spacing w:line="360" w:lineRule="auto"/>
        <w:rPr>
          <w:b/>
          <w:sz w:val="24"/>
          <w:szCs w:val="24"/>
        </w:rPr>
      </w:pPr>
      <w:r>
        <w:rPr>
          <w:b/>
          <w:sz w:val="24"/>
          <w:szCs w:val="24"/>
        </w:rPr>
        <w:t>b</w:t>
      </w:r>
      <w:r>
        <w:rPr>
          <w:rFonts w:hint="eastAsia"/>
          <w:b/>
          <w:sz w:val="24"/>
          <w:szCs w:val="24"/>
        </w:rPr>
        <w:t>．</w:t>
      </w:r>
      <w:r>
        <w:rPr>
          <w:rFonts w:hint="eastAsia"/>
          <w:b/>
          <w:sz w:val="24"/>
          <w:szCs w:val="24"/>
        </w:rPr>
        <w:t>TOP</w:t>
      </w:r>
      <w:r w:rsidRPr="00AD3F22">
        <w:rPr>
          <w:rFonts w:hint="eastAsia"/>
          <w:b/>
          <w:sz w:val="24"/>
          <w:szCs w:val="24"/>
        </w:rPr>
        <w:t>报表</w:t>
      </w:r>
    </w:p>
    <w:p w14:paraId="51A6E031" w14:textId="77777777" w:rsidR="003B3BDA" w:rsidRPr="0034122F" w:rsidRDefault="003B3BDA" w:rsidP="003B3BDA">
      <w:pPr>
        <w:spacing w:line="360" w:lineRule="auto"/>
        <w:rPr>
          <w:rFonts w:asciiTheme="minorEastAsia" w:hAnsiTheme="minorEastAsia"/>
        </w:rPr>
      </w:pPr>
      <w:r>
        <w:rPr>
          <w:rFonts w:asciiTheme="minorEastAsia" w:hAnsiTheme="minorEastAsia" w:hint="eastAsia"/>
          <w:sz w:val="24"/>
          <w:szCs w:val="24"/>
        </w:rPr>
        <w:t xml:space="preserve">       </w:t>
      </w:r>
      <w:r w:rsidRPr="0034122F">
        <w:rPr>
          <w:rFonts w:asciiTheme="minorEastAsia" w:hAnsiTheme="minorEastAsia" w:hint="eastAsia"/>
        </w:rPr>
        <w:t xml:space="preserve">  以上指标均支持展示TOP报表</w:t>
      </w:r>
      <w:r w:rsidRPr="0034122F">
        <w:rPr>
          <w:rFonts w:asciiTheme="minorEastAsia" w:hAnsiTheme="minorEastAsia"/>
        </w:rPr>
        <w:t>，</w:t>
      </w:r>
      <w:r w:rsidRPr="0034122F">
        <w:rPr>
          <w:rFonts w:asciiTheme="minorEastAsia" w:hAnsiTheme="minorEastAsia" w:hint="eastAsia"/>
        </w:rPr>
        <w:t>支持选择以下条件：</w:t>
      </w:r>
    </w:p>
    <w:p w14:paraId="09F39D08" w14:textId="77777777" w:rsidR="003B3BDA" w:rsidRPr="0034122F" w:rsidRDefault="003B3BDA" w:rsidP="00D22B4A">
      <w:pPr>
        <w:pStyle w:val="af4"/>
        <w:numPr>
          <w:ilvl w:val="0"/>
          <w:numId w:val="82"/>
        </w:numPr>
        <w:spacing w:line="360" w:lineRule="auto"/>
        <w:ind w:firstLineChars="0"/>
        <w:rPr>
          <w:rFonts w:asciiTheme="minorEastAsia" w:hAnsiTheme="minorEastAsia"/>
        </w:rPr>
      </w:pPr>
      <w:r w:rsidRPr="0034122F">
        <w:rPr>
          <w:rFonts w:asciiTheme="minorEastAsia" w:hAnsiTheme="minorEastAsia" w:hint="eastAsia"/>
        </w:rPr>
        <w:t>指标（包括以上指标选项）</w:t>
      </w:r>
    </w:p>
    <w:p w14:paraId="61DBFE97" w14:textId="77777777" w:rsidR="003B3BDA" w:rsidRPr="0034122F" w:rsidRDefault="003B3BDA" w:rsidP="00D22B4A">
      <w:pPr>
        <w:pStyle w:val="af4"/>
        <w:numPr>
          <w:ilvl w:val="0"/>
          <w:numId w:val="82"/>
        </w:numPr>
        <w:spacing w:line="360" w:lineRule="auto"/>
        <w:ind w:firstLineChars="0"/>
        <w:rPr>
          <w:rFonts w:asciiTheme="minorEastAsia" w:hAnsiTheme="minorEastAsia"/>
        </w:rPr>
      </w:pPr>
      <w:r w:rsidRPr="0034122F">
        <w:rPr>
          <w:rFonts w:asciiTheme="minorEastAsia" w:hAnsiTheme="minorEastAsia" w:hint="eastAsia"/>
        </w:rPr>
        <w:t>查询类型</w:t>
      </w:r>
    </w:p>
    <w:p w14:paraId="4FC2DA05" w14:textId="77777777" w:rsidR="003B3BDA" w:rsidRPr="0034122F" w:rsidRDefault="003B3BDA" w:rsidP="00D22B4A">
      <w:pPr>
        <w:pStyle w:val="af4"/>
        <w:numPr>
          <w:ilvl w:val="0"/>
          <w:numId w:val="83"/>
        </w:numPr>
        <w:spacing w:line="360" w:lineRule="auto"/>
        <w:ind w:firstLineChars="0"/>
        <w:rPr>
          <w:rFonts w:asciiTheme="minorEastAsia" w:hAnsiTheme="minorEastAsia"/>
        </w:rPr>
      </w:pPr>
      <w:r w:rsidRPr="0034122F">
        <w:rPr>
          <w:rFonts w:asciiTheme="minorEastAsia" w:hAnsiTheme="minorEastAsia" w:hint="eastAsia"/>
        </w:rPr>
        <w:t>直播节目</w:t>
      </w:r>
    </w:p>
    <w:p w14:paraId="0132D2A1" w14:textId="77777777" w:rsidR="003B3BDA" w:rsidRPr="0034122F" w:rsidRDefault="003B3BDA" w:rsidP="00D22B4A">
      <w:pPr>
        <w:pStyle w:val="af4"/>
        <w:numPr>
          <w:ilvl w:val="0"/>
          <w:numId w:val="83"/>
        </w:numPr>
        <w:spacing w:line="360" w:lineRule="auto"/>
        <w:ind w:firstLineChars="0"/>
        <w:rPr>
          <w:rFonts w:asciiTheme="minorEastAsia" w:hAnsiTheme="minorEastAsia"/>
        </w:rPr>
      </w:pPr>
      <w:r w:rsidRPr="0034122F">
        <w:rPr>
          <w:rFonts w:asciiTheme="minorEastAsia" w:hAnsiTheme="minorEastAsia" w:hint="eastAsia"/>
        </w:rPr>
        <w:t>直播频道</w:t>
      </w:r>
    </w:p>
    <w:p w14:paraId="15C711AE" w14:textId="77777777" w:rsidR="003B3BDA" w:rsidRPr="0034122F" w:rsidRDefault="003B3BDA" w:rsidP="00D22B4A">
      <w:pPr>
        <w:pStyle w:val="af4"/>
        <w:numPr>
          <w:ilvl w:val="0"/>
          <w:numId w:val="83"/>
        </w:numPr>
        <w:spacing w:line="360" w:lineRule="auto"/>
        <w:ind w:firstLineChars="0"/>
        <w:rPr>
          <w:rFonts w:asciiTheme="minorEastAsia" w:hAnsiTheme="minorEastAsia"/>
        </w:rPr>
      </w:pPr>
      <w:r w:rsidRPr="0034122F">
        <w:rPr>
          <w:rFonts w:asciiTheme="minorEastAsia" w:hAnsiTheme="minorEastAsia" w:hint="eastAsia"/>
        </w:rPr>
        <w:t>VOD节目</w:t>
      </w:r>
    </w:p>
    <w:p w14:paraId="10FDF39E" w14:textId="77777777" w:rsidR="003B3BDA" w:rsidRPr="0034122F" w:rsidRDefault="003B3BDA" w:rsidP="00D22B4A">
      <w:pPr>
        <w:pStyle w:val="af4"/>
        <w:numPr>
          <w:ilvl w:val="0"/>
          <w:numId w:val="83"/>
        </w:numPr>
        <w:spacing w:line="360" w:lineRule="auto"/>
        <w:ind w:firstLineChars="0"/>
        <w:rPr>
          <w:rFonts w:asciiTheme="minorEastAsia" w:hAnsiTheme="minorEastAsia"/>
        </w:rPr>
      </w:pPr>
      <w:r w:rsidRPr="0034122F">
        <w:rPr>
          <w:rFonts w:asciiTheme="minorEastAsia" w:hAnsiTheme="minorEastAsia" w:hint="eastAsia"/>
        </w:rPr>
        <w:t>VOD节目包</w:t>
      </w:r>
    </w:p>
    <w:p w14:paraId="7977A43D" w14:textId="77777777" w:rsidR="003B3BDA" w:rsidRPr="0034122F" w:rsidRDefault="003B3BDA" w:rsidP="00D22B4A">
      <w:pPr>
        <w:pStyle w:val="af4"/>
        <w:numPr>
          <w:ilvl w:val="0"/>
          <w:numId w:val="83"/>
        </w:numPr>
        <w:spacing w:line="360" w:lineRule="auto"/>
        <w:ind w:firstLineChars="0"/>
        <w:rPr>
          <w:rFonts w:asciiTheme="minorEastAsia" w:hAnsiTheme="minorEastAsia"/>
        </w:rPr>
      </w:pPr>
      <w:r w:rsidRPr="0034122F">
        <w:rPr>
          <w:rFonts w:asciiTheme="minorEastAsia" w:hAnsiTheme="minorEastAsia" w:hint="eastAsia"/>
        </w:rPr>
        <w:t>广告名称</w:t>
      </w:r>
    </w:p>
    <w:p w14:paraId="7DE4A451" w14:textId="77777777" w:rsidR="003B3BDA" w:rsidRPr="0034122F" w:rsidRDefault="003B3BDA" w:rsidP="00D22B4A">
      <w:pPr>
        <w:pStyle w:val="af4"/>
        <w:numPr>
          <w:ilvl w:val="0"/>
          <w:numId w:val="83"/>
        </w:numPr>
        <w:spacing w:line="360" w:lineRule="auto"/>
        <w:ind w:firstLineChars="0"/>
        <w:rPr>
          <w:rFonts w:asciiTheme="minorEastAsia" w:hAnsiTheme="minorEastAsia"/>
        </w:rPr>
      </w:pPr>
      <w:r w:rsidRPr="0034122F">
        <w:rPr>
          <w:rFonts w:asciiTheme="minorEastAsia" w:hAnsiTheme="minorEastAsia" w:hint="eastAsia"/>
        </w:rPr>
        <w:t>广告位</w:t>
      </w:r>
    </w:p>
    <w:p w14:paraId="4780AC17" w14:textId="77777777" w:rsidR="003B3BDA" w:rsidRPr="0034122F" w:rsidRDefault="003B3BDA" w:rsidP="003B3BDA">
      <w:pPr>
        <w:spacing w:line="360" w:lineRule="auto"/>
        <w:ind w:left="840" w:firstLineChars="100" w:firstLine="210"/>
        <w:rPr>
          <w:rFonts w:asciiTheme="minorEastAsia" w:hAnsiTheme="minorEastAsia"/>
        </w:rPr>
      </w:pPr>
      <w:r w:rsidRPr="0034122F">
        <w:rPr>
          <w:rFonts w:asciiTheme="minorEastAsia" w:hAnsiTheme="minorEastAsia"/>
        </w:rPr>
        <w:t xml:space="preserve">3. </w:t>
      </w:r>
      <w:r w:rsidRPr="0034122F">
        <w:rPr>
          <w:rFonts w:asciiTheme="minorEastAsia" w:hAnsiTheme="minorEastAsia" w:hint="eastAsia"/>
        </w:rPr>
        <w:t>时间范围</w:t>
      </w:r>
    </w:p>
    <w:p w14:paraId="2E56C127" w14:textId="77777777" w:rsidR="003B3BDA" w:rsidRPr="0034122F" w:rsidRDefault="003B3BDA" w:rsidP="003B3BDA">
      <w:pPr>
        <w:spacing w:line="360" w:lineRule="auto"/>
        <w:ind w:left="840" w:firstLineChars="100" w:firstLine="210"/>
        <w:rPr>
          <w:rFonts w:asciiTheme="minorEastAsia" w:hAnsiTheme="minorEastAsia"/>
        </w:rPr>
      </w:pPr>
      <w:r w:rsidRPr="0034122F">
        <w:rPr>
          <w:rFonts w:asciiTheme="minorEastAsia" w:hAnsiTheme="minorEastAsia"/>
        </w:rPr>
        <w:tab/>
        <w:t xml:space="preserve">  </w:t>
      </w:r>
      <w:r w:rsidRPr="0034122F">
        <w:rPr>
          <w:rFonts w:asciiTheme="minorEastAsia" w:hAnsiTheme="minorEastAsia" w:hint="eastAsia"/>
        </w:rPr>
        <w:t>a</w:t>
      </w:r>
      <w:r w:rsidRPr="0034122F">
        <w:rPr>
          <w:rFonts w:asciiTheme="minorEastAsia" w:hAnsiTheme="minorEastAsia"/>
        </w:rPr>
        <w:t xml:space="preserve">) </w:t>
      </w:r>
      <w:r w:rsidRPr="0034122F">
        <w:rPr>
          <w:rFonts w:asciiTheme="minorEastAsia" w:hAnsiTheme="minorEastAsia" w:hint="eastAsia"/>
        </w:rPr>
        <w:t>可选择日期范围和时间范围，粒度可以到分钟级别</w:t>
      </w:r>
    </w:p>
    <w:p w14:paraId="513CC3FE" w14:textId="77777777" w:rsidR="003B3BDA" w:rsidRPr="0034122F" w:rsidRDefault="003B3BDA" w:rsidP="003B3BDA">
      <w:pPr>
        <w:spacing w:line="360" w:lineRule="auto"/>
        <w:ind w:left="840" w:firstLineChars="100" w:firstLine="210"/>
        <w:rPr>
          <w:rFonts w:asciiTheme="minorEastAsia" w:hAnsiTheme="minorEastAsia"/>
        </w:rPr>
      </w:pPr>
      <w:r w:rsidRPr="0034122F">
        <w:rPr>
          <w:rFonts w:asciiTheme="minorEastAsia" w:hAnsiTheme="minorEastAsia"/>
        </w:rPr>
        <w:t>4. T</w:t>
      </w:r>
      <w:r w:rsidRPr="0034122F">
        <w:rPr>
          <w:rFonts w:asciiTheme="minorEastAsia" w:hAnsiTheme="minorEastAsia" w:hint="eastAsia"/>
        </w:rPr>
        <w:t>op榜数量</w:t>
      </w:r>
    </w:p>
    <w:p w14:paraId="2337C469" w14:textId="77777777" w:rsidR="003B3BDA" w:rsidRDefault="003B3BDA" w:rsidP="003B3BDA">
      <w:pPr>
        <w:pStyle w:val="HPC30"/>
        <w:numPr>
          <w:ilvl w:val="2"/>
          <w:numId w:val="79"/>
        </w:numPr>
        <w:spacing w:line="360" w:lineRule="auto"/>
      </w:pPr>
      <w:bookmarkStart w:id="92" w:name="_Toc461195558"/>
      <w:r>
        <w:rPr>
          <w:rFonts w:hint="eastAsia"/>
        </w:rPr>
        <w:t>基于用户的收视指标分析</w:t>
      </w:r>
      <w:bookmarkEnd w:id="92"/>
    </w:p>
    <w:p w14:paraId="2D76C185" w14:textId="77777777" w:rsidR="003B3BDA" w:rsidRPr="00FD2BFE" w:rsidRDefault="003B3BDA" w:rsidP="003B3BDA">
      <w:pPr>
        <w:pStyle w:val="HPC4"/>
        <w:numPr>
          <w:ilvl w:val="3"/>
          <w:numId w:val="79"/>
        </w:numPr>
        <w:spacing w:line="360" w:lineRule="auto"/>
      </w:pPr>
      <w:r>
        <w:rPr>
          <w:rFonts w:hint="eastAsia"/>
        </w:rPr>
        <w:t>基于</w:t>
      </w:r>
      <w:r>
        <w:t>用户的收视指标分析内容</w:t>
      </w:r>
    </w:p>
    <w:p w14:paraId="3FEAC8D5" w14:textId="77777777" w:rsidR="003B3BDA" w:rsidRPr="0034122F" w:rsidRDefault="003B3BDA" w:rsidP="003B3BDA">
      <w:pPr>
        <w:spacing w:line="360" w:lineRule="auto"/>
        <w:ind w:left="420"/>
        <w:rPr>
          <w:rFonts w:asciiTheme="minorEastAsia" w:hAnsiTheme="minorEastAsia"/>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sz w:val="24"/>
          <w:szCs w:val="24"/>
        </w:rPr>
        <w:tab/>
      </w:r>
      <w:r w:rsidRPr="0034122F">
        <w:rPr>
          <w:rFonts w:asciiTheme="minorEastAsia" w:hAnsiTheme="minorEastAsia" w:hint="eastAsia"/>
        </w:rPr>
        <w:t>基于用户的收视指标分析，有助于针对每个数字电视用户进行更为精确的行为判断，并可以此为基础，实现对用户的收视行为标签化，有助于更好的开展针对用户使用习惯的个性化营销服务。</w:t>
      </w:r>
    </w:p>
    <w:p w14:paraId="2D277217" w14:textId="77777777" w:rsidR="003B3BDA" w:rsidRPr="0034122F" w:rsidRDefault="003B3BDA" w:rsidP="003B3BDA">
      <w:pPr>
        <w:spacing w:line="360" w:lineRule="auto"/>
        <w:ind w:left="420"/>
      </w:pPr>
      <w:r w:rsidRPr="0034122F">
        <w:rPr>
          <w:rFonts w:asciiTheme="minorEastAsia" w:hAnsiTheme="minorEastAsia"/>
        </w:rPr>
        <w:tab/>
      </w:r>
      <w:r w:rsidRPr="0034122F">
        <w:rPr>
          <w:rFonts w:asciiTheme="minorEastAsia" w:hAnsiTheme="minorEastAsia" w:hint="eastAsia"/>
        </w:rPr>
        <w:t>针对用户的收视指标，主要从</w:t>
      </w:r>
      <w:r w:rsidRPr="0034122F">
        <w:t>直播、点播、回看</w:t>
      </w:r>
      <w:r w:rsidRPr="0034122F">
        <w:rPr>
          <w:rFonts w:hint="eastAsia"/>
        </w:rPr>
        <w:t>，广告</w:t>
      </w:r>
      <w:r w:rsidRPr="0034122F">
        <w:t>等用户行为</w:t>
      </w:r>
      <w:r w:rsidRPr="0034122F">
        <w:rPr>
          <w:rFonts w:hint="eastAsia"/>
        </w:rPr>
        <w:t>进行相关分析：</w:t>
      </w:r>
    </w:p>
    <w:p w14:paraId="5D50A69C" w14:textId="77777777" w:rsidR="003B3BDA" w:rsidRPr="0034122F" w:rsidRDefault="003B3BDA" w:rsidP="00D22B4A">
      <w:pPr>
        <w:pStyle w:val="af4"/>
        <w:numPr>
          <w:ilvl w:val="0"/>
          <w:numId w:val="84"/>
        </w:numPr>
        <w:spacing w:line="360" w:lineRule="auto"/>
        <w:ind w:firstLineChars="0"/>
        <w:rPr>
          <w:rFonts w:asciiTheme="minorEastAsia" w:hAnsiTheme="minorEastAsia"/>
        </w:rPr>
      </w:pPr>
      <w:r w:rsidRPr="0034122F">
        <w:rPr>
          <w:rFonts w:asciiTheme="minorEastAsia" w:hAnsiTheme="minorEastAsia" w:hint="eastAsia"/>
        </w:rPr>
        <w:lastRenderedPageBreak/>
        <w:t>直播</w:t>
      </w:r>
    </w:p>
    <w:p w14:paraId="7A1488BC" w14:textId="77777777" w:rsidR="003B3BDA" w:rsidRPr="0034122F" w:rsidRDefault="003B3BDA" w:rsidP="00D22B4A">
      <w:pPr>
        <w:pStyle w:val="af4"/>
        <w:numPr>
          <w:ilvl w:val="1"/>
          <w:numId w:val="84"/>
        </w:numPr>
        <w:spacing w:line="360" w:lineRule="auto"/>
        <w:ind w:firstLineChars="0"/>
        <w:rPr>
          <w:rFonts w:asciiTheme="minorEastAsia" w:hAnsiTheme="minorEastAsia"/>
        </w:rPr>
      </w:pPr>
      <w:r w:rsidRPr="0034122F">
        <w:rPr>
          <w:rFonts w:asciiTheme="minorEastAsia" w:hAnsiTheme="minorEastAsia" w:hint="eastAsia"/>
        </w:rPr>
        <w:t>用户开机后，</w:t>
      </w:r>
      <w:r w:rsidRPr="0034122F">
        <w:rPr>
          <w:rFonts w:hint="eastAsia"/>
        </w:rPr>
        <w:t>观看的直播频道名称、节目、类型、时长</w:t>
      </w:r>
    </w:p>
    <w:p w14:paraId="00CE7AE1" w14:textId="77777777" w:rsidR="003B3BDA" w:rsidRPr="0034122F" w:rsidRDefault="003B3BDA" w:rsidP="00D22B4A">
      <w:pPr>
        <w:pStyle w:val="af4"/>
        <w:numPr>
          <w:ilvl w:val="1"/>
          <w:numId w:val="84"/>
        </w:numPr>
        <w:spacing w:line="360" w:lineRule="auto"/>
        <w:ind w:firstLineChars="0"/>
        <w:rPr>
          <w:rFonts w:asciiTheme="minorEastAsia" w:hAnsiTheme="minorEastAsia"/>
        </w:rPr>
      </w:pPr>
      <w:r w:rsidRPr="0034122F">
        <w:rPr>
          <w:rFonts w:hint="eastAsia"/>
        </w:rPr>
        <w:t>通过对比用户开机和观看第一个板块的时间差，计算用户对直播板块的关注时长</w:t>
      </w:r>
    </w:p>
    <w:p w14:paraId="0C4CB07B" w14:textId="77777777" w:rsidR="003B3BDA" w:rsidRPr="0034122F" w:rsidRDefault="003B3BDA" w:rsidP="00D22B4A">
      <w:pPr>
        <w:pStyle w:val="af4"/>
        <w:numPr>
          <w:ilvl w:val="1"/>
          <w:numId w:val="84"/>
        </w:numPr>
        <w:spacing w:line="360" w:lineRule="auto"/>
        <w:ind w:firstLineChars="0"/>
        <w:rPr>
          <w:rFonts w:asciiTheme="minorEastAsia" w:hAnsiTheme="minorEastAsia"/>
        </w:rPr>
      </w:pPr>
      <w:r w:rsidRPr="0034122F">
        <w:rPr>
          <w:rFonts w:hint="eastAsia"/>
        </w:rPr>
        <w:t>当付费节目预览系统开通时，记录用户使用预览系统的时长、次数、频道名称、观看节目内容</w:t>
      </w:r>
    </w:p>
    <w:p w14:paraId="751B0EA3" w14:textId="77777777" w:rsidR="003B3BDA" w:rsidRPr="0034122F" w:rsidRDefault="003B3BDA" w:rsidP="00D22B4A">
      <w:pPr>
        <w:pStyle w:val="af4"/>
        <w:numPr>
          <w:ilvl w:val="0"/>
          <w:numId w:val="84"/>
        </w:numPr>
        <w:spacing w:line="360" w:lineRule="auto"/>
        <w:ind w:firstLineChars="0"/>
        <w:rPr>
          <w:rFonts w:asciiTheme="minorEastAsia" w:hAnsiTheme="minorEastAsia"/>
        </w:rPr>
      </w:pPr>
      <w:r w:rsidRPr="0034122F">
        <w:rPr>
          <w:rFonts w:asciiTheme="minorEastAsia" w:hAnsiTheme="minorEastAsia" w:hint="eastAsia"/>
        </w:rPr>
        <w:t>点播（</w:t>
      </w:r>
      <w:r w:rsidRPr="0034122F">
        <w:rPr>
          <w:rFonts w:asciiTheme="minorEastAsia" w:hAnsiTheme="minorEastAsia"/>
        </w:rPr>
        <w:t>含点播，热播，专题）</w:t>
      </w:r>
    </w:p>
    <w:p w14:paraId="2A0D7226" w14:textId="77777777" w:rsidR="003B3BDA" w:rsidRPr="0034122F" w:rsidRDefault="003B3BDA" w:rsidP="00D22B4A">
      <w:pPr>
        <w:pStyle w:val="af4"/>
        <w:numPr>
          <w:ilvl w:val="1"/>
          <w:numId w:val="84"/>
        </w:numPr>
        <w:spacing w:line="360" w:lineRule="auto"/>
        <w:ind w:firstLineChars="0"/>
        <w:rPr>
          <w:rFonts w:asciiTheme="minorEastAsia" w:hAnsiTheme="minorEastAsia"/>
        </w:rPr>
      </w:pPr>
      <w:r w:rsidRPr="0034122F">
        <w:rPr>
          <w:rFonts w:hint="eastAsia"/>
        </w:rPr>
        <w:t>了解用户使用点播版块下的类目明细，观看时间、观看时长、观看节目名称、持续时长</w:t>
      </w:r>
    </w:p>
    <w:p w14:paraId="60E0DF77" w14:textId="77777777" w:rsidR="003B3BDA" w:rsidRPr="0034122F" w:rsidRDefault="003B3BDA" w:rsidP="00D22B4A">
      <w:pPr>
        <w:pStyle w:val="af4"/>
        <w:numPr>
          <w:ilvl w:val="1"/>
          <w:numId w:val="84"/>
        </w:numPr>
        <w:spacing w:line="360" w:lineRule="auto"/>
        <w:ind w:firstLineChars="0"/>
        <w:rPr>
          <w:rFonts w:asciiTheme="minorEastAsia" w:hAnsiTheme="minorEastAsia"/>
        </w:rPr>
      </w:pPr>
      <w:r w:rsidRPr="0034122F">
        <w:rPr>
          <w:rFonts w:hint="eastAsia"/>
        </w:rPr>
        <w:t>将点播节目与不同供应商匹配起来，了解不同供应商提供的节目受欢迎程度，包括供应商提供的节目类型、数量、语言、用户观看的数量、停留时间、付费的比例</w:t>
      </w:r>
    </w:p>
    <w:p w14:paraId="2DE9B2E5" w14:textId="77777777" w:rsidR="003B3BDA" w:rsidRPr="0034122F" w:rsidRDefault="003B3BDA" w:rsidP="00D22B4A">
      <w:pPr>
        <w:pStyle w:val="af4"/>
        <w:numPr>
          <w:ilvl w:val="1"/>
          <w:numId w:val="84"/>
        </w:numPr>
        <w:spacing w:line="360" w:lineRule="auto"/>
        <w:ind w:firstLineChars="0"/>
        <w:rPr>
          <w:rFonts w:asciiTheme="minorEastAsia" w:hAnsiTheme="minorEastAsia"/>
        </w:rPr>
      </w:pPr>
      <w:r w:rsidRPr="0034122F">
        <w:rPr>
          <w:rFonts w:hint="eastAsia"/>
        </w:rPr>
        <w:t>将点播节目与</w:t>
      </w:r>
      <w:r w:rsidRPr="0034122F">
        <w:rPr>
          <w:rFonts w:hint="eastAsia"/>
        </w:rPr>
        <w:t>BOSS</w:t>
      </w:r>
      <w:r w:rsidRPr="0034122F">
        <w:rPr>
          <w:rFonts w:hint="eastAsia"/>
        </w:rPr>
        <w:t>数据匹配起来，包括片区、楼盘、入网方式、套餐、入网时间，了解不同因素下的点播倾向</w:t>
      </w:r>
    </w:p>
    <w:p w14:paraId="7980CCC9" w14:textId="77777777" w:rsidR="003B3BDA" w:rsidRPr="0034122F" w:rsidRDefault="003B3BDA" w:rsidP="00D22B4A">
      <w:pPr>
        <w:pStyle w:val="af4"/>
        <w:numPr>
          <w:ilvl w:val="0"/>
          <w:numId w:val="84"/>
        </w:numPr>
        <w:spacing w:line="360" w:lineRule="auto"/>
        <w:ind w:firstLineChars="0"/>
        <w:rPr>
          <w:rFonts w:asciiTheme="minorEastAsia" w:hAnsiTheme="minorEastAsia"/>
        </w:rPr>
      </w:pPr>
      <w:r w:rsidRPr="0034122F">
        <w:rPr>
          <w:rFonts w:asciiTheme="minorEastAsia" w:hAnsiTheme="minorEastAsia" w:hint="eastAsia"/>
        </w:rPr>
        <w:t>回看</w:t>
      </w:r>
    </w:p>
    <w:p w14:paraId="5D3D33CD" w14:textId="77777777" w:rsidR="003B3BDA" w:rsidRPr="0034122F" w:rsidRDefault="003B3BDA" w:rsidP="00D22B4A">
      <w:pPr>
        <w:pStyle w:val="af4"/>
        <w:numPr>
          <w:ilvl w:val="1"/>
          <w:numId w:val="84"/>
        </w:numPr>
        <w:spacing w:line="360" w:lineRule="auto"/>
        <w:ind w:firstLineChars="0"/>
        <w:rPr>
          <w:rFonts w:asciiTheme="minorEastAsia" w:hAnsiTheme="minorEastAsia"/>
        </w:rPr>
      </w:pPr>
      <w:r w:rsidRPr="0034122F">
        <w:rPr>
          <w:rFonts w:hint="eastAsia"/>
        </w:rPr>
        <w:t>了解用户使用回看的频道类型、名称、观看节目名称、观看时间、观看时长、持续时长</w:t>
      </w:r>
    </w:p>
    <w:p w14:paraId="0FF9382F" w14:textId="77777777" w:rsidR="003B3BDA" w:rsidRPr="0034122F" w:rsidRDefault="003B3BDA" w:rsidP="00D22B4A">
      <w:pPr>
        <w:pStyle w:val="af4"/>
        <w:numPr>
          <w:ilvl w:val="1"/>
          <w:numId w:val="84"/>
        </w:numPr>
        <w:spacing w:line="360" w:lineRule="auto"/>
        <w:ind w:firstLineChars="0"/>
        <w:rPr>
          <w:rFonts w:asciiTheme="minorEastAsia" w:hAnsiTheme="minorEastAsia"/>
        </w:rPr>
      </w:pPr>
      <w:r w:rsidRPr="0034122F">
        <w:rPr>
          <w:rFonts w:hint="eastAsia"/>
        </w:rPr>
        <w:t>将回看节目与不同的频道、节目类型匹配起来，了解不同类型的节目对用户使用回看的吸引力</w:t>
      </w:r>
    </w:p>
    <w:p w14:paraId="66ED2E73" w14:textId="77777777" w:rsidR="003B3BDA" w:rsidRPr="0034122F" w:rsidRDefault="003B3BDA" w:rsidP="00D22B4A">
      <w:pPr>
        <w:pStyle w:val="af4"/>
        <w:numPr>
          <w:ilvl w:val="1"/>
          <w:numId w:val="84"/>
        </w:numPr>
        <w:spacing w:line="360" w:lineRule="auto"/>
        <w:ind w:firstLineChars="0"/>
        <w:rPr>
          <w:rFonts w:asciiTheme="minorEastAsia" w:hAnsiTheme="minorEastAsia"/>
        </w:rPr>
      </w:pPr>
      <w:r w:rsidRPr="0034122F">
        <w:rPr>
          <w:rFonts w:hint="eastAsia"/>
        </w:rPr>
        <w:t>将回看节目与</w:t>
      </w:r>
      <w:r w:rsidRPr="0034122F">
        <w:rPr>
          <w:rFonts w:hint="eastAsia"/>
        </w:rPr>
        <w:t>BOSS</w:t>
      </w:r>
      <w:r w:rsidRPr="0034122F">
        <w:rPr>
          <w:rFonts w:hint="eastAsia"/>
        </w:rPr>
        <w:t>数据匹配起来，包括片区、楼盘、入网方式、套餐、入网时间，了解不同因素下的倾向</w:t>
      </w:r>
    </w:p>
    <w:p w14:paraId="1BACC0B2" w14:textId="77777777" w:rsidR="003B3BDA" w:rsidRPr="00FD2BFE" w:rsidRDefault="003B3BDA" w:rsidP="003B3BDA">
      <w:pPr>
        <w:pStyle w:val="HPC4"/>
        <w:numPr>
          <w:ilvl w:val="3"/>
          <w:numId w:val="79"/>
        </w:numPr>
        <w:spacing w:line="360" w:lineRule="auto"/>
      </w:pPr>
      <w:r>
        <w:rPr>
          <w:rFonts w:hint="eastAsia"/>
        </w:rPr>
        <w:t>基于</w:t>
      </w:r>
      <w:r>
        <w:t>用户的收视指标</w:t>
      </w:r>
      <w:r>
        <w:rPr>
          <w:rFonts w:hint="eastAsia"/>
        </w:rPr>
        <w:t>配置</w:t>
      </w:r>
      <w:r>
        <w:t>参数</w:t>
      </w:r>
    </w:p>
    <w:p w14:paraId="4D693D49" w14:textId="77777777" w:rsidR="003B3BDA" w:rsidRPr="0034122F" w:rsidRDefault="003B3BDA" w:rsidP="003B3BDA">
      <w:pPr>
        <w:spacing w:line="360" w:lineRule="auto"/>
        <w:ind w:left="420" w:firstLine="420"/>
        <w:rPr>
          <w:rFonts w:asciiTheme="minorEastAsia" w:hAnsiTheme="minorEastAsia"/>
        </w:rPr>
      </w:pPr>
      <w:r w:rsidRPr="0034122F">
        <w:rPr>
          <w:rFonts w:asciiTheme="minorEastAsia" w:hAnsiTheme="minorEastAsia" w:hint="eastAsia"/>
        </w:rPr>
        <w:t>以上各指标均支持选择以下条件，用以生成对应的报表</w:t>
      </w:r>
    </w:p>
    <w:p w14:paraId="59610471" w14:textId="77777777" w:rsidR="003B3BDA" w:rsidRPr="0034122F" w:rsidRDefault="003B3BDA" w:rsidP="00D22B4A">
      <w:pPr>
        <w:pStyle w:val="af4"/>
        <w:numPr>
          <w:ilvl w:val="0"/>
          <w:numId w:val="95"/>
        </w:numPr>
        <w:spacing w:line="360" w:lineRule="auto"/>
        <w:ind w:firstLineChars="0"/>
        <w:rPr>
          <w:rFonts w:asciiTheme="minorEastAsia" w:hAnsiTheme="minorEastAsia"/>
        </w:rPr>
      </w:pPr>
      <w:r w:rsidRPr="0034122F">
        <w:rPr>
          <w:rFonts w:asciiTheme="minorEastAsia" w:hAnsiTheme="minorEastAsia" w:hint="eastAsia"/>
        </w:rPr>
        <w:t>指标类别（包括以上指标选项）</w:t>
      </w:r>
    </w:p>
    <w:p w14:paraId="79F4449B" w14:textId="77777777" w:rsidR="003B3BDA" w:rsidRPr="0034122F" w:rsidRDefault="003B3BDA" w:rsidP="00D22B4A">
      <w:pPr>
        <w:pStyle w:val="af4"/>
        <w:numPr>
          <w:ilvl w:val="0"/>
          <w:numId w:val="95"/>
        </w:numPr>
        <w:spacing w:line="360" w:lineRule="auto"/>
        <w:ind w:firstLineChars="0"/>
        <w:rPr>
          <w:rFonts w:asciiTheme="minorEastAsia" w:hAnsiTheme="minorEastAsia"/>
        </w:rPr>
      </w:pPr>
      <w:r w:rsidRPr="0034122F">
        <w:rPr>
          <w:rFonts w:asciiTheme="minorEastAsia" w:hAnsiTheme="minorEastAsia" w:hint="eastAsia"/>
        </w:rPr>
        <w:t>查询类型</w:t>
      </w:r>
    </w:p>
    <w:p w14:paraId="2AF8DB2E" w14:textId="77777777" w:rsidR="003B3BDA" w:rsidRPr="0034122F" w:rsidRDefault="003B3BDA" w:rsidP="00D22B4A">
      <w:pPr>
        <w:pStyle w:val="af4"/>
        <w:numPr>
          <w:ilvl w:val="1"/>
          <w:numId w:val="95"/>
        </w:numPr>
        <w:spacing w:line="360" w:lineRule="auto"/>
        <w:ind w:firstLineChars="0"/>
        <w:rPr>
          <w:rFonts w:asciiTheme="minorEastAsia" w:hAnsiTheme="minorEastAsia"/>
        </w:rPr>
      </w:pPr>
      <w:r w:rsidRPr="0034122F">
        <w:rPr>
          <w:rFonts w:asciiTheme="minorEastAsia" w:hAnsiTheme="minorEastAsia" w:hint="eastAsia"/>
        </w:rPr>
        <w:t>直播</w:t>
      </w:r>
    </w:p>
    <w:p w14:paraId="27FD4AB4" w14:textId="77777777" w:rsidR="003B3BDA" w:rsidRPr="0034122F" w:rsidRDefault="003B3BDA" w:rsidP="00D22B4A">
      <w:pPr>
        <w:pStyle w:val="af4"/>
        <w:numPr>
          <w:ilvl w:val="1"/>
          <w:numId w:val="95"/>
        </w:numPr>
        <w:spacing w:line="360" w:lineRule="auto"/>
        <w:ind w:firstLineChars="0"/>
        <w:rPr>
          <w:rFonts w:asciiTheme="minorEastAsia" w:hAnsiTheme="minorEastAsia"/>
        </w:rPr>
      </w:pPr>
      <w:r w:rsidRPr="0034122F">
        <w:rPr>
          <w:rFonts w:asciiTheme="minorEastAsia" w:hAnsiTheme="minorEastAsia" w:hint="eastAsia"/>
        </w:rPr>
        <w:t>点播</w:t>
      </w:r>
    </w:p>
    <w:p w14:paraId="3B27B0CF" w14:textId="77777777" w:rsidR="003B3BDA" w:rsidRPr="0034122F" w:rsidRDefault="003B3BDA" w:rsidP="00D22B4A">
      <w:pPr>
        <w:pStyle w:val="af4"/>
        <w:numPr>
          <w:ilvl w:val="1"/>
          <w:numId w:val="95"/>
        </w:numPr>
        <w:spacing w:line="360" w:lineRule="auto"/>
        <w:ind w:firstLineChars="0"/>
        <w:rPr>
          <w:rFonts w:asciiTheme="minorEastAsia" w:hAnsiTheme="minorEastAsia"/>
        </w:rPr>
      </w:pPr>
      <w:r w:rsidRPr="0034122F">
        <w:rPr>
          <w:rFonts w:asciiTheme="minorEastAsia" w:hAnsiTheme="minorEastAsia" w:hint="eastAsia"/>
        </w:rPr>
        <w:t>回看</w:t>
      </w:r>
    </w:p>
    <w:p w14:paraId="7CB6D1BB" w14:textId="77777777" w:rsidR="003B3BDA" w:rsidRPr="0034122F" w:rsidRDefault="003B3BDA" w:rsidP="00D22B4A">
      <w:pPr>
        <w:pStyle w:val="af4"/>
        <w:numPr>
          <w:ilvl w:val="1"/>
          <w:numId w:val="95"/>
        </w:numPr>
        <w:spacing w:line="360" w:lineRule="auto"/>
        <w:ind w:firstLineChars="0"/>
        <w:rPr>
          <w:rFonts w:asciiTheme="minorEastAsia" w:hAnsiTheme="minorEastAsia"/>
        </w:rPr>
      </w:pPr>
      <w:r w:rsidRPr="0034122F">
        <w:rPr>
          <w:rFonts w:asciiTheme="minorEastAsia" w:hAnsiTheme="minorEastAsia" w:hint="eastAsia"/>
        </w:rPr>
        <w:t>广告</w:t>
      </w:r>
    </w:p>
    <w:p w14:paraId="0C98FFA7" w14:textId="77777777" w:rsidR="003B3BDA" w:rsidRPr="0034122F" w:rsidRDefault="003B3BDA" w:rsidP="00D22B4A">
      <w:pPr>
        <w:pStyle w:val="af4"/>
        <w:numPr>
          <w:ilvl w:val="0"/>
          <w:numId w:val="95"/>
        </w:numPr>
        <w:spacing w:line="360" w:lineRule="auto"/>
        <w:ind w:firstLineChars="0"/>
        <w:rPr>
          <w:rFonts w:asciiTheme="minorEastAsia" w:hAnsiTheme="minorEastAsia"/>
        </w:rPr>
      </w:pPr>
      <w:r w:rsidRPr="0034122F">
        <w:rPr>
          <w:rFonts w:asciiTheme="minorEastAsia" w:hAnsiTheme="minorEastAsia" w:hint="eastAsia"/>
        </w:rPr>
        <w:lastRenderedPageBreak/>
        <w:t>时间范围</w:t>
      </w:r>
    </w:p>
    <w:p w14:paraId="649461F0" w14:textId="77777777" w:rsidR="003B3BDA" w:rsidRPr="0034122F" w:rsidRDefault="003B3BDA" w:rsidP="00D22B4A">
      <w:pPr>
        <w:pStyle w:val="af4"/>
        <w:numPr>
          <w:ilvl w:val="1"/>
          <w:numId w:val="95"/>
        </w:numPr>
        <w:spacing w:line="360" w:lineRule="auto"/>
        <w:ind w:firstLineChars="0"/>
        <w:rPr>
          <w:rFonts w:asciiTheme="minorEastAsia" w:hAnsiTheme="minorEastAsia"/>
        </w:rPr>
      </w:pPr>
      <w:r w:rsidRPr="0034122F">
        <w:rPr>
          <w:rFonts w:asciiTheme="minorEastAsia" w:hAnsiTheme="minorEastAsia" w:hint="eastAsia"/>
        </w:rPr>
        <w:t>可以按照日期控件预制模板选择</w:t>
      </w:r>
    </w:p>
    <w:p w14:paraId="2B7E1DD7" w14:textId="77777777" w:rsidR="003B3BDA" w:rsidRPr="0034122F" w:rsidRDefault="003B3BDA" w:rsidP="00D22B4A">
      <w:pPr>
        <w:pStyle w:val="af4"/>
        <w:numPr>
          <w:ilvl w:val="1"/>
          <w:numId w:val="95"/>
        </w:numPr>
        <w:spacing w:line="360" w:lineRule="auto"/>
        <w:ind w:firstLineChars="0"/>
        <w:rPr>
          <w:rFonts w:asciiTheme="minorEastAsia" w:hAnsiTheme="minorEastAsia"/>
        </w:rPr>
      </w:pPr>
      <w:r w:rsidRPr="0034122F">
        <w:rPr>
          <w:rFonts w:asciiTheme="minorEastAsia" w:hAnsiTheme="minorEastAsia" w:hint="eastAsia"/>
        </w:rPr>
        <w:t>支持自定义日期选择</w:t>
      </w:r>
    </w:p>
    <w:p w14:paraId="204B78EE" w14:textId="77777777" w:rsidR="003B3BDA" w:rsidRPr="00222EC5" w:rsidRDefault="003B3BDA" w:rsidP="003B3BDA">
      <w:pPr>
        <w:spacing w:line="360" w:lineRule="auto"/>
        <w:rPr>
          <w:rFonts w:asciiTheme="minorEastAsia" w:hAnsiTheme="minorEastAsia"/>
          <w:sz w:val="24"/>
          <w:szCs w:val="24"/>
        </w:rPr>
      </w:pPr>
    </w:p>
    <w:p w14:paraId="0A6B024E" w14:textId="77777777" w:rsidR="003B3BDA" w:rsidRPr="002744A9" w:rsidRDefault="003B3BDA" w:rsidP="003B3BDA">
      <w:pPr>
        <w:pStyle w:val="HPC20"/>
        <w:numPr>
          <w:ilvl w:val="1"/>
          <w:numId w:val="79"/>
        </w:numPr>
      </w:pPr>
      <w:bookmarkStart w:id="93" w:name="_Toc461195559"/>
      <w:r>
        <w:rPr>
          <w:rFonts w:hint="eastAsia"/>
        </w:rPr>
        <w:t>收视</w:t>
      </w:r>
      <w:r>
        <w:t>行为分析系统技术架构</w:t>
      </w:r>
      <w:bookmarkEnd w:id="93"/>
    </w:p>
    <w:p w14:paraId="46441485" w14:textId="77777777" w:rsidR="003B3BDA" w:rsidRPr="0034122F" w:rsidRDefault="003B3BDA" w:rsidP="003B3BDA">
      <w:pPr>
        <w:spacing w:line="360" w:lineRule="auto"/>
        <w:ind w:firstLine="420"/>
        <w:rPr>
          <w:rFonts w:asciiTheme="minorEastAsia" w:hAnsiTheme="minorEastAsia"/>
        </w:rPr>
      </w:pPr>
      <w:r w:rsidRPr="0034122F">
        <w:rPr>
          <w:rFonts w:asciiTheme="minorEastAsia" w:hAnsiTheme="minorEastAsia" w:hint="eastAsia"/>
        </w:rPr>
        <w:t>收视</w:t>
      </w:r>
      <w:r w:rsidRPr="0034122F">
        <w:rPr>
          <w:rFonts w:asciiTheme="minorEastAsia" w:hAnsiTheme="minorEastAsia"/>
        </w:rPr>
        <w:t>行为分析系统</w:t>
      </w:r>
      <w:r w:rsidRPr="0034122F">
        <w:rPr>
          <w:rFonts w:asciiTheme="minorEastAsia" w:hAnsiTheme="minorEastAsia" w:hint="eastAsia"/>
        </w:rPr>
        <w:t>分为前端</w:t>
      </w:r>
      <w:r w:rsidRPr="0034122F">
        <w:rPr>
          <w:rFonts w:asciiTheme="minorEastAsia" w:hAnsiTheme="minorEastAsia"/>
        </w:rPr>
        <w:t>报表展示界面</w:t>
      </w:r>
      <w:r w:rsidRPr="0034122F">
        <w:rPr>
          <w:rFonts w:asciiTheme="minorEastAsia" w:hAnsiTheme="minorEastAsia" w:hint="eastAsia"/>
        </w:rPr>
        <w:t>和后端</w:t>
      </w:r>
      <w:r w:rsidRPr="0034122F">
        <w:rPr>
          <w:rFonts w:asciiTheme="minorEastAsia" w:hAnsiTheme="minorEastAsia"/>
        </w:rPr>
        <w:t>服务两部</w:t>
      </w:r>
      <w:r w:rsidRPr="0034122F">
        <w:rPr>
          <w:rFonts w:asciiTheme="minorEastAsia" w:hAnsiTheme="minorEastAsia" w:hint="eastAsia"/>
        </w:rPr>
        <w:t>分</w:t>
      </w:r>
    </w:p>
    <w:p w14:paraId="3CD41645" w14:textId="77777777" w:rsidR="003B3BDA" w:rsidRDefault="003B3BDA" w:rsidP="003B3BDA">
      <w:pPr>
        <w:pStyle w:val="HPC30"/>
        <w:numPr>
          <w:ilvl w:val="2"/>
          <w:numId w:val="79"/>
        </w:numPr>
      </w:pPr>
      <w:bookmarkStart w:id="94" w:name="_Toc461195560"/>
      <w:r>
        <w:rPr>
          <w:rFonts w:hint="eastAsia"/>
        </w:rPr>
        <w:t>前端界面技术</w:t>
      </w:r>
      <w:r>
        <w:t>架构</w:t>
      </w:r>
      <w:bookmarkEnd w:id="94"/>
    </w:p>
    <w:p w14:paraId="2F673ABF" w14:textId="77777777" w:rsidR="003B3BDA" w:rsidRPr="0034122F" w:rsidRDefault="003B3BDA" w:rsidP="003B3BDA">
      <w:pPr>
        <w:spacing w:line="360" w:lineRule="auto"/>
        <w:ind w:firstLine="420"/>
        <w:rPr>
          <w:rFonts w:asciiTheme="minorEastAsia" w:hAnsiTheme="minorEastAsia"/>
        </w:rPr>
      </w:pPr>
      <w:r w:rsidRPr="0034122F">
        <w:rPr>
          <w:rFonts w:asciiTheme="minorEastAsia" w:hAnsiTheme="minorEastAsia" w:hint="eastAsia"/>
        </w:rPr>
        <w:t>前端</w:t>
      </w:r>
      <w:r w:rsidRPr="0034122F">
        <w:rPr>
          <w:rFonts w:asciiTheme="minorEastAsia" w:hAnsiTheme="minorEastAsia"/>
        </w:rPr>
        <w:t>界面基于</w:t>
      </w:r>
      <w:r w:rsidRPr="0034122F">
        <w:rPr>
          <w:rFonts w:asciiTheme="minorEastAsia" w:hAnsiTheme="minorEastAsia" w:hint="eastAsia"/>
        </w:rPr>
        <w:t>可扩展</w:t>
      </w:r>
      <w:r w:rsidRPr="0034122F">
        <w:rPr>
          <w:rFonts w:asciiTheme="minorEastAsia" w:hAnsiTheme="minorEastAsia"/>
        </w:rPr>
        <w:t>的前端框架，支持</w:t>
      </w:r>
      <w:r w:rsidRPr="0034122F">
        <w:rPr>
          <w:rFonts w:asciiTheme="minorEastAsia" w:hAnsiTheme="minorEastAsia" w:hint="eastAsia"/>
        </w:rPr>
        <w:t>报表</w:t>
      </w:r>
      <w:r w:rsidRPr="0034122F">
        <w:rPr>
          <w:rFonts w:asciiTheme="minorEastAsia" w:hAnsiTheme="minorEastAsia"/>
        </w:rPr>
        <w:t>控件的自由</w:t>
      </w:r>
      <w:r w:rsidRPr="0034122F">
        <w:rPr>
          <w:rFonts w:asciiTheme="minorEastAsia" w:hAnsiTheme="minorEastAsia" w:hint="eastAsia"/>
        </w:rPr>
        <w:t>选择</w:t>
      </w:r>
      <w:r w:rsidRPr="0034122F">
        <w:rPr>
          <w:rFonts w:asciiTheme="minorEastAsia" w:hAnsiTheme="minorEastAsia"/>
        </w:rPr>
        <w:t>，</w:t>
      </w:r>
      <w:r w:rsidRPr="0034122F">
        <w:rPr>
          <w:rFonts w:asciiTheme="minorEastAsia" w:hAnsiTheme="minorEastAsia" w:hint="eastAsia"/>
        </w:rPr>
        <w:t>模块化</w:t>
      </w:r>
      <w:r w:rsidRPr="0034122F">
        <w:rPr>
          <w:rFonts w:asciiTheme="minorEastAsia" w:hAnsiTheme="minorEastAsia"/>
        </w:rPr>
        <w:t>拖曳，</w:t>
      </w:r>
    </w:p>
    <w:p w14:paraId="26457786" w14:textId="77777777" w:rsidR="003B3BDA" w:rsidRPr="0034122F" w:rsidRDefault="003B3BDA" w:rsidP="003B3BDA">
      <w:pPr>
        <w:spacing w:line="360" w:lineRule="auto"/>
        <w:rPr>
          <w:rFonts w:asciiTheme="minorEastAsia" w:hAnsiTheme="minorEastAsia"/>
        </w:rPr>
      </w:pPr>
      <w:r w:rsidRPr="0034122F">
        <w:rPr>
          <w:rFonts w:asciiTheme="minorEastAsia" w:hAnsiTheme="minorEastAsia"/>
        </w:rPr>
        <w:t>Dashboard定制等功能</w:t>
      </w:r>
      <w:r w:rsidRPr="0034122F">
        <w:rPr>
          <w:rFonts w:asciiTheme="minorEastAsia" w:hAnsiTheme="minorEastAsia" w:hint="eastAsia"/>
        </w:rPr>
        <w:t>，</w:t>
      </w:r>
      <w:r w:rsidRPr="0034122F">
        <w:rPr>
          <w:rFonts w:asciiTheme="minorEastAsia" w:hAnsiTheme="minorEastAsia"/>
        </w:rPr>
        <w:t>支持</w:t>
      </w:r>
      <w:r w:rsidRPr="0034122F">
        <w:rPr>
          <w:rFonts w:asciiTheme="minorEastAsia" w:hAnsiTheme="minorEastAsia" w:hint="eastAsia"/>
        </w:rPr>
        <w:t>曲线</w:t>
      </w:r>
      <w:r w:rsidRPr="0034122F">
        <w:rPr>
          <w:rFonts w:asciiTheme="minorEastAsia" w:hAnsiTheme="minorEastAsia"/>
        </w:rPr>
        <w:t>趋势图，</w:t>
      </w:r>
      <w:r w:rsidRPr="0034122F">
        <w:rPr>
          <w:rFonts w:asciiTheme="minorEastAsia" w:hAnsiTheme="minorEastAsia" w:hint="eastAsia"/>
        </w:rPr>
        <w:t>折线图</w:t>
      </w:r>
      <w:r w:rsidRPr="0034122F">
        <w:rPr>
          <w:rFonts w:asciiTheme="minorEastAsia" w:hAnsiTheme="minorEastAsia"/>
        </w:rPr>
        <w:t>，饼图，柱状图，云图</w:t>
      </w:r>
      <w:r w:rsidRPr="0034122F">
        <w:rPr>
          <w:rFonts w:asciiTheme="minorEastAsia" w:hAnsiTheme="minorEastAsia" w:hint="eastAsia"/>
        </w:rPr>
        <w:t>，</w:t>
      </w:r>
      <w:r w:rsidRPr="0034122F">
        <w:rPr>
          <w:rFonts w:asciiTheme="minorEastAsia" w:hAnsiTheme="minorEastAsia"/>
        </w:rPr>
        <w:t>雷达图等不同视图展示方式。</w:t>
      </w:r>
    </w:p>
    <w:p w14:paraId="520703C1" w14:textId="77777777" w:rsidR="003B3BDA" w:rsidRPr="0034122F" w:rsidRDefault="003B3BDA" w:rsidP="003B3BDA">
      <w:pPr>
        <w:spacing w:line="360" w:lineRule="auto"/>
        <w:ind w:firstLine="420"/>
        <w:rPr>
          <w:rFonts w:ascii="Times New Roman" w:eastAsia="宋体" w:hAnsi="Times New Roman" w:cs="Times New Roman"/>
        </w:rPr>
      </w:pPr>
      <w:r w:rsidRPr="0034122F">
        <w:rPr>
          <w:rFonts w:asciiTheme="minorEastAsia" w:hAnsiTheme="minorEastAsia" w:hint="eastAsia"/>
        </w:rPr>
        <w:t>前段</w:t>
      </w:r>
      <w:r w:rsidRPr="0034122F">
        <w:rPr>
          <w:rFonts w:ascii="Times New Roman" w:eastAsia="宋体" w:hAnsi="Times New Roman" w:cs="Times New Roman" w:hint="eastAsia"/>
        </w:rPr>
        <w:t>系统将采用动态模块化插件架构：利用插件机制，实现对不同服务的扩展，可以为每一种服务</w:t>
      </w:r>
      <w:r w:rsidRPr="0034122F">
        <w:rPr>
          <w:rFonts w:ascii="Times New Roman" w:eastAsia="宋体" w:hAnsi="Times New Roman" w:cs="Times New Roman"/>
        </w:rPr>
        <w:t>、设备</w:t>
      </w:r>
      <w:r w:rsidRPr="0034122F">
        <w:rPr>
          <w:rFonts w:ascii="Times New Roman" w:eastAsia="宋体" w:hAnsi="Times New Roman" w:cs="Times New Roman" w:hint="eastAsia"/>
        </w:rPr>
        <w:t>写对应的插件，新增服务时，只需为其量身定制插件即可实现对其兼容管理；采用</w:t>
      </w:r>
      <w:r w:rsidRPr="0034122F">
        <w:rPr>
          <w:rFonts w:ascii="Times New Roman" w:eastAsia="宋体" w:hAnsi="Times New Roman" w:cs="Times New Roman" w:hint="eastAsia"/>
        </w:rPr>
        <w:t>OSGi</w:t>
      </w:r>
      <w:r w:rsidRPr="0034122F">
        <w:rPr>
          <w:rFonts w:ascii="Times New Roman" w:eastAsia="宋体" w:hAnsi="Times New Roman" w:cs="Times New Roman" w:hint="eastAsia"/>
        </w:rPr>
        <w:t>模块化技术，基于构件和服务的思想，实现软件模块的“热插拔”，从而实现系统的在线扩展、升级机制，构建坚实的软件平台。</w:t>
      </w:r>
    </w:p>
    <w:p w14:paraId="7227E62A" w14:textId="77777777" w:rsidR="003B3BDA" w:rsidRPr="009A1C2D" w:rsidRDefault="003B3BDA" w:rsidP="00D22B4A">
      <w:pPr>
        <w:numPr>
          <w:ilvl w:val="0"/>
          <w:numId w:val="98"/>
        </w:numPr>
        <w:spacing w:line="360" w:lineRule="auto"/>
        <w:rPr>
          <w:rFonts w:ascii="Calibri" w:eastAsia="宋体" w:hAnsi="Calibri" w:cs="Times New Roman"/>
          <w:b/>
          <w:sz w:val="24"/>
          <w:szCs w:val="24"/>
        </w:rPr>
      </w:pPr>
      <w:r w:rsidRPr="009A1C2D">
        <w:rPr>
          <w:rFonts w:ascii="Calibri" w:eastAsia="宋体" w:hAnsi="Calibri" w:cs="Times New Roman" w:hint="eastAsia"/>
          <w:b/>
          <w:sz w:val="24"/>
          <w:szCs w:val="24"/>
        </w:rPr>
        <w:t>插件架构体系</w:t>
      </w:r>
    </w:p>
    <w:p w14:paraId="7FB5DE67" w14:textId="77777777" w:rsidR="003B3BDA" w:rsidRPr="0034122F" w:rsidRDefault="003B3BDA" w:rsidP="003B3BDA">
      <w:pPr>
        <w:spacing w:line="360" w:lineRule="auto"/>
        <w:ind w:firstLine="420"/>
        <w:rPr>
          <w:rFonts w:ascii="Calibri" w:eastAsia="宋体" w:hAnsi="Calibri" w:cs="Times New Roman"/>
        </w:rPr>
      </w:pPr>
      <w:r w:rsidRPr="0034122F">
        <w:rPr>
          <w:rFonts w:ascii="Calibri" w:eastAsia="宋体" w:hAnsi="Calibri" w:cs="Times New Roman"/>
        </w:rPr>
        <w:t>插件架构体系</w:t>
      </w:r>
      <w:r w:rsidRPr="0034122F">
        <w:rPr>
          <w:rFonts w:ascii="Calibri" w:eastAsia="宋体" w:hAnsi="Calibri" w:cs="Times New Roman" w:hint="eastAsia"/>
        </w:rPr>
        <w:t>的核心理念是</w:t>
      </w:r>
      <w:r w:rsidRPr="0034122F">
        <w:rPr>
          <w:rFonts w:ascii="Calibri" w:eastAsia="宋体" w:hAnsi="Calibri" w:cs="Times New Roman"/>
        </w:rPr>
        <w:t>基于松散的模块积累方式，通过新增插件以及扩展原有插件的方法来完成系统的实现</w:t>
      </w:r>
      <w:r w:rsidRPr="0034122F">
        <w:rPr>
          <w:rFonts w:ascii="Calibri" w:eastAsia="宋体" w:hAnsi="Calibri" w:cs="Times New Roman" w:hint="eastAsia"/>
        </w:rPr>
        <w:t>。</w:t>
      </w:r>
      <w:r w:rsidRPr="0034122F">
        <w:rPr>
          <w:rFonts w:ascii="Calibri" w:eastAsia="宋体" w:hAnsi="Calibri" w:cs="Times New Roman"/>
        </w:rPr>
        <w:t>一个插件模块的更新不需要对整个系统进行重新编译，不会影响其它插件模块。</w:t>
      </w:r>
    </w:p>
    <w:p w14:paraId="7F220D13" w14:textId="77777777" w:rsidR="003B3BDA" w:rsidRPr="0034122F" w:rsidRDefault="003B3BDA" w:rsidP="003B3BDA">
      <w:pPr>
        <w:spacing w:line="360" w:lineRule="auto"/>
        <w:ind w:firstLine="420"/>
        <w:jc w:val="left"/>
        <w:rPr>
          <w:rFonts w:ascii="Calibri" w:eastAsia="宋体" w:hAnsi="Calibri" w:cs="Times New Roman"/>
        </w:rPr>
      </w:pPr>
      <w:r w:rsidRPr="0034122F">
        <w:rPr>
          <w:rFonts w:ascii="Calibri" w:eastAsia="宋体" w:hAnsi="Calibri" w:cs="Times New Roman"/>
        </w:rPr>
        <w:t>插件架构体系的优点非常明显，象硬件一样的即插即用</w:t>
      </w:r>
      <w:r w:rsidRPr="0034122F">
        <w:rPr>
          <w:rFonts w:ascii="Calibri" w:eastAsia="宋体" w:hAnsi="Calibri" w:cs="Times New Roman" w:hint="eastAsia"/>
        </w:rPr>
        <w:t>。</w:t>
      </w:r>
      <w:r w:rsidRPr="0034122F">
        <w:rPr>
          <w:rFonts w:ascii="Calibri" w:eastAsia="宋体" w:hAnsi="Calibri" w:cs="Times New Roman"/>
        </w:rPr>
        <w:t>在开发的时候只需划分好模块，各个插件开发人员只需遵循接口协议，就能开发出互不影响的插件模块</w:t>
      </w:r>
      <w:r w:rsidRPr="0034122F">
        <w:rPr>
          <w:rFonts w:ascii="Calibri" w:eastAsia="宋体" w:hAnsi="Calibri" w:cs="Times New Roman" w:hint="eastAsia"/>
        </w:rPr>
        <w:t>，非常方便开发和调试；由于其灵活性，可以实现系统的灵活定制，当新增功能或者修改功能时，只需对相应插件进行修改即可实现，为软件的发展带来了极大的灵活度；并且</w:t>
      </w:r>
      <w:r w:rsidRPr="0034122F">
        <w:rPr>
          <w:rFonts w:ascii="Calibri" w:eastAsia="宋体" w:hAnsi="Calibri" w:cs="Times New Roman"/>
        </w:rPr>
        <w:t>无论对于公司还是业界而言</w:t>
      </w:r>
      <w:r w:rsidRPr="0034122F">
        <w:rPr>
          <w:rFonts w:ascii="Calibri" w:eastAsia="宋体" w:hAnsi="Calibri" w:cs="Times New Roman" w:hint="eastAsia"/>
        </w:rPr>
        <w:t>都是技术</w:t>
      </w:r>
      <w:r w:rsidRPr="0034122F">
        <w:rPr>
          <w:rFonts w:ascii="Calibri" w:eastAsia="宋体" w:hAnsi="Calibri" w:cs="Times New Roman"/>
        </w:rPr>
        <w:t>良好的积累方式</w:t>
      </w:r>
      <w:r w:rsidRPr="0034122F">
        <w:rPr>
          <w:rFonts w:ascii="Calibri" w:eastAsia="宋体" w:hAnsi="Calibri" w:cs="Times New Roman" w:hint="eastAsia"/>
        </w:rPr>
        <w:t>，</w:t>
      </w:r>
      <w:r w:rsidRPr="0034122F">
        <w:rPr>
          <w:rFonts w:ascii="Calibri" w:eastAsia="宋体" w:hAnsi="Calibri" w:cs="Times New Roman"/>
        </w:rPr>
        <w:t>为公司或业界提供统一而规范的开发方式以及稳定的内核架构等等，这些优点无论对于公司还是业界来说都是非常重要的。</w:t>
      </w:r>
    </w:p>
    <w:p w14:paraId="585C9540" w14:textId="77777777" w:rsidR="003B3BDA" w:rsidRDefault="003B3BDA" w:rsidP="003B3BDA">
      <w:pPr>
        <w:spacing w:line="360" w:lineRule="auto"/>
        <w:ind w:firstLine="420"/>
        <w:jc w:val="center"/>
        <w:rPr>
          <w:rFonts w:ascii="Calibri" w:eastAsia="宋体" w:hAnsi="Calibri" w:cs="Times New Roman"/>
          <w:sz w:val="24"/>
          <w:szCs w:val="24"/>
        </w:rPr>
      </w:pPr>
      <w:r w:rsidRPr="009A1C2D">
        <w:rPr>
          <w:rFonts w:ascii="Calibri" w:eastAsia="宋体" w:hAnsi="Calibri" w:cs="Times New Roman"/>
          <w:noProof/>
          <w:sz w:val="24"/>
          <w:szCs w:val="24"/>
        </w:rPr>
        <w:lastRenderedPageBreak/>
        <mc:AlternateContent>
          <mc:Choice Requires="wpg">
            <w:drawing>
              <wp:inline distT="0" distB="0" distL="0" distR="0" wp14:anchorId="02A840EB" wp14:editId="4A8A3FBB">
                <wp:extent cx="4166483" cy="3085106"/>
                <wp:effectExtent l="0" t="0" r="24765" b="20320"/>
                <wp:docPr id="297033" name="组合 2970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66483" cy="3085106"/>
                          <a:chOff x="1397442" y="2204864"/>
                          <a:chExt cx="6465899" cy="3615981"/>
                        </a:xfrm>
                      </wpg:grpSpPr>
                      <wps:wsp>
                        <wps:cNvPr id="297034" name="圆角矩形 297034"/>
                        <wps:cNvSpPr/>
                        <wps:spPr>
                          <a:xfrm>
                            <a:off x="4112907" y="3732190"/>
                            <a:ext cx="3750434" cy="1492206"/>
                          </a:xfrm>
                          <a:prstGeom prst="roundRect">
                            <a:avLst/>
                          </a:prstGeom>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a:ln w="12700" cap="flat" cmpd="sng" algn="ctr">
                            <a:solidFill>
                              <a:srgbClr val="4F81BD">
                                <a:shade val="50000"/>
                              </a:srgbClr>
                            </a:solidFill>
                            <a:prstDash val="dash"/>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18B0E78" w14:textId="77777777" w:rsidR="00A93F24" w:rsidRDefault="00A93F24" w:rsidP="003B3BDA">
                              <w:pPr>
                                <w:pStyle w:val="afb"/>
                                <w:spacing w:before="0" w:beforeAutospacing="0" w:after="0" w:afterAutospacing="0"/>
                                <w:ind w:firstLine="727"/>
                                <w:jc w:val="center"/>
                              </w:pPr>
                              <w:r>
                                <w:rPr>
                                  <w:rFonts w:ascii="Calibri" w:hAnsi="Calibri"/>
                                  <w:color w:val="FFFFFF"/>
                                  <w:kern w:val="24"/>
                                  <w:sz w:val="36"/>
                                  <w:szCs w:val="36"/>
                                </w:rPr>
                                <w:t xml:space="preserve">                                                         OSGI</w:t>
                              </w:r>
                            </w:p>
                          </w:txbxContent>
                        </wps:txbx>
                        <wps:bodyPr rtlCol="0" anchor="ctr"/>
                      </wps:wsp>
                      <wps:wsp>
                        <wps:cNvPr id="297035" name="矩形 297035"/>
                        <wps:cNvSpPr/>
                        <wps:spPr>
                          <a:xfrm>
                            <a:off x="4948329" y="4749294"/>
                            <a:ext cx="1853762" cy="335308"/>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EB6B0C3" w14:textId="77777777" w:rsidR="00A93F24" w:rsidRPr="003B3BDA" w:rsidRDefault="00A93F24" w:rsidP="003B3BDA">
                              <w:pPr>
                                <w:pStyle w:val="afb"/>
                                <w:spacing w:before="0" w:beforeAutospacing="0" w:after="0" w:afterAutospacing="0"/>
                                <w:rPr>
                                  <w:sz w:val="21"/>
                                  <w:szCs w:val="21"/>
                                </w:rPr>
                              </w:pPr>
                              <w:r w:rsidRPr="003B3BDA">
                                <w:rPr>
                                  <w:rFonts w:ascii="Calibri"/>
                                  <w:color w:val="FFFFFF"/>
                                  <w:kern w:val="24"/>
                                  <w:sz w:val="21"/>
                                  <w:szCs w:val="21"/>
                                </w:rPr>
                                <w:t>发布服务</w:t>
                              </w:r>
                            </w:p>
                          </w:txbxContent>
                        </wps:txbx>
                        <wps:bodyPr rtlCol="0" anchor="ctr"/>
                      </wps:wsp>
                      <wps:wsp>
                        <wps:cNvPr id="297036" name="矩形 297036"/>
                        <wps:cNvSpPr/>
                        <wps:spPr>
                          <a:xfrm>
                            <a:off x="4975900" y="3971941"/>
                            <a:ext cx="1769952" cy="339140"/>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1A81842" w14:textId="77777777" w:rsidR="00A93F24" w:rsidRPr="003B3BDA" w:rsidRDefault="00A93F24" w:rsidP="003B3BDA">
                              <w:pPr>
                                <w:pStyle w:val="afb"/>
                                <w:spacing w:before="0" w:beforeAutospacing="0" w:after="0" w:afterAutospacing="0"/>
                                <w:ind w:firstLineChars="150" w:firstLine="315"/>
                                <w:rPr>
                                  <w:sz w:val="21"/>
                                  <w:szCs w:val="21"/>
                                </w:rPr>
                              </w:pPr>
                              <w:r w:rsidRPr="003B3BDA">
                                <w:rPr>
                                  <w:rFonts w:ascii="Calibri"/>
                                  <w:color w:val="FFFFFF"/>
                                  <w:kern w:val="24"/>
                                  <w:sz w:val="21"/>
                                  <w:szCs w:val="21"/>
                                </w:rPr>
                                <w:t>监听器</w:t>
                              </w:r>
                            </w:p>
                          </w:txbxContent>
                        </wps:txbx>
                        <wps:bodyPr rtlCol="0" anchor="ctr"/>
                      </wps:wsp>
                      <wps:wsp>
                        <wps:cNvPr id="297037" name="矩形 297037"/>
                        <wps:cNvSpPr/>
                        <wps:spPr>
                          <a:xfrm>
                            <a:off x="4852503" y="3212938"/>
                            <a:ext cx="1807719" cy="315303"/>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8B7851A" w14:textId="77777777" w:rsidR="00A93F24" w:rsidRPr="003B3BDA" w:rsidRDefault="00A93F24" w:rsidP="003B3BDA">
                              <w:pPr>
                                <w:pStyle w:val="afb"/>
                                <w:spacing w:before="0" w:beforeAutospacing="0" w:after="0" w:afterAutospacing="0"/>
                                <w:ind w:firstLineChars="150" w:firstLine="315"/>
                                <w:rPr>
                                  <w:sz w:val="21"/>
                                  <w:szCs w:val="21"/>
                                </w:rPr>
                              </w:pPr>
                              <w:r w:rsidRPr="003B3BDA">
                                <w:rPr>
                                  <w:rFonts w:ascii="Calibri"/>
                                  <w:color w:val="FFFFFF"/>
                                  <w:kern w:val="24"/>
                                  <w:sz w:val="21"/>
                                  <w:szCs w:val="21"/>
                                </w:rPr>
                                <w:t>注册插件</w:t>
                              </w:r>
                            </w:p>
                          </w:txbxContent>
                        </wps:txbx>
                        <wps:bodyPr rtlCol="0" anchor="ctr"/>
                      </wps:wsp>
                      <wps:wsp>
                        <wps:cNvPr id="297038" name="矩形 297038"/>
                        <wps:cNvSpPr/>
                        <wps:spPr>
                          <a:xfrm>
                            <a:off x="1434461" y="2204865"/>
                            <a:ext cx="1624893" cy="335502"/>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37A0A36" w14:textId="77777777" w:rsidR="00A93F24" w:rsidRPr="003B3BDA" w:rsidRDefault="00A93F24" w:rsidP="003B3BDA">
                              <w:pPr>
                                <w:pStyle w:val="afb"/>
                                <w:spacing w:before="0" w:beforeAutospacing="0" w:after="0" w:afterAutospacing="0"/>
                                <w:rPr>
                                  <w:sz w:val="21"/>
                                  <w:szCs w:val="21"/>
                                </w:rPr>
                              </w:pPr>
                              <w:r w:rsidRPr="003B3BDA">
                                <w:rPr>
                                  <w:rFonts w:ascii="Calibri"/>
                                  <w:color w:val="FFFFFF"/>
                                  <w:kern w:val="24"/>
                                  <w:sz w:val="21"/>
                                  <w:szCs w:val="21"/>
                                </w:rPr>
                                <w:t>插件调度器</w:t>
                              </w:r>
                            </w:p>
                          </w:txbxContent>
                        </wps:txbx>
                        <wps:bodyPr rtlCol="0" anchor="ctr"/>
                      </wps:wsp>
                      <wps:wsp>
                        <wps:cNvPr id="297039" name="矩形 297039"/>
                        <wps:cNvSpPr/>
                        <wps:spPr>
                          <a:xfrm>
                            <a:off x="3815986" y="2204864"/>
                            <a:ext cx="1619581" cy="372783"/>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BE6BCAB" w14:textId="77777777" w:rsidR="00A93F24" w:rsidRPr="003B3BDA" w:rsidRDefault="00A93F24" w:rsidP="003B3BDA">
                              <w:pPr>
                                <w:pStyle w:val="afb"/>
                                <w:spacing w:before="0" w:beforeAutospacing="0" w:after="0" w:afterAutospacing="0"/>
                                <w:rPr>
                                  <w:sz w:val="21"/>
                                  <w:szCs w:val="21"/>
                                </w:rPr>
                              </w:pPr>
                              <w:r w:rsidRPr="003B3BDA">
                                <w:rPr>
                                  <w:rFonts w:ascii="Calibri"/>
                                  <w:color w:val="FFFFFF"/>
                                  <w:kern w:val="24"/>
                                  <w:sz w:val="21"/>
                                  <w:szCs w:val="21"/>
                                </w:rPr>
                                <w:t>插件管理器</w:t>
                              </w:r>
                            </w:p>
                          </w:txbxContent>
                        </wps:txbx>
                        <wps:bodyPr rtlCol="0" anchor="ctr"/>
                      </wps:wsp>
                      <wps:wsp>
                        <wps:cNvPr id="297040" name="上箭头 297040"/>
                        <wps:cNvSpPr/>
                        <wps:spPr>
                          <a:xfrm>
                            <a:off x="5617130" y="5130034"/>
                            <a:ext cx="288031" cy="288032"/>
                          </a:xfrm>
                          <a:prstGeom prst="upArrow">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7041" name="上箭头 297041"/>
                        <wps:cNvSpPr/>
                        <wps:spPr>
                          <a:xfrm>
                            <a:off x="5604790" y="4398961"/>
                            <a:ext cx="288031" cy="288032"/>
                          </a:xfrm>
                          <a:prstGeom prst="upArrow">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7042" name="上箭头 297042"/>
                        <wps:cNvSpPr/>
                        <wps:spPr>
                          <a:xfrm>
                            <a:off x="5604790" y="3630608"/>
                            <a:ext cx="288031" cy="288032"/>
                          </a:xfrm>
                          <a:prstGeom prst="upArrow">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7043" name="流程图: 磁盘 297043"/>
                        <wps:cNvSpPr/>
                        <wps:spPr>
                          <a:xfrm>
                            <a:off x="5868144" y="2204864"/>
                            <a:ext cx="864096" cy="504056"/>
                          </a:xfrm>
                          <a:prstGeom prst="flowChartMagneticDisk">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E0BA1F" w14:textId="77777777" w:rsidR="00A93F24" w:rsidRPr="003B3BDA" w:rsidRDefault="00A93F24" w:rsidP="003B3BDA">
                              <w:pPr>
                                <w:pStyle w:val="afb"/>
                                <w:spacing w:before="0" w:beforeAutospacing="0" w:after="0" w:afterAutospacing="0"/>
                                <w:ind w:firstLine="727"/>
                                <w:jc w:val="center"/>
                                <w:rPr>
                                  <w:sz w:val="21"/>
                                  <w:szCs w:val="21"/>
                                </w:rPr>
                              </w:pPr>
                              <w:r w:rsidRPr="003B3BDA">
                                <w:rPr>
                                  <w:rFonts w:ascii="Calibri" w:hAnsi="Calibri"/>
                                  <w:color w:val="FFFFFF"/>
                                  <w:kern w:val="24"/>
                                  <w:sz w:val="21"/>
                                  <w:szCs w:val="21"/>
                                </w:rPr>
                                <w:t>DB</w:t>
                              </w:r>
                            </w:p>
                          </w:txbxContent>
                        </wps:txbx>
                        <wps:bodyPr rtlCol="0" anchor="ctr"/>
                      </wps:wsp>
                      <wps:wsp>
                        <wps:cNvPr id="297044" name="上箭头 297044"/>
                        <wps:cNvSpPr/>
                        <wps:spPr>
                          <a:xfrm>
                            <a:off x="6084168" y="2780928"/>
                            <a:ext cx="216024" cy="360040"/>
                          </a:xfrm>
                          <a:prstGeom prst="upArrow">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7045" name="上箭头 297045"/>
                        <wps:cNvSpPr/>
                        <wps:spPr>
                          <a:xfrm>
                            <a:off x="5148064" y="2780928"/>
                            <a:ext cx="216024" cy="360040"/>
                          </a:xfrm>
                          <a:prstGeom prst="upArrow">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7046" name="左箭头 297046"/>
                        <wps:cNvSpPr/>
                        <wps:spPr>
                          <a:xfrm>
                            <a:off x="3255236" y="2299734"/>
                            <a:ext cx="288031" cy="216024"/>
                          </a:xfrm>
                          <a:prstGeom prst="leftArrow">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7047" name="矩形 297047"/>
                        <wps:cNvSpPr/>
                        <wps:spPr>
                          <a:xfrm>
                            <a:off x="1397442" y="2978082"/>
                            <a:ext cx="1690513" cy="345127"/>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1511479" w14:textId="77777777" w:rsidR="00A93F24" w:rsidRPr="003B3BDA" w:rsidRDefault="00A93F24" w:rsidP="003B3BDA">
                              <w:pPr>
                                <w:pStyle w:val="afb"/>
                                <w:spacing w:before="0" w:beforeAutospacing="0" w:after="0" w:afterAutospacing="0"/>
                                <w:jc w:val="center"/>
                                <w:rPr>
                                  <w:sz w:val="21"/>
                                  <w:szCs w:val="21"/>
                                </w:rPr>
                              </w:pPr>
                              <w:r w:rsidRPr="003B3BDA">
                                <w:rPr>
                                  <w:rFonts w:ascii="Calibri" w:hint="eastAsia"/>
                                  <w:color w:val="FFFFFF"/>
                                  <w:kern w:val="24"/>
                                  <w:sz w:val="21"/>
                                  <w:szCs w:val="21"/>
                                </w:rPr>
                                <w:t>服务扩展</w:t>
                              </w:r>
                            </w:p>
                          </w:txbxContent>
                        </wps:txbx>
                        <wps:bodyPr rtlCol="0" anchor="ctr"/>
                      </wps:wsp>
                      <wps:wsp>
                        <wps:cNvPr id="297048" name="下箭头 297048"/>
                        <wps:cNvSpPr/>
                        <wps:spPr>
                          <a:xfrm>
                            <a:off x="2123727" y="2638586"/>
                            <a:ext cx="288031" cy="288032"/>
                          </a:xfrm>
                          <a:prstGeom prst="downArrow">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7049" name="矩形 297049"/>
                        <wps:cNvSpPr/>
                        <wps:spPr>
                          <a:xfrm>
                            <a:off x="5201937" y="5471435"/>
                            <a:ext cx="1131261" cy="349410"/>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E8B3E4C" w14:textId="77777777" w:rsidR="00A93F24" w:rsidRPr="003B3BDA" w:rsidRDefault="00A93F24" w:rsidP="003B3BDA">
                              <w:pPr>
                                <w:pStyle w:val="afb"/>
                                <w:spacing w:before="0" w:beforeAutospacing="0" w:after="0" w:afterAutospacing="0"/>
                                <w:rPr>
                                  <w:sz w:val="21"/>
                                  <w:szCs w:val="21"/>
                                </w:rPr>
                              </w:pPr>
                              <w:r w:rsidRPr="003B3BDA">
                                <w:rPr>
                                  <w:rFonts w:ascii="Calibri"/>
                                  <w:color w:val="FFFFFF"/>
                                  <w:kern w:val="24"/>
                                  <w:sz w:val="21"/>
                                  <w:szCs w:val="21"/>
                                </w:rPr>
                                <w:t>插件</w:t>
                              </w:r>
                              <w:r w:rsidRPr="003B3BDA">
                                <w:rPr>
                                  <w:rFonts w:ascii="Calibri" w:hAnsi="Calibri"/>
                                  <w:color w:val="FFFFFF"/>
                                  <w:kern w:val="24"/>
                                  <w:sz w:val="21"/>
                                  <w:szCs w:val="21"/>
                                </w:rPr>
                                <w:t>A</w:t>
                              </w:r>
                            </w:p>
                          </w:txbxContent>
                        </wps:txbx>
                        <wps:bodyPr rtlCol="0" anchor="ctr"/>
                      </wps:wsp>
                    </wpg:wgp>
                  </a:graphicData>
                </a:graphic>
              </wp:inline>
            </w:drawing>
          </mc:Choice>
          <mc:Fallback>
            <w:pict>
              <v:group w14:anchorId="02A840EB" id="组合 297033" o:spid="_x0000_s1026" style="width:328.05pt;height:242.9pt;mso-position-horizontal-relative:char;mso-position-vertical-relative:line" coordorigin="13974,22048" coordsize="64658,3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">
                <v:roundrect id="圆角矩形 297034" o:spid="_x0000_s1027" style="position:absolute;left:41129;top:37321;width:37504;height:149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" fillcolor="#9ab5e4" strokecolor="#385d8a" strokeweight="1pt">
                  <v:fill color2="#e1e8f5" colors="0 #9ab5e4;.5 #c2d1ed;1 #e1e8f5" focus="100%" type="gradient">
                    <o:fill v:ext="view" type="gradientUnscaled"/>
                  </v:fill>
                  <v:stroke dashstyle="dash"/>
                  <v:textbox>
                    <w:txbxContent>
                      <w:p w14:paraId="018B0E78" w14:textId="77777777" w:rsidR="00A93F24" w:rsidRDefault="00A93F24" w:rsidP="003B3BDA">
                        <w:pPr>
                          <w:pStyle w:val="afb"/>
                          <w:spacing w:before="0" w:beforeAutospacing="0" w:after="0" w:afterAutospacing="0"/>
                          <w:ind w:firstLine="727"/>
                          <w:jc w:val="center"/>
                        </w:pPr>
                        <w:r>
                          <w:rPr>
                            <w:rFonts w:ascii="Calibri" w:hAnsi="Calibri"/>
                            <w:color w:val="FFFFFF"/>
                            <w:kern w:val="24"/>
                            <w:sz w:val="36"/>
                            <w:szCs w:val="36"/>
                          </w:rPr>
                          <w:t xml:space="preserve">                                                         OSGI</w:t>
                        </w:r>
                      </w:p>
                    </w:txbxContent>
                  </v:textbox>
                </v:roundrect>
                <v:rect id="矩形 297035" o:spid="_x0000_s1028" style="position:absolute;left:49483;top:47492;width:18537;height:3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" fillcolor="#4f81bd" strokecolor="#385d8a" strokeweight="2pt">
                  <v:textbox>
                    <w:txbxContent>
                      <w:p w14:paraId="4EB6B0C3" w14:textId="77777777" w:rsidR="00A93F24" w:rsidRPr="003B3BDA" w:rsidRDefault="00A93F24" w:rsidP="003B3BDA">
                        <w:pPr>
                          <w:pStyle w:val="afb"/>
                          <w:spacing w:before="0" w:beforeAutospacing="0" w:after="0" w:afterAutospacing="0"/>
                          <w:rPr>
                            <w:sz w:val="21"/>
                            <w:szCs w:val="21"/>
                          </w:rPr>
                        </w:pPr>
                        <w:r w:rsidRPr="003B3BDA">
                          <w:rPr>
                            <w:rFonts w:ascii="Calibri"/>
                            <w:color w:val="FFFFFF"/>
                            <w:kern w:val="24"/>
                            <w:sz w:val="21"/>
                            <w:szCs w:val="21"/>
                          </w:rPr>
                          <w:t>发布服务</w:t>
                        </w:r>
                      </w:p>
                    </w:txbxContent>
                  </v:textbox>
                </v:rect>
                <v:rect id="矩形 297036" o:spid="_x0000_s1029" style="position:absolute;left:49759;top:39719;width:1769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" fillcolor="#4f81bd" strokecolor="#385d8a" strokeweight="2pt">
                  <v:textbox>
                    <w:txbxContent>
                      <w:p w14:paraId="51A81842" w14:textId="77777777" w:rsidR="00A93F24" w:rsidRPr="003B3BDA" w:rsidRDefault="00A93F24" w:rsidP="003B3BDA">
                        <w:pPr>
                          <w:pStyle w:val="afb"/>
                          <w:spacing w:before="0" w:beforeAutospacing="0" w:after="0" w:afterAutospacing="0"/>
                          <w:ind w:firstLineChars="150" w:firstLine="315"/>
                          <w:rPr>
                            <w:sz w:val="21"/>
                            <w:szCs w:val="21"/>
                          </w:rPr>
                        </w:pPr>
                        <w:r w:rsidRPr="003B3BDA">
                          <w:rPr>
                            <w:rFonts w:ascii="Calibri"/>
                            <w:color w:val="FFFFFF"/>
                            <w:kern w:val="24"/>
                            <w:sz w:val="21"/>
                            <w:szCs w:val="21"/>
                          </w:rPr>
                          <w:t>监听器</w:t>
                        </w:r>
                      </w:p>
                    </w:txbxContent>
                  </v:textbox>
                </v:rect>
                <v:rect id="矩形 297037" o:spid="_x0000_s1030" style="position:absolute;left:48525;top:32129;width:18077;height:3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" fillcolor="#4f81bd" strokecolor="#385d8a" strokeweight="2pt">
                  <v:textbox>
                    <w:txbxContent>
                      <w:p w14:paraId="38B7851A" w14:textId="77777777" w:rsidR="00A93F24" w:rsidRPr="003B3BDA" w:rsidRDefault="00A93F24" w:rsidP="003B3BDA">
                        <w:pPr>
                          <w:pStyle w:val="afb"/>
                          <w:spacing w:before="0" w:beforeAutospacing="0" w:after="0" w:afterAutospacing="0"/>
                          <w:ind w:firstLineChars="150" w:firstLine="315"/>
                          <w:rPr>
                            <w:sz w:val="21"/>
                            <w:szCs w:val="21"/>
                          </w:rPr>
                        </w:pPr>
                        <w:r w:rsidRPr="003B3BDA">
                          <w:rPr>
                            <w:rFonts w:ascii="Calibri"/>
                            <w:color w:val="FFFFFF"/>
                            <w:kern w:val="24"/>
                            <w:sz w:val="21"/>
                            <w:szCs w:val="21"/>
                          </w:rPr>
                          <w:t>注册插件</w:t>
                        </w:r>
                      </w:p>
                    </w:txbxContent>
                  </v:textbox>
                </v:rect>
                <v:rect id="矩形 297038" o:spid="_x0000_s1031" style="position:absolute;left:14344;top:22048;width:16249;height:3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" fillcolor="#4f81bd" strokecolor="#385d8a" strokeweight="2pt">
                  <v:textbox>
                    <w:txbxContent>
                      <w:p w14:paraId="737A0A36" w14:textId="77777777" w:rsidR="00A93F24" w:rsidRPr="003B3BDA" w:rsidRDefault="00A93F24" w:rsidP="003B3BDA">
                        <w:pPr>
                          <w:pStyle w:val="afb"/>
                          <w:spacing w:before="0" w:beforeAutospacing="0" w:after="0" w:afterAutospacing="0"/>
                          <w:rPr>
                            <w:sz w:val="21"/>
                            <w:szCs w:val="21"/>
                          </w:rPr>
                        </w:pPr>
                        <w:r w:rsidRPr="003B3BDA">
                          <w:rPr>
                            <w:rFonts w:ascii="Calibri"/>
                            <w:color w:val="FFFFFF"/>
                            <w:kern w:val="24"/>
                            <w:sz w:val="21"/>
                            <w:szCs w:val="21"/>
                          </w:rPr>
                          <w:t>插件调度器</w:t>
                        </w:r>
                      </w:p>
                    </w:txbxContent>
                  </v:textbox>
                </v:rect>
                <v:rect id="矩形 297039" o:spid="_x0000_s1032" style="position:absolute;left:38159;top:22048;width:16196;height:3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" fillcolor="#4f81bd" strokecolor="#385d8a" strokeweight="2pt">
                  <v:textbox>
                    <w:txbxContent>
                      <w:p w14:paraId="2BE6BCAB" w14:textId="77777777" w:rsidR="00A93F24" w:rsidRPr="003B3BDA" w:rsidRDefault="00A93F24" w:rsidP="003B3BDA">
                        <w:pPr>
                          <w:pStyle w:val="afb"/>
                          <w:spacing w:before="0" w:beforeAutospacing="0" w:after="0" w:afterAutospacing="0"/>
                          <w:rPr>
                            <w:sz w:val="21"/>
                            <w:szCs w:val="21"/>
                          </w:rPr>
                        </w:pPr>
                        <w:r w:rsidRPr="003B3BDA">
                          <w:rPr>
                            <w:rFonts w:ascii="Calibri"/>
                            <w:color w:val="FFFFFF"/>
                            <w:kern w:val="24"/>
                            <w:sz w:val="21"/>
                            <w:szCs w:val="21"/>
                          </w:rPr>
                          <w:t>插件管理器</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297040" o:spid="_x0000_s1033" type="#_x0000_t68" style="position:absolute;left:56171;top:51300;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" adj="10800" fillcolor="#4f81bd" strokecolor="#385d8a" strokeweight="2pt"/>
                <v:shape id="上箭头 297041" o:spid="_x0000_s1034" type="#_x0000_t68" style="position:absolute;left:56047;top:43989;width:2881;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" adj="10800" fillcolor="#4f81bd" strokecolor="#385d8a" strokeweight="2pt"/>
                <v:shape id="上箭头 297042" o:spid="_x0000_s1035" type="#_x0000_t68" style="position:absolute;left:56047;top:36306;width:2881;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" adj="10800" fillcolor="#4f81bd" strokecolor="#385d8a" strokeweight="2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297043" o:spid="_x0000_s1036" type="#_x0000_t132" style="position:absolute;left:58681;top:22048;width:864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" fillcolor="#4f81bd" strokecolor="#385d8a" strokeweight="2pt">
                  <v:textbox>
                    <w:txbxContent>
                      <w:p w14:paraId="4DE0BA1F" w14:textId="77777777" w:rsidR="00A93F24" w:rsidRPr="003B3BDA" w:rsidRDefault="00A93F24" w:rsidP="003B3BDA">
                        <w:pPr>
                          <w:pStyle w:val="afb"/>
                          <w:spacing w:before="0" w:beforeAutospacing="0" w:after="0" w:afterAutospacing="0"/>
                          <w:ind w:firstLine="727"/>
                          <w:jc w:val="center"/>
                          <w:rPr>
                            <w:sz w:val="21"/>
                            <w:szCs w:val="21"/>
                          </w:rPr>
                        </w:pPr>
                        <w:r w:rsidRPr="003B3BDA">
                          <w:rPr>
                            <w:rFonts w:ascii="Calibri" w:hAnsi="Calibri"/>
                            <w:color w:val="FFFFFF"/>
                            <w:kern w:val="24"/>
                            <w:sz w:val="21"/>
                            <w:szCs w:val="21"/>
                          </w:rPr>
                          <w:t>DB</w:t>
                        </w:r>
                      </w:p>
                    </w:txbxContent>
                  </v:textbox>
                </v:shape>
                <v:shape id="上箭头 297044" o:spid="_x0000_s1037" type="#_x0000_t68" style="position:absolute;left:60841;top:27809;width:216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" adj="6480" fillcolor="#4f81bd" strokecolor="#385d8a" strokeweight="2pt"/>
                <v:shape id="上箭头 297045" o:spid="_x0000_s1038" type="#_x0000_t68" style="position:absolute;left:51480;top:27809;width:216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" adj="6480" fillcolor="#4f81bd" strokecolor="#385d8a" strokeweight="2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97046" o:spid="_x0000_s1039" type="#_x0000_t66" style="position:absolute;left:32552;top:22997;width:288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" adj="8100" fillcolor="#4f81bd" strokecolor="#385d8a" strokeweight="2pt"/>
                <v:rect id="矩形 297047" o:spid="_x0000_s1040" style="position:absolute;left:13974;top:29780;width:16905;height:3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" fillcolor="#4f81bd" strokecolor="#385d8a" strokeweight="2pt">
                  <v:textbox>
                    <w:txbxContent>
                      <w:p w14:paraId="41511479" w14:textId="77777777" w:rsidR="00A93F24" w:rsidRPr="003B3BDA" w:rsidRDefault="00A93F24" w:rsidP="003B3BDA">
                        <w:pPr>
                          <w:pStyle w:val="afb"/>
                          <w:spacing w:before="0" w:beforeAutospacing="0" w:after="0" w:afterAutospacing="0"/>
                          <w:jc w:val="center"/>
                          <w:rPr>
                            <w:sz w:val="21"/>
                            <w:szCs w:val="21"/>
                          </w:rPr>
                        </w:pPr>
                        <w:r w:rsidRPr="003B3BDA">
                          <w:rPr>
                            <w:rFonts w:ascii="Calibri" w:hint="eastAsia"/>
                            <w:color w:val="FFFFFF"/>
                            <w:kern w:val="24"/>
                            <w:sz w:val="21"/>
                            <w:szCs w:val="21"/>
                          </w:rPr>
                          <w:t>服务扩展</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97048" o:spid="_x0000_s1041" type="#_x0000_t67" style="position:absolute;left:21237;top:26385;width:2880;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" adj="10800" fillcolor="#4f81bd" strokecolor="#385d8a" strokeweight="2pt"/>
                <v:rect id="矩形 297049" o:spid="_x0000_s1042" style="position:absolute;left:52019;top:54714;width:11312;height:3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" fillcolor="#4f81bd" strokecolor="#385d8a" strokeweight="2pt">
                  <v:textbox>
                    <w:txbxContent>
                      <w:p w14:paraId="5E8B3E4C" w14:textId="77777777" w:rsidR="00A93F24" w:rsidRPr="003B3BDA" w:rsidRDefault="00A93F24" w:rsidP="003B3BDA">
                        <w:pPr>
                          <w:pStyle w:val="afb"/>
                          <w:spacing w:before="0" w:beforeAutospacing="0" w:after="0" w:afterAutospacing="0"/>
                          <w:rPr>
                            <w:sz w:val="21"/>
                            <w:szCs w:val="21"/>
                          </w:rPr>
                        </w:pPr>
                        <w:r w:rsidRPr="003B3BDA">
                          <w:rPr>
                            <w:rFonts w:ascii="Calibri"/>
                            <w:color w:val="FFFFFF"/>
                            <w:kern w:val="24"/>
                            <w:sz w:val="21"/>
                            <w:szCs w:val="21"/>
                          </w:rPr>
                          <w:t>插件</w:t>
                        </w:r>
                        <w:r w:rsidRPr="003B3BDA">
                          <w:rPr>
                            <w:rFonts w:ascii="Calibri" w:hAnsi="Calibri"/>
                            <w:color w:val="FFFFFF"/>
                            <w:kern w:val="24"/>
                            <w:sz w:val="21"/>
                            <w:szCs w:val="21"/>
                          </w:rPr>
                          <w:t>A</w:t>
                        </w:r>
                      </w:p>
                    </w:txbxContent>
                  </v:textbox>
                </v:rect>
                <w10:anchorlock/>
              </v:group>
            </w:pict>
          </mc:Fallback>
        </mc:AlternateContent>
      </w:r>
    </w:p>
    <w:p w14:paraId="72D6A21F" w14:textId="0F4DE08E" w:rsidR="003B3BDA" w:rsidRPr="00AD62EF" w:rsidRDefault="003B3BDA" w:rsidP="003B3BDA">
      <w:pPr>
        <w:spacing w:line="360" w:lineRule="auto"/>
        <w:ind w:firstLine="420"/>
        <w:jc w:val="center"/>
        <w:rPr>
          <w:rFonts w:asciiTheme="minorEastAsia" w:hAnsiTheme="minorEastAsia" w:cs="Times New Roman"/>
        </w:rPr>
      </w:pPr>
      <w:r w:rsidRPr="00AD62EF">
        <w:rPr>
          <w:rFonts w:asciiTheme="minorEastAsia" w:hAnsiTheme="minorEastAsia" w:cs="Times New Roman" w:hint="eastAsia"/>
        </w:rPr>
        <w:t>图</w:t>
      </w:r>
      <w:r w:rsidRPr="00AD62EF">
        <w:rPr>
          <w:rFonts w:asciiTheme="minorEastAsia" w:hAnsiTheme="minorEastAsia" w:cs="Times New Roman"/>
        </w:rPr>
        <w:t xml:space="preserve"> </w:t>
      </w:r>
      <w:r>
        <w:rPr>
          <w:rFonts w:asciiTheme="minorEastAsia" w:hAnsiTheme="minorEastAsia" w:cs="Times New Roman" w:hint="eastAsia"/>
        </w:rPr>
        <w:t>插件架构</w:t>
      </w:r>
      <w:r>
        <w:rPr>
          <w:rFonts w:asciiTheme="minorEastAsia" w:hAnsiTheme="minorEastAsia" w:cs="Times New Roman"/>
        </w:rPr>
        <w:t>体系示意图</w:t>
      </w:r>
    </w:p>
    <w:p w14:paraId="2F16725A" w14:textId="77777777" w:rsidR="003B3BDA" w:rsidRPr="0034122F" w:rsidRDefault="003B3BDA" w:rsidP="003B3BDA">
      <w:pPr>
        <w:spacing w:line="360" w:lineRule="auto"/>
        <w:ind w:firstLine="420"/>
        <w:jc w:val="left"/>
        <w:rPr>
          <w:rFonts w:ascii="Calibri" w:eastAsia="宋体" w:hAnsi="Calibri" w:cs="Times New Roman"/>
        </w:rPr>
      </w:pPr>
      <w:r w:rsidRPr="0034122F">
        <w:rPr>
          <w:rFonts w:ascii="Calibri" w:eastAsia="宋体" w:hAnsi="Calibri" w:cs="Times New Roman" w:hint="eastAsia"/>
        </w:rPr>
        <w:t>系统将结合服务器监控管理的具体需求，实现灵活的插件架构体系；构建统一的插件管理器、插件调度器，开发人员只需按照相应的框架要求，编写单个插件，即可将插件集成运行与系统中。本着关注点分离的理念，插件框架实现者聚焦与插件架构机制的实现，而插件编写者则关注与具体服务器设备监控管理方式的实现，分工协作，将极大提高系统的效率。</w:t>
      </w:r>
    </w:p>
    <w:p w14:paraId="263375D4" w14:textId="77777777" w:rsidR="003B3BDA" w:rsidRPr="002744A9" w:rsidRDefault="003B3BDA" w:rsidP="003B3BDA">
      <w:pPr>
        <w:pStyle w:val="HPC30"/>
        <w:numPr>
          <w:ilvl w:val="2"/>
          <w:numId w:val="79"/>
        </w:numPr>
      </w:pPr>
      <w:bookmarkStart w:id="95" w:name="_Toc461195561"/>
      <w:r>
        <w:rPr>
          <w:rFonts w:hint="eastAsia"/>
        </w:rPr>
        <w:t>后台服务技术</w:t>
      </w:r>
      <w:r>
        <w:t>架构</w:t>
      </w:r>
      <w:bookmarkEnd w:id="95"/>
    </w:p>
    <w:p w14:paraId="1F3C1704" w14:textId="77777777" w:rsidR="003B3BDA" w:rsidRPr="0034122F" w:rsidRDefault="003B3BDA" w:rsidP="003B3BDA">
      <w:pPr>
        <w:spacing w:line="360" w:lineRule="auto"/>
        <w:ind w:firstLine="420"/>
        <w:rPr>
          <w:rFonts w:asciiTheme="minorEastAsia" w:hAnsiTheme="minorEastAsia"/>
        </w:rPr>
      </w:pPr>
      <w:r w:rsidRPr="0034122F">
        <w:rPr>
          <w:rFonts w:asciiTheme="minorEastAsia" w:hAnsiTheme="minorEastAsia" w:hint="eastAsia"/>
        </w:rPr>
        <w:t>后端服务的逻辑架构如下图所示</w:t>
      </w:r>
    </w:p>
    <w:p w14:paraId="5F4BB57D" w14:textId="106FE074" w:rsidR="003B3BDA" w:rsidRPr="00D309D2" w:rsidRDefault="004B2590" w:rsidP="003B3BDA">
      <w:pPr>
        <w:spacing w:line="360" w:lineRule="auto"/>
        <w:ind w:firstLine="420"/>
        <w:jc w:val="left"/>
        <w:rPr>
          <w:rFonts w:asciiTheme="minorEastAsia" w:hAnsiTheme="minorEastAsia"/>
          <w:sz w:val="24"/>
          <w:szCs w:val="24"/>
        </w:rPr>
      </w:pPr>
      <w:r w:rsidRPr="00D309D2">
        <w:rPr>
          <w:rFonts w:asciiTheme="minorEastAsia" w:hAnsiTheme="minorEastAsia"/>
          <w:sz w:val="24"/>
          <w:szCs w:val="24"/>
        </w:rPr>
        <w:object w:dxaOrig="16500" w:dyaOrig="11866" w14:anchorId="774FD4BC">
          <v:shape id="_x0000_i1026" type="#_x0000_t75" style="width:423.75pt;height:305.25pt" o:ole="">
            <v:imagedata r:id="rId11" o:title=""/>
          </v:shape>
          <o:OLEObject Type="Embed" ProgID="Visio.Drawing.15" ShapeID="_x0000_i1026" DrawAspect="Content" ObjectID="_1587403903" r:id="rId12"/>
        </w:object>
      </w:r>
    </w:p>
    <w:p w14:paraId="767E6FB9" w14:textId="7B5918C1" w:rsidR="003B3BDA" w:rsidRDefault="003B3BDA" w:rsidP="003B3BDA">
      <w:pPr>
        <w:spacing w:line="360" w:lineRule="auto"/>
        <w:ind w:firstLine="420"/>
        <w:jc w:val="center"/>
        <w:rPr>
          <w:rFonts w:asciiTheme="minorEastAsia" w:hAnsiTheme="minorEastAsia"/>
          <w:sz w:val="24"/>
          <w:szCs w:val="24"/>
        </w:rPr>
      </w:pPr>
      <w:r>
        <w:rPr>
          <w:rFonts w:hint="eastAsia"/>
        </w:rPr>
        <w:t>图</w:t>
      </w:r>
      <w:r>
        <w:t xml:space="preserve"> </w:t>
      </w:r>
      <w:r>
        <w:rPr>
          <w:rFonts w:hint="eastAsia"/>
        </w:rPr>
        <w:t>收视</w:t>
      </w:r>
      <w:r>
        <w:t>行为分析</w:t>
      </w:r>
      <w:r>
        <w:rPr>
          <w:rFonts w:hint="eastAsia"/>
        </w:rPr>
        <w:t>后台</w:t>
      </w:r>
      <w:r>
        <w:t>服务逻辑架构图</w:t>
      </w:r>
    </w:p>
    <w:p w14:paraId="6B90FAF3" w14:textId="77777777" w:rsidR="003B3BDA" w:rsidRDefault="003B3BDA" w:rsidP="003B3BDA">
      <w:pPr>
        <w:ind w:firstLine="420"/>
        <w:rPr>
          <w:rFonts w:asciiTheme="minorEastAsia" w:hAnsiTheme="minorEastAsia"/>
          <w:sz w:val="24"/>
          <w:szCs w:val="24"/>
        </w:rPr>
      </w:pPr>
    </w:p>
    <w:p w14:paraId="33F8281A" w14:textId="77777777" w:rsidR="003B3BDA" w:rsidRPr="0034122F" w:rsidRDefault="003B3BDA" w:rsidP="003B3BDA">
      <w:pPr>
        <w:spacing w:line="360" w:lineRule="auto"/>
        <w:ind w:firstLine="420"/>
        <w:rPr>
          <w:rFonts w:asciiTheme="minorEastAsia" w:hAnsiTheme="minorEastAsia"/>
        </w:rPr>
      </w:pPr>
      <w:r w:rsidRPr="0034122F">
        <w:rPr>
          <w:rFonts w:asciiTheme="minorEastAsia" w:hAnsiTheme="minorEastAsia" w:hint="eastAsia"/>
        </w:rPr>
        <w:t>其中</w:t>
      </w:r>
      <w:r w:rsidRPr="0034122F">
        <w:rPr>
          <w:rFonts w:asciiTheme="minorEastAsia" w:hAnsiTheme="minorEastAsia"/>
        </w:rPr>
        <w:t>，</w:t>
      </w:r>
      <w:r w:rsidRPr="0034122F">
        <w:rPr>
          <w:rFonts w:asciiTheme="minorEastAsia" w:hAnsiTheme="minorEastAsia" w:hint="eastAsia"/>
        </w:rPr>
        <w:t>几个重要</w:t>
      </w:r>
      <w:r w:rsidRPr="0034122F">
        <w:rPr>
          <w:rFonts w:asciiTheme="minorEastAsia" w:hAnsiTheme="minorEastAsia"/>
        </w:rPr>
        <w:t>的组件</w:t>
      </w:r>
      <w:r w:rsidRPr="0034122F">
        <w:rPr>
          <w:rFonts w:asciiTheme="minorEastAsia" w:hAnsiTheme="minorEastAsia" w:hint="eastAsia"/>
        </w:rPr>
        <w:t>介绍</w:t>
      </w:r>
      <w:r w:rsidRPr="0034122F">
        <w:rPr>
          <w:rFonts w:asciiTheme="minorEastAsia" w:hAnsiTheme="minorEastAsia"/>
        </w:rPr>
        <w:t>如下</w:t>
      </w:r>
    </w:p>
    <w:p w14:paraId="52272F9B" w14:textId="77777777" w:rsidR="003B3BDA" w:rsidRPr="00DC507F" w:rsidRDefault="003B3BDA" w:rsidP="00D22B4A">
      <w:pPr>
        <w:pStyle w:val="af4"/>
        <w:numPr>
          <w:ilvl w:val="0"/>
          <w:numId w:val="85"/>
        </w:numPr>
        <w:spacing w:line="360" w:lineRule="auto"/>
        <w:ind w:firstLineChars="0"/>
        <w:rPr>
          <w:rFonts w:asciiTheme="minorEastAsia" w:hAnsiTheme="minorEastAsia"/>
          <w:sz w:val="24"/>
          <w:szCs w:val="24"/>
        </w:rPr>
      </w:pPr>
      <w:proofErr w:type="spellStart"/>
      <w:r w:rsidRPr="00CF08CB">
        <w:rPr>
          <w:rFonts w:asciiTheme="minorEastAsia" w:hAnsiTheme="minorEastAsia" w:hint="eastAsia"/>
          <w:b/>
          <w:sz w:val="24"/>
          <w:szCs w:val="24"/>
        </w:rPr>
        <w:t>Elastic</w:t>
      </w:r>
      <w:r w:rsidRPr="00CF08CB">
        <w:rPr>
          <w:rFonts w:asciiTheme="minorEastAsia" w:hAnsiTheme="minorEastAsia"/>
          <w:b/>
          <w:sz w:val="24"/>
          <w:szCs w:val="24"/>
        </w:rPr>
        <w:t>Search</w:t>
      </w:r>
      <w:proofErr w:type="spellEnd"/>
      <w:r w:rsidRPr="00DC507F">
        <w:rPr>
          <w:rFonts w:asciiTheme="minorEastAsia" w:hAnsiTheme="minorEastAsia"/>
          <w:sz w:val="24"/>
          <w:szCs w:val="24"/>
        </w:rPr>
        <w:t>：</w:t>
      </w:r>
    </w:p>
    <w:p w14:paraId="445A360F" w14:textId="77777777" w:rsidR="003B3BDA" w:rsidRPr="0034122F" w:rsidRDefault="003B3BDA" w:rsidP="003B3BDA">
      <w:pPr>
        <w:spacing w:line="360" w:lineRule="auto"/>
        <w:ind w:firstLine="420"/>
        <w:rPr>
          <w:rFonts w:asciiTheme="minorEastAsia" w:hAnsiTheme="minorEastAsia"/>
        </w:rPr>
      </w:pPr>
      <w:proofErr w:type="spellStart"/>
      <w:r w:rsidRPr="0034122F">
        <w:rPr>
          <w:rFonts w:asciiTheme="minorEastAsia" w:hAnsiTheme="minorEastAsia"/>
        </w:rPr>
        <w:t>ElasticSearch</w:t>
      </w:r>
      <w:proofErr w:type="spellEnd"/>
      <w:r w:rsidRPr="0034122F">
        <w:rPr>
          <w:rFonts w:asciiTheme="minorEastAsia" w:hAnsiTheme="minorEastAsia"/>
        </w:rPr>
        <w:t>是一个基于Lucene的搜索服务器。它提供了一个分布式多用户能力的全文搜索引擎，基于RESTful web接口。Elasticsearch是用Java开发的，并作为Apache许可条款下的开放源码发布，是第二流行的企业搜索引擎。设计用</w:t>
      </w:r>
      <w:r w:rsidRPr="0034122F">
        <w:rPr>
          <w:rFonts w:asciiTheme="minorEastAsia" w:hAnsiTheme="minorEastAsia" w:hint="eastAsia"/>
        </w:rPr>
        <w:t>云计算</w:t>
      </w:r>
      <w:r w:rsidRPr="0034122F">
        <w:rPr>
          <w:rFonts w:asciiTheme="minorEastAsia" w:hAnsiTheme="minorEastAsia"/>
        </w:rPr>
        <w:t>中，能够达到实时搜索，稳定，可靠，快速，安装使用方便。</w:t>
      </w:r>
    </w:p>
    <w:p w14:paraId="53D8B4BD" w14:textId="77777777" w:rsidR="003B3BDA" w:rsidRPr="0034122F" w:rsidRDefault="003B3BDA" w:rsidP="003B3BDA">
      <w:pPr>
        <w:spacing w:line="360" w:lineRule="auto"/>
        <w:ind w:firstLine="420"/>
        <w:rPr>
          <w:rFonts w:asciiTheme="minorEastAsia" w:hAnsiTheme="minorEastAsia"/>
        </w:rPr>
      </w:pPr>
      <w:r w:rsidRPr="0034122F">
        <w:rPr>
          <w:rFonts w:asciiTheme="minorEastAsia" w:hAnsiTheme="minorEastAsia"/>
        </w:rPr>
        <w:t>我们建立一个网站或应用程序，并要添加搜索功能，令我们受打击的是：搜索工作是很难的。我们希望我们的搜索解决方案要快，我们希望有一个零配置和一个完全免费的搜索模式，我们希望能够简单地使用JSON通过HTTP的索引数据，我们希望我们的搜索服务器始终可用，我们希望能够一台开始并扩展到数百，我们要实时搜索，我们要简单的多租户，我们希望建立一个云的解决方案。Elasticsearch旨在解决所有这些问题和更多的问题。</w:t>
      </w:r>
      <w:r w:rsidRPr="0034122F">
        <w:rPr>
          <w:rFonts w:asciiTheme="minorEastAsia" w:hAnsiTheme="minorEastAsia" w:hint="eastAsia"/>
        </w:rPr>
        <w:t>其中有</w:t>
      </w:r>
      <w:r w:rsidRPr="0034122F">
        <w:rPr>
          <w:rFonts w:asciiTheme="minorEastAsia" w:hAnsiTheme="minorEastAsia"/>
        </w:rPr>
        <w:t>以下</w:t>
      </w:r>
      <w:r w:rsidRPr="0034122F">
        <w:rPr>
          <w:rFonts w:asciiTheme="minorEastAsia" w:hAnsiTheme="minorEastAsia" w:hint="eastAsia"/>
        </w:rPr>
        <w:t>重要</w:t>
      </w:r>
      <w:r w:rsidRPr="0034122F">
        <w:rPr>
          <w:rFonts w:asciiTheme="minorEastAsia" w:hAnsiTheme="minorEastAsia"/>
        </w:rPr>
        <w:t>组件：</w:t>
      </w:r>
    </w:p>
    <w:p w14:paraId="3B9AA7F4" w14:textId="77777777" w:rsidR="003B3BDA" w:rsidRPr="00DC507F" w:rsidRDefault="003B3BDA" w:rsidP="003B3BDA">
      <w:pPr>
        <w:spacing w:line="360" w:lineRule="auto"/>
        <w:ind w:firstLine="420"/>
        <w:rPr>
          <w:rFonts w:asciiTheme="minorEastAsia" w:hAnsiTheme="minorEastAsia"/>
          <w:b/>
          <w:sz w:val="24"/>
          <w:szCs w:val="24"/>
        </w:rPr>
      </w:pPr>
      <w:r w:rsidRPr="00DC507F">
        <w:rPr>
          <w:rFonts w:asciiTheme="minorEastAsia" w:hAnsiTheme="minorEastAsia"/>
          <w:b/>
          <w:sz w:val="24"/>
          <w:szCs w:val="24"/>
        </w:rPr>
        <w:t>cluster</w:t>
      </w:r>
    </w:p>
    <w:p w14:paraId="372A07B2" w14:textId="77777777" w:rsidR="003B3BDA" w:rsidRPr="0034122F" w:rsidRDefault="003B3BDA" w:rsidP="003B3BDA">
      <w:pPr>
        <w:spacing w:line="360" w:lineRule="auto"/>
        <w:ind w:firstLine="420"/>
        <w:rPr>
          <w:rFonts w:asciiTheme="minorEastAsia" w:hAnsiTheme="minorEastAsia"/>
        </w:rPr>
      </w:pPr>
      <w:r w:rsidRPr="0034122F">
        <w:rPr>
          <w:rFonts w:asciiTheme="minorEastAsia" w:hAnsiTheme="minorEastAsia"/>
        </w:rPr>
        <w:t>代表一个</w:t>
      </w:r>
      <w:r w:rsidR="00A93F24">
        <w:fldChar w:fldCharType="begin"/>
      </w:r>
      <w:r w:rsidR="00A93F24">
        <w:instrText xml:space="preserve"> HYPERLINK "http://baike.baidu.com/view/302477.htm" \t "_blank" </w:instrText>
      </w:r>
      <w:r w:rsidR="00A93F24">
        <w:fldChar w:fldCharType="separate"/>
      </w:r>
      <w:r w:rsidRPr="0034122F">
        <w:rPr>
          <w:rFonts w:asciiTheme="minorEastAsia" w:hAnsiTheme="minorEastAsia"/>
        </w:rPr>
        <w:t>集群</w:t>
      </w:r>
      <w:r w:rsidR="00A93F24">
        <w:rPr>
          <w:rFonts w:asciiTheme="minorEastAsia" w:hAnsiTheme="minorEastAsia"/>
        </w:rPr>
        <w:fldChar w:fldCharType="end"/>
      </w:r>
      <w:r w:rsidRPr="0034122F">
        <w:rPr>
          <w:rFonts w:asciiTheme="minorEastAsia" w:hAnsiTheme="minorEastAsia"/>
        </w:rPr>
        <w:t>，集群中有多个节点，其中有一个为主节点，这个主节点是可以通过选举产生的，主从节点是对于集群内部来说的。es的一个概念就是去中心化，字面上理解就是</w:t>
      </w:r>
      <w:r w:rsidRPr="0034122F">
        <w:rPr>
          <w:rFonts w:asciiTheme="minorEastAsia" w:hAnsiTheme="minorEastAsia"/>
        </w:rPr>
        <w:lastRenderedPageBreak/>
        <w:t>无中心节点，这是对于集群外部来说的，因为从外部来看es集群，在逻辑上是个整体，你与任何一个节点的通信和与整个es集群通信是等价的。</w:t>
      </w:r>
    </w:p>
    <w:p w14:paraId="6275F926" w14:textId="77777777" w:rsidR="003B3BDA" w:rsidRPr="00DC507F" w:rsidRDefault="003B3BDA" w:rsidP="003B3BDA">
      <w:pPr>
        <w:spacing w:line="360" w:lineRule="auto"/>
        <w:ind w:firstLine="420"/>
        <w:rPr>
          <w:rFonts w:asciiTheme="minorEastAsia" w:hAnsiTheme="minorEastAsia"/>
          <w:b/>
          <w:sz w:val="24"/>
          <w:szCs w:val="24"/>
        </w:rPr>
      </w:pPr>
      <w:r w:rsidRPr="00DC507F">
        <w:rPr>
          <w:rFonts w:asciiTheme="minorEastAsia" w:hAnsiTheme="minorEastAsia"/>
          <w:b/>
          <w:sz w:val="24"/>
          <w:szCs w:val="24"/>
        </w:rPr>
        <w:t>shards</w:t>
      </w:r>
    </w:p>
    <w:p w14:paraId="62E41D90" w14:textId="77777777" w:rsidR="003B3BDA" w:rsidRPr="0034122F" w:rsidRDefault="003B3BDA" w:rsidP="003B3BDA">
      <w:pPr>
        <w:spacing w:line="360" w:lineRule="auto"/>
        <w:ind w:firstLine="420"/>
        <w:rPr>
          <w:rFonts w:asciiTheme="minorEastAsia" w:hAnsiTheme="minorEastAsia"/>
        </w:rPr>
      </w:pPr>
      <w:r w:rsidRPr="0034122F">
        <w:rPr>
          <w:rFonts w:asciiTheme="minorEastAsia" w:hAnsiTheme="minorEastAsia"/>
        </w:rPr>
        <w:t>代表索引分片，es可以把一个完整的索引分成多个分片，这样的好处是可以把一个大的索引拆分成多个，分布到不同的节点上。构成分布式搜索。分片的数量只能在索引创建前指定，并且索引创建后不能更改。</w:t>
      </w:r>
    </w:p>
    <w:p w14:paraId="644F19B1" w14:textId="77777777" w:rsidR="003B3BDA" w:rsidRPr="00DC507F" w:rsidRDefault="003B3BDA" w:rsidP="003B3BDA">
      <w:pPr>
        <w:spacing w:line="360" w:lineRule="auto"/>
        <w:ind w:firstLine="420"/>
        <w:rPr>
          <w:rFonts w:asciiTheme="minorEastAsia" w:hAnsiTheme="minorEastAsia"/>
          <w:b/>
          <w:sz w:val="24"/>
          <w:szCs w:val="24"/>
        </w:rPr>
      </w:pPr>
      <w:r w:rsidRPr="00DC507F">
        <w:rPr>
          <w:rFonts w:asciiTheme="minorEastAsia" w:hAnsiTheme="minorEastAsia"/>
          <w:b/>
          <w:sz w:val="24"/>
          <w:szCs w:val="24"/>
        </w:rPr>
        <w:t>replicas</w:t>
      </w:r>
    </w:p>
    <w:p w14:paraId="49998938" w14:textId="77777777" w:rsidR="003B3BDA" w:rsidRPr="0034122F" w:rsidRDefault="003B3BDA" w:rsidP="003B3BDA">
      <w:pPr>
        <w:spacing w:line="360" w:lineRule="auto"/>
        <w:ind w:firstLine="420"/>
        <w:rPr>
          <w:rFonts w:asciiTheme="minorEastAsia" w:hAnsiTheme="minorEastAsia"/>
        </w:rPr>
      </w:pPr>
      <w:r w:rsidRPr="0034122F">
        <w:rPr>
          <w:rFonts w:asciiTheme="minorEastAsia" w:hAnsiTheme="minorEastAsia"/>
        </w:rPr>
        <w:t>代表索引副本，es可以设置多个索引的副本，副本的作用一是提高系统的</w:t>
      </w:r>
      <w:r w:rsidR="00A93F24">
        <w:fldChar w:fldCharType="begin"/>
      </w:r>
      <w:r w:rsidR="00A93F24">
        <w:instrText xml:space="preserve"> HYPERLINK "http://baike.baidu.com/view/2700299.htm" \t "_blank" </w:instrText>
      </w:r>
      <w:r w:rsidR="00A93F24">
        <w:fldChar w:fldCharType="separate"/>
      </w:r>
      <w:r w:rsidRPr="0034122F">
        <w:rPr>
          <w:rFonts w:asciiTheme="minorEastAsia" w:hAnsiTheme="minorEastAsia"/>
        </w:rPr>
        <w:t>容错性</w:t>
      </w:r>
      <w:r w:rsidR="00A93F24">
        <w:rPr>
          <w:rFonts w:asciiTheme="minorEastAsia" w:hAnsiTheme="minorEastAsia"/>
        </w:rPr>
        <w:fldChar w:fldCharType="end"/>
      </w:r>
      <w:r w:rsidRPr="0034122F">
        <w:rPr>
          <w:rFonts w:asciiTheme="minorEastAsia" w:hAnsiTheme="minorEastAsia"/>
        </w:rPr>
        <w:t>，当某个节点某个分片损坏或丢失时可以从副本中恢复。二是提高es的查询效率，es会自动对搜索请求进行负载均衡。</w:t>
      </w:r>
    </w:p>
    <w:p w14:paraId="22321518" w14:textId="77777777" w:rsidR="003B3BDA" w:rsidRPr="00DC507F" w:rsidRDefault="003B3BDA" w:rsidP="003B3BDA">
      <w:pPr>
        <w:spacing w:line="360" w:lineRule="auto"/>
        <w:ind w:firstLine="420"/>
        <w:rPr>
          <w:rFonts w:asciiTheme="minorEastAsia" w:hAnsiTheme="minorEastAsia"/>
          <w:b/>
          <w:sz w:val="24"/>
          <w:szCs w:val="24"/>
        </w:rPr>
      </w:pPr>
      <w:r w:rsidRPr="00DC507F">
        <w:rPr>
          <w:rFonts w:asciiTheme="minorEastAsia" w:hAnsiTheme="minorEastAsia"/>
          <w:b/>
          <w:sz w:val="24"/>
          <w:szCs w:val="24"/>
        </w:rPr>
        <w:t>recovery</w:t>
      </w:r>
    </w:p>
    <w:p w14:paraId="765FF4D6" w14:textId="77777777" w:rsidR="003B3BDA" w:rsidRPr="0034122F" w:rsidRDefault="003B3BDA" w:rsidP="003B3BDA">
      <w:pPr>
        <w:spacing w:line="360" w:lineRule="auto"/>
        <w:ind w:firstLine="420"/>
        <w:rPr>
          <w:rFonts w:asciiTheme="minorEastAsia" w:hAnsiTheme="minorEastAsia"/>
        </w:rPr>
      </w:pPr>
      <w:r w:rsidRPr="0034122F">
        <w:rPr>
          <w:rFonts w:asciiTheme="minorEastAsia" w:hAnsiTheme="minorEastAsia"/>
        </w:rPr>
        <w:t>代表数据恢复或叫数据重新分布，es在有节点加入或退出时会根据机器的负载对索引分片进行重新分配，挂掉的节点重新启动时也会进行数据恢复。</w:t>
      </w:r>
    </w:p>
    <w:p w14:paraId="5A409BA5" w14:textId="77777777" w:rsidR="003B3BDA" w:rsidRPr="00DC507F" w:rsidRDefault="003B3BDA" w:rsidP="003B3BDA">
      <w:pPr>
        <w:spacing w:line="360" w:lineRule="auto"/>
        <w:ind w:firstLine="420"/>
        <w:rPr>
          <w:rFonts w:asciiTheme="minorEastAsia" w:hAnsiTheme="minorEastAsia"/>
          <w:b/>
          <w:sz w:val="24"/>
          <w:szCs w:val="24"/>
        </w:rPr>
      </w:pPr>
      <w:r w:rsidRPr="00DC507F">
        <w:rPr>
          <w:rFonts w:asciiTheme="minorEastAsia" w:hAnsiTheme="minorEastAsia"/>
          <w:b/>
          <w:sz w:val="24"/>
          <w:szCs w:val="24"/>
        </w:rPr>
        <w:t>river</w:t>
      </w:r>
    </w:p>
    <w:p w14:paraId="7B9FE3FA" w14:textId="77777777" w:rsidR="003B3BDA" w:rsidRPr="0034122F" w:rsidRDefault="003B3BDA" w:rsidP="003B3BDA">
      <w:pPr>
        <w:spacing w:line="360" w:lineRule="auto"/>
        <w:ind w:firstLine="420"/>
        <w:rPr>
          <w:rFonts w:asciiTheme="minorEastAsia" w:hAnsiTheme="minorEastAsia"/>
        </w:rPr>
      </w:pPr>
      <w:r w:rsidRPr="0034122F">
        <w:rPr>
          <w:rFonts w:asciiTheme="minorEastAsia" w:hAnsiTheme="minorEastAsia"/>
        </w:rPr>
        <w:t>代表es的一个数据源，也是其它存储方式（如：数据库）同步数据到es的一个方法。它是以插件方式存在的一个es服务，通过读取river中的数据并把它索引到es中，官方的river有</w:t>
      </w:r>
      <w:proofErr w:type="spellStart"/>
      <w:r w:rsidRPr="0034122F">
        <w:rPr>
          <w:rFonts w:asciiTheme="minorEastAsia" w:hAnsiTheme="minorEastAsia"/>
        </w:rPr>
        <w:t>couchDB</w:t>
      </w:r>
      <w:proofErr w:type="spellEnd"/>
      <w:r w:rsidRPr="0034122F">
        <w:rPr>
          <w:rFonts w:asciiTheme="minorEastAsia" w:hAnsiTheme="minorEastAsia"/>
        </w:rPr>
        <w:t>的，RabbitMQ的，Twitter的，Wikipedia的。</w:t>
      </w:r>
    </w:p>
    <w:p w14:paraId="3FF9E242" w14:textId="77777777" w:rsidR="003B3BDA" w:rsidRPr="00DC507F" w:rsidRDefault="003B3BDA" w:rsidP="003B3BDA">
      <w:pPr>
        <w:spacing w:line="360" w:lineRule="auto"/>
        <w:ind w:firstLine="420"/>
        <w:rPr>
          <w:rFonts w:asciiTheme="minorEastAsia" w:hAnsiTheme="minorEastAsia"/>
          <w:b/>
          <w:sz w:val="24"/>
          <w:szCs w:val="24"/>
        </w:rPr>
      </w:pPr>
      <w:r w:rsidRPr="00DC507F">
        <w:rPr>
          <w:rFonts w:asciiTheme="minorEastAsia" w:hAnsiTheme="minorEastAsia"/>
          <w:b/>
          <w:sz w:val="24"/>
          <w:szCs w:val="24"/>
        </w:rPr>
        <w:t>gateway</w:t>
      </w:r>
    </w:p>
    <w:p w14:paraId="7069E24E" w14:textId="77777777" w:rsidR="003B3BDA" w:rsidRPr="0034122F" w:rsidRDefault="003B3BDA" w:rsidP="003B3BDA">
      <w:pPr>
        <w:spacing w:line="360" w:lineRule="auto"/>
        <w:ind w:firstLine="420"/>
        <w:rPr>
          <w:rFonts w:asciiTheme="minorEastAsia" w:hAnsiTheme="minorEastAsia"/>
        </w:rPr>
      </w:pPr>
      <w:r w:rsidRPr="0034122F">
        <w:rPr>
          <w:rFonts w:asciiTheme="minorEastAsia" w:hAnsiTheme="minorEastAsia"/>
        </w:rPr>
        <w:t>代表es索引快照的存储方式，es默认是先把索引存放到内存中，当内存满了时再持久化到本地硬盘。gateway对索引快照进行存储，当这个es集群关闭再重新启动时就会从gateway中读取索引备份数据。es支持多种类型的gateway，有本地文件系统（默认），</w:t>
      </w:r>
      <w:r w:rsidR="00A93F24">
        <w:fldChar w:fldCharType="begin"/>
      </w:r>
      <w:r w:rsidR="00A93F24">
        <w:instrText xml:space="preserve"> HYPERLINK "http://baike.baidu.com/view/771589.htm" \t "_blank" </w:instrText>
      </w:r>
      <w:r w:rsidR="00A93F24">
        <w:fldChar w:fldCharType="separate"/>
      </w:r>
      <w:r w:rsidRPr="0034122F">
        <w:rPr>
          <w:rFonts w:asciiTheme="minorEastAsia" w:hAnsiTheme="minorEastAsia"/>
        </w:rPr>
        <w:t>分布式文件系统</w:t>
      </w:r>
      <w:r w:rsidR="00A93F24">
        <w:rPr>
          <w:rFonts w:asciiTheme="minorEastAsia" w:hAnsiTheme="minorEastAsia"/>
        </w:rPr>
        <w:fldChar w:fldCharType="end"/>
      </w:r>
      <w:r w:rsidRPr="0034122F">
        <w:rPr>
          <w:rFonts w:asciiTheme="minorEastAsia" w:hAnsiTheme="minorEastAsia"/>
        </w:rPr>
        <w:t>，Hadoop的HDFS和amazon的s3</w:t>
      </w:r>
      <w:hyperlink r:id="rId13" w:tgtFrame="_blank" w:history="1">
        <w:r w:rsidRPr="0034122F">
          <w:rPr>
            <w:rFonts w:asciiTheme="minorEastAsia" w:hAnsiTheme="minorEastAsia"/>
          </w:rPr>
          <w:t>云存储</w:t>
        </w:r>
      </w:hyperlink>
      <w:r w:rsidRPr="0034122F">
        <w:rPr>
          <w:rFonts w:asciiTheme="minorEastAsia" w:hAnsiTheme="minorEastAsia"/>
        </w:rPr>
        <w:t>服务。</w:t>
      </w:r>
    </w:p>
    <w:p w14:paraId="291BAC7E" w14:textId="77777777" w:rsidR="003B3BDA" w:rsidRPr="00DC507F" w:rsidRDefault="003B3BDA" w:rsidP="003B3BDA">
      <w:pPr>
        <w:spacing w:line="360" w:lineRule="auto"/>
        <w:ind w:firstLine="420"/>
        <w:rPr>
          <w:rFonts w:asciiTheme="minorEastAsia" w:hAnsiTheme="minorEastAsia"/>
          <w:b/>
          <w:sz w:val="24"/>
          <w:szCs w:val="24"/>
        </w:rPr>
      </w:pPr>
      <w:proofErr w:type="spellStart"/>
      <w:r w:rsidRPr="00DC507F">
        <w:rPr>
          <w:rFonts w:asciiTheme="minorEastAsia" w:hAnsiTheme="minorEastAsia"/>
          <w:b/>
          <w:sz w:val="24"/>
          <w:szCs w:val="24"/>
        </w:rPr>
        <w:t>discovery.zen</w:t>
      </w:r>
      <w:proofErr w:type="spellEnd"/>
    </w:p>
    <w:p w14:paraId="25B535D1" w14:textId="77777777" w:rsidR="003B3BDA" w:rsidRPr="0034122F" w:rsidRDefault="003B3BDA" w:rsidP="003B3BDA">
      <w:pPr>
        <w:spacing w:line="360" w:lineRule="auto"/>
        <w:ind w:firstLine="420"/>
        <w:rPr>
          <w:rFonts w:asciiTheme="minorEastAsia" w:hAnsiTheme="minorEastAsia"/>
        </w:rPr>
      </w:pPr>
      <w:r w:rsidRPr="0034122F">
        <w:rPr>
          <w:rFonts w:asciiTheme="minorEastAsia" w:hAnsiTheme="minorEastAsia"/>
        </w:rPr>
        <w:t>代表es的自动发现节点机制，es是一个基于p2p的系统，它先通过广播寻找存在的节点，再通过</w:t>
      </w:r>
      <w:r w:rsidR="00A93F24">
        <w:fldChar w:fldCharType="begin"/>
      </w:r>
      <w:r w:rsidR="00A93F24">
        <w:instrText xml:space="preserve"> HYPERLINK "http://baike.baidu.com/view/378050.htm" \t "_blank" </w:instrText>
      </w:r>
      <w:r w:rsidR="00A93F24">
        <w:fldChar w:fldCharType="separate"/>
      </w:r>
      <w:r w:rsidRPr="0034122F">
        <w:rPr>
          <w:rFonts w:asciiTheme="minorEastAsia" w:hAnsiTheme="minorEastAsia"/>
        </w:rPr>
        <w:t>多播</w:t>
      </w:r>
      <w:r w:rsidR="00A93F24">
        <w:rPr>
          <w:rFonts w:asciiTheme="minorEastAsia" w:hAnsiTheme="minorEastAsia"/>
        </w:rPr>
        <w:fldChar w:fldCharType="end"/>
      </w:r>
      <w:r w:rsidRPr="0034122F">
        <w:rPr>
          <w:rFonts w:asciiTheme="minorEastAsia" w:hAnsiTheme="minorEastAsia"/>
        </w:rPr>
        <w:t>协议来进行节点之间的通信，同时也支持</w:t>
      </w:r>
      <w:hyperlink r:id="rId14" w:tgtFrame="_blank" w:history="1">
        <w:r w:rsidRPr="0034122F">
          <w:rPr>
            <w:rFonts w:asciiTheme="minorEastAsia" w:hAnsiTheme="minorEastAsia"/>
          </w:rPr>
          <w:t>点对点</w:t>
        </w:r>
      </w:hyperlink>
      <w:r w:rsidRPr="0034122F">
        <w:rPr>
          <w:rFonts w:asciiTheme="minorEastAsia" w:hAnsiTheme="minorEastAsia"/>
        </w:rPr>
        <w:t>的交互。</w:t>
      </w:r>
    </w:p>
    <w:p w14:paraId="33DE56D0" w14:textId="77777777" w:rsidR="003B3BDA" w:rsidRPr="00DC507F" w:rsidRDefault="003B3BDA" w:rsidP="003B3BDA">
      <w:pPr>
        <w:spacing w:line="360" w:lineRule="auto"/>
        <w:ind w:firstLine="420"/>
        <w:rPr>
          <w:rFonts w:asciiTheme="minorEastAsia" w:hAnsiTheme="minorEastAsia"/>
          <w:b/>
          <w:sz w:val="24"/>
          <w:szCs w:val="24"/>
        </w:rPr>
      </w:pPr>
      <w:r w:rsidRPr="00DC507F">
        <w:rPr>
          <w:rFonts w:asciiTheme="minorEastAsia" w:hAnsiTheme="minorEastAsia"/>
          <w:b/>
          <w:sz w:val="24"/>
          <w:szCs w:val="24"/>
        </w:rPr>
        <w:t>Transport</w:t>
      </w:r>
    </w:p>
    <w:p w14:paraId="73B532C4" w14:textId="77777777" w:rsidR="003B3BDA" w:rsidRPr="0034122F" w:rsidRDefault="003B3BDA" w:rsidP="003B3BDA">
      <w:pPr>
        <w:spacing w:line="360" w:lineRule="auto"/>
        <w:ind w:firstLine="420"/>
        <w:rPr>
          <w:rFonts w:asciiTheme="minorEastAsia" w:hAnsiTheme="minorEastAsia"/>
        </w:rPr>
      </w:pPr>
      <w:r w:rsidRPr="0034122F">
        <w:rPr>
          <w:rFonts w:asciiTheme="minorEastAsia" w:hAnsiTheme="minorEastAsia"/>
        </w:rPr>
        <w:t>代表es内部节点或集群与客户端的交互方式，默认内部是使用</w:t>
      </w:r>
      <w:proofErr w:type="spellStart"/>
      <w:r w:rsidRPr="0034122F">
        <w:rPr>
          <w:rFonts w:asciiTheme="minorEastAsia" w:hAnsiTheme="minorEastAsia"/>
        </w:rPr>
        <w:t>tcp</w:t>
      </w:r>
      <w:proofErr w:type="spellEnd"/>
      <w:r w:rsidRPr="0034122F">
        <w:rPr>
          <w:rFonts w:asciiTheme="minorEastAsia" w:hAnsiTheme="minorEastAsia"/>
        </w:rPr>
        <w:t>协议进行交互，同时它支持http协议（json格式）、</w:t>
      </w:r>
      <w:r w:rsidR="00A93F24">
        <w:fldChar w:fldCharType="begin"/>
      </w:r>
      <w:r w:rsidR="00A93F24">
        <w:instrText xml:space="preserve"> HYPERLINK "http://baike.baidu.com/view/1698865.htm" \t "_blank" </w:instrText>
      </w:r>
      <w:r w:rsidR="00A93F24">
        <w:fldChar w:fldCharType="separate"/>
      </w:r>
      <w:r w:rsidRPr="0034122F">
        <w:rPr>
          <w:rFonts w:asciiTheme="minorEastAsia" w:hAnsiTheme="minorEastAsia"/>
        </w:rPr>
        <w:t>thrift</w:t>
      </w:r>
      <w:r w:rsidR="00A93F24">
        <w:rPr>
          <w:rFonts w:asciiTheme="minorEastAsia" w:hAnsiTheme="minorEastAsia"/>
        </w:rPr>
        <w:fldChar w:fldCharType="end"/>
      </w:r>
      <w:r w:rsidRPr="0034122F">
        <w:rPr>
          <w:rFonts w:asciiTheme="minorEastAsia" w:hAnsiTheme="minorEastAsia"/>
        </w:rPr>
        <w:t>、servlet、</w:t>
      </w:r>
      <w:proofErr w:type="spellStart"/>
      <w:r w:rsidRPr="0034122F">
        <w:rPr>
          <w:rFonts w:asciiTheme="minorEastAsia" w:hAnsiTheme="minorEastAsia"/>
        </w:rPr>
        <w:t>memcached</w:t>
      </w:r>
      <w:proofErr w:type="spellEnd"/>
      <w:r w:rsidRPr="0034122F">
        <w:rPr>
          <w:rFonts w:asciiTheme="minorEastAsia" w:hAnsiTheme="minorEastAsia"/>
        </w:rPr>
        <w:t>、</w:t>
      </w:r>
      <w:proofErr w:type="spellStart"/>
      <w:r w:rsidRPr="0034122F">
        <w:rPr>
          <w:rFonts w:asciiTheme="minorEastAsia" w:hAnsiTheme="minorEastAsia"/>
        </w:rPr>
        <w:t>zeroMQ</w:t>
      </w:r>
      <w:proofErr w:type="spellEnd"/>
      <w:r w:rsidRPr="0034122F">
        <w:rPr>
          <w:rFonts w:asciiTheme="minorEastAsia" w:hAnsiTheme="minorEastAsia"/>
        </w:rPr>
        <w:t>等的</w:t>
      </w:r>
      <w:r w:rsidR="00A93F24">
        <w:fldChar w:fldCharType="begin"/>
      </w:r>
      <w:r w:rsidR="00A93F24">
        <w:instrText xml:space="preserve"> HYPERLINK "http://baike.baidu.com/view/441895.htm" \t "_blank" </w:instrText>
      </w:r>
      <w:r w:rsidR="00A93F24">
        <w:fldChar w:fldCharType="separate"/>
      </w:r>
      <w:r w:rsidRPr="0034122F">
        <w:rPr>
          <w:rFonts w:asciiTheme="minorEastAsia" w:hAnsiTheme="minorEastAsia"/>
        </w:rPr>
        <w:t>传输协议</w:t>
      </w:r>
      <w:r w:rsidR="00A93F24">
        <w:rPr>
          <w:rFonts w:asciiTheme="minorEastAsia" w:hAnsiTheme="minorEastAsia"/>
        </w:rPr>
        <w:fldChar w:fldCharType="end"/>
      </w:r>
      <w:r w:rsidRPr="0034122F">
        <w:rPr>
          <w:rFonts w:asciiTheme="minorEastAsia" w:hAnsiTheme="minorEastAsia"/>
        </w:rPr>
        <w:t>（通过</w:t>
      </w:r>
      <w:r w:rsidR="00A93F24">
        <w:fldChar w:fldCharType="begin"/>
      </w:r>
      <w:r w:rsidR="00A93F24">
        <w:instrText xml:space="preserve"> HYPERLINK "http://baike.baidu.com/view/18979.htm" \t "_blank" </w:instrText>
      </w:r>
      <w:r w:rsidR="00A93F24">
        <w:fldChar w:fldCharType="separate"/>
      </w:r>
      <w:r w:rsidRPr="0034122F">
        <w:rPr>
          <w:rFonts w:asciiTheme="minorEastAsia" w:hAnsiTheme="minorEastAsia"/>
        </w:rPr>
        <w:t>插件</w:t>
      </w:r>
      <w:r w:rsidR="00A93F24">
        <w:rPr>
          <w:rFonts w:asciiTheme="minorEastAsia" w:hAnsiTheme="minorEastAsia"/>
        </w:rPr>
        <w:fldChar w:fldCharType="end"/>
      </w:r>
      <w:r w:rsidRPr="0034122F">
        <w:rPr>
          <w:rFonts w:asciiTheme="minorEastAsia" w:hAnsiTheme="minorEastAsia"/>
        </w:rPr>
        <w:t>方式集成）。</w:t>
      </w:r>
    </w:p>
    <w:p w14:paraId="096974CE" w14:textId="77777777" w:rsidR="003B3BDA" w:rsidRPr="00DC507F" w:rsidRDefault="003B3BDA" w:rsidP="003B3BDA">
      <w:pPr>
        <w:spacing w:line="360" w:lineRule="auto"/>
        <w:ind w:firstLine="420"/>
        <w:rPr>
          <w:rFonts w:asciiTheme="minorEastAsia" w:hAnsiTheme="minorEastAsia"/>
          <w:sz w:val="24"/>
          <w:szCs w:val="24"/>
        </w:rPr>
      </w:pPr>
    </w:p>
    <w:p w14:paraId="2DB2B005" w14:textId="77777777" w:rsidR="003B3BDA" w:rsidRPr="00CF08CB" w:rsidRDefault="003B3BDA" w:rsidP="00D22B4A">
      <w:pPr>
        <w:pStyle w:val="af4"/>
        <w:numPr>
          <w:ilvl w:val="0"/>
          <w:numId w:val="85"/>
        </w:numPr>
        <w:spacing w:line="360" w:lineRule="auto"/>
        <w:ind w:firstLineChars="0"/>
        <w:rPr>
          <w:rFonts w:asciiTheme="minorEastAsia" w:hAnsiTheme="minorEastAsia"/>
          <w:b/>
          <w:sz w:val="24"/>
          <w:szCs w:val="24"/>
        </w:rPr>
      </w:pPr>
      <w:r w:rsidRPr="00CF08CB">
        <w:rPr>
          <w:rFonts w:asciiTheme="minorEastAsia" w:hAnsiTheme="minorEastAsia"/>
          <w:b/>
          <w:sz w:val="24"/>
          <w:szCs w:val="24"/>
        </w:rPr>
        <w:t>HDFS</w:t>
      </w:r>
      <w:r w:rsidRPr="00CF08CB">
        <w:rPr>
          <w:rFonts w:asciiTheme="minorEastAsia" w:hAnsiTheme="minorEastAsia" w:hint="eastAsia"/>
          <w:b/>
          <w:sz w:val="24"/>
          <w:szCs w:val="24"/>
        </w:rPr>
        <w:t>：</w:t>
      </w:r>
    </w:p>
    <w:p w14:paraId="3B177799" w14:textId="77777777" w:rsidR="003B3BDA" w:rsidRPr="0034122F" w:rsidRDefault="003B3BDA" w:rsidP="003B3BDA">
      <w:pPr>
        <w:spacing w:line="360" w:lineRule="auto"/>
        <w:ind w:firstLine="420"/>
        <w:rPr>
          <w:rFonts w:asciiTheme="minorEastAsia" w:hAnsiTheme="minorEastAsia"/>
        </w:rPr>
      </w:pPr>
      <w:r w:rsidRPr="0034122F">
        <w:rPr>
          <w:rFonts w:asciiTheme="minorEastAsia" w:hAnsiTheme="minorEastAsia"/>
        </w:rPr>
        <w:t xml:space="preserve">Hadoop分布式文件系统(HDFS)被设计成适合运行在通用硬件(commodity hardware)上的分布式文件系统。它和现有的分布式文件系统有很多共同点。但同时，它和其他的分布式文件系统的区别也是很明显的。HDFS是一个高度容错性的系统，适合部署在廉价的机器上。HDFS能提供高吞吐量的数据访问，非常适合大规模数据集上的应用。HDFS放宽了一部分POSIX约束，来实现流式读取文件系统数据的目的。HDFS在最开始是作为Apache </w:t>
      </w:r>
      <w:proofErr w:type="spellStart"/>
      <w:r w:rsidRPr="0034122F">
        <w:rPr>
          <w:rFonts w:asciiTheme="minorEastAsia" w:hAnsiTheme="minorEastAsia"/>
        </w:rPr>
        <w:t>Nutch</w:t>
      </w:r>
      <w:proofErr w:type="spellEnd"/>
      <w:r w:rsidRPr="0034122F">
        <w:rPr>
          <w:rFonts w:asciiTheme="minorEastAsia" w:hAnsiTheme="minorEastAsia"/>
        </w:rPr>
        <w:t>搜索引擎项目的基础架构而开发的。HDFS是Apache Hadoop Core项目的一部分</w:t>
      </w:r>
      <w:r w:rsidRPr="0034122F">
        <w:rPr>
          <w:rFonts w:asciiTheme="minorEastAsia" w:hAnsiTheme="minorEastAsia" w:hint="eastAsia"/>
        </w:rPr>
        <w:t>。</w:t>
      </w:r>
    </w:p>
    <w:p w14:paraId="0E5402E0" w14:textId="77777777" w:rsidR="003B3BDA" w:rsidRPr="0034122F" w:rsidRDefault="003B3BDA" w:rsidP="003B3BDA">
      <w:pPr>
        <w:spacing w:line="360" w:lineRule="auto"/>
        <w:ind w:firstLine="420"/>
        <w:rPr>
          <w:rFonts w:asciiTheme="minorEastAsia" w:hAnsiTheme="minorEastAsia"/>
        </w:rPr>
      </w:pPr>
      <w:r w:rsidRPr="0034122F">
        <w:rPr>
          <w:rFonts w:asciiTheme="minorEastAsia" w:hAnsiTheme="minorEastAsia" w:hint="eastAsia"/>
        </w:rPr>
        <w:t>有如下设计</w:t>
      </w:r>
      <w:r w:rsidRPr="0034122F">
        <w:rPr>
          <w:rFonts w:asciiTheme="minorEastAsia" w:hAnsiTheme="minorEastAsia"/>
        </w:rPr>
        <w:t>特点：</w:t>
      </w:r>
    </w:p>
    <w:p w14:paraId="47FEFA21" w14:textId="77777777" w:rsidR="003B3BDA" w:rsidRPr="00DC507F" w:rsidRDefault="003B3BDA" w:rsidP="003B3BDA">
      <w:pPr>
        <w:widowControl/>
        <w:shd w:val="clear" w:color="auto" w:fill="FFFFFF"/>
        <w:spacing w:line="360" w:lineRule="auto"/>
        <w:ind w:firstLine="480"/>
        <w:jc w:val="left"/>
        <w:rPr>
          <w:rFonts w:asciiTheme="minorEastAsia" w:hAnsiTheme="minorEastAsia"/>
          <w:b/>
          <w:sz w:val="24"/>
          <w:szCs w:val="24"/>
        </w:rPr>
      </w:pPr>
      <w:r w:rsidRPr="00DC507F">
        <w:rPr>
          <w:rFonts w:asciiTheme="minorEastAsia" w:hAnsiTheme="minorEastAsia"/>
          <w:b/>
          <w:sz w:val="24"/>
          <w:szCs w:val="24"/>
        </w:rPr>
        <w:t>硬件故障</w:t>
      </w:r>
    </w:p>
    <w:p w14:paraId="1BCEAB04" w14:textId="77777777" w:rsidR="003B3BDA" w:rsidRPr="0034122F" w:rsidRDefault="003B3BDA" w:rsidP="003B3BDA">
      <w:pPr>
        <w:widowControl/>
        <w:shd w:val="clear" w:color="auto" w:fill="FFFFFF"/>
        <w:spacing w:line="360" w:lineRule="auto"/>
        <w:ind w:firstLine="480"/>
        <w:jc w:val="left"/>
        <w:rPr>
          <w:rFonts w:asciiTheme="minorEastAsia" w:hAnsiTheme="minorEastAsia"/>
        </w:rPr>
      </w:pPr>
      <w:r w:rsidRPr="0034122F">
        <w:rPr>
          <w:rFonts w:asciiTheme="minorEastAsia" w:hAnsiTheme="minorEastAsia"/>
        </w:rPr>
        <w:t>硬件故障是常态，而不是异常。整个HDFS系统将由数百或数千个存储着文件数据片断的服务器组成。实际上它里面有非常巨大的组成部分，每一个组成部分都很可能出现故障，这就意味着HDFS里的总是有一些部件是失效的，因此，故障的检测和自动快速恢复是HDFS一个很核心的设计目标。</w:t>
      </w:r>
    </w:p>
    <w:p w14:paraId="628388ED" w14:textId="77777777" w:rsidR="003B3BDA" w:rsidRPr="00DC507F" w:rsidRDefault="003B3BDA" w:rsidP="003B3BDA">
      <w:pPr>
        <w:widowControl/>
        <w:shd w:val="clear" w:color="auto" w:fill="FFFFFF"/>
        <w:spacing w:line="360" w:lineRule="auto"/>
        <w:ind w:firstLine="480"/>
        <w:jc w:val="left"/>
        <w:rPr>
          <w:rFonts w:asciiTheme="minorEastAsia" w:hAnsiTheme="minorEastAsia"/>
          <w:b/>
          <w:sz w:val="24"/>
          <w:szCs w:val="24"/>
        </w:rPr>
      </w:pPr>
      <w:r w:rsidRPr="00DC507F">
        <w:rPr>
          <w:rFonts w:asciiTheme="minorEastAsia" w:hAnsiTheme="minorEastAsia"/>
          <w:b/>
          <w:sz w:val="24"/>
          <w:szCs w:val="24"/>
        </w:rPr>
        <w:t>数据访问</w:t>
      </w:r>
    </w:p>
    <w:p w14:paraId="6B28C915" w14:textId="77777777" w:rsidR="003B3BDA" w:rsidRPr="0034122F" w:rsidRDefault="003B3BDA" w:rsidP="003B3BDA">
      <w:pPr>
        <w:widowControl/>
        <w:shd w:val="clear" w:color="auto" w:fill="FFFFFF"/>
        <w:spacing w:line="360" w:lineRule="auto"/>
        <w:ind w:firstLine="480"/>
        <w:jc w:val="left"/>
        <w:rPr>
          <w:rFonts w:asciiTheme="minorEastAsia" w:hAnsiTheme="minorEastAsia"/>
        </w:rPr>
      </w:pPr>
      <w:r w:rsidRPr="0034122F">
        <w:rPr>
          <w:rFonts w:asciiTheme="minorEastAsia" w:hAnsiTheme="minorEastAsia"/>
        </w:rPr>
        <w:t>运行在HDFS之上的应用程序必须流式地访问它们的数据集，它不是运行在普通文件系统之上的普通程序。HDFS被设计成适合批量处理的，而不是用户交互式的。重点是在数据吞吐量，而不是数据访问的反应时间，POSIX的很多硬性需求对于HDFS应用都是非必须的，去掉POSIX一小部分关键语义可以获得更好的</w:t>
      </w:r>
      <w:r w:rsidR="00A93F24">
        <w:fldChar w:fldCharType="begin"/>
      </w:r>
      <w:r w:rsidR="00A93F24">
        <w:instrText xml:space="preserve"> HYPERLINK "http://baike.baidu.com/view/4854370.htm" \t "_blank" </w:instrText>
      </w:r>
      <w:r w:rsidR="00A93F24">
        <w:fldChar w:fldCharType="separate"/>
      </w:r>
      <w:r w:rsidRPr="0034122F">
        <w:rPr>
          <w:rFonts w:asciiTheme="minorEastAsia" w:hAnsiTheme="minorEastAsia"/>
        </w:rPr>
        <w:t>数据吞吐率</w:t>
      </w:r>
      <w:r w:rsidR="00A93F24">
        <w:rPr>
          <w:rFonts w:asciiTheme="minorEastAsia" w:hAnsiTheme="minorEastAsia"/>
        </w:rPr>
        <w:fldChar w:fldCharType="end"/>
      </w:r>
      <w:r w:rsidRPr="0034122F">
        <w:rPr>
          <w:rFonts w:asciiTheme="minorEastAsia" w:hAnsiTheme="minorEastAsia"/>
        </w:rPr>
        <w:t>。</w:t>
      </w:r>
    </w:p>
    <w:p w14:paraId="16B7146E" w14:textId="77777777" w:rsidR="003B3BDA" w:rsidRPr="00DC507F" w:rsidRDefault="003B3BDA" w:rsidP="003B3BDA">
      <w:pPr>
        <w:widowControl/>
        <w:shd w:val="clear" w:color="auto" w:fill="FFFFFF"/>
        <w:spacing w:line="360" w:lineRule="auto"/>
        <w:ind w:firstLine="480"/>
        <w:jc w:val="left"/>
        <w:rPr>
          <w:rFonts w:asciiTheme="minorEastAsia" w:hAnsiTheme="minorEastAsia"/>
          <w:b/>
          <w:sz w:val="24"/>
          <w:szCs w:val="24"/>
        </w:rPr>
      </w:pPr>
      <w:r w:rsidRPr="00DC507F">
        <w:rPr>
          <w:rFonts w:asciiTheme="minorEastAsia" w:hAnsiTheme="minorEastAsia"/>
          <w:b/>
          <w:sz w:val="24"/>
          <w:szCs w:val="24"/>
        </w:rPr>
        <w:t>大数据集</w:t>
      </w:r>
    </w:p>
    <w:p w14:paraId="089785B9" w14:textId="77777777" w:rsidR="003B3BDA" w:rsidRPr="0034122F" w:rsidRDefault="003B3BDA" w:rsidP="003B3BDA">
      <w:pPr>
        <w:widowControl/>
        <w:shd w:val="clear" w:color="auto" w:fill="FFFFFF"/>
        <w:spacing w:line="360" w:lineRule="auto"/>
        <w:ind w:firstLine="480"/>
        <w:jc w:val="left"/>
        <w:rPr>
          <w:rFonts w:asciiTheme="minorEastAsia" w:hAnsiTheme="minorEastAsia"/>
        </w:rPr>
      </w:pPr>
      <w:r w:rsidRPr="0034122F">
        <w:rPr>
          <w:rFonts w:asciiTheme="minorEastAsia" w:hAnsiTheme="minorEastAsia"/>
        </w:rPr>
        <w:t>运行在HDFS之上的程序有很大量的数据集。典型的HDFS文件大小是GB到TB的级别。所以，HDFS被调整成支持大文件。它应该提供很高的聚合数据带宽，一个</w:t>
      </w:r>
      <w:r w:rsidR="00A93F24">
        <w:fldChar w:fldCharType="begin"/>
      </w:r>
      <w:r w:rsidR="00A93F24">
        <w:instrText xml:space="preserve"> HYPERLINK "http://baike.baidu.com/view/302477.htm" \t "_blank" </w:instrText>
      </w:r>
      <w:r w:rsidR="00A93F24">
        <w:fldChar w:fldCharType="separate"/>
      </w:r>
      <w:r w:rsidRPr="0034122F">
        <w:rPr>
          <w:rFonts w:asciiTheme="minorEastAsia" w:hAnsiTheme="minorEastAsia"/>
        </w:rPr>
        <w:t>集群</w:t>
      </w:r>
      <w:r w:rsidR="00A93F24">
        <w:rPr>
          <w:rFonts w:asciiTheme="minorEastAsia" w:hAnsiTheme="minorEastAsia"/>
        </w:rPr>
        <w:fldChar w:fldCharType="end"/>
      </w:r>
      <w:r w:rsidRPr="0034122F">
        <w:rPr>
          <w:rFonts w:asciiTheme="minorEastAsia" w:hAnsiTheme="minorEastAsia"/>
        </w:rPr>
        <w:t>中支持数百个</w:t>
      </w:r>
      <w:hyperlink r:id="rId15" w:tgtFrame="_blank" w:history="1">
        <w:r w:rsidRPr="0034122F">
          <w:rPr>
            <w:rFonts w:asciiTheme="minorEastAsia" w:hAnsiTheme="minorEastAsia"/>
          </w:rPr>
          <w:t>节点</w:t>
        </w:r>
      </w:hyperlink>
      <w:r w:rsidRPr="0034122F">
        <w:rPr>
          <w:rFonts w:asciiTheme="minorEastAsia" w:hAnsiTheme="minorEastAsia"/>
        </w:rPr>
        <w:t>，一个集群中还应该支持千万级别的文件。</w:t>
      </w:r>
    </w:p>
    <w:p w14:paraId="37F1C1CE" w14:textId="77777777" w:rsidR="003B3BDA" w:rsidRPr="00DC507F" w:rsidRDefault="003B3BDA" w:rsidP="003B3BDA">
      <w:pPr>
        <w:widowControl/>
        <w:shd w:val="clear" w:color="auto" w:fill="FFFFFF"/>
        <w:spacing w:line="360" w:lineRule="auto"/>
        <w:ind w:firstLine="480"/>
        <w:jc w:val="left"/>
        <w:rPr>
          <w:rFonts w:asciiTheme="minorEastAsia" w:hAnsiTheme="minorEastAsia"/>
          <w:b/>
          <w:sz w:val="24"/>
          <w:szCs w:val="24"/>
        </w:rPr>
      </w:pPr>
      <w:r w:rsidRPr="00DC507F">
        <w:rPr>
          <w:rFonts w:asciiTheme="minorEastAsia" w:hAnsiTheme="minorEastAsia"/>
          <w:b/>
          <w:sz w:val="24"/>
          <w:szCs w:val="24"/>
        </w:rPr>
        <w:t>简单一致性模型</w:t>
      </w:r>
    </w:p>
    <w:p w14:paraId="50A4CD22" w14:textId="77777777" w:rsidR="003B3BDA" w:rsidRPr="0034122F" w:rsidRDefault="003B3BDA" w:rsidP="003B3BDA">
      <w:pPr>
        <w:widowControl/>
        <w:shd w:val="clear" w:color="auto" w:fill="FFFFFF"/>
        <w:spacing w:line="360" w:lineRule="auto"/>
        <w:ind w:firstLine="480"/>
        <w:jc w:val="left"/>
        <w:rPr>
          <w:rFonts w:asciiTheme="minorEastAsia" w:hAnsiTheme="minorEastAsia"/>
        </w:rPr>
      </w:pPr>
      <w:r w:rsidRPr="0034122F">
        <w:rPr>
          <w:rFonts w:asciiTheme="minorEastAsia" w:hAnsiTheme="minorEastAsia"/>
        </w:rPr>
        <w:t>大部分的HDFS程序对文件操作需要的是一次写多次读取的操作模式。一个文件一旦创建、写入、关闭之后就不需要修改了。这个假定简单化了数据一致的问题和并使高吞吐量的数据访问变得可能。一个Map-Reduce程序或者</w:t>
      </w:r>
      <w:r w:rsidR="00A93F24">
        <w:fldChar w:fldCharType="begin"/>
      </w:r>
      <w:r w:rsidR="00A93F24">
        <w:instrText xml:space="preserve"> HYPERLINK "http://baike.baidu.com/view/1431312.htm" \t "_blank" </w:instrText>
      </w:r>
      <w:r w:rsidR="00A93F24">
        <w:fldChar w:fldCharType="separate"/>
      </w:r>
      <w:r w:rsidRPr="0034122F">
        <w:rPr>
          <w:rFonts w:asciiTheme="minorEastAsia" w:hAnsiTheme="minorEastAsia"/>
        </w:rPr>
        <w:t>网络爬虫程序</w:t>
      </w:r>
      <w:r w:rsidR="00A93F24">
        <w:rPr>
          <w:rFonts w:asciiTheme="minorEastAsia" w:hAnsiTheme="minorEastAsia"/>
        </w:rPr>
        <w:fldChar w:fldCharType="end"/>
      </w:r>
      <w:r w:rsidRPr="0034122F">
        <w:rPr>
          <w:rFonts w:asciiTheme="minorEastAsia" w:hAnsiTheme="minorEastAsia"/>
        </w:rPr>
        <w:t>都可以完美地适合这个模型。</w:t>
      </w:r>
    </w:p>
    <w:p w14:paraId="5D5E6E43" w14:textId="77777777" w:rsidR="003B3BDA" w:rsidRPr="00DC507F" w:rsidRDefault="003B3BDA" w:rsidP="003B3BDA">
      <w:pPr>
        <w:spacing w:line="360" w:lineRule="auto"/>
        <w:ind w:firstLine="420"/>
        <w:rPr>
          <w:rFonts w:asciiTheme="minorEastAsia" w:hAnsiTheme="minorEastAsia"/>
          <w:sz w:val="24"/>
          <w:szCs w:val="24"/>
        </w:rPr>
      </w:pPr>
    </w:p>
    <w:p w14:paraId="0AB8E32D" w14:textId="77777777" w:rsidR="003B3BDA" w:rsidRPr="00CF08CB" w:rsidRDefault="003B3BDA" w:rsidP="00D22B4A">
      <w:pPr>
        <w:pStyle w:val="af4"/>
        <w:numPr>
          <w:ilvl w:val="0"/>
          <w:numId w:val="85"/>
        </w:numPr>
        <w:spacing w:line="360" w:lineRule="auto"/>
        <w:ind w:firstLineChars="0"/>
        <w:rPr>
          <w:rFonts w:asciiTheme="minorEastAsia" w:hAnsiTheme="minorEastAsia"/>
          <w:b/>
          <w:sz w:val="24"/>
          <w:szCs w:val="24"/>
        </w:rPr>
      </w:pPr>
      <w:r w:rsidRPr="00CF08CB">
        <w:rPr>
          <w:rFonts w:asciiTheme="minorEastAsia" w:hAnsiTheme="minorEastAsia"/>
          <w:b/>
          <w:sz w:val="24"/>
          <w:szCs w:val="24"/>
        </w:rPr>
        <w:lastRenderedPageBreak/>
        <w:t>HB</w:t>
      </w:r>
      <w:r w:rsidRPr="00CF08CB">
        <w:rPr>
          <w:rFonts w:asciiTheme="minorEastAsia" w:hAnsiTheme="minorEastAsia" w:hint="eastAsia"/>
          <w:b/>
          <w:sz w:val="24"/>
          <w:szCs w:val="24"/>
        </w:rPr>
        <w:t>ASE：</w:t>
      </w:r>
    </w:p>
    <w:p w14:paraId="71EFD8DC" w14:textId="77777777" w:rsidR="003B3BDA" w:rsidRPr="0034122F" w:rsidRDefault="003B3BDA" w:rsidP="003B3BDA">
      <w:pPr>
        <w:widowControl/>
        <w:shd w:val="clear" w:color="auto" w:fill="FFFFFF"/>
        <w:spacing w:line="360" w:lineRule="auto"/>
        <w:ind w:firstLine="480"/>
        <w:jc w:val="left"/>
        <w:rPr>
          <w:rFonts w:asciiTheme="minorEastAsia" w:hAnsiTheme="minorEastAsia"/>
        </w:rPr>
      </w:pPr>
      <w:r w:rsidRPr="0034122F">
        <w:rPr>
          <w:rFonts w:asciiTheme="minorEastAsia" w:hAnsiTheme="minorEastAsia"/>
        </w:rPr>
        <w:t>HBase是一个分布式的、面向列的开源数据库，该技术来源于 Fay Chang 所撰写的Google论文“Bigtable：一个结构化数据的</w:t>
      </w:r>
      <w:r w:rsidR="00A93F24">
        <w:fldChar w:fldCharType="begin"/>
      </w:r>
      <w:r w:rsidR="00A93F24">
        <w:instrText xml:space="preserve"> HYPERLINK "http://baike.baidu.com/view/1911305.htm" \t "_blank" </w:instrText>
      </w:r>
      <w:r w:rsidR="00A93F24">
        <w:fldChar w:fldCharType="separate"/>
      </w:r>
      <w:r w:rsidRPr="0034122F">
        <w:rPr>
          <w:rFonts w:asciiTheme="minorEastAsia" w:hAnsiTheme="minorEastAsia"/>
        </w:rPr>
        <w:t>分布式存储系统</w:t>
      </w:r>
      <w:r w:rsidR="00A93F24">
        <w:rPr>
          <w:rFonts w:asciiTheme="minorEastAsia" w:hAnsiTheme="minorEastAsia"/>
        </w:rPr>
        <w:fldChar w:fldCharType="end"/>
      </w:r>
      <w:r w:rsidRPr="0034122F">
        <w:rPr>
          <w:rFonts w:asciiTheme="minorEastAsia" w:hAnsiTheme="minorEastAsia"/>
        </w:rPr>
        <w:t>”。就像Bigtable利用了Google文件系统（File System）所提供的分布式数据存储一样，HBase在Hadoop之上提供了类似于Bigtable的能力。HBase是Apache的Hadoop项目的子项目。HBase不同于一般的关系数据库，它是一个适合于非结构化数据存储的数据库。另一个不同的是HBase基于列的而不是基于行的模式。</w:t>
      </w:r>
    </w:p>
    <w:p w14:paraId="195F73E0" w14:textId="77777777" w:rsidR="003B3BDA" w:rsidRDefault="003B3BDA" w:rsidP="003B3BDA">
      <w:pPr>
        <w:widowControl/>
        <w:shd w:val="clear" w:color="auto" w:fill="FFFFFF"/>
        <w:spacing w:line="360" w:lineRule="auto"/>
        <w:ind w:firstLine="480"/>
        <w:jc w:val="left"/>
        <w:rPr>
          <w:rFonts w:asciiTheme="minorEastAsia" w:hAnsiTheme="minorEastAsia"/>
          <w:sz w:val="24"/>
          <w:szCs w:val="24"/>
        </w:rPr>
      </w:pPr>
    </w:p>
    <w:p w14:paraId="7DED06E7" w14:textId="77777777" w:rsidR="003B3BDA" w:rsidRPr="00CF08CB" w:rsidRDefault="003B3BDA" w:rsidP="00D22B4A">
      <w:pPr>
        <w:pStyle w:val="af4"/>
        <w:numPr>
          <w:ilvl w:val="0"/>
          <w:numId w:val="85"/>
        </w:numPr>
        <w:spacing w:line="360" w:lineRule="auto"/>
        <w:ind w:firstLineChars="0"/>
        <w:rPr>
          <w:rFonts w:asciiTheme="minorEastAsia" w:hAnsiTheme="minorEastAsia"/>
          <w:b/>
          <w:sz w:val="24"/>
          <w:szCs w:val="24"/>
        </w:rPr>
      </w:pPr>
      <w:r w:rsidRPr="00CF08CB">
        <w:rPr>
          <w:rFonts w:asciiTheme="minorEastAsia" w:hAnsiTheme="minorEastAsia"/>
          <w:b/>
          <w:sz w:val="24"/>
          <w:szCs w:val="24"/>
        </w:rPr>
        <w:t>HIVE</w:t>
      </w:r>
      <w:r w:rsidRPr="00CF08CB">
        <w:rPr>
          <w:rFonts w:asciiTheme="minorEastAsia" w:hAnsiTheme="minorEastAsia" w:hint="eastAsia"/>
          <w:b/>
          <w:sz w:val="24"/>
          <w:szCs w:val="24"/>
        </w:rPr>
        <w:t>：</w:t>
      </w:r>
    </w:p>
    <w:p w14:paraId="092EC468" w14:textId="77777777" w:rsidR="003B3BDA" w:rsidRPr="0034122F" w:rsidRDefault="003B3BDA" w:rsidP="003B3BDA">
      <w:pPr>
        <w:widowControl/>
        <w:shd w:val="clear" w:color="auto" w:fill="FFFFFF"/>
        <w:spacing w:line="360" w:lineRule="auto"/>
        <w:ind w:firstLine="480"/>
        <w:jc w:val="left"/>
        <w:rPr>
          <w:rFonts w:asciiTheme="minorEastAsia" w:hAnsiTheme="minorEastAsia"/>
        </w:rPr>
      </w:pPr>
      <w:r w:rsidRPr="0034122F">
        <w:rPr>
          <w:rFonts w:asciiTheme="minorEastAsia" w:hAnsiTheme="minorEastAsia"/>
        </w:rPr>
        <w:t>Hive是建立在 Hadoop 上的数据仓库基础构架。它提供了一系列的工具，可以用来进行数据提取转化加载（ETL），这是一种可以存储、查询和分析存储在 Hadoop 中的大规模数据的机制。Hive 定义了简单的类 SQL 查询语言，称为 HQL，它允许熟悉 SQL 的用户查询数据。同时，这个语言也允许熟悉 MapReduce 开发者的开发自定义的 mapper 和 reducer 来处理内建的 mapper 和 reducer 无法完成的复杂的分析工作。</w:t>
      </w:r>
    </w:p>
    <w:p w14:paraId="62318041" w14:textId="77777777" w:rsidR="003B3BDA" w:rsidRPr="0034122F" w:rsidRDefault="003B3BDA" w:rsidP="003B3BDA">
      <w:pPr>
        <w:widowControl/>
        <w:shd w:val="clear" w:color="auto" w:fill="FFFFFF"/>
        <w:spacing w:line="360" w:lineRule="auto"/>
        <w:ind w:firstLine="480"/>
        <w:jc w:val="left"/>
        <w:rPr>
          <w:rFonts w:asciiTheme="minorEastAsia" w:hAnsiTheme="minorEastAsia"/>
        </w:rPr>
      </w:pPr>
      <w:r w:rsidRPr="0034122F">
        <w:rPr>
          <w:rFonts w:asciiTheme="minorEastAsia" w:hAnsiTheme="minorEastAsia"/>
        </w:rPr>
        <w:t>Hive 没有专门的数据格式。 Hive 可以很好的工作在 Thrift 之上，控制分隔符，也允许用户指定数据格式。</w:t>
      </w:r>
    </w:p>
    <w:p w14:paraId="2012197A" w14:textId="77777777" w:rsidR="003B3BDA" w:rsidRDefault="003B3BDA" w:rsidP="003B3BDA">
      <w:pPr>
        <w:widowControl/>
        <w:shd w:val="clear" w:color="auto" w:fill="FFFFFF"/>
        <w:spacing w:line="360" w:lineRule="auto"/>
        <w:ind w:firstLine="480"/>
        <w:jc w:val="left"/>
        <w:rPr>
          <w:rFonts w:asciiTheme="minorEastAsia" w:hAnsiTheme="minorEastAsia"/>
          <w:sz w:val="24"/>
          <w:szCs w:val="24"/>
        </w:rPr>
      </w:pPr>
    </w:p>
    <w:p w14:paraId="71682B51" w14:textId="77777777" w:rsidR="003B3BDA" w:rsidRPr="00CF08CB" w:rsidRDefault="003B3BDA" w:rsidP="00D22B4A">
      <w:pPr>
        <w:pStyle w:val="af4"/>
        <w:numPr>
          <w:ilvl w:val="0"/>
          <w:numId w:val="85"/>
        </w:numPr>
        <w:spacing w:line="360" w:lineRule="auto"/>
        <w:ind w:firstLineChars="0"/>
        <w:rPr>
          <w:rFonts w:asciiTheme="minorEastAsia" w:hAnsiTheme="minorEastAsia"/>
          <w:b/>
          <w:sz w:val="24"/>
          <w:szCs w:val="24"/>
        </w:rPr>
      </w:pPr>
      <w:r w:rsidRPr="00CF08CB">
        <w:rPr>
          <w:rFonts w:asciiTheme="minorEastAsia" w:hAnsiTheme="minorEastAsia"/>
          <w:b/>
          <w:sz w:val="24"/>
          <w:szCs w:val="24"/>
        </w:rPr>
        <w:t>SPARK</w:t>
      </w:r>
      <w:r w:rsidRPr="00CF08CB">
        <w:rPr>
          <w:rFonts w:asciiTheme="minorEastAsia" w:hAnsiTheme="minorEastAsia" w:hint="eastAsia"/>
          <w:b/>
          <w:sz w:val="24"/>
          <w:szCs w:val="24"/>
        </w:rPr>
        <w:t>：</w:t>
      </w:r>
    </w:p>
    <w:p w14:paraId="4452C600" w14:textId="77777777" w:rsidR="003B3BDA" w:rsidRPr="0034122F" w:rsidRDefault="003B3BDA" w:rsidP="003B3BDA">
      <w:pPr>
        <w:widowControl/>
        <w:shd w:val="clear" w:color="auto" w:fill="FFFFFF"/>
        <w:spacing w:line="360" w:lineRule="auto"/>
        <w:ind w:firstLine="480"/>
        <w:jc w:val="left"/>
        <w:rPr>
          <w:rFonts w:asciiTheme="minorEastAsia" w:hAnsiTheme="minorEastAsia"/>
        </w:rPr>
      </w:pPr>
      <w:r w:rsidRPr="0034122F">
        <w:rPr>
          <w:rFonts w:asciiTheme="minorEastAsia" w:hAnsiTheme="minorEastAsia"/>
        </w:rPr>
        <w:t>Spark是UC Berkeley AMP lab所开源的类Hadoop MapReduce的通用并行框架，Spark，拥有Hadoop MapReduce所具有的优点；但不同于MapReduce的是Job中间输出结果可以保存在内存中，从而不再需要读写HDFS，因此Spark能更好地适用于数据挖掘与机器学习等需要迭代的MapReduce的算法。</w:t>
      </w:r>
    </w:p>
    <w:p w14:paraId="3682C657" w14:textId="77777777" w:rsidR="003B3BDA" w:rsidRPr="0034122F" w:rsidRDefault="003B3BDA" w:rsidP="003B3BDA">
      <w:pPr>
        <w:widowControl/>
        <w:shd w:val="clear" w:color="auto" w:fill="FFFFFF"/>
        <w:spacing w:line="360" w:lineRule="auto"/>
        <w:ind w:firstLine="480"/>
        <w:jc w:val="left"/>
        <w:rPr>
          <w:rFonts w:asciiTheme="minorEastAsia" w:hAnsiTheme="minorEastAsia"/>
        </w:rPr>
      </w:pPr>
      <w:r w:rsidRPr="0034122F">
        <w:rPr>
          <w:rFonts w:asciiTheme="minorEastAsia" w:hAnsiTheme="minorEastAsia"/>
        </w:rPr>
        <w:t>Spark 是一种与 </w:t>
      </w:r>
      <w:hyperlink r:id="rId16" w:tgtFrame="_blank" w:history="1">
        <w:r w:rsidRPr="0034122F">
          <w:rPr>
            <w:rFonts w:asciiTheme="minorEastAsia" w:hAnsiTheme="minorEastAsia"/>
          </w:rPr>
          <w:t>Hadoop</w:t>
        </w:r>
      </w:hyperlink>
      <w:r w:rsidRPr="0034122F">
        <w:rPr>
          <w:rFonts w:asciiTheme="minorEastAsia" w:hAnsiTheme="minorEastAsia"/>
        </w:rPr>
        <w:t> 相似的开源集群计算环境，但是两者之间还存在一些不同之处，这些有用的不同之处使 Spark 在某些工作负载方面表现得更加优越，换句话说，Spark 启用了内存分布数据集，除了能够提供交互式查询外，它还可以优化迭代工作负载。</w:t>
      </w:r>
    </w:p>
    <w:p w14:paraId="51FFD75D" w14:textId="77777777" w:rsidR="003B3BDA" w:rsidRPr="0034122F" w:rsidRDefault="003B3BDA" w:rsidP="003B3BDA">
      <w:pPr>
        <w:widowControl/>
        <w:shd w:val="clear" w:color="auto" w:fill="FFFFFF"/>
        <w:spacing w:line="360" w:lineRule="auto"/>
        <w:ind w:firstLine="480"/>
        <w:jc w:val="left"/>
        <w:rPr>
          <w:rFonts w:asciiTheme="minorEastAsia" w:hAnsiTheme="minorEastAsia"/>
        </w:rPr>
      </w:pPr>
      <w:r w:rsidRPr="0034122F">
        <w:rPr>
          <w:rFonts w:asciiTheme="minorEastAsia" w:hAnsiTheme="minorEastAsia"/>
        </w:rPr>
        <w:t>Spark 是在 </w:t>
      </w:r>
      <w:hyperlink r:id="rId17" w:tgtFrame="_blank" w:history="1">
        <w:r w:rsidRPr="0034122F">
          <w:rPr>
            <w:rFonts w:asciiTheme="minorEastAsia" w:hAnsiTheme="minorEastAsia"/>
          </w:rPr>
          <w:t>Scala</w:t>
        </w:r>
      </w:hyperlink>
      <w:r w:rsidRPr="0034122F">
        <w:rPr>
          <w:rFonts w:asciiTheme="minorEastAsia" w:hAnsiTheme="minorEastAsia"/>
        </w:rPr>
        <w:t> 语言中实现的，它将 Scala 用作其应用程序框架。与 Hadoop 不同，Spark 和 Scala 能够紧密集成，其中的 Scala 可以像操作本地集合对象一样轻松地操作分布式数据集。</w:t>
      </w:r>
    </w:p>
    <w:p w14:paraId="5EF5E9DE" w14:textId="77777777" w:rsidR="003B3BDA" w:rsidRPr="0034122F" w:rsidRDefault="003B3BDA" w:rsidP="003B3BDA">
      <w:pPr>
        <w:widowControl/>
        <w:shd w:val="clear" w:color="auto" w:fill="FFFFFF"/>
        <w:spacing w:line="360" w:lineRule="auto"/>
        <w:ind w:firstLine="480"/>
        <w:jc w:val="left"/>
        <w:rPr>
          <w:rFonts w:asciiTheme="minorEastAsia" w:hAnsiTheme="minorEastAsia"/>
        </w:rPr>
      </w:pPr>
      <w:r w:rsidRPr="0034122F">
        <w:rPr>
          <w:rFonts w:asciiTheme="minorEastAsia" w:hAnsiTheme="minorEastAsia"/>
        </w:rPr>
        <w:lastRenderedPageBreak/>
        <w:t>尽管创建 Spark 是为了支持分布式数据集上的迭代作业，但是实际上它是对 Hadoop 的补充，可以在 Hadoop 文件系统中并行运行。通过名为 Mesos 的第三方集群框架可以支持此行为。Spark 由加州大学伯克利分校 AMP 实验室 (Algorithms, Machines, and People Lab) 开发，可用来构建大型的、低延迟的数据分析应用程序。</w:t>
      </w:r>
    </w:p>
    <w:p w14:paraId="1B19D6BF" w14:textId="77777777" w:rsidR="003B3BDA" w:rsidRDefault="003B3BDA" w:rsidP="003B3BDA">
      <w:pPr>
        <w:widowControl/>
        <w:shd w:val="clear" w:color="auto" w:fill="FFFFFF"/>
        <w:spacing w:line="360" w:lineRule="auto"/>
        <w:ind w:firstLine="480"/>
        <w:jc w:val="left"/>
        <w:rPr>
          <w:rFonts w:asciiTheme="minorEastAsia" w:hAnsiTheme="minorEastAsia"/>
          <w:sz w:val="24"/>
          <w:szCs w:val="24"/>
        </w:rPr>
      </w:pPr>
    </w:p>
    <w:p w14:paraId="495022D8" w14:textId="77777777" w:rsidR="003B3BDA" w:rsidRPr="00CF08CB" w:rsidRDefault="003B3BDA" w:rsidP="00D22B4A">
      <w:pPr>
        <w:pStyle w:val="af4"/>
        <w:numPr>
          <w:ilvl w:val="0"/>
          <w:numId w:val="85"/>
        </w:numPr>
        <w:spacing w:line="360" w:lineRule="auto"/>
        <w:ind w:firstLineChars="0"/>
        <w:rPr>
          <w:rFonts w:asciiTheme="minorEastAsia" w:hAnsiTheme="minorEastAsia"/>
          <w:b/>
          <w:sz w:val="24"/>
          <w:szCs w:val="24"/>
        </w:rPr>
      </w:pPr>
      <w:r w:rsidRPr="00CF08CB">
        <w:rPr>
          <w:rFonts w:asciiTheme="minorEastAsia" w:hAnsiTheme="minorEastAsia" w:hint="eastAsia"/>
          <w:b/>
          <w:sz w:val="24"/>
          <w:szCs w:val="24"/>
        </w:rPr>
        <w:t>执行</w:t>
      </w:r>
      <w:r w:rsidRPr="00CF08CB">
        <w:rPr>
          <w:rFonts w:asciiTheme="minorEastAsia" w:hAnsiTheme="minorEastAsia"/>
          <w:b/>
          <w:sz w:val="24"/>
          <w:szCs w:val="24"/>
        </w:rPr>
        <w:t>调度器</w:t>
      </w:r>
      <w:r w:rsidRPr="00CF08CB">
        <w:rPr>
          <w:rFonts w:asciiTheme="minorEastAsia" w:hAnsiTheme="minorEastAsia" w:hint="eastAsia"/>
          <w:b/>
          <w:sz w:val="24"/>
          <w:szCs w:val="24"/>
        </w:rPr>
        <w:t>：</w:t>
      </w:r>
    </w:p>
    <w:p w14:paraId="2255A0EC" w14:textId="77777777" w:rsidR="003B3BDA" w:rsidRPr="0034122F" w:rsidRDefault="003B3BDA" w:rsidP="003B3BDA">
      <w:pPr>
        <w:widowControl/>
        <w:shd w:val="clear" w:color="auto" w:fill="FFFFFF"/>
        <w:spacing w:line="360" w:lineRule="auto"/>
        <w:ind w:left="360" w:firstLine="480"/>
        <w:jc w:val="left"/>
        <w:rPr>
          <w:rFonts w:asciiTheme="minorEastAsia" w:hAnsiTheme="minorEastAsia"/>
        </w:rPr>
      </w:pPr>
      <w:r w:rsidRPr="0034122F">
        <w:rPr>
          <w:rFonts w:asciiTheme="minorEastAsia" w:hAnsiTheme="minorEastAsia" w:hint="eastAsia"/>
        </w:rPr>
        <w:t>执行</w:t>
      </w:r>
      <w:r w:rsidRPr="0034122F">
        <w:rPr>
          <w:rFonts w:asciiTheme="minorEastAsia" w:hAnsiTheme="minorEastAsia"/>
        </w:rPr>
        <w:t>调度器</w:t>
      </w:r>
      <w:r w:rsidRPr="0034122F">
        <w:rPr>
          <w:rFonts w:asciiTheme="minorEastAsia" w:hAnsiTheme="minorEastAsia" w:hint="eastAsia"/>
        </w:rPr>
        <w:t>，</w:t>
      </w:r>
      <w:r w:rsidRPr="0034122F">
        <w:rPr>
          <w:rFonts w:asciiTheme="minorEastAsia" w:hAnsiTheme="minorEastAsia"/>
        </w:rPr>
        <w:t>用来接收从web服务的请求，根据请求的具体的类型，</w:t>
      </w:r>
      <w:r w:rsidRPr="0034122F">
        <w:rPr>
          <w:rFonts w:asciiTheme="minorEastAsia" w:hAnsiTheme="minorEastAsia" w:hint="eastAsia"/>
        </w:rPr>
        <w:t>对</w:t>
      </w:r>
      <w:r w:rsidRPr="0034122F">
        <w:rPr>
          <w:rFonts w:asciiTheme="minorEastAsia" w:hAnsiTheme="minorEastAsia"/>
        </w:rPr>
        <w:t>请求进行解析，</w:t>
      </w:r>
      <w:r w:rsidRPr="0034122F">
        <w:rPr>
          <w:rFonts w:asciiTheme="minorEastAsia" w:hAnsiTheme="minorEastAsia" w:hint="eastAsia"/>
        </w:rPr>
        <w:t>然后再</w:t>
      </w:r>
      <w:r w:rsidRPr="0034122F">
        <w:rPr>
          <w:rFonts w:asciiTheme="minorEastAsia" w:hAnsiTheme="minorEastAsia"/>
        </w:rPr>
        <w:t>调用相应的服务中，目前有三种类型的</w:t>
      </w:r>
      <w:r w:rsidRPr="0034122F">
        <w:rPr>
          <w:rFonts w:asciiTheme="minorEastAsia" w:hAnsiTheme="minorEastAsia" w:hint="eastAsia"/>
        </w:rPr>
        <w:t>请求</w:t>
      </w:r>
      <w:r w:rsidRPr="0034122F">
        <w:rPr>
          <w:rFonts w:asciiTheme="minorEastAsia" w:hAnsiTheme="minorEastAsia"/>
        </w:rPr>
        <w:t>，分别对应三种类型的服务。</w:t>
      </w:r>
    </w:p>
    <w:p w14:paraId="4A0B3927" w14:textId="77777777" w:rsidR="003B3BDA" w:rsidRPr="0034122F" w:rsidRDefault="003B3BDA" w:rsidP="00D22B4A">
      <w:pPr>
        <w:pStyle w:val="af4"/>
        <w:widowControl/>
        <w:numPr>
          <w:ilvl w:val="0"/>
          <w:numId w:val="86"/>
        </w:numPr>
        <w:shd w:val="clear" w:color="auto" w:fill="FFFFFF"/>
        <w:spacing w:line="360" w:lineRule="auto"/>
        <w:ind w:firstLineChars="0"/>
        <w:jc w:val="left"/>
        <w:rPr>
          <w:rFonts w:asciiTheme="minorEastAsia" w:hAnsiTheme="minorEastAsia"/>
        </w:rPr>
      </w:pPr>
      <w:r w:rsidRPr="0034122F">
        <w:rPr>
          <w:rFonts w:asciiTheme="minorEastAsia" w:hAnsiTheme="minorEastAsia" w:hint="eastAsia"/>
        </w:rPr>
        <w:t>常规</w:t>
      </w:r>
      <w:r w:rsidRPr="0034122F">
        <w:rPr>
          <w:rFonts w:asciiTheme="minorEastAsia" w:hAnsiTheme="minorEastAsia"/>
        </w:rPr>
        <w:t>收视指标分析</w:t>
      </w:r>
      <w:r w:rsidRPr="0034122F">
        <w:rPr>
          <w:rFonts w:asciiTheme="minorEastAsia" w:hAnsiTheme="minorEastAsia" w:hint="eastAsia"/>
        </w:rPr>
        <w:t>请求</w:t>
      </w:r>
      <w:r w:rsidRPr="0034122F">
        <w:rPr>
          <w:rFonts w:asciiTheme="minorEastAsia" w:hAnsiTheme="minorEastAsia"/>
        </w:rPr>
        <w:t>，对应</w:t>
      </w:r>
      <w:proofErr w:type="spellStart"/>
      <w:r w:rsidRPr="0034122F">
        <w:rPr>
          <w:rFonts w:asciiTheme="minorEastAsia" w:hAnsiTheme="minorEastAsia"/>
        </w:rPr>
        <w:t>ElasticSearch</w:t>
      </w:r>
      <w:proofErr w:type="spellEnd"/>
      <w:r w:rsidRPr="0034122F">
        <w:rPr>
          <w:rFonts w:asciiTheme="minorEastAsia" w:hAnsiTheme="minorEastAsia"/>
        </w:rPr>
        <w:t xml:space="preserve"> </w:t>
      </w:r>
      <w:r w:rsidRPr="0034122F">
        <w:rPr>
          <w:rFonts w:asciiTheme="minorEastAsia" w:hAnsiTheme="minorEastAsia" w:hint="eastAsia"/>
        </w:rPr>
        <w:t>服务</w:t>
      </w:r>
    </w:p>
    <w:p w14:paraId="2B9C6895" w14:textId="77777777" w:rsidR="003B3BDA" w:rsidRPr="0034122F" w:rsidRDefault="003B3BDA" w:rsidP="00D22B4A">
      <w:pPr>
        <w:pStyle w:val="af4"/>
        <w:widowControl/>
        <w:numPr>
          <w:ilvl w:val="0"/>
          <w:numId w:val="86"/>
        </w:numPr>
        <w:shd w:val="clear" w:color="auto" w:fill="FFFFFF"/>
        <w:spacing w:line="360" w:lineRule="auto"/>
        <w:ind w:firstLineChars="0"/>
        <w:jc w:val="left"/>
        <w:rPr>
          <w:rFonts w:asciiTheme="minorEastAsia" w:hAnsiTheme="minorEastAsia"/>
        </w:rPr>
      </w:pPr>
      <w:r w:rsidRPr="0034122F">
        <w:rPr>
          <w:rFonts w:asciiTheme="minorEastAsia" w:hAnsiTheme="minorEastAsia" w:hint="eastAsia"/>
        </w:rPr>
        <w:t>基于</w:t>
      </w:r>
      <w:r w:rsidRPr="0034122F">
        <w:rPr>
          <w:rFonts w:asciiTheme="minorEastAsia" w:hAnsiTheme="minorEastAsia"/>
        </w:rPr>
        <w:t>用户的指标分析请求，对应与HBase服务</w:t>
      </w:r>
    </w:p>
    <w:p w14:paraId="2A64E6AF" w14:textId="77777777" w:rsidR="003B3BDA" w:rsidRPr="0034122F" w:rsidRDefault="003B3BDA" w:rsidP="00D22B4A">
      <w:pPr>
        <w:pStyle w:val="af4"/>
        <w:widowControl/>
        <w:numPr>
          <w:ilvl w:val="0"/>
          <w:numId w:val="86"/>
        </w:numPr>
        <w:shd w:val="clear" w:color="auto" w:fill="FFFFFF"/>
        <w:spacing w:line="360" w:lineRule="auto"/>
        <w:ind w:firstLineChars="0"/>
        <w:jc w:val="left"/>
        <w:rPr>
          <w:rFonts w:asciiTheme="minorEastAsia" w:hAnsiTheme="minorEastAsia"/>
        </w:rPr>
      </w:pPr>
      <w:r w:rsidRPr="0034122F">
        <w:rPr>
          <w:rFonts w:asciiTheme="minorEastAsia" w:hAnsiTheme="minorEastAsia" w:hint="eastAsia"/>
        </w:rPr>
        <w:t>数据</w:t>
      </w:r>
      <w:r w:rsidRPr="0034122F">
        <w:rPr>
          <w:rFonts w:asciiTheme="minorEastAsia" w:hAnsiTheme="minorEastAsia"/>
        </w:rPr>
        <w:t>加工作业，对应于MR</w:t>
      </w:r>
      <w:r w:rsidRPr="0034122F">
        <w:rPr>
          <w:rFonts w:asciiTheme="minorEastAsia" w:hAnsiTheme="minorEastAsia" w:hint="eastAsia"/>
        </w:rPr>
        <w:t>/Hive/Spark作业请求</w:t>
      </w:r>
    </w:p>
    <w:p w14:paraId="7BF29725" w14:textId="77777777" w:rsidR="003B3BDA" w:rsidRPr="0034122F" w:rsidRDefault="003B3BDA" w:rsidP="003B3BDA">
      <w:pPr>
        <w:pStyle w:val="af4"/>
        <w:ind w:left="840" w:firstLineChars="0" w:firstLine="0"/>
        <w:rPr>
          <w:rFonts w:asciiTheme="minorEastAsia" w:hAnsiTheme="minorEastAsia"/>
        </w:rPr>
      </w:pPr>
      <w:r w:rsidRPr="0034122F">
        <w:rPr>
          <w:rFonts w:asciiTheme="minorEastAsia" w:hAnsiTheme="minorEastAsia" w:hint="eastAsia"/>
        </w:rPr>
        <w:t>执行调度器得到服务</w:t>
      </w:r>
      <w:r w:rsidRPr="0034122F">
        <w:rPr>
          <w:rFonts w:asciiTheme="minorEastAsia" w:hAnsiTheme="minorEastAsia"/>
        </w:rPr>
        <w:t>请求的最终结果，返回到Web服务层</w:t>
      </w:r>
    </w:p>
    <w:p w14:paraId="249D62E6" w14:textId="77777777" w:rsidR="003B3BDA" w:rsidRDefault="003B3BDA" w:rsidP="003B3BDA">
      <w:pPr>
        <w:pStyle w:val="af4"/>
        <w:ind w:left="840" w:firstLineChars="0" w:firstLine="0"/>
        <w:rPr>
          <w:rFonts w:asciiTheme="minorEastAsia" w:hAnsiTheme="minorEastAsia"/>
          <w:sz w:val="24"/>
          <w:szCs w:val="24"/>
        </w:rPr>
      </w:pPr>
    </w:p>
    <w:p w14:paraId="44E7E028" w14:textId="77777777" w:rsidR="003B3BDA" w:rsidRDefault="003B3BDA" w:rsidP="00D22B4A">
      <w:pPr>
        <w:pStyle w:val="af4"/>
        <w:numPr>
          <w:ilvl w:val="0"/>
          <w:numId w:val="85"/>
        </w:numPr>
        <w:spacing w:line="360" w:lineRule="auto"/>
        <w:ind w:firstLineChars="0"/>
        <w:rPr>
          <w:rFonts w:asciiTheme="minorEastAsia" w:hAnsiTheme="minorEastAsia"/>
          <w:b/>
          <w:sz w:val="24"/>
          <w:szCs w:val="24"/>
        </w:rPr>
      </w:pPr>
      <w:r w:rsidRPr="00CF08CB">
        <w:rPr>
          <w:rFonts w:asciiTheme="minorEastAsia" w:hAnsiTheme="minorEastAsia" w:hint="eastAsia"/>
          <w:b/>
          <w:sz w:val="24"/>
          <w:szCs w:val="24"/>
        </w:rPr>
        <w:t>W</w:t>
      </w:r>
      <w:r w:rsidRPr="00CF08CB">
        <w:rPr>
          <w:rFonts w:asciiTheme="minorEastAsia" w:hAnsiTheme="minorEastAsia"/>
          <w:b/>
          <w:sz w:val="24"/>
          <w:szCs w:val="24"/>
        </w:rPr>
        <w:t>eb</w:t>
      </w:r>
      <w:r>
        <w:rPr>
          <w:rFonts w:asciiTheme="minorEastAsia" w:hAnsiTheme="minorEastAsia"/>
          <w:b/>
          <w:sz w:val="24"/>
          <w:szCs w:val="24"/>
        </w:rPr>
        <w:t>服务</w:t>
      </w:r>
      <w:r>
        <w:rPr>
          <w:rFonts w:asciiTheme="minorEastAsia" w:hAnsiTheme="minorEastAsia" w:hint="eastAsia"/>
          <w:b/>
          <w:sz w:val="24"/>
          <w:szCs w:val="24"/>
        </w:rPr>
        <w:t>接口</w:t>
      </w:r>
      <w:r w:rsidRPr="00CF08CB">
        <w:rPr>
          <w:rFonts w:asciiTheme="minorEastAsia" w:hAnsiTheme="minorEastAsia" w:hint="eastAsia"/>
          <w:b/>
          <w:sz w:val="24"/>
          <w:szCs w:val="24"/>
        </w:rPr>
        <w:t>：</w:t>
      </w:r>
    </w:p>
    <w:p w14:paraId="0E8F26C4" w14:textId="77777777" w:rsidR="003B3BDA" w:rsidRPr="0034122F" w:rsidRDefault="003B3BDA" w:rsidP="003B3BDA">
      <w:pPr>
        <w:widowControl/>
        <w:shd w:val="clear" w:color="auto" w:fill="FFFFFF"/>
        <w:spacing w:line="360" w:lineRule="auto"/>
        <w:ind w:left="360" w:firstLine="480"/>
        <w:jc w:val="left"/>
        <w:rPr>
          <w:rFonts w:asciiTheme="minorEastAsia" w:hAnsiTheme="minorEastAsia"/>
        </w:rPr>
      </w:pPr>
      <w:r w:rsidRPr="0034122F">
        <w:rPr>
          <w:rFonts w:asciiTheme="minorEastAsia" w:hAnsiTheme="minorEastAsia"/>
        </w:rPr>
        <w:t>Web</w:t>
      </w:r>
      <w:r w:rsidRPr="0034122F">
        <w:rPr>
          <w:rFonts w:asciiTheme="minorEastAsia" w:hAnsiTheme="minorEastAsia" w:hint="eastAsia"/>
        </w:rPr>
        <w:t>服务</w:t>
      </w:r>
      <w:r w:rsidRPr="0034122F">
        <w:rPr>
          <w:rFonts w:asciiTheme="minorEastAsia" w:hAnsiTheme="minorEastAsia"/>
        </w:rPr>
        <w:t>层用来提供与Web</w:t>
      </w:r>
      <w:r w:rsidRPr="0034122F">
        <w:rPr>
          <w:rFonts w:asciiTheme="minorEastAsia" w:hAnsiTheme="minorEastAsia" w:hint="eastAsia"/>
        </w:rPr>
        <w:t>端</w:t>
      </w:r>
      <w:r w:rsidRPr="0034122F">
        <w:rPr>
          <w:rFonts w:asciiTheme="minorEastAsia" w:hAnsiTheme="minorEastAsia"/>
        </w:rPr>
        <w:t>请求的交互</w:t>
      </w:r>
      <w:r w:rsidRPr="0034122F">
        <w:rPr>
          <w:rFonts w:asciiTheme="minorEastAsia" w:hAnsiTheme="minorEastAsia" w:hint="eastAsia"/>
        </w:rPr>
        <w:t>逻辑的</w:t>
      </w:r>
      <w:r w:rsidRPr="0034122F">
        <w:rPr>
          <w:rFonts w:asciiTheme="minorEastAsia" w:hAnsiTheme="minorEastAsia"/>
        </w:rPr>
        <w:t>服务</w:t>
      </w:r>
      <w:r w:rsidRPr="0034122F">
        <w:rPr>
          <w:rFonts w:asciiTheme="minorEastAsia" w:hAnsiTheme="minorEastAsia" w:hint="eastAsia"/>
        </w:rPr>
        <w:t>接口</w:t>
      </w:r>
      <w:r w:rsidRPr="0034122F">
        <w:rPr>
          <w:rFonts w:asciiTheme="minorEastAsia" w:hAnsiTheme="minorEastAsia"/>
        </w:rPr>
        <w:t>，处理提交的分析作业，</w:t>
      </w:r>
      <w:r w:rsidRPr="0034122F">
        <w:rPr>
          <w:rFonts w:asciiTheme="minorEastAsia" w:hAnsiTheme="minorEastAsia" w:hint="eastAsia"/>
        </w:rPr>
        <w:t>返回</w:t>
      </w:r>
      <w:r w:rsidRPr="0034122F">
        <w:rPr>
          <w:rFonts w:asciiTheme="minorEastAsia" w:hAnsiTheme="minorEastAsia"/>
        </w:rPr>
        <w:t>最后的分析结果用于</w:t>
      </w:r>
      <w:r w:rsidRPr="0034122F">
        <w:rPr>
          <w:rFonts w:asciiTheme="minorEastAsia" w:hAnsiTheme="minorEastAsia" w:hint="eastAsia"/>
        </w:rPr>
        <w:t>前端界面</w:t>
      </w:r>
      <w:r w:rsidRPr="0034122F">
        <w:rPr>
          <w:rFonts w:asciiTheme="minorEastAsia" w:hAnsiTheme="minorEastAsia"/>
        </w:rPr>
        <w:t>呈现</w:t>
      </w:r>
      <w:r w:rsidRPr="0034122F">
        <w:rPr>
          <w:rFonts w:asciiTheme="minorEastAsia" w:hAnsiTheme="minorEastAsia" w:hint="eastAsia"/>
        </w:rPr>
        <w:t>。</w:t>
      </w:r>
    </w:p>
    <w:p w14:paraId="24CEE494" w14:textId="77777777" w:rsidR="003B3BDA" w:rsidRPr="0034122F" w:rsidRDefault="003B3BDA" w:rsidP="003B3BDA">
      <w:pPr>
        <w:widowControl/>
        <w:shd w:val="clear" w:color="auto" w:fill="FFFFFF"/>
        <w:spacing w:line="360" w:lineRule="auto"/>
        <w:ind w:left="360" w:firstLine="480"/>
        <w:jc w:val="left"/>
        <w:rPr>
          <w:rFonts w:asciiTheme="minorEastAsia" w:hAnsiTheme="minorEastAsia"/>
        </w:rPr>
      </w:pPr>
      <w:r w:rsidRPr="0034122F">
        <w:rPr>
          <w:rFonts w:asciiTheme="minorEastAsia" w:hAnsiTheme="minorEastAsia" w:hint="eastAsia"/>
        </w:rPr>
        <w:t>Web</w:t>
      </w:r>
      <w:r w:rsidRPr="0034122F">
        <w:rPr>
          <w:rFonts w:asciiTheme="minorEastAsia" w:hAnsiTheme="minorEastAsia"/>
        </w:rPr>
        <w:t>服务层还</w:t>
      </w:r>
      <w:r w:rsidRPr="0034122F">
        <w:rPr>
          <w:rFonts w:asciiTheme="minorEastAsia" w:hAnsiTheme="minorEastAsia" w:hint="eastAsia"/>
        </w:rPr>
        <w:t>支持</w:t>
      </w:r>
      <w:r w:rsidRPr="0034122F">
        <w:rPr>
          <w:rFonts w:asciiTheme="minorEastAsia" w:hAnsiTheme="minorEastAsia"/>
        </w:rPr>
        <w:t>以</w:t>
      </w:r>
      <w:r w:rsidRPr="0034122F">
        <w:rPr>
          <w:rFonts w:hint="eastAsia"/>
        </w:rPr>
        <w:t>RESTful API</w:t>
      </w:r>
      <w:r w:rsidRPr="0034122F">
        <w:rPr>
          <w:rFonts w:asciiTheme="minorEastAsia" w:hAnsiTheme="minorEastAsia"/>
        </w:rPr>
        <w:t>的形式进行数据的</w:t>
      </w:r>
      <w:r w:rsidRPr="0034122F">
        <w:rPr>
          <w:rFonts w:asciiTheme="minorEastAsia" w:hAnsiTheme="minorEastAsia" w:hint="eastAsia"/>
        </w:rPr>
        <w:t>交互</w:t>
      </w:r>
      <w:r w:rsidRPr="0034122F">
        <w:rPr>
          <w:rFonts w:asciiTheme="minorEastAsia" w:hAnsiTheme="minorEastAsia"/>
        </w:rPr>
        <w:t>，</w:t>
      </w:r>
      <w:r w:rsidRPr="0034122F">
        <w:rPr>
          <w:rFonts w:asciiTheme="minorEastAsia" w:hAnsiTheme="minorEastAsia" w:hint="eastAsia"/>
        </w:rPr>
        <w:t>提供除</w:t>
      </w:r>
      <w:r w:rsidRPr="0034122F">
        <w:rPr>
          <w:rFonts w:asciiTheme="minorEastAsia" w:hAnsiTheme="minorEastAsia"/>
        </w:rPr>
        <w:t>Web界面之外另一种</w:t>
      </w:r>
      <w:r w:rsidRPr="0034122F">
        <w:rPr>
          <w:rFonts w:asciiTheme="minorEastAsia" w:hAnsiTheme="minorEastAsia" w:hint="eastAsia"/>
        </w:rPr>
        <w:t>提交分析请求的</w:t>
      </w:r>
      <w:r w:rsidRPr="0034122F">
        <w:rPr>
          <w:rFonts w:asciiTheme="minorEastAsia" w:hAnsiTheme="minorEastAsia"/>
        </w:rPr>
        <w:t>途径</w:t>
      </w:r>
      <w:r w:rsidRPr="0034122F">
        <w:rPr>
          <w:rFonts w:asciiTheme="minorEastAsia" w:hAnsiTheme="minorEastAsia" w:hint="eastAsia"/>
        </w:rPr>
        <w:t>。</w:t>
      </w:r>
    </w:p>
    <w:p w14:paraId="3023BE29" w14:textId="77777777" w:rsidR="003B3BDA" w:rsidRDefault="003B3BDA" w:rsidP="003B3BDA">
      <w:pPr>
        <w:pStyle w:val="af4"/>
        <w:ind w:left="840" w:firstLineChars="0" w:firstLine="0"/>
        <w:rPr>
          <w:rFonts w:asciiTheme="minorEastAsia" w:hAnsiTheme="minorEastAsia"/>
          <w:sz w:val="24"/>
          <w:szCs w:val="24"/>
        </w:rPr>
      </w:pPr>
    </w:p>
    <w:p w14:paraId="6642EDCE" w14:textId="77777777" w:rsidR="003B3BDA" w:rsidRPr="002744A9" w:rsidRDefault="003B3BDA" w:rsidP="003B3BDA">
      <w:pPr>
        <w:pStyle w:val="HPC20"/>
        <w:numPr>
          <w:ilvl w:val="1"/>
          <w:numId w:val="79"/>
        </w:numPr>
      </w:pPr>
      <w:bookmarkStart w:id="96" w:name="_Toc461195562"/>
      <w:r>
        <w:rPr>
          <w:rFonts w:hint="eastAsia"/>
        </w:rPr>
        <w:t>收视</w:t>
      </w:r>
      <w:r>
        <w:t>行为分析系统</w:t>
      </w:r>
      <w:r>
        <w:rPr>
          <w:rFonts w:hint="eastAsia"/>
        </w:rPr>
        <w:t>处理</w:t>
      </w:r>
      <w:r>
        <w:t>流程</w:t>
      </w:r>
      <w:bookmarkEnd w:id="96"/>
    </w:p>
    <w:p w14:paraId="30A9D98B" w14:textId="77777777" w:rsidR="003B3BDA" w:rsidRPr="0034122F" w:rsidRDefault="003B3BDA" w:rsidP="003B3BDA">
      <w:pPr>
        <w:widowControl/>
        <w:shd w:val="clear" w:color="auto" w:fill="FFFFFF"/>
        <w:spacing w:line="360" w:lineRule="auto"/>
        <w:ind w:firstLine="480"/>
        <w:jc w:val="left"/>
        <w:rPr>
          <w:rFonts w:asciiTheme="minorEastAsia" w:hAnsiTheme="minorEastAsia"/>
        </w:rPr>
      </w:pPr>
      <w:r>
        <w:rPr>
          <w:rFonts w:asciiTheme="minorEastAsia" w:hAnsiTheme="minorEastAsia" w:hint="eastAsia"/>
          <w:sz w:val="24"/>
          <w:szCs w:val="24"/>
        </w:rPr>
        <w:t xml:space="preserve"> </w:t>
      </w:r>
      <w:r w:rsidRPr="0034122F">
        <w:rPr>
          <w:rFonts w:asciiTheme="minorEastAsia" w:hAnsiTheme="minorEastAsia" w:hint="eastAsia"/>
        </w:rPr>
        <w:t>整个</w:t>
      </w:r>
      <w:r w:rsidRPr="0034122F">
        <w:rPr>
          <w:rFonts w:asciiTheme="minorEastAsia" w:hAnsiTheme="minorEastAsia"/>
        </w:rPr>
        <w:t>收视行为分析系统</w:t>
      </w:r>
      <w:r w:rsidRPr="0034122F">
        <w:rPr>
          <w:rFonts w:asciiTheme="minorEastAsia" w:hAnsiTheme="minorEastAsia" w:hint="eastAsia"/>
        </w:rPr>
        <w:t>的</w:t>
      </w:r>
      <w:r w:rsidRPr="0034122F">
        <w:rPr>
          <w:rFonts w:asciiTheme="minorEastAsia" w:hAnsiTheme="minorEastAsia"/>
        </w:rPr>
        <w:t>处理流程如下图所示：</w:t>
      </w:r>
    </w:p>
    <w:p w14:paraId="7F0B7DF0" w14:textId="05374D88" w:rsidR="003B3BDA" w:rsidRDefault="003B3BDA" w:rsidP="003B3BDA">
      <w:pPr>
        <w:spacing w:line="360" w:lineRule="auto"/>
        <w:jc w:val="center"/>
        <w:rPr>
          <w:rFonts w:asciiTheme="minorEastAsia" w:hAnsiTheme="minorEastAsia"/>
          <w:sz w:val="24"/>
          <w:szCs w:val="24"/>
        </w:rPr>
      </w:pPr>
      <w:r>
        <w:object w:dxaOrig="10861" w:dyaOrig="9450" w14:anchorId="4CA11D64">
          <v:shape id="_x0000_i1027" type="#_x0000_t75" style="width:440.25pt;height:384pt" o:ole="">
            <v:imagedata r:id="rId18" o:title=""/>
          </v:shape>
          <o:OLEObject Type="Embed" ProgID="Visio.Drawing.15" ShapeID="_x0000_i1027" DrawAspect="Content" ObjectID="_1587403904" r:id="rId19"/>
        </w:object>
      </w:r>
      <w:r>
        <w:rPr>
          <w:rFonts w:hint="eastAsia"/>
        </w:rPr>
        <w:t>图</w:t>
      </w:r>
      <w:r>
        <w:t xml:space="preserve"> </w:t>
      </w:r>
      <w:r>
        <w:rPr>
          <w:rFonts w:hint="eastAsia"/>
        </w:rPr>
        <w:t>收视</w:t>
      </w:r>
      <w:r>
        <w:t>行为分析</w:t>
      </w:r>
      <w:r>
        <w:rPr>
          <w:rFonts w:hint="eastAsia"/>
        </w:rPr>
        <w:t>整体</w:t>
      </w:r>
      <w:r>
        <w:t>流程图</w:t>
      </w:r>
    </w:p>
    <w:p w14:paraId="76EB5539" w14:textId="77777777" w:rsidR="003B3BDA" w:rsidRPr="0034122F" w:rsidRDefault="003B3BDA" w:rsidP="003B3BDA">
      <w:pPr>
        <w:widowControl/>
        <w:shd w:val="clear" w:color="auto" w:fill="FFFFFF"/>
        <w:spacing w:line="360" w:lineRule="auto"/>
        <w:rPr>
          <w:rFonts w:asciiTheme="minorEastAsia" w:hAnsiTheme="minorEastAsia"/>
        </w:rPr>
      </w:pPr>
      <w:r w:rsidRPr="0034122F">
        <w:rPr>
          <w:rFonts w:asciiTheme="minorEastAsia" w:hAnsiTheme="minorEastAsia" w:hint="eastAsia"/>
        </w:rPr>
        <w:t>其中</w:t>
      </w:r>
    </w:p>
    <w:p w14:paraId="3D31616B" w14:textId="77777777" w:rsidR="003B3BDA" w:rsidRPr="0034122F" w:rsidRDefault="003B3BDA" w:rsidP="00D22B4A">
      <w:pPr>
        <w:pStyle w:val="af4"/>
        <w:widowControl/>
        <w:numPr>
          <w:ilvl w:val="0"/>
          <w:numId w:val="99"/>
        </w:numPr>
        <w:shd w:val="clear" w:color="auto" w:fill="FFFFFF"/>
        <w:spacing w:line="360" w:lineRule="auto"/>
        <w:ind w:firstLineChars="0"/>
        <w:rPr>
          <w:rFonts w:asciiTheme="minorEastAsia" w:hAnsiTheme="minorEastAsia"/>
        </w:rPr>
      </w:pPr>
      <w:r w:rsidRPr="0034122F">
        <w:rPr>
          <w:rFonts w:asciiTheme="minorEastAsia" w:hAnsiTheme="minorEastAsia" w:hint="eastAsia"/>
        </w:rPr>
        <w:t>日志</w:t>
      </w:r>
      <w:r w:rsidRPr="0034122F">
        <w:rPr>
          <w:rFonts w:asciiTheme="minorEastAsia" w:hAnsiTheme="minorEastAsia"/>
        </w:rPr>
        <w:t>等</w:t>
      </w:r>
      <w:r w:rsidRPr="0034122F">
        <w:rPr>
          <w:rFonts w:asciiTheme="minorEastAsia" w:hAnsiTheme="minorEastAsia" w:hint="eastAsia"/>
        </w:rPr>
        <w:t>原始</w:t>
      </w:r>
      <w:r w:rsidRPr="0034122F">
        <w:rPr>
          <w:rFonts w:asciiTheme="minorEastAsia" w:hAnsiTheme="minorEastAsia"/>
        </w:rPr>
        <w:t>数据存储在HDFS上，以</w:t>
      </w:r>
      <w:r w:rsidRPr="0034122F">
        <w:rPr>
          <w:rFonts w:asciiTheme="minorEastAsia" w:hAnsiTheme="minorEastAsia" w:hint="eastAsia"/>
        </w:rPr>
        <w:t>分割</w:t>
      </w:r>
      <w:r w:rsidRPr="0034122F">
        <w:rPr>
          <w:rFonts w:asciiTheme="minorEastAsia" w:hAnsiTheme="minorEastAsia"/>
        </w:rPr>
        <w:t>好的文本文件方式存放，方便Hive</w:t>
      </w:r>
      <w:r w:rsidRPr="0034122F">
        <w:rPr>
          <w:rFonts w:asciiTheme="minorEastAsia" w:hAnsiTheme="minorEastAsia" w:hint="eastAsia"/>
        </w:rPr>
        <w:t>/MR/Spark进行处理。</w:t>
      </w:r>
    </w:p>
    <w:p w14:paraId="2A732D80" w14:textId="77777777" w:rsidR="003B3BDA" w:rsidRPr="0034122F" w:rsidRDefault="003B3BDA" w:rsidP="00D22B4A">
      <w:pPr>
        <w:pStyle w:val="af4"/>
        <w:widowControl/>
        <w:numPr>
          <w:ilvl w:val="0"/>
          <w:numId w:val="99"/>
        </w:numPr>
        <w:shd w:val="clear" w:color="auto" w:fill="FFFFFF"/>
        <w:spacing w:line="360" w:lineRule="auto"/>
        <w:ind w:firstLineChars="0"/>
        <w:rPr>
          <w:rFonts w:asciiTheme="minorEastAsia" w:hAnsiTheme="minorEastAsia"/>
        </w:rPr>
      </w:pPr>
      <w:r w:rsidRPr="0034122F">
        <w:rPr>
          <w:rFonts w:asciiTheme="minorEastAsia" w:hAnsiTheme="minorEastAsia" w:hint="eastAsia"/>
        </w:rPr>
        <w:t>加工数据存放在HBase中，以用户ID为</w:t>
      </w:r>
      <w:proofErr w:type="spellStart"/>
      <w:r w:rsidRPr="0034122F">
        <w:rPr>
          <w:rFonts w:asciiTheme="minorEastAsia" w:hAnsiTheme="minorEastAsia" w:hint="eastAsia"/>
        </w:rPr>
        <w:t>rowkey</w:t>
      </w:r>
      <w:proofErr w:type="spellEnd"/>
      <w:r w:rsidRPr="0034122F">
        <w:rPr>
          <w:rFonts w:asciiTheme="minorEastAsia" w:hAnsiTheme="minorEastAsia" w:hint="eastAsia"/>
        </w:rPr>
        <w:t>组织，根据某用户进行查询性能响应</w:t>
      </w:r>
      <w:r w:rsidRPr="0034122F">
        <w:rPr>
          <w:rFonts w:asciiTheme="minorEastAsia" w:hAnsiTheme="minorEastAsia"/>
        </w:rPr>
        <w:t>在毫秒级</w:t>
      </w:r>
    </w:p>
    <w:p w14:paraId="1FA542FF" w14:textId="77777777" w:rsidR="003B3BDA" w:rsidRPr="0034122F" w:rsidRDefault="003B3BDA" w:rsidP="00D22B4A">
      <w:pPr>
        <w:pStyle w:val="af4"/>
        <w:widowControl/>
        <w:numPr>
          <w:ilvl w:val="0"/>
          <w:numId w:val="99"/>
        </w:numPr>
        <w:shd w:val="clear" w:color="auto" w:fill="FFFFFF"/>
        <w:spacing w:line="360" w:lineRule="auto"/>
        <w:ind w:firstLineChars="0"/>
        <w:rPr>
          <w:rFonts w:asciiTheme="minorEastAsia" w:hAnsiTheme="minorEastAsia"/>
        </w:rPr>
      </w:pPr>
      <w:r w:rsidRPr="0034122F">
        <w:rPr>
          <w:rFonts w:asciiTheme="minorEastAsia" w:hAnsiTheme="minorEastAsia" w:hint="eastAsia"/>
        </w:rPr>
        <w:t>收视</w:t>
      </w:r>
      <w:r w:rsidRPr="0034122F">
        <w:rPr>
          <w:rFonts w:asciiTheme="minorEastAsia" w:hAnsiTheme="minorEastAsia"/>
        </w:rPr>
        <w:t>行为</w:t>
      </w:r>
      <w:r w:rsidRPr="0034122F">
        <w:rPr>
          <w:rFonts w:asciiTheme="minorEastAsia" w:hAnsiTheme="minorEastAsia" w:hint="eastAsia"/>
        </w:rPr>
        <w:t>以倒排</w:t>
      </w:r>
      <w:r w:rsidRPr="0034122F">
        <w:rPr>
          <w:rFonts w:asciiTheme="minorEastAsia" w:hAnsiTheme="minorEastAsia"/>
        </w:rPr>
        <w:t>索引的方式存储在</w:t>
      </w:r>
      <w:r w:rsidRPr="0034122F">
        <w:rPr>
          <w:rFonts w:asciiTheme="minorEastAsia" w:hAnsiTheme="minorEastAsia" w:hint="eastAsia"/>
        </w:rPr>
        <w:t>本地</w:t>
      </w:r>
      <w:r w:rsidRPr="0034122F">
        <w:rPr>
          <w:rFonts w:asciiTheme="minorEastAsia" w:hAnsiTheme="minorEastAsia"/>
        </w:rPr>
        <w:t>文件系统中，由</w:t>
      </w:r>
      <w:proofErr w:type="spellStart"/>
      <w:r w:rsidRPr="0034122F">
        <w:rPr>
          <w:rFonts w:asciiTheme="minorEastAsia" w:hAnsiTheme="minorEastAsia"/>
        </w:rPr>
        <w:t>ElasticSearch</w:t>
      </w:r>
      <w:proofErr w:type="spellEnd"/>
      <w:r w:rsidRPr="0034122F">
        <w:rPr>
          <w:rFonts w:asciiTheme="minorEastAsia" w:hAnsiTheme="minorEastAsia"/>
        </w:rPr>
        <w:t>管理，具有自动分片，线性扩展的特性，基于索引的过滤，聚集，分组的统计</w:t>
      </w:r>
      <w:r w:rsidRPr="0034122F">
        <w:rPr>
          <w:rFonts w:asciiTheme="minorEastAsia" w:hAnsiTheme="minorEastAsia" w:hint="eastAsia"/>
        </w:rPr>
        <w:t>响应</w:t>
      </w:r>
      <w:r w:rsidRPr="0034122F">
        <w:rPr>
          <w:rFonts w:asciiTheme="minorEastAsia" w:hAnsiTheme="minorEastAsia"/>
        </w:rPr>
        <w:t>时间均在秒级，可以达到</w:t>
      </w:r>
      <w:r w:rsidRPr="0034122F">
        <w:rPr>
          <w:rFonts w:asciiTheme="minorEastAsia" w:hAnsiTheme="minorEastAsia" w:hint="eastAsia"/>
        </w:rPr>
        <w:t>对</w:t>
      </w:r>
      <w:r w:rsidRPr="0034122F">
        <w:rPr>
          <w:rFonts w:asciiTheme="minorEastAsia" w:hAnsiTheme="minorEastAsia"/>
        </w:rPr>
        <w:t>入库数据实时</w:t>
      </w:r>
      <w:r w:rsidRPr="0034122F">
        <w:rPr>
          <w:rFonts w:asciiTheme="minorEastAsia" w:hAnsiTheme="minorEastAsia" w:hint="eastAsia"/>
        </w:rPr>
        <w:t>生成</w:t>
      </w:r>
      <w:r w:rsidRPr="0034122F">
        <w:rPr>
          <w:rFonts w:asciiTheme="minorEastAsia" w:hAnsiTheme="minorEastAsia"/>
        </w:rPr>
        <w:t>指标报表的</w:t>
      </w:r>
      <w:r w:rsidRPr="0034122F">
        <w:rPr>
          <w:rFonts w:asciiTheme="minorEastAsia" w:hAnsiTheme="minorEastAsia" w:hint="eastAsia"/>
        </w:rPr>
        <w:t>性能</w:t>
      </w:r>
      <w:r w:rsidRPr="0034122F">
        <w:rPr>
          <w:rFonts w:asciiTheme="minorEastAsia" w:hAnsiTheme="minorEastAsia"/>
        </w:rPr>
        <w:t>。</w:t>
      </w:r>
    </w:p>
    <w:p w14:paraId="2207ECA8" w14:textId="77777777" w:rsidR="003B3BDA" w:rsidRPr="00555718" w:rsidRDefault="003B3BDA" w:rsidP="003B3BDA">
      <w:pPr>
        <w:pStyle w:val="af4"/>
        <w:widowControl/>
        <w:shd w:val="clear" w:color="auto" w:fill="FFFFFF"/>
        <w:spacing w:line="360" w:lineRule="auto"/>
        <w:ind w:left="360" w:firstLineChars="0" w:firstLine="0"/>
        <w:rPr>
          <w:rFonts w:asciiTheme="minorEastAsia" w:hAnsiTheme="minorEastAsia"/>
          <w:sz w:val="24"/>
          <w:szCs w:val="24"/>
        </w:rPr>
      </w:pPr>
    </w:p>
    <w:p w14:paraId="250EAF77" w14:textId="77777777" w:rsidR="003B3BDA" w:rsidRDefault="003B3BDA" w:rsidP="003B3BDA">
      <w:pPr>
        <w:pStyle w:val="HPC10"/>
        <w:numPr>
          <w:ilvl w:val="0"/>
          <w:numId w:val="79"/>
        </w:numPr>
        <w:spacing w:line="360" w:lineRule="auto"/>
      </w:pPr>
      <w:bookmarkStart w:id="97" w:name="_Toc461195563"/>
      <w:r>
        <w:lastRenderedPageBreak/>
        <w:t>精准营销</w:t>
      </w:r>
      <w:bookmarkEnd w:id="97"/>
    </w:p>
    <w:p w14:paraId="3F6E382E" w14:textId="77777777" w:rsidR="003B3BDA" w:rsidRDefault="003B3BDA" w:rsidP="003B3BDA">
      <w:pPr>
        <w:pStyle w:val="HPC20"/>
        <w:numPr>
          <w:ilvl w:val="1"/>
          <w:numId w:val="79"/>
        </w:numPr>
      </w:pPr>
      <w:bookmarkStart w:id="98" w:name="_Toc461195564"/>
      <w:r>
        <w:rPr>
          <w:rFonts w:hint="eastAsia"/>
        </w:rPr>
        <w:t>精准营销</w:t>
      </w:r>
      <w:r>
        <w:t>系统功能</w:t>
      </w:r>
      <w:bookmarkEnd w:id="98"/>
    </w:p>
    <w:p w14:paraId="026E0F49" w14:textId="77777777" w:rsidR="003B3BDA" w:rsidRPr="001E44DF" w:rsidRDefault="003B3BDA" w:rsidP="003B3BDA">
      <w:pPr>
        <w:pStyle w:val="HPC30"/>
        <w:numPr>
          <w:ilvl w:val="2"/>
          <w:numId w:val="79"/>
        </w:numPr>
      </w:pPr>
      <w:bookmarkStart w:id="99" w:name="_Toc461195565"/>
      <w:r>
        <w:rPr>
          <w:rFonts w:hint="eastAsia"/>
        </w:rPr>
        <w:t>用户</w:t>
      </w:r>
      <w:r>
        <w:t>画像</w:t>
      </w:r>
      <w:bookmarkEnd w:id="99"/>
    </w:p>
    <w:p w14:paraId="534D1D70" w14:textId="77777777" w:rsidR="003B3BDA" w:rsidRPr="0034122F" w:rsidRDefault="003B3BDA" w:rsidP="003B3BDA">
      <w:pPr>
        <w:widowControl/>
        <w:shd w:val="clear" w:color="auto" w:fill="FFFFFF"/>
        <w:spacing w:line="360" w:lineRule="auto"/>
        <w:ind w:firstLine="480"/>
        <w:jc w:val="left"/>
        <w:rPr>
          <w:rFonts w:asciiTheme="minorEastAsia" w:hAnsiTheme="minorEastAsia"/>
        </w:rPr>
      </w:pPr>
      <w:r w:rsidRPr="0034122F">
        <w:rPr>
          <w:rFonts w:asciiTheme="minorEastAsia" w:hAnsiTheme="minorEastAsia" w:hint="eastAsia"/>
        </w:rPr>
        <w:t>基于用户属性信息（年龄、性别等）、终端信息（类型、状态）、位置信息（小区、生活圈等）、收视行为、上网行为轨迹、工单信息（安装、报修、投诉等）、消费信息等丰富的数据，为每个用户打上人口统计学特征、收视行为、上网行为和兴趣爱好标签</w:t>
      </w:r>
    </w:p>
    <w:p w14:paraId="506F3B30" w14:textId="77777777" w:rsidR="003B3BDA" w:rsidRPr="0034122F" w:rsidRDefault="003B3BDA" w:rsidP="003B3BDA">
      <w:pPr>
        <w:widowControl/>
        <w:shd w:val="clear" w:color="auto" w:fill="FFFFFF"/>
        <w:spacing w:line="360" w:lineRule="auto"/>
        <w:ind w:firstLine="480"/>
        <w:jc w:val="left"/>
        <w:rPr>
          <w:rFonts w:asciiTheme="minorEastAsia" w:hAnsiTheme="minorEastAsia"/>
        </w:rPr>
      </w:pPr>
      <w:r w:rsidRPr="0034122F">
        <w:rPr>
          <w:rFonts w:asciiTheme="minorEastAsia" w:hAnsiTheme="minorEastAsia" w:hint="eastAsia"/>
        </w:rPr>
        <w:t>具体包含</w:t>
      </w:r>
      <w:r w:rsidRPr="0034122F">
        <w:rPr>
          <w:rFonts w:asciiTheme="minorEastAsia" w:hAnsiTheme="minorEastAsia"/>
        </w:rPr>
        <w:t>以下信息</w:t>
      </w:r>
    </w:p>
    <w:p w14:paraId="563E87B0" w14:textId="77777777" w:rsidR="003B3BDA" w:rsidRPr="0034122F" w:rsidRDefault="003B3BDA" w:rsidP="00D22B4A">
      <w:pPr>
        <w:pStyle w:val="af4"/>
        <w:widowControl/>
        <w:numPr>
          <w:ilvl w:val="0"/>
          <w:numId w:val="87"/>
        </w:numPr>
        <w:shd w:val="clear" w:color="auto" w:fill="FFFFFF"/>
        <w:spacing w:line="360" w:lineRule="auto"/>
        <w:ind w:firstLineChars="0"/>
        <w:jc w:val="left"/>
        <w:rPr>
          <w:rFonts w:asciiTheme="minorEastAsia" w:hAnsiTheme="minorEastAsia"/>
        </w:rPr>
      </w:pPr>
      <w:r w:rsidRPr="0034122F">
        <w:rPr>
          <w:rFonts w:asciiTheme="minorEastAsia" w:hAnsiTheme="minorEastAsia" w:hint="eastAsia"/>
        </w:rPr>
        <w:t>基本</w:t>
      </w:r>
      <w:r w:rsidRPr="0034122F">
        <w:rPr>
          <w:rFonts w:asciiTheme="minorEastAsia" w:hAnsiTheme="minorEastAsia"/>
        </w:rPr>
        <w:t>资料</w:t>
      </w:r>
      <w:r w:rsidRPr="0034122F">
        <w:rPr>
          <w:rFonts w:asciiTheme="minorEastAsia" w:hAnsiTheme="minorEastAsia" w:hint="eastAsia"/>
        </w:rPr>
        <w:t>：</w:t>
      </w:r>
      <w:r w:rsidRPr="0034122F">
        <w:rPr>
          <w:rFonts w:asciiTheme="minorEastAsia" w:hAnsiTheme="minorEastAsia"/>
        </w:rPr>
        <w:t>年龄，地址，楼盘，联系方式</w:t>
      </w:r>
    </w:p>
    <w:p w14:paraId="37E85051" w14:textId="77777777" w:rsidR="003B3BDA" w:rsidRPr="0034122F" w:rsidRDefault="003B3BDA" w:rsidP="00D22B4A">
      <w:pPr>
        <w:pStyle w:val="af4"/>
        <w:widowControl/>
        <w:numPr>
          <w:ilvl w:val="0"/>
          <w:numId w:val="87"/>
        </w:numPr>
        <w:shd w:val="clear" w:color="auto" w:fill="FFFFFF"/>
        <w:spacing w:line="360" w:lineRule="auto"/>
        <w:ind w:firstLineChars="0"/>
        <w:jc w:val="left"/>
        <w:rPr>
          <w:rFonts w:asciiTheme="minorEastAsia" w:hAnsiTheme="minorEastAsia"/>
        </w:rPr>
      </w:pPr>
      <w:r w:rsidRPr="0034122F">
        <w:rPr>
          <w:rFonts w:asciiTheme="minorEastAsia" w:hAnsiTheme="minorEastAsia" w:hint="eastAsia"/>
        </w:rPr>
        <w:t>业务属性</w:t>
      </w:r>
      <w:r w:rsidRPr="0034122F">
        <w:rPr>
          <w:rFonts w:asciiTheme="minorEastAsia" w:hAnsiTheme="minorEastAsia"/>
        </w:rPr>
        <w:t>：数字电视，模拟电视，宽带，互动电视</w:t>
      </w:r>
    </w:p>
    <w:p w14:paraId="665E040C" w14:textId="77777777" w:rsidR="003B3BDA" w:rsidRPr="0034122F" w:rsidRDefault="003B3BDA" w:rsidP="00D22B4A">
      <w:pPr>
        <w:pStyle w:val="af4"/>
        <w:widowControl/>
        <w:numPr>
          <w:ilvl w:val="0"/>
          <w:numId w:val="87"/>
        </w:numPr>
        <w:shd w:val="clear" w:color="auto" w:fill="FFFFFF"/>
        <w:spacing w:line="360" w:lineRule="auto"/>
        <w:ind w:firstLineChars="0"/>
        <w:jc w:val="left"/>
        <w:rPr>
          <w:rFonts w:asciiTheme="minorEastAsia" w:hAnsiTheme="minorEastAsia"/>
        </w:rPr>
      </w:pPr>
      <w:r w:rsidRPr="0034122F">
        <w:rPr>
          <w:rFonts w:asciiTheme="minorEastAsia" w:hAnsiTheme="minorEastAsia" w:hint="eastAsia"/>
        </w:rPr>
        <w:t>收视</w:t>
      </w:r>
      <w:r w:rsidRPr="0034122F">
        <w:rPr>
          <w:rFonts w:asciiTheme="minorEastAsia" w:hAnsiTheme="minorEastAsia"/>
        </w:rPr>
        <w:t>行为特征：开机次数，平均开机时长，</w:t>
      </w:r>
      <w:r w:rsidRPr="0034122F">
        <w:rPr>
          <w:rFonts w:asciiTheme="minorEastAsia" w:hAnsiTheme="minorEastAsia" w:hint="eastAsia"/>
        </w:rPr>
        <w:t>直播收看</w:t>
      </w:r>
      <w:r w:rsidRPr="0034122F">
        <w:rPr>
          <w:rFonts w:asciiTheme="minorEastAsia" w:hAnsiTheme="minorEastAsia"/>
        </w:rPr>
        <w:t>习惯，广告收看情况，点播收看习惯</w:t>
      </w:r>
      <w:r w:rsidRPr="0034122F">
        <w:rPr>
          <w:rFonts w:asciiTheme="minorEastAsia" w:hAnsiTheme="minorEastAsia" w:hint="eastAsia"/>
        </w:rPr>
        <w:t>，</w:t>
      </w:r>
      <w:r w:rsidRPr="0034122F">
        <w:rPr>
          <w:rFonts w:asciiTheme="minorEastAsia" w:hAnsiTheme="minorEastAsia"/>
        </w:rPr>
        <w:t>喜爱的节目类型</w:t>
      </w:r>
    </w:p>
    <w:p w14:paraId="3FCE2B48" w14:textId="77777777" w:rsidR="003B3BDA" w:rsidRPr="0034122F" w:rsidRDefault="003B3BDA" w:rsidP="00D22B4A">
      <w:pPr>
        <w:pStyle w:val="af4"/>
        <w:widowControl/>
        <w:numPr>
          <w:ilvl w:val="0"/>
          <w:numId w:val="87"/>
        </w:numPr>
        <w:shd w:val="clear" w:color="auto" w:fill="FFFFFF"/>
        <w:spacing w:line="360" w:lineRule="auto"/>
        <w:ind w:firstLineChars="0"/>
        <w:jc w:val="left"/>
        <w:rPr>
          <w:rFonts w:asciiTheme="minorEastAsia" w:hAnsiTheme="minorEastAsia"/>
        </w:rPr>
      </w:pPr>
      <w:r w:rsidRPr="0034122F">
        <w:rPr>
          <w:rFonts w:asciiTheme="minorEastAsia" w:hAnsiTheme="minorEastAsia" w:hint="eastAsia"/>
        </w:rPr>
        <w:t>套餐</w:t>
      </w:r>
      <w:r w:rsidRPr="0034122F">
        <w:rPr>
          <w:rFonts w:asciiTheme="minorEastAsia" w:hAnsiTheme="minorEastAsia"/>
        </w:rPr>
        <w:t>：套餐</w:t>
      </w:r>
      <w:r w:rsidRPr="0034122F">
        <w:rPr>
          <w:rFonts w:asciiTheme="minorEastAsia" w:hAnsiTheme="minorEastAsia" w:hint="eastAsia"/>
        </w:rPr>
        <w:t>订购</w:t>
      </w:r>
      <w:r w:rsidRPr="0034122F">
        <w:rPr>
          <w:rFonts w:asciiTheme="minorEastAsia" w:hAnsiTheme="minorEastAsia"/>
        </w:rPr>
        <w:t>，套餐使用</w:t>
      </w:r>
    </w:p>
    <w:p w14:paraId="635F4AB6" w14:textId="77777777" w:rsidR="003B3BDA" w:rsidRPr="0034122F" w:rsidRDefault="003B3BDA" w:rsidP="00D22B4A">
      <w:pPr>
        <w:pStyle w:val="af4"/>
        <w:widowControl/>
        <w:numPr>
          <w:ilvl w:val="0"/>
          <w:numId w:val="87"/>
        </w:numPr>
        <w:shd w:val="clear" w:color="auto" w:fill="FFFFFF"/>
        <w:spacing w:line="360" w:lineRule="auto"/>
        <w:ind w:firstLineChars="0"/>
        <w:jc w:val="left"/>
        <w:rPr>
          <w:rFonts w:asciiTheme="minorEastAsia" w:hAnsiTheme="minorEastAsia"/>
        </w:rPr>
      </w:pPr>
      <w:r w:rsidRPr="0034122F">
        <w:rPr>
          <w:rFonts w:asciiTheme="minorEastAsia" w:hAnsiTheme="minorEastAsia" w:hint="eastAsia"/>
        </w:rPr>
        <w:t>消费：消费水平</w:t>
      </w:r>
      <w:r w:rsidRPr="0034122F">
        <w:rPr>
          <w:rFonts w:asciiTheme="minorEastAsia" w:hAnsiTheme="minorEastAsia"/>
        </w:rPr>
        <w:t>，消费等级，支付习惯</w:t>
      </w:r>
    </w:p>
    <w:p w14:paraId="59C214FD" w14:textId="77777777" w:rsidR="003B3BDA" w:rsidRPr="0034122F" w:rsidRDefault="003B3BDA" w:rsidP="00D22B4A">
      <w:pPr>
        <w:pStyle w:val="af4"/>
        <w:widowControl/>
        <w:numPr>
          <w:ilvl w:val="0"/>
          <w:numId w:val="87"/>
        </w:numPr>
        <w:shd w:val="clear" w:color="auto" w:fill="FFFFFF"/>
        <w:spacing w:line="360" w:lineRule="auto"/>
        <w:ind w:firstLineChars="0"/>
        <w:jc w:val="left"/>
        <w:rPr>
          <w:rFonts w:asciiTheme="minorEastAsia" w:hAnsiTheme="minorEastAsia"/>
        </w:rPr>
      </w:pPr>
      <w:r w:rsidRPr="0034122F">
        <w:rPr>
          <w:rFonts w:asciiTheme="minorEastAsia" w:hAnsiTheme="minorEastAsia" w:hint="eastAsia"/>
        </w:rPr>
        <w:t>工单</w:t>
      </w:r>
      <w:r w:rsidRPr="0034122F">
        <w:rPr>
          <w:rFonts w:asciiTheme="minorEastAsia" w:hAnsiTheme="minorEastAsia"/>
        </w:rPr>
        <w:t>情况：故障报修和工单投诉情况</w:t>
      </w:r>
    </w:p>
    <w:p w14:paraId="05AC04D5" w14:textId="77777777" w:rsidR="003B3BDA" w:rsidRPr="0034122F" w:rsidRDefault="003B3BDA" w:rsidP="00D22B4A">
      <w:pPr>
        <w:pStyle w:val="af4"/>
        <w:widowControl/>
        <w:numPr>
          <w:ilvl w:val="0"/>
          <w:numId w:val="87"/>
        </w:numPr>
        <w:shd w:val="clear" w:color="auto" w:fill="FFFFFF"/>
        <w:spacing w:line="360" w:lineRule="auto"/>
        <w:ind w:firstLineChars="0"/>
        <w:jc w:val="left"/>
        <w:rPr>
          <w:rFonts w:asciiTheme="minorEastAsia" w:hAnsiTheme="minorEastAsia"/>
        </w:rPr>
      </w:pPr>
      <w:r w:rsidRPr="0034122F">
        <w:rPr>
          <w:rFonts w:asciiTheme="minorEastAsia" w:hAnsiTheme="minorEastAsia" w:hint="eastAsia"/>
        </w:rPr>
        <w:t>网络</w:t>
      </w:r>
      <w:r w:rsidRPr="0034122F">
        <w:rPr>
          <w:rFonts w:asciiTheme="minorEastAsia" w:hAnsiTheme="minorEastAsia"/>
        </w:rPr>
        <w:t>使用：网络使用</w:t>
      </w:r>
      <w:r w:rsidRPr="0034122F">
        <w:rPr>
          <w:rFonts w:asciiTheme="minorEastAsia" w:hAnsiTheme="minorEastAsia" w:hint="eastAsia"/>
        </w:rPr>
        <w:t>带宽</w:t>
      </w:r>
      <w:r w:rsidRPr="0034122F">
        <w:rPr>
          <w:rFonts w:asciiTheme="minorEastAsia" w:hAnsiTheme="minorEastAsia"/>
        </w:rPr>
        <w:t>，网络延迟</w:t>
      </w:r>
    </w:p>
    <w:p w14:paraId="33420777" w14:textId="77777777" w:rsidR="003B3BDA" w:rsidRPr="0034122F" w:rsidRDefault="003B3BDA" w:rsidP="00D22B4A">
      <w:pPr>
        <w:pStyle w:val="af4"/>
        <w:widowControl/>
        <w:numPr>
          <w:ilvl w:val="0"/>
          <w:numId w:val="87"/>
        </w:numPr>
        <w:shd w:val="clear" w:color="auto" w:fill="FFFFFF"/>
        <w:spacing w:line="360" w:lineRule="auto"/>
        <w:ind w:firstLineChars="0"/>
        <w:jc w:val="left"/>
        <w:rPr>
          <w:rFonts w:asciiTheme="minorEastAsia" w:hAnsiTheme="minorEastAsia"/>
        </w:rPr>
      </w:pPr>
      <w:r w:rsidRPr="0034122F">
        <w:rPr>
          <w:rFonts w:asciiTheme="minorEastAsia" w:hAnsiTheme="minorEastAsia" w:hint="eastAsia"/>
        </w:rPr>
        <w:t>设备</w:t>
      </w:r>
      <w:r w:rsidRPr="0034122F">
        <w:rPr>
          <w:rFonts w:asciiTheme="minorEastAsia" w:hAnsiTheme="minorEastAsia"/>
        </w:rPr>
        <w:t>情况</w:t>
      </w:r>
      <w:r w:rsidRPr="0034122F">
        <w:rPr>
          <w:rFonts w:asciiTheme="minorEastAsia" w:hAnsiTheme="minorEastAsia" w:hint="eastAsia"/>
        </w:rPr>
        <w:t>：</w:t>
      </w:r>
      <w:r w:rsidRPr="0034122F">
        <w:rPr>
          <w:rFonts w:asciiTheme="minorEastAsia" w:hAnsiTheme="minorEastAsia"/>
        </w:rPr>
        <w:t>设备的软硬件版本</w:t>
      </w:r>
    </w:p>
    <w:p w14:paraId="072540E4" w14:textId="77777777" w:rsidR="003B3BDA" w:rsidRDefault="003B3BDA" w:rsidP="003B3BDA">
      <w:pPr>
        <w:pStyle w:val="HPC30"/>
        <w:numPr>
          <w:ilvl w:val="2"/>
          <w:numId w:val="79"/>
        </w:numPr>
        <w:spacing w:line="360" w:lineRule="auto"/>
      </w:pPr>
      <w:bookmarkStart w:id="100" w:name="_Toc461195566"/>
      <w:r>
        <w:rPr>
          <w:rFonts w:hint="eastAsia"/>
        </w:rPr>
        <w:t>用户</w:t>
      </w:r>
      <w:r>
        <w:t>群体划分</w:t>
      </w:r>
      <w:bookmarkEnd w:id="100"/>
    </w:p>
    <w:p w14:paraId="3B372A71" w14:textId="77777777" w:rsidR="003B3BDA" w:rsidRPr="0034122F" w:rsidRDefault="003B3BDA" w:rsidP="003B3BDA">
      <w:pPr>
        <w:widowControl/>
        <w:shd w:val="clear" w:color="auto" w:fill="FFFFFF"/>
        <w:spacing w:line="360" w:lineRule="auto"/>
        <w:ind w:firstLine="480"/>
        <w:jc w:val="left"/>
        <w:rPr>
          <w:rFonts w:asciiTheme="minorEastAsia" w:hAnsiTheme="minorEastAsia"/>
        </w:rPr>
      </w:pPr>
      <w:r w:rsidRPr="0034122F">
        <w:rPr>
          <w:rFonts w:asciiTheme="minorEastAsia" w:hAnsiTheme="minorEastAsia" w:hint="eastAsia"/>
        </w:rPr>
        <w:t>用户群体细分主要依据用户特征对用户进行群体聚类，将具有相似特性的用户划分为一个特征群体。</w:t>
      </w:r>
    </w:p>
    <w:p w14:paraId="4E64130E" w14:textId="77777777" w:rsidR="003B3BDA" w:rsidRPr="0034122F" w:rsidRDefault="003B3BDA" w:rsidP="003B3BDA">
      <w:pPr>
        <w:widowControl/>
        <w:shd w:val="clear" w:color="auto" w:fill="FFFFFF"/>
        <w:spacing w:line="360" w:lineRule="auto"/>
        <w:ind w:firstLine="480"/>
        <w:jc w:val="left"/>
        <w:rPr>
          <w:rFonts w:asciiTheme="minorEastAsia" w:hAnsiTheme="minorEastAsia"/>
        </w:rPr>
      </w:pPr>
      <w:r w:rsidRPr="0034122F">
        <w:rPr>
          <w:rFonts w:asciiTheme="minorEastAsia" w:hAnsiTheme="minorEastAsia" w:hint="eastAsia"/>
        </w:rPr>
        <w:t>用户群体细分的依据为用户画像各维度</w:t>
      </w:r>
      <w:r w:rsidRPr="0034122F">
        <w:rPr>
          <w:rFonts w:asciiTheme="minorEastAsia" w:hAnsiTheme="minorEastAsia"/>
        </w:rPr>
        <w:t>特征</w:t>
      </w:r>
      <w:r w:rsidRPr="0034122F">
        <w:rPr>
          <w:rFonts w:asciiTheme="minorEastAsia" w:hAnsiTheme="minorEastAsia" w:hint="eastAsia"/>
        </w:rPr>
        <w:t>，通过构成特征向量，根据余弦相似度对所有用户进行距离上的迭代计算得到最后细分的用户群体。</w:t>
      </w:r>
    </w:p>
    <w:p w14:paraId="703BF067" w14:textId="77777777" w:rsidR="003B3BDA" w:rsidRPr="0034122F" w:rsidRDefault="003B3BDA" w:rsidP="003B3BDA">
      <w:pPr>
        <w:widowControl/>
        <w:shd w:val="clear" w:color="auto" w:fill="FFFFFF"/>
        <w:spacing w:line="360" w:lineRule="auto"/>
        <w:ind w:firstLine="480"/>
        <w:jc w:val="left"/>
        <w:rPr>
          <w:rFonts w:asciiTheme="minorEastAsia" w:hAnsiTheme="minorEastAsia"/>
        </w:rPr>
      </w:pPr>
      <w:r w:rsidRPr="0034122F">
        <w:rPr>
          <w:rFonts w:asciiTheme="minorEastAsia" w:hAnsiTheme="minorEastAsia" w:hint="eastAsia"/>
        </w:rPr>
        <w:t>通过用户群体细分，数量巨大的用户被划分到若干个群体中，以群体来代替个体，在能有效保证推荐效果的同时，大大降低推荐中矩阵空间的维度，降低整个计算的复杂度，能带来明显效率上的提升。</w:t>
      </w:r>
    </w:p>
    <w:p w14:paraId="468283F9" w14:textId="77777777" w:rsidR="003B3BDA" w:rsidRDefault="003B3BDA" w:rsidP="003B3BDA">
      <w:pPr>
        <w:pStyle w:val="HPC30"/>
        <w:numPr>
          <w:ilvl w:val="2"/>
          <w:numId w:val="79"/>
        </w:numPr>
        <w:spacing w:line="360" w:lineRule="auto"/>
      </w:pPr>
      <w:bookmarkStart w:id="101" w:name="_Toc461195567"/>
      <w:r>
        <w:rPr>
          <w:rFonts w:hint="eastAsia"/>
        </w:rPr>
        <w:t>个性化</w:t>
      </w:r>
      <w:r>
        <w:t>推荐</w:t>
      </w:r>
      <w:bookmarkEnd w:id="101"/>
    </w:p>
    <w:p w14:paraId="180DB84F" w14:textId="77777777" w:rsidR="003B3BDA" w:rsidRPr="0034122F" w:rsidRDefault="003B3BDA" w:rsidP="003B3BDA">
      <w:pPr>
        <w:widowControl/>
        <w:shd w:val="clear" w:color="auto" w:fill="FFFFFF"/>
        <w:spacing w:line="360" w:lineRule="auto"/>
        <w:ind w:firstLine="480"/>
        <w:jc w:val="left"/>
        <w:rPr>
          <w:rFonts w:asciiTheme="minorEastAsia" w:hAnsiTheme="minorEastAsia"/>
        </w:rPr>
      </w:pPr>
      <w:r w:rsidRPr="0034122F">
        <w:rPr>
          <w:rFonts w:asciiTheme="minorEastAsia" w:hAnsiTheme="minorEastAsia" w:hint="eastAsia"/>
        </w:rPr>
        <w:t>在用户画像和</w:t>
      </w:r>
      <w:r w:rsidRPr="0034122F">
        <w:rPr>
          <w:rFonts w:asciiTheme="minorEastAsia" w:hAnsiTheme="minorEastAsia"/>
        </w:rPr>
        <w:t>用户群体划分</w:t>
      </w:r>
      <w:r w:rsidRPr="0034122F">
        <w:rPr>
          <w:rFonts w:asciiTheme="minorEastAsia" w:hAnsiTheme="minorEastAsia" w:hint="eastAsia"/>
        </w:rPr>
        <w:t>的基础上对用户特征进行深入理解，建立用户与品牌/产品/套餐、终端类型的精准匹配，并在推送渠道、推送时机、推送方式上满足用户的需求，实现精准营销。</w:t>
      </w:r>
    </w:p>
    <w:p w14:paraId="616461CC" w14:textId="77777777" w:rsidR="003B3BDA" w:rsidRPr="0034122F" w:rsidRDefault="003B3BDA" w:rsidP="00D22B4A">
      <w:pPr>
        <w:widowControl/>
        <w:numPr>
          <w:ilvl w:val="0"/>
          <w:numId w:val="88"/>
        </w:numPr>
        <w:spacing w:line="360" w:lineRule="auto"/>
        <w:ind w:left="720" w:hanging="270"/>
        <w:jc w:val="left"/>
      </w:pPr>
      <w:r w:rsidRPr="0034122F">
        <w:rPr>
          <w:rFonts w:hint="eastAsia"/>
        </w:rPr>
        <w:lastRenderedPageBreak/>
        <w:t>支持基于节目和基于用户的协同过滤推荐；</w:t>
      </w:r>
    </w:p>
    <w:p w14:paraId="6308CAAA" w14:textId="77777777" w:rsidR="003B3BDA" w:rsidRPr="0034122F" w:rsidRDefault="003B3BDA" w:rsidP="00D22B4A">
      <w:pPr>
        <w:widowControl/>
        <w:numPr>
          <w:ilvl w:val="0"/>
          <w:numId w:val="88"/>
        </w:numPr>
        <w:spacing w:line="360" w:lineRule="auto"/>
        <w:ind w:left="720" w:hanging="270"/>
        <w:jc w:val="left"/>
      </w:pPr>
      <w:r w:rsidRPr="0034122F">
        <w:rPr>
          <w:rFonts w:hint="eastAsia"/>
        </w:rPr>
        <w:t>支持基于节目</w:t>
      </w:r>
      <w:r w:rsidRPr="0034122F">
        <w:t>内容</w:t>
      </w:r>
      <w:r w:rsidRPr="0034122F">
        <w:rPr>
          <w:rFonts w:hint="eastAsia"/>
        </w:rPr>
        <w:t>的个性化推荐，比如通过分析客户消费信息、收视行为和品牌</w:t>
      </w:r>
      <w:r w:rsidRPr="0034122F">
        <w:rPr>
          <w:rFonts w:hint="eastAsia"/>
        </w:rPr>
        <w:t>/</w:t>
      </w:r>
      <w:r w:rsidRPr="0034122F">
        <w:rPr>
          <w:rFonts w:hint="eastAsia"/>
        </w:rPr>
        <w:t>产品订阅，结合</w:t>
      </w:r>
      <w:r w:rsidRPr="0034122F">
        <w:t>当前节目的内容</w:t>
      </w:r>
      <w:r w:rsidRPr="0034122F">
        <w:rPr>
          <w:rFonts w:hint="eastAsia"/>
        </w:rPr>
        <w:t>属性</w:t>
      </w:r>
      <w:r w:rsidRPr="0034122F">
        <w:t>，</w:t>
      </w:r>
      <w:r w:rsidRPr="0034122F">
        <w:rPr>
          <w:rFonts w:hint="eastAsia"/>
        </w:rPr>
        <w:t>在合适的时机（开机、音量条、频道切换等）推送合适的节目；</w:t>
      </w:r>
    </w:p>
    <w:p w14:paraId="4799D0D1" w14:textId="40720D3F" w:rsidR="003B3BDA" w:rsidRPr="003206D7" w:rsidRDefault="003B3BDA" w:rsidP="003206D7">
      <w:pPr>
        <w:widowControl/>
        <w:numPr>
          <w:ilvl w:val="0"/>
          <w:numId w:val="88"/>
        </w:numPr>
        <w:spacing w:line="360" w:lineRule="auto"/>
        <w:ind w:left="720" w:hanging="270"/>
        <w:jc w:val="left"/>
      </w:pPr>
      <w:r w:rsidRPr="0034122F">
        <w:rPr>
          <w:rFonts w:hint="eastAsia"/>
        </w:rPr>
        <w:t>提供</w:t>
      </w:r>
      <w:r w:rsidRPr="0034122F">
        <w:rPr>
          <w:rFonts w:hint="eastAsia"/>
        </w:rPr>
        <w:t>RESTful API</w:t>
      </w:r>
      <w:r w:rsidRPr="0034122F">
        <w:rPr>
          <w:rFonts w:hint="eastAsia"/>
        </w:rPr>
        <w:t>方式对外数据查询、展示接口，接口协议采用</w:t>
      </w:r>
      <w:r w:rsidRPr="0034122F">
        <w:rPr>
          <w:rFonts w:hint="eastAsia"/>
        </w:rPr>
        <w:t>HTTP</w:t>
      </w:r>
      <w:r w:rsidRPr="0034122F">
        <w:rPr>
          <w:rFonts w:hint="eastAsia"/>
        </w:rPr>
        <w:t>协议实现。</w:t>
      </w:r>
    </w:p>
    <w:p w14:paraId="72ECCA5F" w14:textId="77777777" w:rsidR="003B3BDA" w:rsidRDefault="003B3BDA" w:rsidP="003B3BDA">
      <w:pPr>
        <w:pStyle w:val="HPC20"/>
        <w:numPr>
          <w:ilvl w:val="1"/>
          <w:numId w:val="79"/>
        </w:numPr>
        <w:spacing w:line="360" w:lineRule="auto"/>
        <w:ind w:left="302" w:hangingChars="108" w:hanging="302"/>
      </w:pPr>
      <w:bookmarkStart w:id="102" w:name="_Toc461195568"/>
      <w:r>
        <w:rPr>
          <w:rFonts w:hint="eastAsia"/>
        </w:rPr>
        <w:t>精准营销</w:t>
      </w:r>
      <w:r>
        <w:t>系统</w:t>
      </w:r>
      <w:r>
        <w:rPr>
          <w:rFonts w:hint="eastAsia"/>
        </w:rPr>
        <w:t>流程</w:t>
      </w:r>
      <w:bookmarkEnd w:id="102"/>
    </w:p>
    <w:p w14:paraId="011CA6A9" w14:textId="77777777" w:rsidR="003B3BDA" w:rsidRDefault="003B3BDA" w:rsidP="003B3BDA">
      <w:pPr>
        <w:pStyle w:val="HPC30"/>
        <w:numPr>
          <w:ilvl w:val="2"/>
          <w:numId w:val="79"/>
        </w:numPr>
        <w:spacing w:line="360" w:lineRule="auto"/>
        <w:ind w:left="259" w:hangingChars="108" w:hanging="259"/>
      </w:pPr>
      <w:bookmarkStart w:id="103" w:name="_Toc461195569"/>
      <w:r>
        <w:rPr>
          <w:rFonts w:hint="eastAsia"/>
        </w:rPr>
        <w:t>用户</w:t>
      </w:r>
      <w:r>
        <w:t>画像</w:t>
      </w:r>
      <w:bookmarkEnd w:id="103"/>
    </w:p>
    <w:p w14:paraId="43325685" w14:textId="77777777" w:rsidR="003B3BDA" w:rsidRPr="0034122F" w:rsidRDefault="003B3BDA" w:rsidP="003B3BDA">
      <w:pPr>
        <w:rPr>
          <w:rFonts w:asciiTheme="minorEastAsia" w:hAnsiTheme="minorEastAsia"/>
        </w:rPr>
      </w:pPr>
      <w:r w:rsidRPr="0034122F">
        <w:rPr>
          <w:rFonts w:asciiTheme="minorEastAsia" w:hAnsiTheme="minorEastAsia" w:hint="eastAsia"/>
        </w:rPr>
        <w:t>用户特征提取的主要流程如下图所示。</w:t>
      </w:r>
    </w:p>
    <w:p w14:paraId="7D2DFDD6" w14:textId="77777777" w:rsidR="003B3BDA" w:rsidRDefault="003B3BDA" w:rsidP="003B3BDA">
      <w:pPr>
        <w:ind w:left="420"/>
        <w:jc w:val="center"/>
      </w:pPr>
      <w:r>
        <w:object w:dxaOrig="6390" w:dyaOrig="6105" w14:anchorId="588EA741">
          <v:shape id="_x0000_i1028" type="#_x0000_t75" style="width:318.75pt;height:305.25pt" o:ole="">
            <v:imagedata r:id="rId20" o:title=""/>
          </v:shape>
          <o:OLEObject Type="Embed" ProgID="Visio.Drawing.15" ShapeID="_x0000_i1028" DrawAspect="Content" ObjectID="_1587403905" r:id="rId21"/>
        </w:object>
      </w:r>
    </w:p>
    <w:p w14:paraId="686FF805" w14:textId="1DEA1001" w:rsidR="003B3BDA" w:rsidRDefault="003B3BDA" w:rsidP="003B3BDA">
      <w:pPr>
        <w:spacing w:line="360" w:lineRule="auto"/>
        <w:ind w:firstLine="420"/>
        <w:jc w:val="center"/>
        <w:rPr>
          <w:rFonts w:asciiTheme="minorEastAsia" w:hAnsiTheme="minorEastAsia"/>
          <w:sz w:val="24"/>
          <w:szCs w:val="24"/>
        </w:rPr>
      </w:pPr>
      <w:r>
        <w:rPr>
          <w:rFonts w:hint="eastAsia"/>
        </w:rPr>
        <w:t>图</w:t>
      </w:r>
      <w:r w:rsidR="0034122F">
        <w:t xml:space="preserve"> </w:t>
      </w:r>
      <w:r>
        <w:rPr>
          <w:rFonts w:hint="eastAsia"/>
        </w:rPr>
        <w:t>用户画像流程</w:t>
      </w:r>
      <w:r>
        <w:t>图</w:t>
      </w:r>
    </w:p>
    <w:p w14:paraId="2A8ACCA2" w14:textId="77777777" w:rsidR="003B3BDA" w:rsidRPr="0034122F" w:rsidRDefault="003B3BDA" w:rsidP="003B3BDA">
      <w:pPr>
        <w:pStyle w:val="HPC7"/>
        <w:rPr>
          <w:rFonts w:asciiTheme="minorEastAsia" w:hAnsiTheme="minorEastAsia"/>
        </w:rPr>
      </w:pPr>
      <w:r w:rsidRPr="0034122F">
        <w:rPr>
          <w:rFonts w:asciiTheme="minorEastAsia" w:hAnsiTheme="minorEastAsia" w:hint="eastAsia"/>
        </w:rPr>
        <w:t>其中</w:t>
      </w:r>
      <w:r w:rsidRPr="0034122F">
        <w:rPr>
          <w:rFonts w:asciiTheme="minorEastAsia" w:hAnsiTheme="minorEastAsia"/>
        </w:rPr>
        <w:t>：</w:t>
      </w:r>
    </w:p>
    <w:p w14:paraId="29D91D26" w14:textId="77777777" w:rsidR="003B3BDA" w:rsidRPr="0034122F" w:rsidRDefault="003B3BDA" w:rsidP="00D22B4A">
      <w:pPr>
        <w:pStyle w:val="HPC7"/>
        <w:numPr>
          <w:ilvl w:val="0"/>
          <w:numId w:val="90"/>
        </w:numPr>
        <w:ind w:firstLineChars="0"/>
        <w:rPr>
          <w:rFonts w:asciiTheme="minorEastAsia" w:hAnsiTheme="minorEastAsia"/>
        </w:rPr>
      </w:pPr>
      <w:r w:rsidRPr="0034122F">
        <w:rPr>
          <w:rFonts w:asciiTheme="minorEastAsia" w:hAnsiTheme="minorEastAsia" w:hint="eastAsia"/>
        </w:rPr>
        <w:t>用户消费</w:t>
      </w:r>
      <w:r w:rsidRPr="0034122F">
        <w:rPr>
          <w:rFonts w:asciiTheme="minorEastAsia" w:hAnsiTheme="minorEastAsia"/>
        </w:rPr>
        <w:t>工单行为数据以</w:t>
      </w:r>
      <w:r w:rsidRPr="0034122F">
        <w:rPr>
          <w:rFonts w:asciiTheme="minorEastAsia" w:hAnsiTheme="minorEastAsia" w:hint="eastAsia"/>
        </w:rPr>
        <w:t>定期</w:t>
      </w:r>
      <w:r w:rsidRPr="0034122F">
        <w:rPr>
          <w:rFonts w:asciiTheme="minorEastAsia" w:hAnsiTheme="minorEastAsia"/>
        </w:rPr>
        <w:t>文件交换的方式，</w:t>
      </w:r>
      <w:r w:rsidRPr="0034122F">
        <w:rPr>
          <w:rFonts w:asciiTheme="minorEastAsia" w:hAnsiTheme="minorEastAsia" w:hint="eastAsia"/>
        </w:rPr>
        <w:t>增量</w:t>
      </w:r>
      <w:r w:rsidRPr="0034122F">
        <w:rPr>
          <w:rFonts w:asciiTheme="minorEastAsia" w:hAnsiTheme="minorEastAsia"/>
        </w:rPr>
        <w:t>导入到系统HDFS中</w:t>
      </w:r>
      <w:r w:rsidRPr="0034122F">
        <w:rPr>
          <w:rFonts w:asciiTheme="minorEastAsia" w:hAnsiTheme="minorEastAsia" w:hint="eastAsia"/>
        </w:rPr>
        <w:t>。</w:t>
      </w:r>
    </w:p>
    <w:p w14:paraId="093FFA6C" w14:textId="77777777" w:rsidR="003B3BDA" w:rsidRPr="0034122F" w:rsidRDefault="003B3BDA" w:rsidP="00D22B4A">
      <w:pPr>
        <w:pStyle w:val="HPC7"/>
        <w:numPr>
          <w:ilvl w:val="0"/>
          <w:numId w:val="90"/>
        </w:numPr>
        <w:ind w:firstLineChars="0"/>
        <w:rPr>
          <w:rFonts w:asciiTheme="minorEastAsia" w:hAnsiTheme="minorEastAsia"/>
        </w:rPr>
      </w:pPr>
      <w:r w:rsidRPr="0034122F">
        <w:rPr>
          <w:rFonts w:asciiTheme="minorEastAsia" w:hAnsiTheme="minorEastAsia" w:hint="eastAsia"/>
        </w:rPr>
        <w:t>分析过程</w:t>
      </w:r>
      <w:r w:rsidRPr="0034122F">
        <w:rPr>
          <w:rFonts w:asciiTheme="minorEastAsia" w:hAnsiTheme="minorEastAsia"/>
        </w:rPr>
        <w:t>采用MapReduce实现</w:t>
      </w:r>
    </w:p>
    <w:p w14:paraId="7676BCE0" w14:textId="77777777" w:rsidR="003B3BDA" w:rsidRPr="0034122F" w:rsidRDefault="003B3BDA" w:rsidP="00D22B4A">
      <w:pPr>
        <w:pStyle w:val="HPC7"/>
        <w:numPr>
          <w:ilvl w:val="0"/>
          <w:numId w:val="90"/>
        </w:numPr>
        <w:ind w:firstLineChars="0"/>
        <w:rPr>
          <w:rFonts w:asciiTheme="minorEastAsia" w:hAnsiTheme="minorEastAsia"/>
        </w:rPr>
      </w:pPr>
      <w:r w:rsidRPr="0034122F">
        <w:rPr>
          <w:rFonts w:asciiTheme="minorEastAsia" w:hAnsiTheme="minorEastAsia" w:hint="eastAsia"/>
        </w:rPr>
        <w:t>最终</w:t>
      </w:r>
      <w:r w:rsidRPr="0034122F">
        <w:rPr>
          <w:rFonts w:asciiTheme="minorEastAsia" w:hAnsiTheme="minorEastAsia"/>
        </w:rPr>
        <w:t>的结果存放在</w:t>
      </w:r>
      <w:r w:rsidRPr="0034122F">
        <w:rPr>
          <w:rFonts w:asciiTheme="minorEastAsia" w:hAnsiTheme="minorEastAsia" w:hint="eastAsia"/>
        </w:rPr>
        <w:t>HBase用户画像特征</w:t>
      </w:r>
      <w:r w:rsidRPr="0034122F">
        <w:rPr>
          <w:rFonts w:asciiTheme="minorEastAsia" w:hAnsiTheme="minorEastAsia"/>
        </w:rPr>
        <w:t>库中</w:t>
      </w:r>
      <w:r w:rsidRPr="0034122F">
        <w:rPr>
          <w:rFonts w:asciiTheme="minorEastAsia" w:hAnsiTheme="minorEastAsia" w:hint="eastAsia"/>
        </w:rPr>
        <w:t>。</w:t>
      </w:r>
    </w:p>
    <w:p w14:paraId="127696F7" w14:textId="77777777" w:rsidR="003B3BDA" w:rsidRDefault="003B3BDA" w:rsidP="003B3BDA">
      <w:pPr>
        <w:pStyle w:val="HPC10"/>
        <w:numPr>
          <w:ilvl w:val="0"/>
          <w:numId w:val="79"/>
        </w:numPr>
        <w:spacing w:line="360" w:lineRule="auto"/>
      </w:pPr>
      <w:bookmarkStart w:id="104" w:name="_Toc461195570"/>
      <w:r>
        <w:rPr>
          <w:rFonts w:hint="eastAsia"/>
        </w:rPr>
        <w:lastRenderedPageBreak/>
        <w:t>智能运维</w:t>
      </w:r>
      <w:bookmarkEnd w:id="104"/>
    </w:p>
    <w:p w14:paraId="6A8A4A69" w14:textId="77777777" w:rsidR="003B3BDA" w:rsidRDefault="003B3BDA" w:rsidP="003B3BDA">
      <w:pPr>
        <w:pStyle w:val="HPC20"/>
        <w:numPr>
          <w:ilvl w:val="1"/>
          <w:numId w:val="79"/>
        </w:numPr>
      </w:pPr>
      <w:bookmarkStart w:id="105" w:name="_Toc461195571"/>
      <w:r>
        <w:rPr>
          <w:rFonts w:hint="eastAsia"/>
        </w:rPr>
        <w:t>智能运维</w:t>
      </w:r>
      <w:r>
        <w:t>系统功能</w:t>
      </w:r>
      <w:bookmarkEnd w:id="105"/>
    </w:p>
    <w:p w14:paraId="56557F53" w14:textId="77777777" w:rsidR="003B3BDA" w:rsidRPr="00416D07" w:rsidRDefault="003B3BDA" w:rsidP="003B3BDA">
      <w:pPr>
        <w:pStyle w:val="HPC30"/>
        <w:numPr>
          <w:ilvl w:val="2"/>
          <w:numId w:val="79"/>
        </w:numPr>
      </w:pPr>
      <w:bookmarkStart w:id="106" w:name="_Toc461195572"/>
      <w:r w:rsidRPr="00416D07">
        <w:rPr>
          <w:rFonts w:hint="eastAsia"/>
        </w:rPr>
        <w:t>终端管理</w:t>
      </w:r>
      <w:bookmarkEnd w:id="106"/>
    </w:p>
    <w:p w14:paraId="2902838C" w14:textId="77777777" w:rsidR="003B3BDA" w:rsidRPr="0034122F" w:rsidRDefault="003B3BDA" w:rsidP="003B3BDA">
      <w:pPr>
        <w:pStyle w:val="HPC7"/>
        <w:rPr>
          <w:rFonts w:cs="Times New Roman"/>
          <w:shd w:val="clear" w:color="auto" w:fill="FFFFFF"/>
        </w:rPr>
      </w:pPr>
      <w:r w:rsidRPr="0034122F">
        <w:rPr>
          <w:rFonts w:cs="Times New Roman" w:hint="eastAsia"/>
          <w:shd w:val="clear" w:color="auto" w:fill="FFFFFF"/>
        </w:rPr>
        <w:t>主要是用户终端使用行为分析、终端在线监测与智能判断。</w:t>
      </w:r>
    </w:p>
    <w:p w14:paraId="607D5704" w14:textId="77777777" w:rsidR="003B3BDA" w:rsidRPr="0034122F" w:rsidRDefault="003B3BDA" w:rsidP="003B3BDA">
      <w:pPr>
        <w:pStyle w:val="HPC7"/>
        <w:rPr>
          <w:rFonts w:cs="Times New Roman"/>
          <w:shd w:val="clear" w:color="auto" w:fill="FFFFFF"/>
        </w:rPr>
      </w:pPr>
      <w:r w:rsidRPr="0034122F">
        <w:rPr>
          <w:rFonts w:cs="Times New Roman" w:hint="eastAsia"/>
          <w:shd w:val="clear" w:color="auto" w:fill="FFFFFF"/>
        </w:rPr>
        <w:t>其中，终端使用行为分析根据终端开关机、时长、时段、日志信息等使用信息，研究客户的终端使用习惯，为精准营销打下基础；</w:t>
      </w:r>
    </w:p>
    <w:p w14:paraId="43802765" w14:textId="77777777" w:rsidR="003B3BDA" w:rsidRPr="0034122F" w:rsidRDefault="003B3BDA" w:rsidP="003B3BDA">
      <w:pPr>
        <w:pStyle w:val="HPC7"/>
        <w:rPr>
          <w:rFonts w:cs="Times New Roman"/>
          <w:shd w:val="clear" w:color="auto" w:fill="FFFFFF"/>
        </w:rPr>
      </w:pPr>
      <w:r w:rsidRPr="0034122F">
        <w:rPr>
          <w:rFonts w:cs="Times New Roman" w:hint="eastAsia"/>
          <w:shd w:val="clear" w:color="auto" w:fill="FFFFFF"/>
        </w:rPr>
        <w:t>终端在线监测与智能判断通过终端信息采集系统、营销系统的数据共享与交互，利用大数据分析技术进行终端故障诊断</w:t>
      </w:r>
      <w:r w:rsidRPr="0034122F">
        <w:rPr>
          <w:rFonts w:cs="Times New Roman" w:hint="eastAsia"/>
          <w:shd w:val="clear" w:color="auto" w:fill="FFFFFF"/>
        </w:rPr>
        <w:t>/</w:t>
      </w:r>
      <w:r w:rsidRPr="0034122F">
        <w:rPr>
          <w:rFonts w:cs="Times New Roman" w:hint="eastAsia"/>
          <w:shd w:val="clear" w:color="auto" w:fill="FFFFFF"/>
        </w:rPr>
        <w:t>预警、设备整体工况分析，实现终端异常分析、故障分析、各类事件分析等功能</w:t>
      </w:r>
    </w:p>
    <w:p w14:paraId="6533D218" w14:textId="77777777" w:rsidR="003B3BDA" w:rsidRDefault="003B3BDA" w:rsidP="003B3BDA">
      <w:pPr>
        <w:pStyle w:val="HPC20"/>
        <w:numPr>
          <w:ilvl w:val="1"/>
          <w:numId w:val="79"/>
        </w:numPr>
      </w:pPr>
      <w:bookmarkStart w:id="107" w:name="_Toc461195573"/>
      <w:r>
        <w:rPr>
          <w:rFonts w:hint="eastAsia"/>
        </w:rPr>
        <w:t>智能运维</w:t>
      </w:r>
      <w:r>
        <w:t>系统</w:t>
      </w:r>
      <w:r>
        <w:rPr>
          <w:rFonts w:hint="eastAsia"/>
        </w:rPr>
        <w:t>架构</w:t>
      </w:r>
      <w:bookmarkEnd w:id="107"/>
    </w:p>
    <w:p w14:paraId="100FD151" w14:textId="77777777" w:rsidR="003B3BDA" w:rsidRPr="0034122F" w:rsidRDefault="003B3BDA" w:rsidP="003B3BDA">
      <w:pPr>
        <w:spacing w:line="360" w:lineRule="auto"/>
        <w:ind w:left="420"/>
        <w:rPr>
          <w:rFonts w:ascii="Times New Roman" w:hAnsi="Times New Roman" w:cs="Times New Roman"/>
          <w:shd w:val="clear" w:color="auto" w:fill="FFFFFF"/>
        </w:rPr>
      </w:pPr>
      <w:r>
        <w:rPr>
          <w:rFonts w:ascii="Times New Roman" w:hAnsi="Times New Roman" w:cs="Times New Roman" w:hint="eastAsia"/>
          <w:sz w:val="24"/>
          <w:szCs w:val="24"/>
          <w:shd w:val="clear" w:color="auto" w:fill="FFFFFF"/>
        </w:rPr>
        <w:t xml:space="preserve"> </w:t>
      </w:r>
      <w:r>
        <w:rPr>
          <w:rFonts w:ascii="Times New Roman" w:hAnsi="Times New Roman" w:cs="Times New Roman"/>
          <w:sz w:val="24"/>
          <w:szCs w:val="24"/>
          <w:shd w:val="clear" w:color="auto" w:fill="FFFFFF"/>
        </w:rPr>
        <w:tab/>
      </w:r>
      <w:r w:rsidRPr="0034122F">
        <w:rPr>
          <w:rFonts w:ascii="Times New Roman" w:hAnsi="Times New Roman" w:cs="Times New Roman" w:hint="eastAsia"/>
          <w:shd w:val="clear" w:color="auto" w:fill="FFFFFF"/>
        </w:rPr>
        <w:t>终端</w:t>
      </w:r>
      <w:r w:rsidRPr="0034122F">
        <w:rPr>
          <w:rFonts w:ascii="Times New Roman" w:hAnsi="Times New Roman" w:cs="Times New Roman"/>
          <w:shd w:val="clear" w:color="auto" w:fill="FFFFFF"/>
        </w:rPr>
        <w:t>管理的</w:t>
      </w:r>
      <w:r w:rsidRPr="0034122F">
        <w:rPr>
          <w:rFonts w:ascii="Times New Roman" w:hAnsi="Times New Roman" w:cs="Times New Roman" w:hint="eastAsia"/>
          <w:shd w:val="clear" w:color="auto" w:fill="FFFFFF"/>
        </w:rPr>
        <w:t>数据</w:t>
      </w:r>
      <w:r w:rsidRPr="0034122F">
        <w:rPr>
          <w:rFonts w:ascii="Times New Roman" w:hAnsi="Times New Roman" w:cs="Times New Roman"/>
          <w:shd w:val="clear" w:color="auto" w:fill="FFFFFF"/>
        </w:rPr>
        <w:t>主要</w:t>
      </w:r>
      <w:r w:rsidRPr="0034122F">
        <w:rPr>
          <w:rFonts w:ascii="Times New Roman" w:hAnsi="Times New Roman" w:cs="Times New Roman" w:hint="eastAsia"/>
          <w:shd w:val="clear" w:color="auto" w:fill="FFFFFF"/>
        </w:rPr>
        <w:t>来源于</w:t>
      </w:r>
      <w:r w:rsidRPr="0034122F">
        <w:rPr>
          <w:rFonts w:ascii="Times New Roman" w:hAnsi="Times New Roman" w:cs="Times New Roman"/>
          <w:shd w:val="clear" w:color="auto" w:fill="FFFFFF"/>
        </w:rPr>
        <w:t>终端设备产生的日志信息，</w:t>
      </w:r>
      <w:r w:rsidRPr="0034122F">
        <w:rPr>
          <w:rFonts w:ascii="Times New Roman" w:hAnsi="Times New Roman" w:cs="Times New Roman" w:hint="eastAsia"/>
          <w:shd w:val="clear" w:color="auto" w:fill="FFFFFF"/>
        </w:rPr>
        <w:t>对于</w:t>
      </w:r>
      <w:r w:rsidRPr="0034122F">
        <w:rPr>
          <w:rFonts w:ascii="Times New Roman" w:hAnsi="Times New Roman" w:cs="Times New Roman"/>
          <w:shd w:val="clear" w:color="auto" w:fill="FFFFFF"/>
        </w:rPr>
        <w:t>这些日志信息，可以通过分析日志内容中的</w:t>
      </w:r>
      <w:r w:rsidRPr="0034122F">
        <w:rPr>
          <w:rFonts w:ascii="Times New Roman" w:hAnsi="Times New Roman" w:cs="Times New Roman"/>
          <w:shd w:val="clear" w:color="auto" w:fill="FFFFFF"/>
        </w:rPr>
        <w:t>ERROR</w:t>
      </w:r>
      <w:r w:rsidRPr="0034122F">
        <w:rPr>
          <w:rFonts w:ascii="Times New Roman" w:hAnsi="Times New Roman" w:cs="Times New Roman"/>
          <w:shd w:val="clear" w:color="auto" w:fill="FFFFFF"/>
        </w:rPr>
        <w:t>信息，已经日志记录的统计信息，与正常设备的统计值进行</w:t>
      </w:r>
      <w:r w:rsidRPr="0034122F">
        <w:rPr>
          <w:rFonts w:ascii="Times New Roman" w:hAnsi="Times New Roman" w:cs="Times New Roman" w:hint="eastAsia"/>
          <w:shd w:val="clear" w:color="auto" w:fill="FFFFFF"/>
        </w:rPr>
        <w:t>对比</w:t>
      </w:r>
      <w:r w:rsidRPr="0034122F">
        <w:rPr>
          <w:rFonts w:ascii="Times New Roman" w:hAnsi="Times New Roman" w:cs="Times New Roman"/>
          <w:shd w:val="clear" w:color="auto" w:fill="FFFFFF"/>
        </w:rPr>
        <w:t>，得到相应的</w:t>
      </w:r>
      <w:r w:rsidRPr="0034122F">
        <w:rPr>
          <w:rFonts w:ascii="Times New Roman" w:hAnsi="Times New Roman" w:cs="Times New Roman" w:hint="eastAsia"/>
          <w:shd w:val="clear" w:color="auto" w:fill="FFFFFF"/>
        </w:rPr>
        <w:t>结果，对于</w:t>
      </w:r>
      <w:r w:rsidRPr="0034122F">
        <w:rPr>
          <w:rFonts w:ascii="Times New Roman" w:hAnsi="Times New Roman" w:cs="Times New Roman"/>
          <w:shd w:val="clear" w:color="auto" w:fill="FFFFFF"/>
        </w:rPr>
        <w:t>出现严重问题的设备，需要告警</w:t>
      </w:r>
      <w:r w:rsidRPr="0034122F">
        <w:rPr>
          <w:rFonts w:ascii="Times New Roman" w:hAnsi="Times New Roman" w:cs="Times New Roman" w:hint="eastAsia"/>
          <w:shd w:val="clear" w:color="auto" w:fill="FFFFFF"/>
        </w:rPr>
        <w:t>提示</w:t>
      </w:r>
      <w:r w:rsidRPr="0034122F">
        <w:rPr>
          <w:rFonts w:ascii="Times New Roman" w:hAnsi="Times New Roman" w:cs="Times New Roman"/>
          <w:shd w:val="clear" w:color="auto" w:fill="FFFFFF"/>
        </w:rPr>
        <w:t>。</w:t>
      </w:r>
    </w:p>
    <w:p w14:paraId="49DDC7CC" w14:textId="77777777" w:rsidR="003B3BDA" w:rsidRPr="0034122F" w:rsidRDefault="003B3BDA" w:rsidP="003B3BDA">
      <w:pPr>
        <w:spacing w:line="360" w:lineRule="auto"/>
        <w:ind w:left="420"/>
        <w:rPr>
          <w:rFonts w:ascii="Times New Roman" w:hAnsi="Times New Roman" w:cs="Times New Roman"/>
          <w:shd w:val="clear" w:color="auto" w:fill="FFFFFF"/>
        </w:rPr>
      </w:pPr>
      <w:r w:rsidRPr="0034122F">
        <w:rPr>
          <w:rFonts w:ascii="Times New Roman" w:hAnsi="Times New Roman" w:cs="Times New Roman"/>
          <w:shd w:val="clear" w:color="auto" w:fill="FFFFFF"/>
        </w:rPr>
        <w:tab/>
      </w:r>
      <w:r w:rsidRPr="0034122F">
        <w:rPr>
          <w:rFonts w:ascii="Times New Roman" w:hAnsi="Times New Roman" w:cs="Times New Roman" w:hint="eastAsia"/>
          <w:shd w:val="clear" w:color="auto" w:fill="FFFFFF"/>
        </w:rPr>
        <w:t>业务运维</w:t>
      </w:r>
      <w:r w:rsidRPr="0034122F">
        <w:rPr>
          <w:rFonts w:ascii="Times New Roman" w:hAnsi="Times New Roman" w:cs="Times New Roman"/>
          <w:shd w:val="clear" w:color="auto" w:fill="FFFFFF"/>
        </w:rPr>
        <w:t>的数据主要</w:t>
      </w:r>
      <w:r w:rsidRPr="0034122F">
        <w:rPr>
          <w:rFonts w:ascii="Times New Roman" w:hAnsi="Times New Roman" w:cs="Times New Roman" w:hint="eastAsia"/>
          <w:shd w:val="clear" w:color="auto" w:fill="FFFFFF"/>
        </w:rPr>
        <w:t>来源于</w:t>
      </w:r>
      <w:r w:rsidRPr="0034122F">
        <w:rPr>
          <w:rFonts w:ascii="Times New Roman" w:hAnsi="Times New Roman" w:cs="Times New Roman"/>
          <w:shd w:val="clear" w:color="auto" w:fill="FFFFFF"/>
        </w:rPr>
        <w:t>用户的工单</w:t>
      </w:r>
      <w:r w:rsidRPr="0034122F">
        <w:rPr>
          <w:rFonts w:ascii="Times New Roman" w:hAnsi="Times New Roman" w:cs="Times New Roman" w:hint="eastAsia"/>
          <w:shd w:val="clear" w:color="auto" w:fill="FFFFFF"/>
        </w:rPr>
        <w:t>数据</w:t>
      </w:r>
      <w:r w:rsidRPr="0034122F">
        <w:rPr>
          <w:rFonts w:ascii="Times New Roman" w:hAnsi="Times New Roman" w:cs="Times New Roman"/>
          <w:shd w:val="clear" w:color="auto" w:fill="FFFFFF"/>
        </w:rPr>
        <w:t>，由于工单数据既包含结构化字段，又包含纯文本的非结构化字段，需要对</w:t>
      </w:r>
      <w:r w:rsidRPr="0034122F">
        <w:rPr>
          <w:rFonts w:ascii="Times New Roman" w:hAnsi="Times New Roman" w:cs="Times New Roman" w:hint="eastAsia"/>
          <w:shd w:val="clear" w:color="auto" w:fill="FFFFFF"/>
        </w:rPr>
        <w:t>其</w:t>
      </w:r>
      <w:r w:rsidRPr="0034122F">
        <w:rPr>
          <w:rFonts w:ascii="Times New Roman" w:hAnsi="Times New Roman" w:cs="Times New Roman"/>
          <w:shd w:val="clear" w:color="auto" w:fill="FFFFFF"/>
        </w:rPr>
        <w:t>进行文本</w:t>
      </w:r>
      <w:r w:rsidRPr="0034122F">
        <w:rPr>
          <w:rFonts w:ascii="Times New Roman" w:hAnsi="Times New Roman" w:cs="Times New Roman" w:hint="eastAsia"/>
          <w:shd w:val="clear" w:color="auto" w:fill="FFFFFF"/>
        </w:rPr>
        <w:t>提取</w:t>
      </w:r>
      <w:r w:rsidRPr="0034122F">
        <w:rPr>
          <w:rFonts w:ascii="Times New Roman" w:hAnsi="Times New Roman" w:cs="Times New Roman"/>
          <w:shd w:val="clear" w:color="auto" w:fill="FFFFFF"/>
        </w:rPr>
        <w:t>，</w:t>
      </w:r>
      <w:r w:rsidRPr="0034122F">
        <w:rPr>
          <w:rFonts w:ascii="Times New Roman" w:hAnsi="Times New Roman" w:cs="Times New Roman" w:hint="eastAsia"/>
          <w:shd w:val="clear" w:color="auto" w:fill="FFFFFF"/>
        </w:rPr>
        <w:t>根据</w:t>
      </w:r>
      <w:r w:rsidRPr="0034122F">
        <w:rPr>
          <w:rFonts w:ascii="Times New Roman" w:hAnsi="Times New Roman" w:cs="Times New Roman"/>
          <w:shd w:val="clear" w:color="auto" w:fill="FFFFFF"/>
        </w:rPr>
        <w:t>其语义信息，只能判断工单类型，并自动</w:t>
      </w:r>
      <w:r w:rsidRPr="0034122F">
        <w:rPr>
          <w:rFonts w:ascii="Times New Roman" w:hAnsi="Times New Roman" w:cs="Times New Roman" w:hint="eastAsia"/>
          <w:shd w:val="clear" w:color="auto" w:fill="FFFFFF"/>
        </w:rPr>
        <w:t>做出对应</w:t>
      </w:r>
      <w:r w:rsidRPr="0034122F">
        <w:rPr>
          <w:rFonts w:ascii="Times New Roman" w:hAnsi="Times New Roman" w:cs="Times New Roman"/>
          <w:shd w:val="clear" w:color="auto" w:fill="FFFFFF"/>
        </w:rPr>
        <w:t>的操作。</w:t>
      </w:r>
    </w:p>
    <w:p w14:paraId="5C46BFDD" w14:textId="77777777" w:rsidR="003B3BDA" w:rsidRPr="0034122F" w:rsidRDefault="003B3BDA" w:rsidP="003B3BDA">
      <w:pPr>
        <w:spacing w:line="360" w:lineRule="auto"/>
        <w:ind w:left="420"/>
        <w:rPr>
          <w:rFonts w:ascii="Times New Roman" w:hAnsi="Times New Roman" w:cs="Times New Roman"/>
          <w:shd w:val="clear" w:color="auto" w:fill="FFFFFF"/>
        </w:rPr>
      </w:pPr>
      <w:r w:rsidRPr="0034122F">
        <w:rPr>
          <w:rFonts w:ascii="Times New Roman" w:hAnsi="Times New Roman" w:cs="Times New Roman"/>
          <w:shd w:val="clear" w:color="auto" w:fill="FFFFFF"/>
        </w:rPr>
        <w:tab/>
      </w:r>
      <w:r w:rsidRPr="0034122F">
        <w:rPr>
          <w:rFonts w:ascii="Times New Roman" w:hAnsi="Times New Roman" w:cs="Times New Roman" w:hint="eastAsia"/>
          <w:shd w:val="clear" w:color="auto" w:fill="FFFFFF"/>
        </w:rPr>
        <w:t>对于，</w:t>
      </w:r>
      <w:r w:rsidRPr="0034122F">
        <w:rPr>
          <w:rFonts w:ascii="Times New Roman" w:hAnsi="Times New Roman" w:cs="Times New Roman"/>
          <w:shd w:val="clear" w:color="auto" w:fill="FFFFFF"/>
        </w:rPr>
        <w:t>用户多次在工单</w:t>
      </w:r>
      <w:r w:rsidRPr="0034122F">
        <w:rPr>
          <w:rFonts w:ascii="Times New Roman" w:hAnsi="Times New Roman" w:cs="Times New Roman" w:hint="eastAsia"/>
          <w:shd w:val="clear" w:color="auto" w:fill="FFFFFF"/>
        </w:rPr>
        <w:t>中</w:t>
      </w:r>
      <w:r w:rsidRPr="0034122F">
        <w:rPr>
          <w:rFonts w:ascii="Times New Roman" w:hAnsi="Times New Roman" w:cs="Times New Roman"/>
          <w:shd w:val="clear" w:color="auto" w:fill="FFFFFF"/>
        </w:rPr>
        <w:t>提到的关键词信息，需要记录下来，当某关键词累计到一个阈值时，发出</w:t>
      </w:r>
      <w:r w:rsidRPr="0034122F">
        <w:rPr>
          <w:rFonts w:ascii="Times New Roman" w:hAnsi="Times New Roman" w:cs="Times New Roman" w:hint="eastAsia"/>
          <w:shd w:val="clear" w:color="auto" w:fill="FFFFFF"/>
        </w:rPr>
        <w:t>告警</w:t>
      </w:r>
      <w:r w:rsidRPr="0034122F">
        <w:rPr>
          <w:rFonts w:ascii="Times New Roman" w:hAnsi="Times New Roman" w:cs="Times New Roman"/>
          <w:shd w:val="clear" w:color="auto" w:fill="FFFFFF"/>
        </w:rPr>
        <w:t>提示，</w:t>
      </w:r>
      <w:r w:rsidRPr="0034122F">
        <w:rPr>
          <w:rFonts w:ascii="Times New Roman" w:hAnsi="Times New Roman" w:cs="Times New Roman" w:hint="eastAsia"/>
          <w:shd w:val="clear" w:color="auto" w:fill="FFFFFF"/>
        </w:rPr>
        <w:t>辅助</w:t>
      </w:r>
      <w:r w:rsidRPr="0034122F">
        <w:rPr>
          <w:rFonts w:ascii="Times New Roman" w:hAnsi="Times New Roman" w:cs="Times New Roman"/>
          <w:shd w:val="clear" w:color="auto" w:fill="FFFFFF"/>
        </w:rPr>
        <w:t>线下人员有针对</w:t>
      </w:r>
      <w:r w:rsidRPr="0034122F">
        <w:rPr>
          <w:rFonts w:ascii="Times New Roman" w:hAnsi="Times New Roman" w:cs="Times New Roman" w:hint="eastAsia"/>
          <w:shd w:val="clear" w:color="auto" w:fill="FFFFFF"/>
        </w:rPr>
        <w:t>性</w:t>
      </w:r>
      <w:r w:rsidRPr="0034122F">
        <w:rPr>
          <w:rFonts w:ascii="Times New Roman" w:hAnsi="Times New Roman" w:cs="Times New Roman"/>
          <w:shd w:val="clear" w:color="auto" w:fill="FFFFFF"/>
        </w:rPr>
        <w:t>的开展定点服务。</w:t>
      </w:r>
    </w:p>
    <w:p w14:paraId="213B6A90" w14:textId="77777777" w:rsidR="003B3BDA" w:rsidRPr="0034122F" w:rsidRDefault="003B3BDA" w:rsidP="003B3BDA">
      <w:pPr>
        <w:spacing w:line="360" w:lineRule="auto"/>
        <w:ind w:left="420"/>
        <w:rPr>
          <w:rFonts w:ascii="Times New Roman" w:hAnsi="Times New Roman" w:cs="Times New Roman"/>
          <w:shd w:val="clear" w:color="auto" w:fill="FFFFFF"/>
        </w:rPr>
      </w:pPr>
      <w:r w:rsidRPr="0034122F">
        <w:rPr>
          <w:rFonts w:ascii="Times New Roman" w:hAnsi="Times New Roman" w:cs="Times New Roman"/>
          <w:shd w:val="clear" w:color="auto" w:fill="FFFFFF"/>
        </w:rPr>
        <w:tab/>
      </w:r>
      <w:r w:rsidRPr="0034122F">
        <w:rPr>
          <w:rFonts w:ascii="Times New Roman" w:hAnsi="Times New Roman" w:cs="Times New Roman" w:hint="eastAsia"/>
          <w:shd w:val="clear" w:color="auto" w:fill="FFFFFF"/>
        </w:rPr>
        <w:t>其</w:t>
      </w:r>
      <w:r w:rsidRPr="0034122F">
        <w:rPr>
          <w:rFonts w:ascii="Times New Roman" w:hAnsi="Times New Roman" w:cs="Times New Roman"/>
          <w:shd w:val="clear" w:color="auto" w:fill="FFFFFF"/>
        </w:rPr>
        <w:t>总体的架构如下图所示</w:t>
      </w:r>
    </w:p>
    <w:p w14:paraId="7F73D1A7" w14:textId="74742C32" w:rsidR="003B3BDA" w:rsidRDefault="00155EFC" w:rsidP="00155EFC">
      <w:pPr>
        <w:spacing w:line="360" w:lineRule="auto"/>
        <w:ind w:left="420"/>
        <w:jc w:val="center"/>
        <w:rPr>
          <w:rFonts w:ascii="Times New Roman" w:hAnsi="Times New Roman" w:cs="Times New Roman"/>
          <w:sz w:val="24"/>
          <w:szCs w:val="24"/>
          <w:shd w:val="clear" w:color="auto" w:fill="FFFFFF"/>
        </w:rPr>
      </w:pPr>
      <w:r>
        <w:object w:dxaOrig="5835" w:dyaOrig="4666" w14:anchorId="3B74FE59">
          <v:shape id="_x0000_i1029" type="#_x0000_t75" style="width:291.75pt;height:233.25pt" o:ole="">
            <v:imagedata r:id="rId22" o:title=""/>
          </v:shape>
          <o:OLEObject Type="Embed" ProgID="Visio.Drawing.15" ShapeID="_x0000_i1029" DrawAspect="Content" ObjectID="_1587403906" r:id="rId23"/>
        </w:object>
      </w:r>
    </w:p>
    <w:p w14:paraId="193EEE7A" w14:textId="047A53E5" w:rsidR="003B3BDA" w:rsidRPr="006259B7" w:rsidRDefault="003B3BDA" w:rsidP="003B3BDA">
      <w:pPr>
        <w:tabs>
          <w:tab w:val="left" w:pos="2805"/>
        </w:tabs>
        <w:jc w:val="center"/>
        <w:rPr>
          <w:rFonts w:ascii="Times New Roman" w:hAnsi="Times New Roman" w:cs="Times New Roman"/>
          <w:sz w:val="24"/>
          <w:szCs w:val="24"/>
        </w:rPr>
      </w:pPr>
      <w:r>
        <w:rPr>
          <w:rFonts w:hint="eastAsia"/>
        </w:rPr>
        <w:t>图</w:t>
      </w:r>
      <w:r>
        <w:t xml:space="preserve"> </w:t>
      </w:r>
      <w:r>
        <w:rPr>
          <w:rFonts w:hint="eastAsia"/>
        </w:rPr>
        <w:t>智能运维</w:t>
      </w:r>
      <w:r>
        <w:t>系统架构</w:t>
      </w:r>
    </w:p>
    <w:p w14:paraId="1E4F8D13" w14:textId="77777777" w:rsidR="003B3BDA" w:rsidRDefault="003B3BDA" w:rsidP="003B3BDA">
      <w:pPr>
        <w:pStyle w:val="HPC20"/>
        <w:numPr>
          <w:ilvl w:val="1"/>
          <w:numId w:val="79"/>
        </w:numPr>
      </w:pPr>
      <w:bookmarkStart w:id="108" w:name="_Toc461195574"/>
      <w:r>
        <w:rPr>
          <w:rFonts w:hint="eastAsia"/>
        </w:rPr>
        <w:t>智能运维</w:t>
      </w:r>
      <w:r>
        <w:t>系统</w:t>
      </w:r>
      <w:r>
        <w:rPr>
          <w:rFonts w:hint="eastAsia"/>
        </w:rPr>
        <w:t>流程</w:t>
      </w:r>
      <w:bookmarkEnd w:id="108"/>
    </w:p>
    <w:p w14:paraId="6CE3C1B4" w14:textId="77777777" w:rsidR="003B3BDA" w:rsidRDefault="003B3BDA" w:rsidP="003B3BDA">
      <w:pPr>
        <w:pStyle w:val="HPC30"/>
        <w:numPr>
          <w:ilvl w:val="2"/>
          <w:numId w:val="79"/>
        </w:numPr>
      </w:pPr>
      <w:bookmarkStart w:id="109" w:name="_Toc461195575"/>
      <w:r w:rsidRPr="00416D07">
        <w:rPr>
          <w:rFonts w:hint="eastAsia"/>
        </w:rPr>
        <w:t>终端管理</w:t>
      </w:r>
      <w:bookmarkEnd w:id="109"/>
    </w:p>
    <w:p w14:paraId="788B123E" w14:textId="77777777" w:rsidR="003B3BDA" w:rsidRPr="0034122F" w:rsidRDefault="003B3BDA" w:rsidP="003B3BDA">
      <w:pPr>
        <w:spacing w:line="360" w:lineRule="auto"/>
        <w:ind w:firstLine="450"/>
        <w:rPr>
          <w:szCs w:val="24"/>
        </w:rPr>
      </w:pPr>
      <w:r w:rsidRPr="0034122F">
        <w:rPr>
          <w:rFonts w:hint="eastAsia"/>
          <w:szCs w:val="24"/>
        </w:rPr>
        <w:t>终端管理整体流程如下图所示：</w:t>
      </w:r>
    </w:p>
    <w:p w14:paraId="0A47DE78" w14:textId="77777777" w:rsidR="003B3BDA" w:rsidRDefault="003B3BDA" w:rsidP="003B3BDA">
      <w:pPr>
        <w:spacing w:line="360" w:lineRule="auto"/>
        <w:ind w:firstLine="450"/>
      </w:pPr>
      <w:r>
        <w:object w:dxaOrig="7635" w:dyaOrig="8941" w14:anchorId="65F45ACB">
          <v:shape id="_x0000_i1030" type="#_x0000_t75" style="width:381.75pt;height:447.75pt" o:ole="">
            <v:imagedata r:id="rId24" o:title=""/>
          </v:shape>
          <o:OLEObject Type="Embed" ProgID="Visio.Drawing.15" ShapeID="_x0000_i1030" DrawAspect="Content" ObjectID="_1587403907" r:id="rId25"/>
        </w:object>
      </w:r>
    </w:p>
    <w:p w14:paraId="022E6482" w14:textId="63F13747" w:rsidR="003B3BDA" w:rsidRPr="006259B7" w:rsidRDefault="003B3BDA" w:rsidP="003B3BDA">
      <w:pPr>
        <w:tabs>
          <w:tab w:val="left" w:pos="2805"/>
        </w:tabs>
        <w:jc w:val="center"/>
        <w:rPr>
          <w:rFonts w:ascii="Times New Roman" w:hAnsi="Times New Roman" w:cs="Times New Roman"/>
          <w:sz w:val="24"/>
          <w:szCs w:val="24"/>
        </w:rPr>
      </w:pPr>
      <w:r>
        <w:rPr>
          <w:rFonts w:hint="eastAsia"/>
        </w:rPr>
        <w:t>图设备系统</w:t>
      </w:r>
      <w:r>
        <w:t>流程</w:t>
      </w:r>
    </w:p>
    <w:p w14:paraId="48D28A92" w14:textId="77777777" w:rsidR="003B3BDA" w:rsidRPr="00DB31A7" w:rsidRDefault="003B3BDA" w:rsidP="003B3BDA">
      <w:pPr>
        <w:spacing w:line="360" w:lineRule="auto"/>
        <w:ind w:firstLine="450"/>
        <w:rPr>
          <w:sz w:val="24"/>
          <w:szCs w:val="24"/>
        </w:rPr>
      </w:pPr>
    </w:p>
    <w:p w14:paraId="501AD77C" w14:textId="77777777" w:rsidR="003B3BDA" w:rsidRPr="0034122F" w:rsidRDefault="003B3BDA" w:rsidP="003B3BDA">
      <w:pPr>
        <w:spacing w:line="360" w:lineRule="auto"/>
        <w:ind w:firstLine="450"/>
      </w:pPr>
      <w:r w:rsidRPr="0034122F">
        <w:rPr>
          <w:rFonts w:hint="eastAsia"/>
        </w:rPr>
        <w:t>其中：</w:t>
      </w:r>
    </w:p>
    <w:p w14:paraId="30C995BA" w14:textId="77777777" w:rsidR="003B3BDA" w:rsidRPr="0034122F" w:rsidRDefault="003B3BDA" w:rsidP="00D22B4A">
      <w:pPr>
        <w:pStyle w:val="af4"/>
        <w:numPr>
          <w:ilvl w:val="0"/>
          <w:numId w:val="97"/>
        </w:numPr>
        <w:spacing w:line="360" w:lineRule="auto"/>
        <w:ind w:firstLineChars="0"/>
      </w:pPr>
      <w:r w:rsidRPr="0034122F">
        <w:rPr>
          <w:rFonts w:hint="eastAsia"/>
        </w:rPr>
        <w:t>终端</w:t>
      </w:r>
      <w:r w:rsidRPr="0034122F">
        <w:t>行为日志</w:t>
      </w:r>
      <w:r w:rsidRPr="0034122F">
        <w:rPr>
          <w:rFonts w:hint="eastAsia"/>
        </w:rPr>
        <w:t>存储在</w:t>
      </w:r>
      <w:r w:rsidRPr="0034122F">
        <w:t>HDFS</w:t>
      </w:r>
      <w:r w:rsidRPr="0034122F">
        <w:t>文件系统</w:t>
      </w:r>
      <w:r w:rsidRPr="0034122F">
        <w:rPr>
          <w:rFonts w:hint="eastAsia"/>
        </w:rPr>
        <w:t>上</w:t>
      </w:r>
    </w:p>
    <w:p w14:paraId="19946E6A" w14:textId="79BF329C" w:rsidR="00D73827" w:rsidRPr="0034122F" w:rsidRDefault="003B3BDA" w:rsidP="00D22B4A">
      <w:pPr>
        <w:pStyle w:val="af4"/>
        <w:numPr>
          <w:ilvl w:val="0"/>
          <w:numId w:val="97"/>
        </w:numPr>
        <w:spacing w:line="360" w:lineRule="auto"/>
        <w:ind w:firstLineChars="0"/>
      </w:pPr>
      <w:r w:rsidRPr="0034122F">
        <w:t>统计分析采用</w:t>
      </w:r>
      <w:r w:rsidRPr="0034122F">
        <w:t>MR</w:t>
      </w:r>
      <w:r w:rsidRPr="0034122F">
        <w:rPr>
          <w:rFonts w:hint="eastAsia"/>
        </w:rPr>
        <w:t>/Spark</w:t>
      </w:r>
      <w:r w:rsidRPr="0034122F">
        <w:rPr>
          <w:rFonts w:hint="eastAsia"/>
        </w:rPr>
        <w:t>作业并行化，加速处理性能。</w:t>
      </w:r>
    </w:p>
    <w:sectPr w:rsidR="00D73827" w:rsidRPr="0034122F" w:rsidSect="002E346F">
      <w:head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5F6AD" w14:textId="77777777" w:rsidR="00CE7B94" w:rsidRDefault="00CE7B94" w:rsidP="00CE7B7A">
      <w:r>
        <w:separator/>
      </w:r>
    </w:p>
  </w:endnote>
  <w:endnote w:type="continuationSeparator" w:id="0">
    <w:p w14:paraId="21E13DB2" w14:textId="77777777" w:rsidR="00CE7B94" w:rsidRDefault="00CE7B94" w:rsidP="00CE7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Time">
    <w:altName w:val="Times New Roman"/>
    <w:charset w:val="00"/>
    <w:family w:val="roman"/>
    <w:pitch w:val="default"/>
    <w:sig w:usb0="00000000" w:usb1="00000000" w:usb2="00000000" w:usb3="00000000" w:csb0="00040001" w:csb1="00000000"/>
  </w:font>
  <w:font w:name="新宋体">
    <w:panose1 w:val="02010609030101010101"/>
    <w:charset w:val="86"/>
    <w:family w:val="modern"/>
    <w:pitch w:val="fixed"/>
    <w:sig w:usb0="00000003" w:usb1="288F0000" w:usb2="00000016" w:usb3="00000000" w:csb0="00040001" w:csb1="00000000"/>
  </w:font>
  <w:font w:name="宋体..">
    <w:altName w:val="方正舒体"/>
    <w:panose1 w:val="00000000000000000000"/>
    <w:charset w:val="86"/>
    <w:family w:val="auto"/>
    <w:notTrueType/>
    <w:pitch w:val="default"/>
    <w:sig w:usb0="00000001" w:usb1="080E0000" w:usb2="00000010" w:usb3="00000000" w:csb0="00040000" w:csb1="00000000"/>
  </w:font>
  <w:font w:name="宋体.....">
    <w:altName w:val="方正舒体"/>
    <w:panose1 w:val="00000000000000000000"/>
    <w:charset w:val="86"/>
    <w:family w:val="auto"/>
    <w:notTrueType/>
    <w:pitch w:val="default"/>
    <w:sig w:usb0="00000001" w:usb1="080E0000" w:usb2="00000010" w:usb3="00000000" w:csb0="00040000" w:csb1="00000000"/>
  </w:font>
  <w:font w:name="宋体...销.">
    <w:altName w:val="方正舒体"/>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Serif">
    <w:panose1 w:val="00000000000000000000"/>
    <w:charset w:val="4D"/>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仿宋_GB2312">
    <w:altName w:val="微软雅黑"/>
    <w:charset w:val="86"/>
    <w:family w:val="modern"/>
    <w:pitch w:val="default"/>
    <w:sig w:usb0="00000000"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昆仑楷体">
    <w:altName w:val="宋体"/>
    <w:charset w:val="86"/>
    <w:family w:val="modern"/>
    <w:pitch w:val="fixed"/>
    <w:sig w:usb0="00000001" w:usb1="080E0000" w:usb2="00000010" w:usb3="00000000" w:csb0="00040000"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9F8D7" w14:textId="77777777" w:rsidR="00CE7B94" w:rsidRDefault="00CE7B94" w:rsidP="00CE7B7A">
      <w:r>
        <w:separator/>
      </w:r>
    </w:p>
  </w:footnote>
  <w:footnote w:type="continuationSeparator" w:id="0">
    <w:p w14:paraId="0D0821E8" w14:textId="77777777" w:rsidR="00CE7B94" w:rsidRDefault="00CE7B94" w:rsidP="00CE7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F96D2" w14:textId="716257C7" w:rsidR="00A93F24" w:rsidRPr="008050C9" w:rsidRDefault="00A93F24" w:rsidP="008050C9">
    <w:pPr>
      <w:pStyle w:val="17"/>
      <w:rPr>
        <w:rFonts w:asciiTheme="minorEastAsia" w:hAnsiTheme="minorEastAsia"/>
        <w:sz w:val="21"/>
        <w:szCs w:val="21"/>
      </w:rPr>
    </w:pPr>
    <w:r>
      <w:rPr>
        <w:rFonts w:ascii="Arial" w:hAnsi="Arial" w:cs="Arial"/>
        <w:noProof/>
        <w:sz w:val="24"/>
      </w:rPr>
      <w:drawing>
        <wp:inline distT="0" distB="0" distL="0" distR="0" wp14:anchorId="78A3D081" wp14:editId="3F82DB66">
          <wp:extent cx="714375" cy="266700"/>
          <wp:effectExtent l="0" t="0" r="0" b="0"/>
          <wp:docPr id="90" name="图片 90" descr="Su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g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266700"/>
                  </a:xfrm>
                  <a:prstGeom prst="rect">
                    <a:avLst/>
                  </a:prstGeom>
                  <a:noFill/>
                  <a:ln>
                    <a:noFill/>
                  </a:ln>
                </pic:spPr>
              </pic:pic>
            </a:graphicData>
          </a:graphic>
        </wp:inline>
      </w:drawing>
    </w:r>
    <w:r>
      <w:rPr>
        <w:rFonts w:asciiTheme="minorEastAsia" w:hAnsiTheme="minorEastAsia" w:hint="eastAsia"/>
        <w:sz w:val="21"/>
        <w:szCs w:val="21"/>
      </w:rPr>
      <w:t xml:space="preserve">                    </w:t>
    </w:r>
    <w:r w:rsidRPr="008050C9">
      <w:rPr>
        <w:rFonts w:asciiTheme="minorEastAsia" w:hAnsiTheme="minorEastAsia" w:hint="eastAsia"/>
        <w:sz w:val="21"/>
        <w:szCs w:val="21"/>
      </w:rPr>
      <w:t>项目总体设计方案</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DC70A" w14:textId="0E8424A3" w:rsidR="00A93F24" w:rsidRPr="002E346F" w:rsidRDefault="00A93F24">
    <w:pPr>
      <w:pStyle w:val="ad"/>
      <w:jc w:val="both"/>
      <w:rPr>
        <w:sz w:val="21"/>
        <w:szCs w:val="21"/>
      </w:rPr>
    </w:pPr>
    <w:r w:rsidRPr="002E346F">
      <w:rPr>
        <w:rFonts w:ascii="Arial" w:hAnsi="Arial" w:cs="Arial"/>
        <w:noProof/>
        <w:sz w:val="21"/>
        <w:szCs w:val="21"/>
      </w:rPr>
      <w:drawing>
        <wp:inline distT="0" distB="0" distL="0" distR="0" wp14:anchorId="2C0E067A" wp14:editId="311B4406">
          <wp:extent cx="714375" cy="266700"/>
          <wp:effectExtent l="0" t="0" r="0" b="0"/>
          <wp:docPr id="86" name="图片 86" descr="Su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g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266700"/>
                  </a:xfrm>
                  <a:prstGeom prst="rect">
                    <a:avLst/>
                  </a:prstGeom>
                  <a:noFill/>
                  <a:ln>
                    <a:noFill/>
                  </a:ln>
                </pic:spPr>
              </pic:pic>
            </a:graphicData>
          </a:graphic>
        </wp:inline>
      </w:drawing>
    </w:r>
    <w:r>
      <w:rPr>
        <w:rFonts w:ascii="宋体" w:hAnsi="宋体" w:hint="eastAsia"/>
        <w:sz w:val="21"/>
        <w:szCs w:val="21"/>
      </w:rPr>
      <w:t xml:space="preserve">                         </w:t>
    </w:r>
    <w:r w:rsidRPr="008050C9">
      <w:rPr>
        <w:rFonts w:asciiTheme="minorEastAsia" w:hAnsiTheme="minorEastAsia" w:hint="eastAsia"/>
        <w:sz w:val="21"/>
        <w:szCs w:val="21"/>
      </w:rPr>
      <w:t>项目总体设计方案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FC"/>
      </v:shape>
    </w:pict>
  </w:numPicBullet>
  <w:abstractNum w:abstractNumId="0" w15:restartNumberingAfterBreak="0">
    <w:nsid w:val="FFFFFF7D"/>
    <w:multiLevelType w:val="singleLevel"/>
    <w:tmpl w:val="62CC8E62"/>
    <w:lvl w:ilvl="0">
      <w:start w:val="1"/>
      <w:numFmt w:val="decimal"/>
      <w:pStyle w:val="4"/>
      <w:lvlText w:val="%1."/>
      <w:lvlJc w:val="left"/>
      <w:pPr>
        <w:tabs>
          <w:tab w:val="num" w:pos="1620"/>
        </w:tabs>
        <w:ind w:leftChars="600" w:left="1620" w:hangingChars="200" w:hanging="360"/>
      </w:pPr>
    </w:lvl>
  </w:abstractNum>
  <w:abstractNum w:abstractNumId="1" w15:restartNumberingAfterBreak="0">
    <w:nsid w:val="FFFFFF7E"/>
    <w:multiLevelType w:val="singleLevel"/>
    <w:tmpl w:val="12245A74"/>
    <w:lvl w:ilvl="0">
      <w:start w:val="1"/>
      <w:numFmt w:val="decimal"/>
      <w:pStyle w:val="3"/>
      <w:lvlText w:val="%1."/>
      <w:lvlJc w:val="left"/>
      <w:pPr>
        <w:tabs>
          <w:tab w:val="num" w:pos="1200"/>
        </w:tabs>
        <w:ind w:leftChars="400" w:left="1200" w:hangingChars="200" w:hanging="360"/>
      </w:pPr>
    </w:lvl>
  </w:abstractNum>
  <w:abstractNum w:abstractNumId="2" w15:restartNumberingAfterBreak="0">
    <w:nsid w:val="00000005"/>
    <w:multiLevelType w:val="multilevel"/>
    <w:tmpl w:val="00000005"/>
    <w:lvl w:ilvl="0">
      <w:start w:val="1"/>
      <w:numFmt w:val="bullet"/>
      <w:pStyle w:val="30"/>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0000016"/>
    <w:multiLevelType w:val="multilevel"/>
    <w:tmpl w:val="00000016"/>
    <w:lvl w:ilvl="0">
      <w:start w:val="1"/>
      <w:numFmt w:val="none"/>
      <w:pStyle w:val="a"/>
      <w:isLgl/>
      <w:suff w:val="space"/>
      <w:lvlText w:val="图"/>
      <w:lvlJc w:val="left"/>
      <w:pPr>
        <w:ind w:left="425" w:hanging="425"/>
      </w:pPr>
      <w:rPr>
        <w:rFonts w:hint="eastAsia"/>
      </w:rPr>
    </w:lvl>
    <w:lvl w:ilvl="1">
      <w:start w:val="1"/>
      <w:numFmt w:val="decimal"/>
      <w:lvlText w:val="表%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15:restartNumberingAfterBreak="0">
    <w:nsid w:val="0000001E"/>
    <w:multiLevelType w:val="multilevel"/>
    <w:tmpl w:val="0000001E"/>
    <w:lvl w:ilvl="0">
      <w:start w:val="1"/>
      <w:numFmt w:val="upperLetter"/>
      <w:pStyle w:val="a0"/>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00000025"/>
    <w:multiLevelType w:val="multilevel"/>
    <w:tmpl w:val="00000025"/>
    <w:lvl w:ilvl="0">
      <w:start w:val="1"/>
      <w:numFmt w:val="bullet"/>
      <w:pStyle w:val="Char"/>
      <w:lvlText w:val=""/>
      <w:lvlPicBulletId w:val="0"/>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6" w15:restartNumberingAfterBreak="0">
    <w:nsid w:val="0000002B"/>
    <w:multiLevelType w:val="multilevel"/>
    <w:tmpl w:val="0000002B"/>
    <w:lvl w:ilvl="0">
      <w:start w:val="1"/>
      <w:numFmt w:val="bullet"/>
      <w:pStyle w:val="TableCellBullet"/>
      <w:lvlText w:val=""/>
      <w:lvlJc w:val="left"/>
      <w:pPr>
        <w:tabs>
          <w:tab w:val="num" w:pos="144"/>
        </w:tabs>
        <w:ind w:left="144" w:hanging="144"/>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000002D"/>
    <w:multiLevelType w:val="singleLevel"/>
    <w:tmpl w:val="0000002D"/>
    <w:lvl w:ilvl="0">
      <w:start w:val="1"/>
      <w:numFmt w:val="bullet"/>
      <w:pStyle w:val="a1"/>
      <w:lvlText w:val=""/>
      <w:lvlJc w:val="left"/>
      <w:pPr>
        <w:tabs>
          <w:tab w:val="num" w:pos="425"/>
        </w:tabs>
        <w:ind w:left="425" w:hanging="425"/>
      </w:pPr>
      <w:rPr>
        <w:rFonts w:ascii="Wingdings" w:hAnsi="Wingdings" w:hint="default"/>
      </w:rPr>
    </w:lvl>
  </w:abstractNum>
  <w:abstractNum w:abstractNumId="8" w15:restartNumberingAfterBreak="0">
    <w:nsid w:val="00000030"/>
    <w:multiLevelType w:val="multilevel"/>
    <w:tmpl w:val="00000030"/>
    <w:lvl w:ilvl="0">
      <w:start w:val="1"/>
      <w:numFmt w:val="bullet"/>
      <w:pStyle w:val="a2"/>
      <w:lvlText w:val=""/>
      <w:lvlPicBulletId w:val="0"/>
      <w:lvlJc w:val="left"/>
      <w:pPr>
        <w:tabs>
          <w:tab w:val="num" w:pos="840"/>
        </w:tabs>
        <w:ind w:left="840" w:hanging="420"/>
      </w:pPr>
      <w:rPr>
        <w:rFonts w:ascii="Wingdings" w:hAnsi="Wingdings" w:hint="default"/>
      </w:rPr>
    </w:lvl>
    <w:lvl w:ilvl="1">
      <w:start w:val="1"/>
      <w:numFmt w:val="bullet"/>
      <w:lvlText w:val=""/>
      <w:lvlJc w:val="left"/>
      <w:pPr>
        <w:tabs>
          <w:tab w:val="num" w:pos="1140"/>
        </w:tabs>
        <w:ind w:left="1140" w:hanging="420"/>
      </w:pPr>
      <w:rPr>
        <w:rFonts w:ascii="Wingdings" w:hAnsi="Wingdings" w:hint="default"/>
      </w:rPr>
    </w:lvl>
    <w:lvl w:ilvl="2">
      <w:start w:val="1"/>
      <w:numFmt w:val="bullet"/>
      <w:lvlText w:val=""/>
      <w:lvlJc w:val="left"/>
      <w:pPr>
        <w:tabs>
          <w:tab w:val="num" w:pos="1560"/>
        </w:tabs>
        <w:ind w:left="1560" w:hanging="420"/>
      </w:pPr>
      <w:rPr>
        <w:rFonts w:ascii="Wingdings" w:hAnsi="Wingdings" w:hint="default"/>
      </w:rPr>
    </w:lvl>
    <w:lvl w:ilvl="3">
      <w:start w:val="1"/>
      <w:numFmt w:val="bullet"/>
      <w:lvlText w:val=""/>
      <w:lvlJc w:val="left"/>
      <w:pPr>
        <w:tabs>
          <w:tab w:val="num" w:pos="1980"/>
        </w:tabs>
        <w:ind w:left="1980" w:hanging="420"/>
      </w:pPr>
      <w:rPr>
        <w:rFonts w:ascii="Wingdings" w:hAnsi="Wingdings" w:hint="default"/>
      </w:rPr>
    </w:lvl>
    <w:lvl w:ilvl="4">
      <w:start w:val="1"/>
      <w:numFmt w:val="bullet"/>
      <w:lvlText w:val=""/>
      <w:lvlJc w:val="left"/>
      <w:pPr>
        <w:tabs>
          <w:tab w:val="num" w:pos="2400"/>
        </w:tabs>
        <w:ind w:left="2400" w:hanging="420"/>
      </w:pPr>
      <w:rPr>
        <w:rFonts w:ascii="Wingdings" w:hAnsi="Wingdings" w:hint="default"/>
      </w:rPr>
    </w:lvl>
    <w:lvl w:ilvl="5">
      <w:start w:val="1"/>
      <w:numFmt w:val="bullet"/>
      <w:lvlText w:val=""/>
      <w:lvlJc w:val="left"/>
      <w:pPr>
        <w:tabs>
          <w:tab w:val="num" w:pos="2820"/>
        </w:tabs>
        <w:ind w:left="2820" w:hanging="420"/>
      </w:pPr>
      <w:rPr>
        <w:rFonts w:ascii="Wingdings" w:hAnsi="Wingdings" w:hint="default"/>
      </w:rPr>
    </w:lvl>
    <w:lvl w:ilvl="6">
      <w:start w:val="1"/>
      <w:numFmt w:val="bullet"/>
      <w:lvlText w:val=""/>
      <w:lvlJc w:val="left"/>
      <w:pPr>
        <w:tabs>
          <w:tab w:val="num" w:pos="3240"/>
        </w:tabs>
        <w:ind w:left="3240" w:hanging="420"/>
      </w:pPr>
      <w:rPr>
        <w:rFonts w:ascii="Wingdings" w:hAnsi="Wingdings" w:hint="default"/>
      </w:rPr>
    </w:lvl>
    <w:lvl w:ilvl="7">
      <w:start w:val="1"/>
      <w:numFmt w:val="bullet"/>
      <w:lvlText w:val=""/>
      <w:lvlJc w:val="left"/>
      <w:pPr>
        <w:tabs>
          <w:tab w:val="num" w:pos="3660"/>
        </w:tabs>
        <w:ind w:left="3660" w:hanging="420"/>
      </w:pPr>
      <w:rPr>
        <w:rFonts w:ascii="Wingdings" w:hAnsi="Wingdings" w:hint="default"/>
      </w:rPr>
    </w:lvl>
    <w:lvl w:ilvl="8">
      <w:start w:val="1"/>
      <w:numFmt w:val="bullet"/>
      <w:lvlText w:val=""/>
      <w:lvlJc w:val="left"/>
      <w:pPr>
        <w:tabs>
          <w:tab w:val="num" w:pos="4080"/>
        </w:tabs>
        <w:ind w:left="4080" w:hanging="420"/>
      </w:pPr>
      <w:rPr>
        <w:rFonts w:ascii="Wingdings" w:hAnsi="Wingdings" w:hint="default"/>
      </w:rPr>
    </w:lvl>
  </w:abstractNum>
  <w:abstractNum w:abstractNumId="9" w15:restartNumberingAfterBreak="0">
    <w:nsid w:val="0000003A"/>
    <w:multiLevelType w:val="singleLevel"/>
    <w:tmpl w:val="0000003A"/>
    <w:lvl w:ilvl="0">
      <w:start w:val="1"/>
      <w:numFmt w:val="bullet"/>
      <w:pStyle w:val="1"/>
      <w:lvlText w:val=""/>
      <w:lvlJc w:val="left"/>
      <w:pPr>
        <w:tabs>
          <w:tab w:val="num" w:pos="425"/>
        </w:tabs>
        <w:ind w:left="425" w:hanging="425"/>
      </w:pPr>
      <w:rPr>
        <w:rFonts w:ascii="Wingdings" w:hAnsi="Wingdings" w:hint="default"/>
      </w:rPr>
    </w:lvl>
  </w:abstractNum>
  <w:abstractNum w:abstractNumId="10" w15:restartNumberingAfterBreak="0">
    <w:nsid w:val="00586C15"/>
    <w:multiLevelType w:val="hybridMultilevel"/>
    <w:tmpl w:val="7AB03EA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014311C2"/>
    <w:multiLevelType w:val="hybridMultilevel"/>
    <w:tmpl w:val="966894BC"/>
    <w:lvl w:ilvl="0" w:tplc="B90ECDD8">
      <w:start w:val="1"/>
      <w:numFmt w:val="bullet"/>
      <w:pStyle w:val="HPC2"/>
      <w:lvlText w:val=""/>
      <w:lvlJc w:val="left"/>
      <w:pPr>
        <w:ind w:left="85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1B94E6D"/>
    <w:multiLevelType w:val="hybridMultilevel"/>
    <w:tmpl w:val="5B0C4036"/>
    <w:lvl w:ilvl="0" w:tplc="CCA4263A">
      <w:start w:val="1"/>
      <w:numFmt w:val="bullet"/>
      <w:pStyle w:val="HPC6"/>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026E5E5E"/>
    <w:multiLevelType w:val="hybridMultilevel"/>
    <w:tmpl w:val="08B2F3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29003AF"/>
    <w:multiLevelType w:val="hybridMultilevel"/>
    <w:tmpl w:val="E7F076B8"/>
    <w:lvl w:ilvl="0" w:tplc="0C5C757C">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15:restartNumberingAfterBreak="0">
    <w:nsid w:val="02F47563"/>
    <w:multiLevelType w:val="hybridMultilevel"/>
    <w:tmpl w:val="FD100996"/>
    <w:lvl w:ilvl="0" w:tplc="FFFFFFFF">
      <w:start w:val="1"/>
      <w:numFmt w:val="bullet"/>
      <w:pStyle w:val="a3"/>
      <w:lvlText w:val=""/>
      <w:lvlJc w:val="left"/>
      <w:pPr>
        <w:ind w:left="900" w:hanging="420"/>
      </w:pPr>
      <w:rPr>
        <w:rFonts w:ascii="Wingdings" w:hAnsi="Wingdings" w:hint="default"/>
        <w:sz w:val="16"/>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04F44708"/>
    <w:multiLevelType w:val="hybridMultilevel"/>
    <w:tmpl w:val="4DB801E2"/>
    <w:lvl w:ilvl="0" w:tplc="CD724C7E">
      <w:start w:val="1"/>
      <w:numFmt w:val="bullet"/>
      <w:pStyle w:val="ParaCharChar"/>
      <w:lvlText w:val=""/>
      <w:lvlJc w:val="left"/>
      <w:pPr>
        <w:tabs>
          <w:tab w:val="num" w:pos="823"/>
        </w:tabs>
        <w:ind w:left="823" w:hanging="283"/>
      </w:pPr>
      <w:rPr>
        <w:rFonts w:ascii="Wingdings" w:hAnsi="Wingdings" w:hint="default"/>
      </w:rPr>
    </w:lvl>
    <w:lvl w:ilvl="1" w:tplc="04090003">
      <w:start w:val="1"/>
      <w:numFmt w:val="lowerLetter"/>
      <w:lvlText w:val="%2)"/>
      <w:lvlJc w:val="left"/>
      <w:pPr>
        <w:tabs>
          <w:tab w:val="num" w:pos="1233"/>
        </w:tabs>
        <w:ind w:left="1233" w:hanging="42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05135FAB"/>
    <w:multiLevelType w:val="multilevel"/>
    <w:tmpl w:val="A956B9FC"/>
    <w:lvl w:ilvl="0">
      <w:start w:val="1"/>
      <w:numFmt w:val="decimal"/>
      <w:pStyle w:val="11"/>
      <w:suff w:val="nothing"/>
      <w:lvlText w:val="第%1章"/>
      <w:lvlJc w:val="left"/>
      <w:pPr>
        <w:ind w:left="0" w:firstLine="0"/>
      </w:pPr>
      <w:rPr>
        <w:rFonts w:ascii="Times New Roman" w:eastAsia="黑体" w:hAnsi="Times New Roman" w:hint="default"/>
        <w:b/>
        <w:i w:val="0"/>
      </w:rPr>
    </w:lvl>
    <w:lvl w:ilvl="1">
      <w:start w:val="1"/>
      <w:numFmt w:val="decimal"/>
      <w:suff w:val="nothing"/>
      <w:lvlText w:val="%1.%2"/>
      <w:lvlJc w:val="left"/>
      <w:pPr>
        <w:ind w:left="0" w:firstLine="0"/>
      </w:pPr>
      <w:rPr>
        <w:rFonts w:ascii="Times New Roman" w:eastAsia="黑体" w:hAnsi="Times New Roman" w:hint="default"/>
        <w:b/>
        <w:i w:val="0"/>
        <w:sz w:val="24"/>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15:restartNumberingAfterBreak="0">
    <w:nsid w:val="066870AC"/>
    <w:multiLevelType w:val="hybridMultilevel"/>
    <w:tmpl w:val="6EF63C0A"/>
    <w:lvl w:ilvl="0" w:tplc="18D85D22">
      <w:start w:val="1"/>
      <w:numFmt w:val="bullet"/>
      <w:pStyle w:val="HPC3"/>
      <w:lvlText w:val=""/>
      <w:lvlJc w:val="left"/>
      <w:pPr>
        <w:ind w:left="155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0BE20BE7"/>
    <w:multiLevelType w:val="hybridMultilevel"/>
    <w:tmpl w:val="31CEF50C"/>
    <w:lvl w:ilvl="0" w:tplc="445E48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0C0D756C"/>
    <w:multiLevelType w:val="multilevel"/>
    <w:tmpl w:val="F5A45332"/>
    <w:lvl w:ilvl="0">
      <w:start w:val="1"/>
      <w:numFmt w:val="decimal"/>
      <w:pStyle w:val="a4"/>
      <w:suff w:val="nothing"/>
      <w:lvlText w:val="第%1章"/>
      <w:lvlJc w:val="left"/>
      <w:pPr>
        <w:ind w:left="0" w:firstLine="0"/>
      </w:pPr>
      <w:rPr>
        <w:rFonts w:ascii="Times New Roman" w:eastAsia="黑体" w:hAnsi="Times New Roman" w:hint="default"/>
        <w:b/>
        <w:i w:val="0"/>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1" w15:restartNumberingAfterBreak="0">
    <w:nsid w:val="0CC462E2"/>
    <w:multiLevelType w:val="hybridMultilevel"/>
    <w:tmpl w:val="A474831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0CEA104A"/>
    <w:multiLevelType w:val="hybridMultilevel"/>
    <w:tmpl w:val="3EE40B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109C5776"/>
    <w:multiLevelType w:val="hybridMultilevel"/>
    <w:tmpl w:val="A566E352"/>
    <w:lvl w:ilvl="0" w:tplc="D1AA179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113001F9"/>
    <w:multiLevelType w:val="hybridMultilevel"/>
    <w:tmpl w:val="A1CCA4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1136737D"/>
    <w:multiLevelType w:val="hybridMultilevel"/>
    <w:tmpl w:val="E8161E0E"/>
    <w:lvl w:ilvl="0" w:tplc="70B06D7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14A249D9"/>
    <w:multiLevelType w:val="hybridMultilevel"/>
    <w:tmpl w:val="3782C60C"/>
    <w:lvl w:ilvl="0" w:tplc="AA0E8B02">
      <w:start w:val="1"/>
      <w:numFmt w:val="bullet"/>
      <w:pStyle w:val="HPC1"/>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14BB7FCC"/>
    <w:multiLevelType w:val="hybridMultilevel"/>
    <w:tmpl w:val="342CC97A"/>
    <w:lvl w:ilvl="0" w:tplc="0C5C757C">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8" w15:restartNumberingAfterBreak="0">
    <w:nsid w:val="1C9F3154"/>
    <w:multiLevelType w:val="hybridMultilevel"/>
    <w:tmpl w:val="E628542C"/>
    <w:lvl w:ilvl="0" w:tplc="5FCA4E82">
      <w:start w:val="1"/>
      <w:numFmt w:val="decimal"/>
      <w:lvlText w:val="%1."/>
      <w:lvlJc w:val="left"/>
      <w:pPr>
        <w:ind w:left="1320" w:hanging="360"/>
      </w:pPr>
      <w:rPr>
        <w:rFonts w:hint="default"/>
      </w:rPr>
    </w:lvl>
    <w:lvl w:ilvl="1" w:tplc="04090019">
      <w:start w:val="1"/>
      <w:numFmt w:val="lowerLetter"/>
      <w:lvlText w:val="%2)"/>
      <w:lvlJc w:val="left"/>
      <w:pPr>
        <w:ind w:left="1800" w:hanging="420"/>
      </w:pPr>
    </w:lvl>
    <w:lvl w:ilvl="2" w:tplc="9D986DB6">
      <w:start w:val="1"/>
      <w:numFmt w:val="decimal"/>
      <w:lvlText w:val="%3)"/>
      <w:lvlJc w:val="left"/>
      <w:pPr>
        <w:ind w:left="2160" w:hanging="360"/>
      </w:pPr>
      <w:rPr>
        <w:rFonts w:hint="default"/>
      </w:r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1E8A55CD"/>
    <w:multiLevelType w:val="hybridMultilevel"/>
    <w:tmpl w:val="C628922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204C42BF"/>
    <w:multiLevelType w:val="hybridMultilevel"/>
    <w:tmpl w:val="B9D478DC"/>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1" w15:restartNumberingAfterBreak="0">
    <w:nsid w:val="21240798"/>
    <w:multiLevelType w:val="hybridMultilevel"/>
    <w:tmpl w:val="04E055DE"/>
    <w:lvl w:ilvl="0" w:tplc="0409000D">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24F45CE4"/>
    <w:multiLevelType w:val="hybridMultilevel"/>
    <w:tmpl w:val="D32851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24F63C5B"/>
    <w:multiLevelType w:val="hybridMultilevel"/>
    <w:tmpl w:val="3A82F0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25D514E8"/>
    <w:multiLevelType w:val="hybridMultilevel"/>
    <w:tmpl w:val="7D2C6D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278F49C9"/>
    <w:multiLevelType w:val="hybridMultilevel"/>
    <w:tmpl w:val="CFE8A22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27A0511E"/>
    <w:multiLevelType w:val="hybridMultilevel"/>
    <w:tmpl w:val="511AE5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7" w15:restartNumberingAfterBreak="0">
    <w:nsid w:val="27AA655B"/>
    <w:multiLevelType w:val="hybridMultilevel"/>
    <w:tmpl w:val="39C0ED3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27DF5456"/>
    <w:multiLevelType w:val="hybridMultilevel"/>
    <w:tmpl w:val="7D56B41C"/>
    <w:lvl w:ilvl="0" w:tplc="62DC0024">
      <w:start w:val="1"/>
      <w:numFmt w:val="bullet"/>
      <w:pStyle w:val="a5"/>
      <w:lvlText w:val=""/>
      <w:lvlJc w:val="left"/>
      <w:pPr>
        <w:tabs>
          <w:tab w:val="num" w:pos="122"/>
        </w:tabs>
        <w:ind w:left="851" w:hanging="369"/>
      </w:pPr>
      <w:rPr>
        <w:rFonts w:ascii="Symbol" w:hAnsi="Symbol" w:hint="default"/>
      </w:rPr>
    </w:lvl>
    <w:lvl w:ilvl="1" w:tplc="37CAD372" w:tentative="1">
      <w:start w:val="1"/>
      <w:numFmt w:val="bullet"/>
      <w:lvlText w:val=""/>
      <w:lvlJc w:val="left"/>
      <w:pPr>
        <w:tabs>
          <w:tab w:val="num" w:pos="840"/>
        </w:tabs>
        <w:ind w:left="840" w:hanging="420"/>
      </w:pPr>
      <w:rPr>
        <w:rFonts w:ascii="Wingdings" w:hAnsi="Wingdings" w:hint="default"/>
      </w:rPr>
    </w:lvl>
    <w:lvl w:ilvl="2" w:tplc="37E8203C" w:tentative="1">
      <w:start w:val="1"/>
      <w:numFmt w:val="bullet"/>
      <w:lvlText w:val=""/>
      <w:lvlJc w:val="left"/>
      <w:pPr>
        <w:tabs>
          <w:tab w:val="num" w:pos="1260"/>
        </w:tabs>
        <w:ind w:left="1260" w:hanging="420"/>
      </w:pPr>
      <w:rPr>
        <w:rFonts w:ascii="Wingdings" w:hAnsi="Wingdings" w:hint="default"/>
      </w:rPr>
    </w:lvl>
    <w:lvl w:ilvl="3" w:tplc="029438FA" w:tentative="1">
      <w:start w:val="1"/>
      <w:numFmt w:val="bullet"/>
      <w:lvlText w:val=""/>
      <w:lvlJc w:val="left"/>
      <w:pPr>
        <w:tabs>
          <w:tab w:val="num" w:pos="1680"/>
        </w:tabs>
        <w:ind w:left="1680" w:hanging="420"/>
      </w:pPr>
      <w:rPr>
        <w:rFonts w:ascii="Wingdings" w:hAnsi="Wingdings" w:hint="default"/>
      </w:rPr>
    </w:lvl>
    <w:lvl w:ilvl="4" w:tplc="5F84CD78" w:tentative="1">
      <w:start w:val="1"/>
      <w:numFmt w:val="bullet"/>
      <w:lvlText w:val=""/>
      <w:lvlJc w:val="left"/>
      <w:pPr>
        <w:tabs>
          <w:tab w:val="num" w:pos="2100"/>
        </w:tabs>
        <w:ind w:left="2100" w:hanging="420"/>
      </w:pPr>
      <w:rPr>
        <w:rFonts w:ascii="Wingdings" w:hAnsi="Wingdings" w:hint="default"/>
      </w:rPr>
    </w:lvl>
    <w:lvl w:ilvl="5" w:tplc="FB04742E" w:tentative="1">
      <w:start w:val="1"/>
      <w:numFmt w:val="bullet"/>
      <w:lvlText w:val=""/>
      <w:lvlJc w:val="left"/>
      <w:pPr>
        <w:tabs>
          <w:tab w:val="num" w:pos="2520"/>
        </w:tabs>
        <w:ind w:left="2520" w:hanging="420"/>
      </w:pPr>
      <w:rPr>
        <w:rFonts w:ascii="Wingdings" w:hAnsi="Wingdings" w:hint="default"/>
      </w:rPr>
    </w:lvl>
    <w:lvl w:ilvl="6" w:tplc="6AA851C4" w:tentative="1">
      <w:start w:val="1"/>
      <w:numFmt w:val="bullet"/>
      <w:lvlText w:val=""/>
      <w:lvlJc w:val="left"/>
      <w:pPr>
        <w:tabs>
          <w:tab w:val="num" w:pos="2940"/>
        </w:tabs>
        <w:ind w:left="2940" w:hanging="420"/>
      </w:pPr>
      <w:rPr>
        <w:rFonts w:ascii="Wingdings" w:hAnsi="Wingdings" w:hint="default"/>
      </w:rPr>
    </w:lvl>
    <w:lvl w:ilvl="7" w:tplc="1FB6147C" w:tentative="1">
      <w:start w:val="1"/>
      <w:numFmt w:val="bullet"/>
      <w:lvlText w:val=""/>
      <w:lvlJc w:val="left"/>
      <w:pPr>
        <w:tabs>
          <w:tab w:val="num" w:pos="3360"/>
        </w:tabs>
        <w:ind w:left="3360" w:hanging="420"/>
      </w:pPr>
      <w:rPr>
        <w:rFonts w:ascii="Wingdings" w:hAnsi="Wingdings" w:hint="default"/>
      </w:rPr>
    </w:lvl>
    <w:lvl w:ilvl="8" w:tplc="260AA706" w:tentative="1">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2A9E1D4C"/>
    <w:multiLevelType w:val="hybridMultilevel"/>
    <w:tmpl w:val="41D27F2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2B7676BD"/>
    <w:multiLevelType w:val="hybridMultilevel"/>
    <w:tmpl w:val="E2DCA590"/>
    <w:lvl w:ilvl="0" w:tplc="1F763568">
      <w:start w:val="1"/>
      <w:numFmt w:val="decimal"/>
      <w:pStyle w:val="T"/>
      <w:lvlText w:val="图%1："/>
      <w:lvlJc w:val="left"/>
      <w:pPr>
        <w:ind w:left="900" w:hanging="420"/>
      </w:pPr>
      <w:rPr>
        <w:rFonts w:hint="eastAsia"/>
        <w:position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2DFA0CE2"/>
    <w:multiLevelType w:val="hybridMultilevel"/>
    <w:tmpl w:val="A3B84AD8"/>
    <w:lvl w:ilvl="0" w:tplc="60504B9C">
      <w:start w:val="1"/>
      <w:numFmt w:val="decimal"/>
      <w:pStyle w:val="10"/>
      <w:lvlText w:val="%1)"/>
      <w:lvlJc w:val="left"/>
      <w:pPr>
        <w:tabs>
          <w:tab w:val="num" w:pos="1804"/>
        </w:tabs>
        <w:ind w:left="1804" w:hanging="482"/>
      </w:pPr>
      <w:rPr>
        <w:rFonts w:hint="eastAsia"/>
        <w:sz w:val="24"/>
        <w:szCs w:val="24"/>
      </w:rPr>
    </w:lvl>
    <w:lvl w:ilvl="1" w:tplc="37CAD372">
      <w:start w:val="1"/>
      <w:numFmt w:val="decimal"/>
      <w:lvlText w:val="%2."/>
      <w:lvlJc w:val="left"/>
      <w:pPr>
        <w:tabs>
          <w:tab w:val="num" w:pos="1322"/>
        </w:tabs>
        <w:ind w:left="1322" w:hanging="482"/>
      </w:pPr>
      <w:rPr>
        <w:rFonts w:hint="eastAsia"/>
        <w:sz w:val="24"/>
        <w:szCs w:val="24"/>
      </w:rPr>
    </w:lvl>
    <w:lvl w:ilvl="2" w:tplc="37E8203C">
      <w:start w:val="1"/>
      <w:numFmt w:val="decimal"/>
      <w:pStyle w:val="10"/>
      <w:lvlText w:val="%3)"/>
      <w:lvlJc w:val="left"/>
      <w:pPr>
        <w:tabs>
          <w:tab w:val="num" w:pos="1804"/>
        </w:tabs>
        <w:ind w:left="1804" w:hanging="482"/>
      </w:pPr>
      <w:rPr>
        <w:rFonts w:hint="eastAsia"/>
        <w:sz w:val="24"/>
        <w:szCs w:val="24"/>
      </w:rPr>
    </w:lvl>
    <w:lvl w:ilvl="3" w:tplc="029438FA">
      <w:start w:val="1"/>
      <w:numFmt w:val="bullet"/>
      <w:lvlText w:val=""/>
      <w:lvlJc w:val="left"/>
      <w:pPr>
        <w:tabs>
          <w:tab w:val="num" w:pos="1804"/>
        </w:tabs>
        <w:ind w:left="1804" w:hanging="482"/>
      </w:pPr>
      <w:rPr>
        <w:rFonts w:ascii="Wingdings" w:hAnsi="Wingdings" w:hint="default"/>
        <w:sz w:val="24"/>
        <w:szCs w:val="24"/>
      </w:rPr>
    </w:lvl>
    <w:lvl w:ilvl="4" w:tplc="5F84CD78">
      <w:start w:val="1"/>
      <w:numFmt w:val="lowerLetter"/>
      <w:lvlText w:val="%5."/>
      <w:lvlJc w:val="left"/>
      <w:pPr>
        <w:tabs>
          <w:tab w:val="num" w:pos="3360"/>
        </w:tabs>
        <w:ind w:left="3360" w:hanging="360"/>
      </w:pPr>
      <w:rPr>
        <w:rFonts w:hint="default"/>
        <w:b/>
      </w:rPr>
    </w:lvl>
    <w:lvl w:ilvl="5" w:tplc="FB04742E">
      <w:start w:val="1"/>
      <w:numFmt w:val="decimal"/>
      <w:lvlText w:val="（%6）"/>
      <w:lvlJc w:val="left"/>
      <w:pPr>
        <w:tabs>
          <w:tab w:val="num" w:pos="4140"/>
        </w:tabs>
        <w:ind w:left="4140" w:hanging="720"/>
      </w:pPr>
      <w:rPr>
        <w:rFonts w:hint="default"/>
      </w:rPr>
    </w:lvl>
    <w:lvl w:ilvl="6" w:tplc="6AA851C4" w:tentative="1">
      <w:start w:val="1"/>
      <w:numFmt w:val="bullet"/>
      <w:lvlText w:val=""/>
      <w:lvlJc w:val="left"/>
      <w:pPr>
        <w:tabs>
          <w:tab w:val="num" w:pos="4260"/>
        </w:tabs>
        <w:ind w:left="4260" w:hanging="420"/>
      </w:pPr>
      <w:rPr>
        <w:rFonts w:ascii="Wingdings" w:hAnsi="Wingdings" w:hint="default"/>
      </w:rPr>
    </w:lvl>
    <w:lvl w:ilvl="7" w:tplc="1FB6147C" w:tentative="1">
      <w:start w:val="1"/>
      <w:numFmt w:val="bullet"/>
      <w:lvlText w:val=""/>
      <w:lvlJc w:val="left"/>
      <w:pPr>
        <w:tabs>
          <w:tab w:val="num" w:pos="4680"/>
        </w:tabs>
        <w:ind w:left="4680" w:hanging="420"/>
      </w:pPr>
      <w:rPr>
        <w:rFonts w:ascii="Wingdings" w:hAnsi="Wingdings" w:hint="default"/>
      </w:rPr>
    </w:lvl>
    <w:lvl w:ilvl="8" w:tplc="260AA706" w:tentative="1">
      <w:start w:val="1"/>
      <w:numFmt w:val="bullet"/>
      <w:lvlText w:val=""/>
      <w:lvlJc w:val="left"/>
      <w:pPr>
        <w:tabs>
          <w:tab w:val="num" w:pos="5100"/>
        </w:tabs>
        <w:ind w:left="5100" w:hanging="420"/>
      </w:pPr>
      <w:rPr>
        <w:rFonts w:ascii="Wingdings" w:hAnsi="Wingdings" w:hint="default"/>
      </w:rPr>
    </w:lvl>
  </w:abstractNum>
  <w:abstractNum w:abstractNumId="42" w15:restartNumberingAfterBreak="0">
    <w:nsid w:val="2F8378FC"/>
    <w:multiLevelType w:val="hybridMultilevel"/>
    <w:tmpl w:val="C534D996"/>
    <w:lvl w:ilvl="0" w:tplc="D90EA7B0">
      <w:start w:val="1"/>
      <w:numFmt w:val="decimal"/>
      <w:pStyle w:val="XH-"/>
      <w:lvlText w:val="%1)"/>
      <w:lvlJc w:val="left"/>
      <w:pPr>
        <w:tabs>
          <w:tab w:val="num" w:pos="840"/>
        </w:tabs>
        <w:ind w:left="840" w:hanging="360"/>
      </w:pPr>
      <w:rPr>
        <w:rFonts w:hint="default"/>
        <w:b/>
      </w:r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3" w15:restartNumberingAfterBreak="0">
    <w:nsid w:val="328C629A"/>
    <w:multiLevelType w:val="hybridMultilevel"/>
    <w:tmpl w:val="F7B0C4EE"/>
    <w:lvl w:ilvl="0" w:tplc="04090011">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 w15:restartNumberingAfterBreak="0">
    <w:nsid w:val="35357678"/>
    <w:multiLevelType w:val="hybridMultilevel"/>
    <w:tmpl w:val="52FE4F62"/>
    <w:lvl w:ilvl="0" w:tplc="04090019">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354846BC"/>
    <w:multiLevelType w:val="hybridMultilevel"/>
    <w:tmpl w:val="7FFA36A4"/>
    <w:lvl w:ilvl="0" w:tplc="56AEC8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5CA4DF0"/>
    <w:multiLevelType w:val="hybridMultilevel"/>
    <w:tmpl w:val="46BAD1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3A283E60"/>
    <w:multiLevelType w:val="hybridMultilevel"/>
    <w:tmpl w:val="782E1844"/>
    <w:lvl w:ilvl="0" w:tplc="FFFFFFFF">
      <w:start w:val="1"/>
      <w:numFmt w:val="bullet"/>
      <w:pStyle w:val="a6"/>
      <w:lvlText w:val=""/>
      <w:lvlPicBulletId w:val="0"/>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48" w15:restartNumberingAfterBreak="0">
    <w:nsid w:val="3B16680A"/>
    <w:multiLevelType w:val="hybridMultilevel"/>
    <w:tmpl w:val="F64C89E2"/>
    <w:lvl w:ilvl="0" w:tplc="46F6B58A">
      <w:start w:val="1"/>
      <w:numFmt w:val="decimal"/>
      <w:lvlText w:val="%1）"/>
      <w:lvlJc w:val="left"/>
      <w:pPr>
        <w:ind w:left="900" w:hanging="48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3CBB21F4"/>
    <w:multiLevelType w:val="hybridMultilevel"/>
    <w:tmpl w:val="9D68509E"/>
    <w:lvl w:ilvl="0" w:tplc="A0DEDA94">
      <w:start w:val="1"/>
      <w:numFmt w:val="bullet"/>
      <w:pStyle w:val="a7"/>
      <w:lvlText w:val=""/>
      <w:lvlJc w:val="left"/>
      <w:pPr>
        <w:tabs>
          <w:tab w:val="num" w:pos="-54"/>
        </w:tabs>
        <w:ind w:left="794" w:hanging="312"/>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0" w15:restartNumberingAfterBreak="0">
    <w:nsid w:val="3D6208F4"/>
    <w:multiLevelType w:val="hybridMultilevel"/>
    <w:tmpl w:val="3CF01804"/>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1" w15:restartNumberingAfterBreak="0">
    <w:nsid w:val="3F9D1FAC"/>
    <w:multiLevelType w:val="hybridMultilevel"/>
    <w:tmpl w:val="CBF049B2"/>
    <w:lvl w:ilvl="0" w:tplc="90FA6A56">
      <w:start w:val="1"/>
      <w:numFmt w:val="decimal"/>
      <w:lvlText w:val="%1."/>
      <w:lvlJc w:val="left"/>
      <w:pPr>
        <w:ind w:left="780" w:hanging="360"/>
      </w:pPr>
      <w:rPr>
        <w:rFonts w:asciiTheme="minorHAnsi" w:hAnsiTheme="minorHAnsi" w:hint="default"/>
      </w:rPr>
    </w:lvl>
    <w:lvl w:ilvl="1" w:tplc="04090019">
      <w:start w:val="1"/>
      <w:numFmt w:val="lowerLetter"/>
      <w:lvlText w:val="%2)"/>
      <w:lvlJc w:val="left"/>
      <w:pPr>
        <w:ind w:left="1260" w:hanging="420"/>
      </w:pPr>
    </w:lvl>
    <w:lvl w:ilvl="2" w:tplc="162AC22E">
      <w:start w:val="1"/>
      <w:numFmt w:val="decimal"/>
      <w:lvlText w:val="%3）"/>
      <w:lvlJc w:val="left"/>
      <w:pPr>
        <w:ind w:left="1620" w:hanging="360"/>
      </w:pPr>
      <w:rPr>
        <w:rFonts w:hint="default"/>
      </w:rPr>
    </w:lvl>
    <w:lvl w:ilvl="3" w:tplc="A824E958">
      <w:start w:val="1"/>
      <w:numFmt w:val="lowerLetter"/>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40AB2FF2"/>
    <w:multiLevelType w:val="hybridMultilevel"/>
    <w:tmpl w:val="4B0C6F36"/>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3" w15:restartNumberingAfterBreak="0">
    <w:nsid w:val="42574AFB"/>
    <w:multiLevelType w:val="hybridMultilevel"/>
    <w:tmpl w:val="3EE40B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43765B63"/>
    <w:multiLevelType w:val="hybridMultilevel"/>
    <w:tmpl w:val="6CB0095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5" w15:restartNumberingAfterBreak="0">
    <w:nsid w:val="438F13CB"/>
    <w:multiLevelType w:val="hybridMultilevel"/>
    <w:tmpl w:val="0908FA3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6" w15:restartNumberingAfterBreak="0">
    <w:nsid w:val="441061ED"/>
    <w:multiLevelType w:val="hybridMultilevel"/>
    <w:tmpl w:val="319694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488A2826"/>
    <w:multiLevelType w:val="hybridMultilevel"/>
    <w:tmpl w:val="C4E409DA"/>
    <w:lvl w:ilvl="0" w:tplc="0409000F">
      <w:start w:val="1"/>
      <w:numFmt w:val="bullet"/>
      <w:pStyle w:val="151"/>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8" w15:restartNumberingAfterBreak="0">
    <w:nsid w:val="48A92EB4"/>
    <w:multiLevelType w:val="hybridMultilevel"/>
    <w:tmpl w:val="DD9406BE"/>
    <w:lvl w:ilvl="0" w:tplc="0C5C757C">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9" w15:restartNumberingAfterBreak="0">
    <w:nsid w:val="4A032A69"/>
    <w:multiLevelType w:val="hybridMultilevel"/>
    <w:tmpl w:val="438CA53A"/>
    <w:lvl w:ilvl="0" w:tplc="160AC084">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0" w15:restartNumberingAfterBreak="0">
    <w:nsid w:val="4A2952A8"/>
    <w:multiLevelType w:val="hybridMultilevel"/>
    <w:tmpl w:val="6D7CBE6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1" w15:restartNumberingAfterBreak="0">
    <w:nsid w:val="4AAB4806"/>
    <w:multiLevelType w:val="hybridMultilevel"/>
    <w:tmpl w:val="7F9637A2"/>
    <w:lvl w:ilvl="0" w:tplc="AE5EDD9E">
      <w:start w:val="1"/>
      <w:numFmt w:val="bullet"/>
      <w:lvlText w:val="-"/>
      <w:lvlJc w:val="left"/>
      <w:pPr>
        <w:ind w:left="855" w:hanging="420"/>
      </w:pPr>
      <w:rPr>
        <w:rFonts w:ascii="宋体" w:eastAsia="宋体" w:hAnsi="宋体" w:cstheme="minorBidi" w:hint="eastAsia"/>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62" w15:restartNumberingAfterBreak="0">
    <w:nsid w:val="4C976F51"/>
    <w:multiLevelType w:val="hybridMultilevel"/>
    <w:tmpl w:val="3EE40B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4D8C4683"/>
    <w:multiLevelType w:val="hybridMultilevel"/>
    <w:tmpl w:val="E628542C"/>
    <w:lvl w:ilvl="0" w:tplc="5FCA4E82">
      <w:start w:val="1"/>
      <w:numFmt w:val="decimal"/>
      <w:lvlText w:val="%1."/>
      <w:lvlJc w:val="left"/>
      <w:pPr>
        <w:ind w:left="1320" w:hanging="360"/>
      </w:pPr>
      <w:rPr>
        <w:rFonts w:hint="default"/>
      </w:rPr>
    </w:lvl>
    <w:lvl w:ilvl="1" w:tplc="04090019">
      <w:start w:val="1"/>
      <w:numFmt w:val="lowerLetter"/>
      <w:lvlText w:val="%2)"/>
      <w:lvlJc w:val="left"/>
      <w:pPr>
        <w:ind w:left="1800" w:hanging="420"/>
      </w:pPr>
    </w:lvl>
    <w:lvl w:ilvl="2" w:tplc="9D986DB6">
      <w:start w:val="1"/>
      <w:numFmt w:val="decimal"/>
      <w:lvlText w:val="%3)"/>
      <w:lvlJc w:val="left"/>
      <w:pPr>
        <w:ind w:left="2160" w:hanging="360"/>
      </w:pPr>
      <w:rPr>
        <w:rFonts w:hint="default"/>
      </w:r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4" w15:restartNumberingAfterBreak="0">
    <w:nsid w:val="4E461476"/>
    <w:multiLevelType w:val="hybridMultilevel"/>
    <w:tmpl w:val="CB6A19EC"/>
    <w:lvl w:ilvl="0" w:tplc="703C3B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5" w15:restartNumberingAfterBreak="0">
    <w:nsid w:val="5126758F"/>
    <w:multiLevelType w:val="hybridMultilevel"/>
    <w:tmpl w:val="89609FF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6" w15:restartNumberingAfterBreak="0">
    <w:nsid w:val="53C97F65"/>
    <w:multiLevelType w:val="multilevel"/>
    <w:tmpl w:val="D7E89426"/>
    <w:styleLink w:val="HPC"/>
    <w:lvl w:ilvl="0">
      <w:start w:val="1"/>
      <w:numFmt w:val="decimal"/>
      <w:pStyle w:val="HPC10"/>
      <w:suff w:val="space"/>
      <w:lvlText w:val="%1"/>
      <w:lvlJc w:val="left"/>
      <w:pPr>
        <w:ind w:left="227" w:hanging="227"/>
      </w:pPr>
      <w:rPr>
        <w:rFonts w:hint="eastAsia"/>
      </w:rPr>
    </w:lvl>
    <w:lvl w:ilvl="1">
      <w:start w:val="1"/>
      <w:numFmt w:val="decimal"/>
      <w:pStyle w:val="HPC20"/>
      <w:suff w:val="space"/>
      <w:lvlText w:val="%1.%2"/>
      <w:lvlJc w:val="left"/>
      <w:pPr>
        <w:ind w:left="227" w:hanging="227"/>
      </w:pPr>
      <w:rPr>
        <w:rFonts w:hint="eastAsia"/>
      </w:rPr>
    </w:lvl>
    <w:lvl w:ilvl="2">
      <w:start w:val="1"/>
      <w:numFmt w:val="decimal"/>
      <w:pStyle w:val="HPC30"/>
      <w:suff w:val="space"/>
      <w:lvlText w:val="%1.%2.%3"/>
      <w:lvlJc w:val="left"/>
      <w:pPr>
        <w:ind w:left="227" w:hanging="227"/>
      </w:pPr>
      <w:rPr>
        <w:rFonts w:hint="eastAsia"/>
      </w:rPr>
    </w:lvl>
    <w:lvl w:ilvl="3">
      <w:start w:val="1"/>
      <w:numFmt w:val="decimal"/>
      <w:pStyle w:val="HPC4"/>
      <w:suff w:val="space"/>
      <w:lvlText w:val="%1.%2.%3.%4"/>
      <w:lvlJc w:val="left"/>
      <w:pPr>
        <w:ind w:left="227" w:hanging="227"/>
      </w:pPr>
      <w:rPr>
        <w:rFonts w:hint="eastAsia"/>
      </w:rPr>
    </w:lvl>
    <w:lvl w:ilvl="4">
      <w:start w:val="1"/>
      <w:numFmt w:val="decimal"/>
      <w:pStyle w:val="HPC5"/>
      <w:suff w:val="space"/>
      <w:lvlText w:val="%1.%2.%3.%4.%5"/>
      <w:lvlJc w:val="left"/>
      <w:pPr>
        <w:ind w:left="227" w:hanging="227"/>
      </w:pPr>
      <w:rPr>
        <w:rFonts w:hint="eastAsia"/>
      </w:rPr>
    </w:lvl>
    <w:lvl w:ilvl="5">
      <w:start w:val="1"/>
      <w:numFmt w:val="decimal"/>
      <w:pStyle w:val="HPC60"/>
      <w:suff w:val="space"/>
      <w:lvlText w:val="%1.%2.%3.%4.%5.%6"/>
      <w:lvlJc w:val="left"/>
      <w:pPr>
        <w:ind w:left="227" w:hanging="227"/>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67" w15:restartNumberingAfterBreak="0">
    <w:nsid w:val="548D679E"/>
    <w:multiLevelType w:val="hybridMultilevel"/>
    <w:tmpl w:val="A974419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8" w15:restartNumberingAfterBreak="0">
    <w:nsid w:val="551A0A39"/>
    <w:multiLevelType w:val="hybridMultilevel"/>
    <w:tmpl w:val="2C68E168"/>
    <w:lvl w:ilvl="0" w:tplc="0409000F">
      <w:start w:val="1"/>
      <w:numFmt w:val="decimal"/>
      <w:lvlText w:val="%1."/>
      <w:lvlJc w:val="left"/>
      <w:pPr>
        <w:ind w:left="960" w:hanging="48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9" w15:restartNumberingAfterBreak="0">
    <w:nsid w:val="55A56A00"/>
    <w:multiLevelType w:val="hybridMultilevel"/>
    <w:tmpl w:val="DE4E1862"/>
    <w:lvl w:ilvl="0" w:tplc="EC60B226">
      <w:start w:val="1"/>
      <w:numFmt w:val="bullet"/>
      <w:pStyle w:val="HPC4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56635673"/>
    <w:multiLevelType w:val="hybridMultilevel"/>
    <w:tmpl w:val="F586DE66"/>
    <w:lvl w:ilvl="0" w:tplc="96E43916">
      <w:start w:val="1"/>
      <w:numFmt w:val="bullet"/>
      <w:pStyle w:val="HPC50"/>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15:restartNumberingAfterBreak="0">
    <w:nsid w:val="5A5D6458"/>
    <w:multiLevelType w:val="hybridMultilevel"/>
    <w:tmpl w:val="F2A8B24C"/>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72" w15:restartNumberingAfterBreak="0">
    <w:nsid w:val="5B790AF5"/>
    <w:multiLevelType w:val="hybridMultilevel"/>
    <w:tmpl w:val="496C3208"/>
    <w:lvl w:ilvl="0" w:tplc="CD2CAF9A">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73" w15:restartNumberingAfterBreak="0">
    <w:nsid w:val="5DA55842"/>
    <w:multiLevelType w:val="hybridMultilevel"/>
    <w:tmpl w:val="323A41BE"/>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74" w15:restartNumberingAfterBreak="0">
    <w:nsid w:val="5E471834"/>
    <w:multiLevelType w:val="hybridMultilevel"/>
    <w:tmpl w:val="79482C8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5" w15:restartNumberingAfterBreak="0">
    <w:nsid w:val="5E6C147B"/>
    <w:multiLevelType w:val="hybridMultilevel"/>
    <w:tmpl w:val="EBCEE5B4"/>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76" w15:restartNumberingAfterBreak="0">
    <w:nsid w:val="5EF8192D"/>
    <w:multiLevelType w:val="hybridMultilevel"/>
    <w:tmpl w:val="1E0C030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77" w15:restartNumberingAfterBreak="0">
    <w:nsid w:val="5F9F1691"/>
    <w:multiLevelType w:val="hybridMultilevel"/>
    <w:tmpl w:val="FA2C1BC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8" w15:restartNumberingAfterBreak="0">
    <w:nsid w:val="60DD3C0D"/>
    <w:multiLevelType w:val="hybridMultilevel"/>
    <w:tmpl w:val="8258E1F0"/>
    <w:lvl w:ilvl="0" w:tplc="9FB20C24">
      <w:start w:val="1"/>
      <w:numFmt w:val="decimal"/>
      <w:pStyle w:val="12"/>
      <w:lvlText w:val="%1."/>
      <w:lvlJc w:val="left"/>
      <w:pPr>
        <w:tabs>
          <w:tab w:val="num" w:pos="482"/>
        </w:tabs>
        <w:ind w:left="482" w:hanging="482"/>
      </w:pPr>
      <w:rPr>
        <w:rFonts w:eastAsia="宋体" w:hint="eastAsia"/>
        <w:b w:val="0"/>
        <w:i w:val="0"/>
        <w:sz w:val="24"/>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9" w15:restartNumberingAfterBreak="0">
    <w:nsid w:val="61A704CC"/>
    <w:multiLevelType w:val="hybridMultilevel"/>
    <w:tmpl w:val="8BA0E5CC"/>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0" w15:restartNumberingAfterBreak="0">
    <w:nsid w:val="631310DD"/>
    <w:multiLevelType w:val="hybridMultilevel"/>
    <w:tmpl w:val="5FA813E4"/>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1" w15:restartNumberingAfterBreak="0">
    <w:nsid w:val="641075F1"/>
    <w:multiLevelType w:val="hybridMultilevel"/>
    <w:tmpl w:val="56E281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15:restartNumberingAfterBreak="0">
    <w:nsid w:val="64E6114A"/>
    <w:multiLevelType w:val="multilevel"/>
    <w:tmpl w:val="BE9280F4"/>
    <w:lvl w:ilvl="0">
      <w:start w:val="1"/>
      <w:numFmt w:val="decimal"/>
      <w:pStyle w:val="074"/>
      <w:suff w:val="space"/>
      <w:lvlText w:val="第%1章"/>
      <w:lvlJc w:val="left"/>
      <w:pPr>
        <w:ind w:left="3402" w:firstLine="0"/>
      </w:pPr>
      <w:rPr>
        <w:rFonts w:hint="eastAsia"/>
      </w:rPr>
    </w:lvl>
    <w:lvl w:ilvl="1">
      <w:start w:val="1"/>
      <w:numFmt w:val="decimal"/>
      <w:pStyle w:val="3h3Heading3-oldBoldHeadbhH3l3CTlevel3PIM3L"/>
      <w:suff w:val="space"/>
      <w:lvlText w:val="%1.%2"/>
      <w:lvlJc w:val="left"/>
      <w:pPr>
        <w:ind w:left="0" w:firstLine="0"/>
      </w:pPr>
      <w:rPr>
        <w:rFonts w:hint="eastAsia"/>
      </w:rPr>
    </w:lvl>
    <w:lvl w:ilvl="2">
      <w:start w:val="1"/>
      <w:numFmt w:val="decimal"/>
      <w:pStyle w:val="a8"/>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pStyle w:val="MMTitle"/>
      <w:suff w:val="space"/>
      <w:lvlText w:val="%1.%2.%3.%4.%5"/>
      <w:lvlJc w:val="left"/>
      <w:pPr>
        <w:ind w:left="0" w:firstLine="0"/>
      </w:pPr>
      <w:rPr>
        <w:rFonts w:hint="eastAsia"/>
      </w:rPr>
    </w:lvl>
    <w:lvl w:ilvl="5">
      <w:start w:val="1"/>
      <w:numFmt w:val="decimal"/>
      <w:pStyle w:val="MMTopic1"/>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3" w15:restartNumberingAfterBreak="0">
    <w:nsid w:val="68AF4971"/>
    <w:multiLevelType w:val="hybridMultilevel"/>
    <w:tmpl w:val="08B2F3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4" w15:restartNumberingAfterBreak="0">
    <w:nsid w:val="694846CB"/>
    <w:multiLevelType w:val="hybridMultilevel"/>
    <w:tmpl w:val="4D6A58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15:restartNumberingAfterBreak="0">
    <w:nsid w:val="69761BAA"/>
    <w:multiLevelType w:val="hybridMultilevel"/>
    <w:tmpl w:val="E56C02F6"/>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6" w15:restartNumberingAfterBreak="0">
    <w:nsid w:val="6A017687"/>
    <w:multiLevelType w:val="hybridMultilevel"/>
    <w:tmpl w:val="D74AACBE"/>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7" w15:restartNumberingAfterBreak="0">
    <w:nsid w:val="6B3A5F69"/>
    <w:multiLevelType w:val="hybridMultilevel"/>
    <w:tmpl w:val="394C713C"/>
    <w:lvl w:ilvl="0" w:tplc="0C5C757C">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8" w15:restartNumberingAfterBreak="0">
    <w:nsid w:val="6C2B0A76"/>
    <w:multiLevelType w:val="hybridMultilevel"/>
    <w:tmpl w:val="08B2F3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9" w15:restartNumberingAfterBreak="0">
    <w:nsid w:val="6E032BBF"/>
    <w:multiLevelType w:val="hybridMultilevel"/>
    <w:tmpl w:val="5E6CADA0"/>
    <w:lvl w:ilvl="0" w:tplc="0409000B">
      <w:start w:val="1"/>
      <w:numFmt w:val="bullet"/>
      <w:lvlText w:val=""/>
      <w:lvlJc w:val="left"/>
      <w:pPr>
        <w:ind w:left="947" w:hanging="420"/>
      </w:pPr>
      <w:rPr>
        <w:rFonts w:ascii="Wingdings" w:hAnsi="Wingdings" w:hint="default"/>
      </w:rPr>
    </w:lvl>
    <w:lvl w:ilvl="1" w:tplc="04090003" w:tentative="1">
      <w:start w:val="1"/>
      <w:numFmt w:val="bullet"/>
      <w:lvlText w:val=""/>
      <w:lvlJc w:val="left"/>
      <w:pPr>
        <w:ind w:left="1367" w:hanging="420"/>
      </w:pPr>
      <w:rPr>
        <w:rFonts w:ascii="Wingdings" w:hAnsi="Wingdings" w:hint="default"/>
      </w:rPr>
    </w:lvl>
    <w:lvl w:ilvl="2" w:tplc="04090005" w:tentative="1">
      <w:start w:val="1"/>
      <w:numFmt w:val="bullet"/>
      <w:lvlText w:val=""/>
      <w:lvlJc w:val="left"/>
      <w:pPr>
        <w:ind w:left="1787" w:hanging="420"/>
      </w:pPr>
      <w:rPr>
        <w:rFonts w:ascii="Wingdings" w:hAnsi="Wingdings" w:hint="default"/>
      </w:rPr>
    </w:lvl>
    <w:lvl w:ilvl="3" w:tplc="04090001" w:tentative="1">
      <w:start w:val="1"/>
      <w:numFmt w:val="bullet"/>
      <w:lvlText w:val=""/>
      <w:lvlJc w:val="left"/>
      <w:pPr>
        <w:ind w:left="2207" w:hanging="420"/>
      </w:pPr>
      <w:rPr>
        <w:rFonts w:ascii="Wingdings" w:hAnsi="Wingdings" w:hint="default"/>
      </w:rPr>
    </w:lvl>
    <w:lvl w:ilvl="4" w:tplc="04090003" w:tentative="1">
      <w:start w:val="1"/>
      <w:numFmt w:val="bullet"/>
      <w:lvlText w:val=""/>
      <w:lvlJc w:val="left"/>
      <w:pPr>
        <w:ind w:left="2627" w:hanging="420"/>
      </w:pPr>
      <w:rPr>
        <w:rFonts w:ascii="Wingdings" w:hAnsi="Wingdings" w:hint="default"/>
      </w:rPr>
    </w:lvl>
    <w:lvl w:ilvl="5" w:tplc="04090005" w:tentative="1">
      <w:start w:val="1"/>
      <w:numFmt w:val="bullet"/>
      <w:lvlText w:val=""/>
      <w:lvlJc w:val="left"/>
      <w:pPr>
        <w:ind w:left="3047" w:hanging="420"/>
      </w:pPr>
      <w:rPr>
        <w:rFonts w:ascii="Wingdings" w:hAnsi="Wingdings" w:hint="default"/>
      </w:rPr>
    </w:lvl>
    <w:lvl w:ilvl="6" w:tplc="04090001" w:tentative="1">
      <w:start w:val="1"/>
      <w:numFmt w:val="bullet"/>
      <w:lvlText w:val=""/>
      <w:lvlJc w:val="left"/>
      <w:pPr>
        <w:ind w:left="3467" w:hanging="420"/>
      </w:pPr>
      <w:rPr>
        <w:rFonts w:ascii="Wingdings" w:hAnsi="Wingdings" w:hint="default"/>
      </w:rPr>
    </w:lvl>
    <w:lvl w:ilvl="7" w:tplc="04090003" w:tentative="1">
      <w:start w:val="1"/>
      <w:numFmt w:val="bullet"/>
      <w:lvlText w:val=""/>
      <w:lvlJc w:val="left"/>
      <w:pPr>
        <w:ind w:left="3887" w:hanging="420"/>
      </w:pPr>
      <w:rPr>
        <w:rFonts w:ascii="Wingdings" w:hAnsi="Wingdings" w:hint="default"/>
      </w:rPr>
    </w:lvl>
    <w:lvl w:ilvl="8" w:tplc="04090005" w:tentative="1">
      <w:start w:val="1"/>
      <w:numFmt w:val="bullet"/>
      <w:lvlText w:val=""/>
      <w:lvlJc w:val="left"/>
      <w:pPr>
        <w:ind w:left="4307" w:hanging="420"/>
      </w:pPr>
      <w:rPr>
        <w:rFonts w:ascii="Wingdings" w:hAnsi="Wingdings" w:hint="default"/>
      </w:rPr>
    </w:lvl>
  </w:abstractNum>
  <w:abstractNum w:abstractNumId="90" w15:restartNumberingAfterBreak="0">
    <w:nsid w:val="6FA722F3"/>
    <w:multiLevelType w:val="multilevel"/>
    <w:tmpl w:val="901C208C"/>
    <w:styleLink w:val="HPC0"/>
    <w:lvl w:ilvl="0">
      <w:start w:val="1"/>
      <w:numFmt w:val="chineseCountingThousand"/>
      <w:pStyle w:val="HPC11"/>
      <w:lvlText w:val="%1、"/>
      <w:lvlJc w:val="left"/>
      <w:pPr>
        <w:ind w:left="425" w:hanging="425"/>
      </w:pPr>
      <w:rPr>
        <w:rFonts w:hint="eastAsia"/>
      </w:rPr>
    </w:lvl>
    <w:lvl w:ilvl="1">
      <w:start w:val="1"/>
      <w:numFmt w:val="chineseCountingThousand"/>
      <w:pStyle w:val="HPC21"/>
      <w:lvlText w:val="(%2)"/>
      <w:lvlJc w:val="left"/>
      <w:pPr>
        <w:ind w:left="709" w:hanging="425"/>
      </w:pPr>
      <w:rPr>
        <w:rFonts w:hint="eastAsia"/>
      </w:rPr>
    </w:lvl>
    <w:lvl w:ilvl="2">
      <w:start w:val="1"/>
      <w:numFmt w:val="decimal"/>
      <w:pStyle w:val="HPC31"/>
      <w:lvlText w:val="%3."/>
      <w:lvlJc w:val="left"/>
      <w:pPr>
        <w:ind w:left="992" w:hanging="425"/>
      </w:pPr>
      <w:rPr>
        <w:rFonts w:hint="eastAsia"/>
      </w:rPr>
    </w:lvl>
    <w:lvl w:ilvl="3">
      <w:start w:val="1"/>
      <w:numFmt w:val="decimal"/>
      <w:pStyle w:val="HPC41"/>
      <w:lvlText w:val="(%4)"/>
      <w:lvlJc w:val="left"/>
      <w:pPr>
        <w:tabs>
          <w:tab w:val="num" w:pos="851"/>
        </w:tabs>
        <w:ind w:left="1276" w:hanging="425"/>
      </w:pPr>
      <w:rPr>
        <w:rFonts w:hint="eastAsia"/>
      </w:rPr>
    </w:lvl>
    <w:lvl w:ilvl="4">
      <w:start w:val="1"/>
      <w:numFmt w:val="upperLetter"/>
      <w:pStyle w:val="HPC51"/>
      <w:lvlText w:val="%5."/>
      <w:lvlJc w:val="left"/>
      <w:pPr>
        <w:tabs>
          <w:tab w:val="num" w:pos="1134"/>
        </w:tabs>
        <w:ind w:left="1559" w:hanging="425"/>
      </w:pPr>
      <w:rPr>
        <w:rFonts w:hint="eastAsia"/>
      </w:rPr>
    </w:lvl>
    <w:lvl w:ilvl="5">
      <w:start w:val="1"/>
      <w:numFmt w:val="lowerLetter"/>
      <w:pStyle w:val="HPC61"/>
      <w:lvlText w:val="%6."/>
      <w:lvlJc w:val="left"/>
      <w:pPr>
        <w:ind w:left="1843" w:hanging="425"/>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1" w15:restartNumberingAfterBreak="0">
    <w:nsid w:val="724C2CD4"/>
    <w:multiLevelType w:val="hybridMultilevel"/>
    <w:tmpl w:val="0BDEC74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2" w15:restartNumberingAfterBreak="0">
    <w:nsid w:val="73AC6BCA"/>
    <w:multiLevelType w:val="hybridMultilevel"/>
    <w:tmpl w:val="FF24D298"/>
    <w:lvl w:ilvl="0" w:tplc="07E2D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74A3651A"/>
    <w:multiLevelType w:val="hybridMultilevel"/>
    <w:tmpl w:val="42CE39CA"/>
    <w:lvl w:ilvl="0" w:tplc="915C21A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4" w15:restartNumberingAfterBreak="0">
    <w:nsid w:val="75576640"/>
    <w:multiLevelType w:val="hybridMultilevel"/>
    <w:tmpl w:val="DDF46C26"/>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5" w15:restartNumberingAfterBreak="0">
    <w:nsid w:val="77D57AF1"/>
    <w:multiLevelType w:val="hybridMultilevel"/>
    <w:tmpl w:val="A53A3B74"/>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96" w15:restartNumberingAfterBreak="0">
    <w:nsid w:val="78994EAF"/>
    <w:multiLevelType w:val="hybridMultilevel"/>
    <w:tmpl w:val="08B2F3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6"/>
    <w:lvlOverride w:ilvl="3">
      <w:lvl w:ilvl="3">
        <w:start w:val="1"/>
        <w:numFmt w:val="decimal"/>
        <w:pStyle w:val="HPC4"/>
        <w:suff w:val="space"/>
        <w:lvlText w:val="%1.%2.%3.%4"/>
        <w:lvlJc w:val="left"/>
        <w:pPr>
          <w:ind w:left="227" w:hanging="227"/>
        </w:pPr>
        <w:rPr>
          <w:rFonts w:hint="eastAsia"/>
        </w:rPr>
      </w:lvl>
    </w:lvlOverride>
    <w:lvlOverride w:ilvl="4">
      <w:lvl w:ilvl="4">
        <w:start w:val="1"/>
        <w:numFmt w:val="decimal"/>
        <w:pStyle w:val="HPC5"/>
        <w:suff w:val="space"/>
        <w:lvlText w:val="%1.%2.%3.%4.%5"/>
        <w:lvlJc w:val="left"/>
        <w:pPr>
          <w:ind w:left="227" w:hanging="227"/>
        </w:pPr>
        <w:rPr>
          <w:rFonts w:hint="eastAsia"/>
        </w:rPr>
      </w:lvl>
    </w:lvlOverride>
    <w:lvlOverride w:ilvl="5">
      <w:lvl w:ilvl="5">
        <w:start w:val="1"/>
        <w:numFmt w:val="decimal"/>
        <w:pStyle w:val="HPC60"/>
        <w:suff w:val="space"/>
        <w:lvlText w:val="%1.%2.%3.%4.%5.%6"/>
        <w:lvlJc w:val="left"/>
        <w:pPr>
          <w:ind w:left="227" w:hanging="227"/>
        </w:pPr>
        <w:rPr>
          <w:rFonts w:hint="eastAsia"/>
        </w:rPr>
      </w:lvl>
    </w:lvlOverride>
  </w:num>
  <w:num w:numId="2">
    <w:abstractNumId w:val="90"/>
  </w:num>
  <w:num w:numId="3">
    <w:abstractNumId w:val="26"/>
  </w:num>
  <w:num w:numId="4">
    <w:abstractNumId w:val="11"/>
  </w:num>
  <w:num w:numId="5">
    <w:abstractNumId w:val="18"/>
  </w:num>
  <w:num w:numId="6">
    <w:abstractNumId w:val="70"/>
  </w:num>
  <w:num w:numId="7">
    <w:abstractNumId w:val="12"/>
  </w:num>
  <w:num w:numId="8">
    <w:abstractNumId w:val="69"/>
  </w:num>
  <w:num w:numId="9">
    <w:abstractNumId w:val="36"/>
  </w:num>
  <w:num w:numId="10">
    <w:abstractNumId w:val="76"/>
  </w:num>
  <w:num w:numId="11">
    <w:abstractNumId w:val="73"/>
  </w:num>
  <w:num w:numId="12">
    <w:abstractNumId w:val="75"/>
  </w:num>
  <w:num w:numId="13">
    <w:abstractNumId w:val="95"/>
  </w:num>
  <w:num w:numId="14">
    <w:abstractNumId w:val="89"/>
  </w:num>
  <w:num w:numId="15">
    <w:abstractNumId w:val="20"/>
  </w:num>
  <w:num w:numId="16">
    <w:abstractNumId w:val="17"/>
  </w:num>
  <w:num w:numId="17">
    <w:abstractNumId w:val="41"/>
  </w:num>
  <w:num w:numId="18">
    <w:abstractNumId w:val="78"/>
  </w:num>
  <w:num w:numId="19">
    <w:abstractNumId w:val="0"/>
  </w:num>
  <w:num w:numId="2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7"/>
  </w:num>
  <w:num w:numId="22">
    <w:abstractNumId w:val="38"/>
  </w:num>
  <w:num w:numId="23">
    <w:abstractNumId w:val="1"/>
  </w:num>
  <w:num w:numId="24">
    <w:abstractNumId w:val="82"/>
  </w:num>
  <w:num w:numId="25">
    <w:abstractNumId w:val="47"/>
  </w:num>
  <w:num w:numId="26">
    <w:abstractNumId w:val="15"/>
  </w:num>
  <w:num w:numId="27">
    <w:abstractNumId w:val="49"/>
  </w:num>
  <w:num w:numId="28">
    <w:abstractNumId w:val="40"/>
  </w:num>
  <w:num w:numId="29">
    <w:abstractNumId w:val="8"/>
  </w:num>
  <w:num w:numId="30">
    <w:abstractNumId w:val="7"/>
  </w:num>
  <w:num w:numId="31">
    <w:abstractNumId w:val="5"/>
  </w:num>
  <w:num w:numId="32">
    <w:abstractNumId w:val="3"/>
  </w:num>
  <w:num w:numId="33">
    <w:abstractNumId w:val="6"/>
  </w:num>
  <w:num w:numId="34">
    <w:abstractNumId w:val="2"/>
  </w:num>
  <w:num w:numId="35">
    <w:abstractNumId w:val="9"/>
  </w:num>
  <w:num w:numId="36">
    <w:abstractNumId w:val="4"/>
  </w:num>
  <w:num w:numId="37">
    <w:abstractNumId w:val="66"/>
  </w:num>
  <w:num w:numId="38">
    <w:abstractNumId w:val="55"/>
  </w:num>
  <w:num w:numId="39">
    <w:abstractNumId w:val="60"/>
  </w:num>
  <w:num w:numId="40">
    <w:abstractNumId w:val="42"/>
  </w:num>
  <w:num w:numId="41">
    <w:abstractNumId w:val="46"/>
  </w:num>
  <w:num w:numId="42">
    <w:abstractNumId w:val="37"/>
  </w:num>
  <w:num w:numId="43">
    <w:abstractNumId w:val="56"/>
  </w:num>
  <w:num w:numId="44">
    <w:abstractNumId w:val="33"/>
  </w:num>
  <w:num w:numId="45">
    <w:abstractNumId w:val="34"/>
  </w:num>
  <w:num w:numId="46">
    <w:abstractNumId w:val="84"/>
  </w:num>
  <w:num w:numId="47">
    <w:abstractNumId w:val="35"/>
  </w:num>
  <w:num w:numId="48">
    <w:abstractNumId w:val="81"/>
  </w:num>
  <w:num w:numId="49">
    <w:abstractNumId w:val="71"/>
  </w:num>
  <w:num w:numId="50">
    <w:abstractNumId w:val="53"/>
  </w:num>
  <w:num w:numId="51">
    <w:abstractNumId w:val="39"/>
  </w:num>
  <w:num w:numId="52">
    <w:abstractNumId w:val="62"/>
  </w:num>
  <w:num w:numId="53">
    <w:abstractNumId w:val="22"/>
  </w:num>
  <w:num w:numId="54">
    <w:abstractNumId w:val="13"/>
  </w:num>
  <w:num w:numId="55">
    <w:abstractNumId w:val="88"/>
  </w:num>
  <w:num w:numId="56">
    <w:abstractNumId w:val="96"/>
  </w:num>
  <w:num w:numId="57">
    <w:abstractNumId w:val="83"/>
  </w:num>
  <w:num w:numId="58">
    <w:abstractNumId w:val="91"/>
  </w:num>
  <w:num w:numId="59">
    <w:abstractNumId w:val="65"/>
  </w:num>
  <w:num w:numId="60">
    <w:abstractNumId w:val="77"/>
  </w:num>
  <w:num w:numId="61">
    <w:abstractNumId w:val="68"/>
  </w:num>
  <w:num w:numId="62">
    <w:abstractNumId w:val="31"/>
  </w:num>
  <w:num w:numId="63">
    <w:abstractNumId w:val="74"/>
  </w:num>
  <w:num w:numId="64">
    <w:abstractNumId w:val="24"/>
  </w:num>
  <w:num w:numId="65">
    <w:abstractNumId w:val="29"/>
  </w:num>
  <w:num w:numId="66">
    <w:abstractNumId w:val="80"/>
  </w:num>
  <w:num w:numId="67">
    <w:abstractNumId w:val="19"/>
  </w:num>
  <w:num w:numId="68">
    <w:abstractNumId w:val="21"/>
  </w:num>
  <w:num w:numId="69">
    <w:abstractNumId w:val="32"/>
  </w:num>
  <w:num w:numId="70">
    <w:abstractNumId w:val="85"/>
  </w:num>
  <w:num w:numId="71">
    <w:abstractNumId w:val="54"/>
  </w:num>
  <w:num w:numId="72">
    <w:abstractNumId w:val="79"/>
  </w:num>
  <w:num w:numId="73">
    <w:abstractNumId w:val="67"/>
  </w:num>
  <w:num w:numId="74">
    <w:abstractNumId w:val="52"/>
  </w:num>
  <w:num w:numId="75">
    <w:abstractNumId w:val="94"/>
  </w:num>
  <w:num w:numId="76">
    <w:abstractNumId w:val="86"/>
  </w:num>
  <w:num w:numId="77">
    <w:abstractNumId w:val="61"/>
  </w:num>
  <w:num w:numId="78">
    <w:abstractNumId w:val="25"/>
  </w:num>
  <w:num w:numId="79">
    <w:abstractNumId w:val="66"/>
    <w:lvlOverride w:ilvl="1">
      <w:lvl w:ilvl="1">
        <w:start w:val="1"/>
        <w:numFmt w:val="decimal"/>
        <w:pStyle w:val="HPC20"/>
        <w:suff w:val="space"/>
        <w:lvlText w:val="%1.%2"/>
        <w:lvlJc w:val="left"/>
        <w:pPr>
          <w:ind w:left="227" w:hanging="227"/>
        </w:pPr>
        <w:rPr>
          <w:rFonts w:hint="eastAsia"/>
        </w:rPr>
      </w:lvl>
    </w:lvlOverride>
    <w:lvlOverride w:ilvl="2">
      <w:lvl w:ilvl="2">
        <w:start w:val="1"/>
        <w:numFmt w:val="decimal"/>
        <w:pStyle w:val="HPC30"/>
        <w:suff w:val="space"/>
        <w:lvlText w:val="%1.%2.%3"/>
        <w:lvlJc w:val="left"/>
        <w:pPr>
          <w:ind w:left="227" w:hanging="227"/>
        </w:pPr>
        <w:rPr>
          <w:rFonts w:hint="eastAsia"/>
        </w:rPr>
      </w:lvl>
    </w:lvlOverride>
    <w:lvlOverride w:ilvl="3">
      <w:lvl w:ilvl="3">
        <w:start w:val="1"/>
        <w:numFmt w:val="decimal"/>
        <w:pStyle w:val="HPC4"/>
        <w:suff w:val="space"/>
        <w:lvlText w:val="%1.%2.%3.%4"/>
        <w:lvlJc w:val="left"/>
        <w:pPr>
          <w:ind w:left="227" w:hanging="227"/>
        </w:pPr>
        <w:rPr>
          <w:rFonts w:hint="eastAsia"/>
        </w:rPr>
      </w:lvl>
    </w:lvlOverride>
    <w:lvlOverride w:ilvl="4">
      <w:lvl w:ilvl="4">
        <w:start w:val="1"/>
        <w:numFmt w:val="decimal"/>
        <w:pStyle w:val="HPC5"/>
        <w:suff w:val="space"/>
        <w:lvlText w:val="%1.%2.%3.%4.%5"/>
        <w:lvlJc w:val="left"/>
        <w:pPr>
          <w:ind w:left="227" w:hanging="227"/>
        </w:pPr>
        <w:rPr>
          <w:rFonts w:hint="eastAsia"/>
        </w:rPr>
      </w:lvl>
    </w:lvlOverride>
    <w:lvlOverride w:ilvl="5">
      <w:lvl w:ilvl="5">
        <w:start w:val="1"/>
        <w:numFmt w:val="decimal"/>
        <w:pStyle w:val="HPC60"/>
        <w:suff w:val="space"/>
        <w:lvlText w:val="%1.%2.%3.%4.%5.%6"/>
        <w:lvlJc w:val="left"/>
        <w:pPr>
          <w:ind w:left="227" w:hanging="227"/>
        </w:pPr>
        <w:rPr>
          <w:rFonts w:hint="eastAsia"/>
        </w:rPr>
      </w:lvl>
    </w:lvlOverride>
  </w:num>
  <w:num w:numId="80">
    <w:abstractNumId w:val="48"/>
  </w:num>
  <w:num w:numId="81">
    <w:abstractNumId w:val="28"/>
  </w:num>
  <w:num w:numId="82">
    <w:abstractNumId w:val="93"/>
  </w:num>
  <w:num w:numId="83">
    <w:abstractNumId w:val="59"/>
  </w:num>
  <w:num w:numId="84">
    <w:abstractNumId w:val="51"/>
  </w:num>
  <w:num w:numId="85">
    <w:abstractNumId w:val="10"/>
  </w:num>
  <w:num w:numId="86">
    <w:abstractNumId w:val="23"/>
  </w:num>
  <w:num w:numId="87">
    <w:abstractNumId w:val="64"/>
  </w:num>
  <w:num w:numId="88">
    <w:abstractNumId w:val="43"/>
  </w:num>
  <w:num w:numId="89">
    <w:abstractNumId w:val="14"/>
  </w:num>
  <w:num w:numId="90">
    <w:abstractNumId w:val="27"/>
  </w:num>
  <w:num w:numId="91">
    <w:abstractNumId w:val="87"/>
  </w:num>
  <w:num w:numId="92">
    <w:abstractNumId w:val="44"/>
  </w:num>
  <w:num w:numId="93">
    <w:abstractNumId w:val="30"/>
  </w:num>
  <w:num w:numId="94">
    <w:abstractNumId w:val="58"/>
  </w:num>
  <w:num w:numId="95">
    <w:abstractNumId w:val="63"/>
  </w:num>
  <w:num w:numId="96">
    <w:abstractNumId w:val="50"/>
  </w:num>
  <w:num w:numId="97">
    <w:abstractNumId w:val="72"/>
  </w:num>
  <w:num w:numId="98">
    <w:abstractNumId w:val="45"/>
  </w:num>
  <w:num w:numId="99">
    <w:abstractNumId w:val="92"/>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599"/>
    <w:rsid w:val="00003A13"/>
    <w:rsid w:val="000B1256"/>
    <w:rsid w:val="000B3514"/>
    <w:rsid w:val="000D379E"/>
    <w:rsid w:val="0014562F"/>
    <w:rsid w:val="0015494C"/>
    <w:rsid w:val="00155EFC"/>
    <w:rsid w:val="00193081"/>
    <w:rsid w:val="001C69F7"/>
    <w:rsid w:val="001F277A"/>
    <w:rsid w:val="00203865"/>
    <w:rsid w:val="002125EB"/>
    <w:rsid w:val="002270A4"/>
    <w:rsid w:val="00275552"/>
    <w:rsid w:val="002778FF"/>
    <w:rsid w:val="002B5824"/>
    <w:rsid w:val="002D6321"/>
    <w:rsid w:val="002E346F"/>
    <w:rsid w:val="003206D7"/>
    <w:rsid w:val="0034122F"/>
    <w:rsid w:val="00362E80"/>
    <w:rsid w:val="003B3BDA"/>
    <w:rsid w:val="003B53C3"/>
    <w:rsid w:val="003C533C"/>
    <w:rsid w:val="00431EFE"/>
    <w:rsid w:val="00486972"/>
    <w:rsid w:val="004871CC"/>
    <w:rsid w:val="004A3FFE"/>
    <w:rsid w:val="004B2590"/>
    <w:rsid w:val="00513192"/>
    <w:rsid w:val="00576B42"/>
    <w:rsid w:val="005A348B"/>
    <w:rsid w:val="005A6B93"/>
    <w:rsid w:val="00616458"/>
    <w:rsid w:val="00626BDF"/>
    <w:rsid w:val="00641444"/>
    <w:rsid w:val="00666ED0"/>
    <w:rsid w:val="006A4FA4"/>
    <w:rsid w:val="006C4A86"/>
    <w:rsid w:val="00705776"/>
    <w:rsid w:val="007136CA"/>
    <w:rsid w:val="00726D20"/>
    <w:rsid w:val="00792B5A"/>
    <w:rsid w:val="008050C9"/>
    <w:rsid w:val="00863924"/>
    <w:rsid w:val="00865526"/>
    <w:rsid w:val="00875422"/>
    <w:rsid w:val="00876599"/>
    <w:rsid w:val="008B5CF1"/>
    <w:rsid w:val="008D77BA"/>
    <w:rsid w:val="008F42C5"/>
    <w:rsid w:val="00981374"/>
    <w:rsid w:val="00984624"/>
    <w:rsid w:val="009B6475"/>
    <w:rsid w:val="00A33106"/>
    <w:rsid w:val="00A91B8F"/>
    <w:rsid w:val="00A93F24"/>
    <w:rsid w:val="00AB2B76"/>
    <w:rsid w:val="00AB3870"/>
    <w:rsid w:val="00AC4274"/>
    <w:rsid w:val="00AD7855"/>
    <w:rsid w:val="00AE614C"/>
    <w:rsid w:val="00AE6FB6"/>
    <w:rsid w:val="00B06D8F"/>
    <w:rsid w:val="00B34B76"/>
    <w:rsid w:val="00B36EC7"/>
    <w:rsid w:val="00B449C5"/>
    <w:rsid w:val="00B61F56"/>
    <w:rsid w:val="00C820D3"/>
    <w:rsid w:val="00CE7B7A"/>
    <w:rsid w:val="00CE7B94"/>
    <w:rsid w:val="00CF629C"/>
    <w:rsid w:val="00D22B4A"/>
    <w:rsid w:val="00D73827"/>
    <w:rsid w:val="00D849CD"/>
    <w:rsid w:val="00DC282F"/>
    <w:rsid w:val="00DD5DB8"/>
    <w:rsid w:val="00E17F1C"/>
    <w:rsid w:val="00E42365"/>
    <w:rsid w:val="00E652A8"/>
    <w:rsid w:val="00E70967"/>
    <w:rsid w:val="00EC0732"/>
    <w:rsid w:val="00EF6BC6"/>
    <w:rsid w:val="00F00951"/>
    <w:rsid w:val="00F45218"/>
    <w:rsid w:val="00F95524"/>
    <w:rsid w:val="00FC7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CCB95"/>
  <w15:docId w15:val="{58C9F9E1-69A3-4038-807E-5C10FB9DD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9">
    <w:name w:val="Normal"/>
    <w:qFormat/>
    <w:rsid w:val="00CE7B7A"/>
    <w:pPr>
      <w:widowControl w:val="0"/>
      <w:jc w:val="both"/>
    </w:pPr>
    <w:rPr>
      <w:szCs w:val="21"/>
    </w:rPr>
  </w:style>
  <w:style w:type="paragraph" w:styleId="13">
    <w:name w:val="heading 1"/>
    <w:aliases w:val="Title1,H1,章-标题,PIM 1,Section Head,h1,l1,H11,H12,H111,H13,H112,1st level,heading 1,Arial 14 Fett,Arial 14 Fett1,Arial 14 Fett2,Head1,b1,H14,H15,H16,H17,1.0,Level 1 Topic Heading,I1,l1+toc 1,Chapter title,Titre A,R1,Heading 0,Header1,&amp;3"/>
    <w:basedOn w:val="a9"/>
    <w:next w:val="a9"/>
    <w:link w:val="14"/>
    <w:uiPriority w:val="9"/>
    <w:qFormat/>
    <w:rsid w:val="00CE7B7A"/>
    <w:pPr>
      <w:keepNext/>
      <w:keepLines/>
      <w:spacing w:before="340" w:after="330" w:line="578" w:lineRule="auto"/>
      <w:outlineLvl w:val="0"/>
    </w:pPr>
    <w:rPr>
      <w:b/>
      <w:bCs/>
      <w:kern w:val="44"/>
      <w:sz w:val="44"/>
      <w:szCs w:val="44"/>
    </w:rPr>
  </w:style>
  <w:style w:type="paragraph" w:styleId="2">
    <w:name w:val="heading 2"/>
    <w:aliases w:val="H2,Title2,H21,Heading 2 Hidden,Heading 2 CCBS,heading 2,h2,Level 2 Topic Heading,标题词,第一章 标题 2,PIM2,Titre3,HD2,sect 1.2,sect 1.21,H22,sect 1.22,H211,sect 1.211,H23,sect 1.23,H212,sect 1.212,DO,ISO1,Underrubrik1,prop2,UNDERRUBRIK 1-2,2,A"/>
    <w:basedOn w:val="a9"/>
    <w:next w:val="a9"/>
    <w:link w:val="20"/>
    <w:uiPriority w:val="9"/>
    <w:unhideWhenUsed/>
    <w:qFormat/>
    <w:rsid w:val="00CE7B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Level 3 Head,H3,Bold Head,bh,level_3,PIM 3,sect1.2.3,h3,3rd level,3,sect1.2.31,sect1.2.32,sect1.2.311,sect1.2.33,sect1.2.312,l3,CT,prop3,3heading,Heading 31,1.1.1 Heading 3,Heading 3 - old,Arial 12 Fett,Heading 3 hidden,2h,h31,h32,Section,L"/>
    <w:basedOn w:val="a9"/>
    <w:next w:val="a9"/>
    <w:link w:val="32"/>
    <w:uiPriority w:val="9"/>
    <w:unhideWhenUsed/>
    <w:qFormat/>
    <w:rsid w:val="00CE7B7A"/>
    <w:pPr>
      <w:keepNext/>
      <w:keepLines/>
      <w:spacing w:before="260" w:after="260" w:line="416" w:lineRule="auto"/>
      <w:outlineLvl w:val="2"/>
    </w:pPr>
    <w:rPr>
      <w:b/>
      <w:bCs/>
      <w:sz w:val="32"/>
      <w:szCs w:val="32"/>
    </w:rPr>
  </w:style>
  <w:style w:type="paragraph" w:styleId="40">
    <w:name w:val="heading 4"/>
    <w:aliases w:val="H4,Ref Heading 1,rh1,Heading sql,sect 1.2.3.4,h4,h41,h42,h43,h411,h44,h412,h45,h413,h46,h414,h47,h48,h415,h49,h410,h416,h417,h418,h419,h420,h4110,h421,heading 4,4th level,1.1.1.1,4,4heading,PIM 4,bullet,bl,bb,Titre4,第三层条,L4,1.1.1.1标题 4"/>
    <w:basedOn w:val="a9"/>
    <w:next w:val="a9"/>
    <w:link w:val="41"/>
    <w:uiPriority w:val="9"/>
    <w:unhideWhenUsed/>
    <w:qFormat/>
    <w:rsid w:val="00CE7B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5,H5,TITRE 5,h51,heading 51,h52,heading 52,h53,heading 53,PIM 5,Block Label,ds,dd,Roman list,第四层条,口,Second Subheading,5,l4,dash1,ds1,dd1,dash2,ds2,dd2,dash3,ds3,dd3,dash4,ds4,dd4,dash5,ds5,dd5,dash6,ds6,dd6,dash7,ds7,dd7,dash8,ds8,d,dd8,ds9,第"/>
    <w:basedOn w:val="a9"/>
    <w:next w:val="a9"/>
    <w:link w:val="50"/>
    <w:uiPriority w:val="9"/>
    <w:unhideWhenUsed/>
    <w:qFormat/>
    <w:rsid w:val="00CE7B7A"/>
    <w:pPr>
      <w:keepNext/>
      <w:keepLines/>
      <w:spacing w:before="280" w:after="290" w:line="376" w:lineRule="auto"/>
      <w:outlineLvl w:val="4"/>
    </w:pPr>
    <w:rPr>
      <w:b/>
      <w:bCs/>
      <w:sz w:val="28"/>
      <w:szCs w:val="28"/>
    </w:rPr>
  </w:style>
  <w:style w:type="paragraph" w:styleId="6">
    <w:name w:val="heading 6"/>
    <w:aliases w:val="H6,BOD 4,h6,h61,heading 61,L6,Third Subheading,PIM 6,标题6,图说,表头编号,6,Bullet list,Legal Level 1.,第五层条,1.1.1.1.1.1标题 6,正文六级标题,sub-dash,sd,cnp,Caption number (page-wide),ITT t6,PA Appendix,sub-dash1,sd1,51,sub-dash2,sd2,52,sub-dash3,sd3,53,sd4"/>
    <w:basedOn w:val="a9"/>
    <w:next w:val="a9"/>
    <w:link w:val="60"/>
    <w:uiPriority w:val="9"/>
    <w:unhideWhenUsed/>
    <w:qFormat/>
    <w:rsid w:val="00CE7B7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PIM 7,letter list,不用,Legal Level 1.1.,H TIMES1,H7,•H7,L7,（1）,1.1.1.1.1.1.1标题 7,正文七级标题,sdf,表名,第六层条,h7,1.标题 6,PIM 71,H71,PIM 72,H72,PIM 73,PIM 74,PIM 75,H73,PIM 711,H711,PIM 721,H721,PIM 731,PIM 741,PIM 76,H74,PIM 712,H712,PIM 722,H722,PIM 732"/>
    <w:basedOn w:val="a9"/>
    <w:next w:val="a9"/>
    <w:link w:val="70"/>
    <w:uiPriority w:val="9"/>
    <w:unhideWhenUsed/>
    <w:qFormat/>
    <w:rsid w:val="00CE7B7A"/>
    <w:pPr>
      <w:keepNext/>
      <w:keepLines/>
      <w:spacing w:before="240" w:after="64" w:line="320" w:lineRule="auto"/>
      <w:outlineLvl w:val="6"/>
    </w:pPr>
    <w:rPr>
      <w:b/>
      <w:bCs/>
      <w:sz w:val="24"/>
      <w:szCs w:val="24"/>
    </w:rPr>
  </w:style>
  <w:style w:type="paragraph" w:styleId="8">
    <w:name w:val="heading 8"/>
    <w:aliases w:val="不用8,注意框体,Legal Level 1.1.1.,t,heading 8,resume,h8,text,（A）,正文八级标题,图名,第七层条,H8,H81,H82,H83,H811,H821,H84,H812,H822,H85,H813,H823,ITT t8,PA Appendix Minor"/>
    <w:basedOn w:val="a9"/>
    <w:next w:val="a9"/>
    <w:link w:val="80"/>
    <w:uiPriority w:val="9"/>
    <w:qFormat/>
    <w:rsid w:val="00CE7B7A"/>
    <w:pPr>
      <w:keepNext/>
      <w:keepLines/>
      <w:spacing w:before="240" w:after="64" w:line="320" w:lineRule="auto"/>
      <w:outlineLvl w:val="7"/>
    </w:pPr>
    <w:rPr>
      <w:rFonts w:ascii="Arial" w:eastAsia="黑体" w:hAnsi="Arial" w:cs="Times New Roman"/>
      <w:kern w:val="0"/>
      <w:sz w:val="24"/>
      <w:szCs w:val="24"/>
      <w:lang w:val="x-none" w:eastAsia="x-none"/>
    </w:rPr>
  </w:style>
  <w:style w:type="paragraph" w:styleId="9">
    <w:name w:val="heading 9"/>
    <w:aliases w:val="PIM 9,不用9,图的编号,Appendix,Legal Level 1.1.1.1.,h9,h9 Char Char,h9 Char Char Char Char,huh,三级标题,正文九级标题,Figure,未用,第八层条,H9,PIM 91,H91,PIM 92,H92,PIM 93,PIM 94,PIM 95,H93,PIM 911,H911,PIM 921,H921,PIM 931,PIM 941,PIM 96,H94,PIM 912,H912,PIM 922,H922"/>
    <w:basedOn w:val="a9"/>
    <w:next w:val="a9"/>
    <w:link w:val="90"/>
    <w:uiPriority w:val="9"/>
    <w:qFormat/>
    <w:rsid w:val="00CE7B7A"/>
    <w:pPr>
      <w:keepNext/>
      <w:keepLines/>
      <w:spacing w:before="240" w:after="64" w:line="320" w:lineRule="auto"/>
      <w:outlineLvl w:val="8"/>
    </w:pPr>
    <w:rPr>
      <w:rFonts w:ascii="Arial" w:eastAsia="黑体" w:hAnsi="Arial" w:cs="Times New Roman"/>
      <w:kern w:val="0"/>
      <w:sz w:val="20"/>
      <w:lang w:val="x-none" w:eastAsia="x-none"/>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aliases w:val="Cover Page,h,页眉果,Alt+M,Draft,page-header,ph,Cover Page1,page-header1,ph1,h10,Ò³Ã¼,首页页眉,Header/Footer,header odd,header,Hyphen,Headerleft,left header,NCDOT Header,Header BPA,headerU"/>
    <w:basedOn w:val="a9"/>
    <w:link w:val="ae"/>
    <w:uiPriority w:val="99"/>
    <w:unhideWhenUsed/>
    <w:rsid w:val="00CE7B7A"/>
    <w:pPr>
      <w:pBdr>
        <w:bottom w:val="single" w:sz="6" w:space="1" w:color="auto"/>
      </w:pBdr>
      <w:tabs>
        <w:tab w:val="center" w:pos="4153"/>
        <w:tab w:val="right" w:pos="8306"/>
      </w:tabs>
      <w:snapToGrid w:val="0"/>
      <w:jc w:val="center"/>
    </w:pPr>
    <w:rPr>
      <w:sz w:val="18"/>
      <w:szCs w:val="18"/>
    </w:rPr>
  </w:style>
  <w:style w:type="character" w:customStyle="1" w:styleId="ae">
    <w:name w:val="页眉 字符"/>
    <w:aliases w:val="Cover Page 字符,h 字符,页眉果 字符,Alt+M 字符,Draft 字符,page-header 字符,ph 字符,Cover Page1 字符,page-header1 字符,ph1 字符,h10 字符,Ò³Ã¼ 字符,首页页眉 字符,Header/Footer 字符,header odd 字符,header 字符,Hyphen 字符,Headerleft 字符,left header 字符,NCDOT Header 字符,Header BPA 字符,headerU 字符"/>
    <w:basedOn w:val="aa"/>
    <w:link w:val="ad"/>
    <w:uiPriority w:val="99"/>
    <w:rsid w:val="00CE7B7A"/>
    <w:rPr>
      <w:noProof/>
      <w:sz w:val="18"/>
      <w:szCs w:val="18"/>
    </w:rPr>
  </w:style>
  <w:style w:type="paragraph" w:styleId="af">
    <w:name w:val="footer"/>
    <w:basedOn w:val="a9"/>
    <w:link w:val="af0"/>
    <w:uiPriority w:val="99"/>
    <w:unhideWhenUsed/>
    <w:rsid w:val="00CE7B7A"/>
    <w:pPr>
      <w:tabs>
        <w:tab w:val="center" w:pos="4153"/>
        <w:tab w:val="right" w:pos="8306"/>
      </w:tabs>
      <w:snapToGrid w:val="0"/>
      <w:jc w:val="left"/>
    </w:pPr>
    <w:rPr>
      <w:sz w:val="18"/>
      <w:szCs w:val="18"/>
    </w:rPr>
  </w:style>
  <w:style w:type="character" w:customStyle="1" w:styleId="af0">
    <w:name w:val="页脚 字符"/>
    <w:basedOn w:val="aa"/>
    <w:link w:val="af"/>
    <w:uiPriority w:val="99"/>
    <w:rsid w:val="00CE7B7A"/>
    <w:rPr>
      <w:noProof/>
      <w:sz w:val="18"/>
      <w:szCs w:val="18"/>
    </w:rPr>
  </w:style>
  <w:style w:type="character" w:customStyle="1" w:styleId="14">
    <w:name w:val="标题 1 字符"/>
    <w:aliases w:val="Title1 字符,H1 字符,章-标题 字符,PIM 1 字符,Section Head 字符,h1 字符,l1 字符,H11 字符,H12 字符,H111 字符,H13 字符,H112 字符,1st level 字符,heading 1 字符,Arial 14 Fett 字符,Arial 14 Fett1 字符,Arial 14 Fett2 字符,Head1 字符,b1 字符,H14 字符,H15 字符,H16 字符,H17 字符,1.0 字符,I1 字符,l1+toc 1 字符"/>
    <w:basedOn w:val="aa"/>
    <w:link w:val="13"/>
    <w:uiPriority w:val="9"/>
    <w:rsid w:val="00CE7B7A"/>
    <w:rPr>
      <w:b/>
      <w:bCs/>
      <w:kern w:val="44"/>
      <w:sz w:val="44"/>
      <w:szCs w:val="44"/>
    </w:rPr>
  </w:style>
  <w:style w:type="character" w:customStyle="1" w:styleId="20">
    <w:name w:val="标题 2 字符"/>
    <w:aliases w:val="H2 字符,Title2 字符,H21 字符,Heading 2 Hidden 字符,Heading 2 CCBS 字符,heading 2 字符,h2 字符,Level 2 Topic Heading 字符,标题词 字符,第一章 标题 2 字符,PIM2 字符,Titre3 字符,HD2 字符,sect 1.2 字符,sect 1.21 字符,H22 字符,sect 1.22 字符,H211 字符,sect 1.211 字符,H23 字符,sect 1.23 字符,H212 字符"/>
    <w:basedOn w:val="aa"/>
    <w:link w:val="2"/>
    <w:rsid w:val="00CE7B7A"/>
    <w:rPr>
      <w:rFonts w:asciiTheme="majorHAnsi" w:eastAsiaTheme="majorEastAsia" w:hAnsiTheme="majorHAnsi" w:cstheme="majorBidi"/>
      <w:b/>
      <w:bCs/>
      <w:sz w:val="32"/>
      <w:szCs w:val="32"/>
    </w:rPr>
  </w:style>
  <w:style w:type="character" w:customStyle="1" w:styleId="32">
    <w:name w:val="标题 3 字符"/>
    <w:aliases w:val="Level 3 Head 字符,H3 字符,Bold Head 字符,bh 字符,level_3 字符,PIM 3 字符,sect1.2.3 字符,h3 字符,3rd level 字符,3 字符,sect1.2.31 字符,sect1.2.32 字符,sect1.2.311 字符,sect1.2.33 字符,sect1.2.312 字符,l3 字符,CT 字符,prop3 字符,3heading 字符,Heading 31 字符,1.1.1 Heading 3 字符,2h 字符"/>
    <w:basedOn w:val="aa"/>
    <w:link w:val="31"/>
    <w:rsid w:val="00CE7B7A"/>
    <w:rPr>
      <w:b/>
      <w:bCs/>
      <w:sz w:val="32"/>
      <w:szCs w:val="32"/>
    </w:rPr>
  </w:style>
  <w:style w:type="character" w:customStyle="1" w:styleId="41">
    <w:name w:val="标题 4 字符"/>
    <w:aliases w:val="H4 字符,Ref Heading 1 字符,rh1 字符,Heading sql 字符,sect 1.2.3.4 字符,h4 字符,h41 字符,h42 字符,h43 字符,h411 字符,h44 字符,h412 字符,h45 字符,h413 字符,h46 字符,h414 字符,h47 字符,h48 字符,h415 字符,h49 字符,h410 字符,h416 字符,h417 字符,h418 字符,h419 字符,h420 字符,h4110 字符,h421 字符,1.1.1.1 字符"/>
    <w:basedOn w:val="aa"/>
    <w:link w:val="40"/>
    <w:rsid w:val="00CE7B7A"/>
    <w:rPr>
      <w:rFonts w:asciiTheme="majorHAnsi" w:eastAsiaTheme="majorEastAsia" w:hAnsiTheme="majorHAnsi" w:cstheme="majorBidi"/>
      <w:b/>
      <w:bCs/>
      <w:sz w:val="28"/>
      <w:szCs w:val="28"/>
    </w:rPr>
  </w:style>
  <w:style w:type="character" w:customStyle="1" w:styleId="50">
    <w:name w:val="标题 5 字符"/>
    <w:aliases w:val="h5 字符,H5 字符,TITRE 5 字符,h51 字符,heading 51 字符,h52 字符,heading 52 字符,h53 字符,heading 53 字符,PIM 5 字符,Block Label 字符,ds 字符,dd 字符,Roman list 字符,第四层条 字符,口 字符,Second Subheading 字符,5 字符,l4 字符,dash1 字符,ds1 字符,dd1 字符,dash2 字符,ds2 字符,dd2 字符,dash3 字符,ds3 字符"/>
    <w:basedOn w:val="aa"/>
    <w:link w:val="5"/>
    <w:uiPriority w:val="9"/>
    <w:rsid w:val="00CE7B7A"/>
    <w:rPr>
      <w:b/>
      <w:bCs/>
      <w:sz w:val="28"/>
      <w:szCs w:val="28"/>
    </w:rPr>
  </w:style>
  <w:style w:type="character" w:customStyle="1" w:styleId="60">
    <w:name w:val="标题 6 字符"/>
    <w:aliases w:val="H6 字符,BOD 4 字符,h6 字符,h61 字符,heading 61 字符,L6 字符,Third Subheading 字符,PIM 6 字符,标题6 字符,图说 字符,表头编号 字符,6 字符,Bullet list 字符,Legal Level 1. 字符,第五层条 字符,1.1.1.1.1.1标题 6 字符,正文六级标题 字符,sub-dash 字符,sd 字符,cnp 字符,Caption number (page-wide) 字符,ITT t6 字符,sd1 字符"/>
    <w:basedOn w:val="aa"/>
    <w:link w:val="6"/>
    <w:uiPriority w:val="9"/>
    <w:rsid w:val="00CE7B7A"/>
    <w:rPr>
      <w:rFonts w:asciiTheme="majorHAnsi" w:eastAsiaTheme="majorEastAsia" w:hAnsiTheme="majorHAnsi" w:cstheme="majorBidi"/>
      <w:b/>
      <w:bCs/>
      <w:sz w:val="24"/>
      <w:szCs w:val="24"/>
    </w:rPr>
  </w:style>
  <w:style w:type="character" w:customStyle="1" w:styleId="70">
    <w:name w:val="标题 7 字符"/>
    <w:aliases w:val="PIM 7 字符,letter list 字符,不用 字符,Legal Level 1.1. 字符,H TIMES1 字符,H7 字符,•H7 字符,L7 字符,（1） 字符,1.1.1.1.1.1.1标题 7 字符,正文七级标题 字符,sdf 字符,表名 字符,第六层条 字符,h7 字符,1.标题 6 字符,PIM 71 字符,H71 字符,PIM 72 字符,H72 字符,PIM 73 字符,PIM 74 字符,PIM 75 字符,H73 字符,PIM 711 字符,H711 字符"/>
    <w:basedOn w:val="aa"/>
    <w:link w:val="7"/>
    <w:uiPriority w:val="9"/>
    <w:rsid w:val="00CE7B7A"/>
    <w:rPr>
      <w:b/>
      <w:bCs/>
      <w:sz w:val="24"/>
      <w:szCs w:val="24"/>
    </w:rPr>
  </w:style>
  <w:style w:type="character" w:customStyle="1" w:styleId="80">
    <w:name w:val="标题 8 字符"/>
    <w:aliases w:val="不用8 字符,注意框体 字符,Legal Level 1.1.1. 字符,t 字符,heading 8 字符,resume 字符,h8 字符,text 字符,（A） 字符,正文八级标题 字符,图名 字符,第七层条 字符,H8 字符,H81 字符,H82 字符,H83 字符,H811 字符,H821 字符,H84 字符,H812 字符,H822 字符,H85 字符,H813 字符,H823 字符,ITT t8 字符,PA Appendix Minor 字符"/>
    <w:basedOn w:val="aa"/>
    <w:link w:val="8"/>
    <w:uiPriority w:val="9"/>
    <w:rsid w:val="00CE7B7A"/>
    <w:rPr>
      <w:rFonts w:ascii="Arial" w:eastAsia="黑体" w:hAnsi="Arial" w:cs="Times New Roman"/>
      <w:kern w:val="0"/>
      <w:sz w:val="24"/>
      <w:szCs w:val="24"/>
      <w:lang w:val="x-none" w:eastAsia="x-none"/>
    </w:rPr>
  </w:style>
  <w:style w:type="character" w:customStyle="1" w:styleId="90">
    <w:name w:val="标题 9 字符"/>
    <w:aliases w:val="PIM 9 字符,不用9 字符,图的编号 字符,Appendix 字符,Legal Level 1.1.1.1. 字符,h9 字符,h9 Char Char 字符,h9 Char Char Char Char 字符,huh 字符,三级标题 字符,正文九级标题 字符,Figure 字符,未用 字符,第八层条 字符,H9 字符,PIM 91 字符,H91 字符,PIM 92 字符,H92 字符,PIM 93 字符,PIM 94 字符,PIM 95 字符,H93 字符,PIM 911 字符"/>
    <w:basedOn w:val="aa"/>
    <w:link w:val="9"/>
    <w:rsid w:val="00CE7B7A"/>
    <w:rPr>
      <w:rFonts w:ascii="Arial" w:eastAsia="黑体" w:hAnsi="Arial" w:cs="Times New Roman"/>
      <w:kern w:val="0"/>
      <w:sz w:val="20"/>
      <w:szCs w:val="21"/>
      <w:lang w:val="x-none" w:eastAsia="x-none"/>
    </w:rPr>
  </w:style>
  <w:style w:type="character" w:styleId="af1">
    <w:name w:val="Hyperlink"/>
    <w:basedOn w:val="aa"/>
    <w:uiPriority w:val="99"/>
    <w:unhideWhenUsed/>
    <w:rsid w:val="00CE7B7A"/>
    <w:rPr>
      <w:color w:val="0000FF" w:themeColor="hyperlink"/>
      <w:u w:val="single"/>
    </w:rPr>
  </w:style>
  <w:style w:type="paragraph" w:customStyle="1" w:styleId="15">
    <w:name w:val="列出段落1"/>
    <w:basedOn w:val="a9"/>
    <w:uiPriority w:val="34"/>
    <w:qFormat/>
    <w:rsid w:val="00CE7B7A"/>
    <w:pPr>
      <w:ind w:firstLineChars="200" w:firstLine="420"/>
    </w:pPr>
    <w:rPr>
      <w:rFonts w:ascii="Calibri" w:eastAsia="宋体" w:hAnsi="Calibri" w:cs="Times New Roman"/>
      <w:szCs w:val="22"/>
    </w:rPr>
  </w:style>
  <w:style w:type="character" w:customStyle="1" w:styleId="ft209">
    <w:name w:val="ft209"/>
    <w:rsid w:val="00CE7B7A"/>
  </w:style>
  <w:style w:type="paragraph" w:customStyle="1" w:styleId="HPC7">
    <w:name w:val="HPC正文"/>
    <w:basedOn w:val="a9"/>
    <w:qFormat/>
    <w:rsid w:val="00CE7B7A"/>
    <w:pPr>
      <w:spacing w:line="360" w:lineRule="auto"/>
      <w:ind w:firstLineChars="202" w:firstLine="424"/>
    </w:pPr>
    <w:rPr>
      <w:rFonts w:ascii="Times New Roman" w:hAnsi="Times New Roman"/>
    </w:rPr>
  </w:style>
  <w:style w:type="paragraph" w:customStyle="1" w:styleId="HPC10">
    <w:name w:val="HPC题1"/>
    <w:basedOn w:val="13"/>
    <w:next w:val="HPC7"/>
    <w:link w:val="HPC1Char"/>
    <w:qFormat/>
    <w:rsid w:val="00CE7B7A"/>
    <w:pPr>
      <w:numPr>
        <w:numId w:val="1"/>
      </w:numPr>
      <w:adjustRightInd w:val="0"/>
      <w:spacing w:before="120" w:after="0" w:line="240" w:lineRule="auto"/>
    </w:pPr>
    <w:rPr>
      <w:rFonts w:ascii="微软雅黑" w:eastAsia="微软雅黑" w:hAnsi="微软雅黑"/>
      <w:sz w:val="32"/>
    </w:rPr>
  </w:style>
  <w:style w:type="paragraph" w:customStyle="1" w:styleId="HPC20">
    <w:name w:val="HPC题2"/>
    <w:basedOn w:val="HPC10"/>
    <w:next w:val="HPC7"/>
    <w:link w:val="HPC2Char"/>
    <w:qFormat/>
    <w:rsid w:val="00CE7B7A"/>
    <w:pPr>
      <w:numPr>
        <w:ilvl w:val="1"/>
      </w:numPr>
      <w:snapToGrid w:val="0"/>
      <w:outlineLvl w:val="1"/>
    </w:pPr>
    <w:rPr>
      <w:sz w:val="28"/>
    </w:rPr>
  </w:style>
  <w:style w:type="paragraph" w:customStyle="1" w:styleId="HPC30">
    <w:name w:val="HPC题3"/>
    <w:basedOn w:val="HPC20"/>
    <w:next w:val="HPC7"/>
    <w:link w:val="HPC3Char"/>
    <w:qFormat/>
    <w:rsid w:val="00CE7B7A"/>
    <w:pPr>
      <w:numPr>
        <w:ilvl w:val="2"/>
      </w:numPr>
      <w:outlineLvl w:val="2"/>
    </w:pPr>
    <w:rPr>
      <w:sz w:val="24"/>
    </w:rPr>
  </w:style>
  <w:style w:type="numbering" w:customStyle="1" w:styleId="HPC">
    <w:name w:val="HPC题编号"/>
    <w:basedOn w:val="ac"/>
    <w:uiPriority w:val="99"/>
    <w:rsid w:val="00CE7B7A"/>
    <w:pPr>
      <w:numPr>
        <w:numId w:val="37"/>
      </w:numPr>
    </w:pPr>
  </w:style>
  <w:style w:type="character" w:customStyle="1" w:styleId="HPC1Char">
    <w:name w:val="HPC题1 Char"/>
    <w:basedOn w:val="aa"/>
    <w:link w:val="HPC10"/>
    <w:rsid w:val="00CE7B7A"/>
    <w:rPr>
      <w:rFonts w:ascii="微软雅黑" w:eastAsia="微软雅黑" w:hAnsi="微软雅黑"/>
      <w:b/>
      <w:bCs/>
      <w:kern w:val="44"/>
      <w:sz w:val="32"/>
      <w:szCs w:val="44"/>
    </w:rPr>
  </w:style>
  <w:style w:type="character" w:customStyle="1" w:styleId="HPC2Char">
    <w:name w:val="HPC题2 Char"/>
    <w:basedOn w:val="HPC1Char"/>
    <w:link w:val="HPC20"/>
    <w:rsid w:val="00CE7B7A"/>
    <w:rPr>
      <w:rFonts w:ascii="微软雅黑" w:eastAsia="微软雅黑" w:hAnsi="微软雅黑"/>
      <w:b/>
      <w:bCs/>
      <w:kern w:val="44"/>
      <w:sz w:val="28"/>
      <w:szCs w:val="44"/>
    </w:rPr>
  </w:style>
  <w:style w:type="character" w:customStyle="1" w:styleId="HPC3Char">
    <w:name w:val="HPC题3 Char"/>
    <w:basedOn w:val="aa"/>
    <w:link w:val="HPC30"/>
    <w:rsid w:val="00CE7B7A"/>
    <w:rPr>
      <w:rFonts w:ascii="微软雅黑" w:eastAsia="微软雅黑" w:hAnsi="微软雅黑"/>
      <w:b/>
      <w:bCs/>
      <w:kern w:val="44"/>
      <w:sz w:val="24"/>
      <w:szCs w:val="44"/>
    </w:rPr>
  </w:style>
  <w:style w:type="paragraph" w:styleId="TOC">
    <w:name w:val="TOC Heading"/>
    <w:basedOn w:val="13"/>
    <w:next w:val="a9"/>
    <w:uiPriority w:val="39"/>
    <w:unhideWhenUsed/>
    <w:qFormat/>
    <w:rsid w:val="00CE7B7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6">
    <w:name w:val="toc 1"/>
    <w:basedOn w:val="a9"/>
    <w:next w:val="a9"/>
    <w:autoRedefine/>
    <w:uiPriority w:val="39"/>
    <w:unhideWhenUsed/>
    <w:qFormat/>
    <w:rsid w:val="00CE7B7A"/>
  </w:style>
  <w:style w:type="paragraph" w:styleId="21">
    <w:name w:val="toc 2"/>
    <w:basedOn w:val="a9"/>
    <w:next w:val="a9"/>
    <w:autoRedefine/>
    <w:uiPriority w:val="39"/>
    <w:unhideWhenUsed/>
    <w:qFormat/>
    <w:rsid w:val="00CE7B7A"/>
    <w:pPr>
      <w:ind w:leftChars="200" w:left="420"/>
    </w:pPr>
  </w:style>
  <w:style w:type="paragraph" w:styleId="33">
    <w:name w:val="toc 3"/>
    <w:basedOn w:val="a9"/>
    <w:next w:val="a9"/>
    <w:autoRedefine/>
    <w:uiPriority w:val="39"/>
    <w:unhideWhenUsed/>
    <w:qFormat/>
    <w:rsid w:val="00CE7B7A"/>
    <w:pPr>
      <w:ind w:leftChars="400" w:left="840"/>
    </w:pPr>
  </w:style>
  <w:style w:type="paragraph" w:customStyle="1" w:styleId="HPC8">
    <w:name w:val="HPC代码"/>
    <w:next w:val="HPC7"/>
    <w:qFormat/>
    <w:rsid w:val="00CE7B7A"/>
    <w:pPr>
      <w:shd w:val="clear" w:color="E36C0A" w:themeColor="accent6" w:themeShade="BF" w:fill="D9D9D9" w:themeFill="background1" w:themeFillShade="D9"/>
    </w:pPr>
    <w:rPr>
      <w:rFonts w:ascii="Courier New" w:eastAsia="楷体" w:hAnsi="Courier New"/>
      <w:szCs w:val="21"/>
    </w:rPr>
  </w:style>
  <w:style w:type="paragraph" w:customStyle="1" w:styleId="HPC4">
    <w:name w:val="HPC题4"/>
    <w:basedOn w:val="HPC30"/>
    <w:next w:val="HPC7"/>
    <w:link w:val="HPC4Char"/>
    <w:qFormat/>
    <w:rsid w:val="00CE7B7A"/>
    <w:pPr>
      <w:numPr>
        <w:ilvl w:val="3"/>
      </w:numPr>
      <w:jc w:val="left"/>
      <w:outlineLvl w:val="3"/>
    </w:pPr>
    <w:rPr>
      <w:rFonts w:cs="Times New Roman"/>
    </w:rPr>
  </w:style>
  <w:style w:type="paragraph" w:customStyle="1" w:styleId="HPC5">
    <w:name w:val="HPC题5"/>
    <w:basedOn w:val="HPC4"/>
    <w:next w:val="HPC7"/>
    <w:link w:val="HPC5Char"/>
    <w:qFormat/>
    <w:rsid w:val="00CE7B7A"/>
    <w:pPr>
      <w:numPr>
        <w:ilvl w:val="4"/>
      </w:numPr>
      <w:outlineLvl w:val="4"/>
    </w:pPr>
  </w:style>
  <w:style w:type="character" w:customStyle="1" w:styleId="HPC4Char">
    <w:name w:val="HPC题4 Char"/>
    <w:basedOn w:val="HPC3Char"/>
    <w:link w:val="HPC4"/>
    <w:rsid w:val="00CE7B7A"/>
    <w:rPr>
      <w:rFonts w:ascii="微软雅黑" w:eastAsia="微软雅黑" w:hAnsi="微软雅黑" w:cs="Times New Roman"/>
      <w:b/>
      <w:bCs/>
      <w:kern w:val="44"/>
      <w:sz w:val="24"/>
      <w:szCs w:val="44"/>
    </w:rPr>
  </w:style>
  <w:style w:type="paragraph" w:customStyle="1" w:styleId="HPC60">
    <w:name w:val="HPC题6"/>
    <w:basedOn w:val="HPC5"/>
    <w:next w:val="HPC7"/>
    <w:link w:val="HPC6Char"/>
    <w:qFormat/>
    <w:rsid w:val="00CE7B7A"/>
    <w:pPr>
      <w:numPr>
        <w:ilvl w:val="5"/>
      </w:numPr>
      <w:outlineLvl w:val="5"/>
    </w:pPr>
  </w:style>
  <w:style w:type="character" w:customStyle="1" w:styleId="HPC5Char">
    <w:name w:val="HPC题5 Char"/>
    <w:basedOn w:val="HPC4Char"/>
    <w:link w:val="HPC5"/>
    <w:rsid w:val="00CE7B7A"/>
    <w:rPr>
      <w:rFonts w:ascii="微软雅黑" w:eastAsia="微软雅黑" w:hAnsi="微软雅黑" w:cs="Times New Roman"/>
      <w:b/>
      <w:bCs/>
      <w:kern w:val="44"/>
      <w:sz w:val="24"/>
      <w:szCs w:val="44"/>
    </w:rPr>
  </w:style>
  <w:style w:type="paragraph" w:customStyle="1" w:styleId="HPC11">
    <w:name w:val="HPC段1"/>
    <w:next w:val="HPC7"/>
    <w:qFormat/>
    <w:rsid w:val="00CE7B7A"/>
    <w:pPr>
      <w:numPr>
        <w:numId w:val="2"/>
      </w:numPr>
      <w:adjustRightInd w:val="0"/>
      <w:snapToGrid w:val="0"/>
      <w:spacing w:line="360" w:lineRule="auto"/>
      <w:ind w:left="-1" w:hanging="424"/>
    </w:pPr>
    <w:rPr>
      <w:rFonts w:ascii="Times New Roman" w:eastAsia="宋体" w:hAnsi="Times New Roman"/>
      <w:szCs w:val="21"/>
    </w:rPr>
  </w:style>
  <w:style w:type="character" w:customStyle="1" w:styleId="HPC6Char">
    <w:name w:val="HPC题6 Char"/>
    <w:basedOn w:val="HPC5Char"/>
    <w:link w:val="HPC60"/>
    <w:rsid w:val="00CE7B7A"/>
    <w:rPr>
      <w:rFonts w:ascii="微软雅黑" w:eastAsia="微软雅黑" w:hAnsi="微软雅黑" w:cs="Times New Roman"/>
      <w:b/>
      <w:bCs/>
      <w:kern w:val="44"/>
      <w:sz w:val="24"/>
      <w:szCs w:val="44"/>
    </w:rPr>
  </w:style>
  <w:style w:type="paragraph" w:customStyle="1" w:styleId="HPC21">
    <w:name w:val="HPC段2"/>
    <w:next w:val="HPC7"/>
    <w:qFormat/>
    <w:rsid w:val="00CE7B7A"/>
    <w:pPr>
      <w:numPr>
        <w:ilvl w:val="1"/>
        <w:numId w:val="2"/>
      </w:numPr>
      <w:adjustRightInd w:val="0"/>
      <w:snapToGrid w:val="0"/>
      <w:spacing w:line="360" w:lineRule="auto"/>
    </w:pPr>
    <w:rPr>
      <w:rFonts w:ascii="微软雅黑" w:eastAsia="宋体" w:hAnsi="Times New Roman"/>
      <w:szCs w:val="21"/>
    </w:rPr>
  </w:style>
  <w:style w:type="paragraph" w:customStyle="1" w:styleId="HPC31">
    <w:name w:val="HPC段3"/>
    <w:basedOn w:val="HPC11"/>
    <w:next w:val="HPC7"/>
    <w:qFormat/>
    <w:rsid w:val="00CE7B7A"/>
    <w:pPr>
      <w:numPr>
        <w:ilvl w:val="2"/>
      </w:numPr>
      <w:ind w:leftChars="400" w:left="400" w:hangingChars="200" w:hanging="488"/>
    </w:pPr>
  </w:style>
  <w:style w:type="paragraph" w:customStyle="1" w:styleId="17">
    <w:name w:val="样式1"/>
    <w:basedOn w:val="ad"/>
    <w:next w:val="HPC7"/>
    <w:link w:val="1Char"/>
    <w:qFormat/>
    <w:rsid w:val="00B449C5"/>
    <w:pPr>
      <w:jc w:val="both"/>
    </w:pPr>
  </w:style>
  <w:style w:type="paragraph" w:customStyle="1" w:styleId="22">
    <w:name w:val="样式2"/>
    <w:basedOn w:val="HPC4"/>
    <w:next w:val="HPC7"/>
    <w:qFormat/>
    <w:rsid w:val="00CE7B7A"/>
  </w:style>
  <w:style w:type="paragraph" w:customStyle="1" w:styleId="HPC51">
    <w:name w:val="HPC段5"/>
    <w:next w:val="HPC7"/>
    <w:qFormat/>
    <w:rsid w:val="00CE7B7A"/>
    <w:pPr>
      <w:numPr>
        <w:ilvl w:val="4"/>
        <w:numId w:val="2"/>
      </w:numPr>
      <w:spacing w:line="360" w:lineRule="auto"/>
      <w:ind w:leftChars="800" w:left="800" w:hangingChars="200" w:hanging="200"/>
    </w:pPr>
    <w:rPr>
      <w:rFonts w:ascii="Times New Roman" w:eastAsia="宋体" w:hAnsi="Times New Roman" w:cs="Times New Roman"/>
      <w:bCs/>
      <w:kern w:val="44"/>
      <w:szCs w:val="44"/>
    </w:rPr>
  </w:style>
  <w:style w:type="paragraph" w:customStyle="1" w:styleId="HPC41">
    <w:name w:val="HPC段4"/>
    <w:next w:val="HPC7"/>
    <w:qFormat/>
    <w:rsid w:val="00CE7B7A"/>
    <w:pPr>
      <w:numPr>
        <w:ilvl w:val="3"/>
        <w:numId w:val="2"/>
      </w:numPr>
      <w:spacing w:line="360" w:lineRule="auto"/>
      <w:ind w:leftChars="600" w:left="600" w:hangingChars="200" w:hanging="200"/>
    </w:pPr>
    <w:rPr>
      <w:rFonts w:ascii="Times New Roman" w:eastAsia="宋体" w:hAnsi="Times New Roman"/>
      <w:szCs w:val="21"/>
    </w:rPr>
  </w:style>
  <w:style w:type="paragraph" w:customStyle="1" w:styleId="HPC61">
    <w:name w:val="HPC段6"/>
    <w:next w:val="HPC7"/>
    <w:qFormat/>
    <w:rsid w:val="00CE7B7A"/>
    <w:pPr>
      <w:numPr>
        <w:ilvl w:val="5"/>
        <w:numId w:val="2"/>
      </w:numPr>
      <w:spacing w:line="360" w:lineRule="auto"/>
      <w:ind w:leftChars="1000" w:left="1000" w:hangingChars="200" w:hanging="200"/>
    </w:pPr>
    <w:rPr>
      <w:rFonts w:ascii="Time" w:eastAsia="宋体" w:hAnsi="Time"/>
      <w:szCs w:val="21"/>
    </w:rPr>
  </w:style>
  <w:style w:type="numbering" w:customStyle="1" w:styleId="HPC0">
    <w:name w:val="HPC段编号"/>
    <w:basedOn w:val="ac"/>
    <w:uiPriority w:val="99"/>
    <w:rsid w:val="00CE7B7A"/>
    <w:pPr>
      <w:numPr>
        <w:numId w:val="2"/>
      </w:numPr>
    </w:pPr>
  </w:style>
  <w:style w:type="paragraph" w:styleId="af2">
    <w:name w:val="Balloon Text"/>
    <w:basedOn w:val="a9"/>
    <w:link w:val="af3"/>
    <w:uiPriority w:val="99"/>
    <w:unhideWhenUsed/>
    <w:rsid w:val="00CE7B7A"/>
    <w:rPr>
      <w:sz w:val="18"/>
      <w:szCs w:val="18"/>
    </w:rPr>
  </w:style>
  <w:style w:type="character" w:customStyle="1" w:styleId="af3">
    <w:name w:val="批注框文本 字符"/>
    <w:basedOn w:val="aa"/>
    <w:link w:val="af2"/>
    <w:uiPriority w:val="99"/>
    <w:rsid w:val="00CE7B7A"/>
    <w:rPr>
      <w:sz w:val="18"/>
      <w:szCs w:val="18"/>
    </w:rPr>
  </w:style>
  <w:style w:type="paragraph" w:customStyle="1" w:styleId="HPC12">
    <w:name w:val="HPC表1"/>
    <w:basedOn w:val="HPC11"/>
    <w:next w:val="HPC7"/>
    <w:qFormat/>
    <w:rsid w:val="00CE7B7A"/>
    <w:pPr>
      <w:ind w:firstLine="424"/>
    </w:pPr>
    <w:rPr>
      <w:rFonts w:eastAsia="新宋体"/>
      <w:b/>
    </w:rPr>
  </w:style>
  <w:style w:type="paragraph" w:customStyle="1" w:styleId="HPC22">
    <w:name w:val="HPC表2"/>
    <w:basedOn w:val="HPC21"/>
    <w:next w:val="HPC7"/>
    <w:qFormat/>
    <w:rsid w:val="00CE7B7A"/>
    <w:pPr>
      <w:ind w:firstLine="424"/>
    </w:pPr>
    <w:rPr>
      <w:rFonts w:ascii="Times New Roman" w:eastAsia="新宋体"/>
      <w:b/>
    </w:rPr>
  </w:style>
  <w:style w:type="paragraph" w:customStyle="1" w:styleId="HPC32">
    <w:name w:val="HPC表3"/>
    <w:basedOn w:val="HPC31"/>
    <w:next w:val="HPC7"/>
    <w:qFormat/>
    <w:rsid w:val="00CE7B7A"/>
    <w:pPr>
      <w:ind w:firstLine="424"/>
    </w:pPr>
    <w:rPr>
      <w:rFonts w:eastAsia="新宋体"/>
      <w:b/>
    </w:rPr>
  </w:style>
  <w:style w:type="paragraph" w:customStyle="1" w:styleId="HPC42">
    <w:name w:val="HPC表4"/>
    <w:basedOn w:val="HPC41"/>
    <w:next w:val="HPC7"/>
    <w:qFormat/>
    <w:rsid w:val="00CE7B7A"/>
    <w:pPr>
      <w:ind w:firstLine="424"/>
    </w:pPr>
    <w:rPr>
      <w:rFonts w:eastAsia="新宋体"/>
      <w:b/>
    </w:rPr>
  </w:style>
  <w:style w:type="paragraph" w:customStyle="1" w:styleId="34">
    <w:name w:val="样式3"/>
    <w:basedOn w:val="HPC51"/>
    <w:qFormat/>
    <w:rsid w:val="00CE7B7A"/>
    <w:pPr>
      <w:ind w:firstLine="424"/>
    </w:pPr>
    <w:rPr>
      <w:b/>
    </w:rPr>
  </w:style>
  <w:style w:type="paragraph" w:customStyle="1" w:styleId="HPC62">
    <w:name w:val="HPC表6"/>
    <w:basedOn w:val="HPC61"/>
    <w:qFormat/>
    <w:rsid w:val="00CE7B7A"/>
    <w:pPr>
      <w:ind w:firstLine="424"/>
    </w:pPr>
    <w:rPr>
      <w:rFonts w:ascii="Times New Roman" w:eastAsia="新宋体"/>
      <w:b/>
    </w:rPr>
  </w:style>
  <w:style w:type="paragraph" w:customStyle="1" w:styleId="HPC52">
    <w:name w:val="HPC表5"/>
    <w:basedOn w:val="HPC51"/>
    <w:qFormat/>
    <w:rsid w:val="00CE7B7A"/>
    <w:pPr>
      <w:spacing w:before="156"/>
    </w:pPr>
    <w:rPr>
      <w:rFonts w:eastAsia="新宋体"/>
      <w:b/>
    </w:rPr>
  </w:style>
  <w:style w:type="paragraph" w:customStyle="1" w:styleId="HPC1">
    <w:name w:val="HPC符1"/>
    <w:basedOn w:val="HPC7"/>
    <w:qFormat/>
    <w:rsid w:val="00CE7B7A"/>
    <w:pPr>
      <w:numPr>
        <w:numId w:val="3"/>
      </w:numPr>
      <w:ind w:left="0" w:hangingChars="200" w:hanging="200"/>
    </w:pPr>
    <w:rPr>
      <w:rFonts w:eastAsia="宋体"/>
      <w:szCs w:val="32"/>
    </w:rPr>
  </w:style>
  <w:style w:type="paragraph" w:styleId="af4">
    <w:name w:val="List Paragraph"/>
    <w:aliases w:val="段落样式,列出段落12,符号列表"/>
    <w:basedOn w:val="a9"/>
    <w:link w:val="af5"/>
    <w:uiPriority w:val="34"/>
    <w:qFormat/>
    <w:rsid w:val="00CE7B7A"/>
    <w:pPr>
      <w:ind w:firstLineChars="200" w:firstLine="420"/>
    </w:pPr>
  </w:style>
  <w:style w:type="paragraph" w:customStyle="1" w:styleId="HPC2">
    <w:name w:val="HPC符2"/>
    <w:basedOn w:val="af4"/>
    <w:qFormat/>
    <w:rsid w:val="00CE7B7A"/>
    <w:pPr>
      <w:numPr>
        <w:numId w:val="4"/>
      </w:numPr>
      <w:spacing w:line="360" w:lineRule="auto"/>
      <w:ind w:firstLineChars="0" w:firstLine="0"/>
    </w:pPr>
    <w:rPr>
      <w:rFonts w:ascii="Times New Roman" w:hAnsi="Times New Roman"/>
      <w:szCs w:val="28"/>
    </w:rPr>
  </w:style>
  <w:style w:type="paragraph" w:customStyle="1" w:styleId="HPC3">
    <w:name w:val="HPC符3"/>
    <w:basedOn w:val="af4"/>
    <w:qFormat/>
    <w:rsid w:val="00CE7B7A"/>
    <w:pPr>
      <w:numPr>
        <w:numId w:val="5"/>
      </w:numPr>
      <w:spacing w:line="360" w:lineRule="auto"/>
      <w:ind w:leftChars="400" w:left="400" w:hangingChars="200" w:hanging="200"/>
    </w:pPr>
    <w:rPr>
      <w:rFonts w:ascii="Times New Roman" w:eastAsia="宋体" w:hAnsi="Times New Roman"/>
      <w:szCs w:val="24"/>
    </w:rPr>
  </w:style>
  <w:style w:type="paragraph" w:customStyle="1" w:styleId="HPC40">
    <w:name w:val="HPC符4"/>
    <w:basedOn w:val="af4"/>
    <w:qFormat/>
    <w:rsid w:val="00CE7B7A"/>
    <w:pPr>
      <w:numPr>
        <w:numId w:val="8"/>
      </w:numPr>
      <w:spacing w:line="360" w:lineRule="auto"/>
      <w:ind w:leftChars="600" w:left="600" w:hangingChars="200" w:hanging="200"/>
    </w:pPr>
    <w:rPr>
      <w:rFonts w:ascii="Times New Roman" w:hAnsi="Times New Roman"/>
    </w:rPr>
  </w:style>
  <w:style w:type="paragraph" w:customStyle="1" w:styleId="HPC50">
    <w:name w:val="HPC符5"/>
    <w:basedOn w:val="HPC7"/>
    <w:qFormat/>
    <w:rsid w:val="00CE7B7A"/>
    <w:pPr>
      <w:numPr>
        <w:numId w:val="6"/>
      </w:numPr>
      <w:ind w:leftChars="800" w:left="800" w:hangingChars="200" w:hanging="200"/>
    </w:pPr>
    <w:rPr>
      <w:rFonts w:eastAsia="宋体"/>
    </w:rPr>
  </w:style>
  <w:style w:type="paragraph" w:customStyle="1" w:styleId="HPC6">
    <w:name w:val="HPC符6"/>
    <w:basedOn w:val="HPC7"/>
    <w:qFormat/>
    <w:rsid w:val="00CE7B7A"/>
    <w:pPr>
      <w:numPr>
        <w:numId w:val="7"/>
      </w:numPr>
      <w:ind w:leftChars="1000" w:left="1000" w:hangingChars="200" w:hanging="200"/>
    </w:pPr>
    <w:rPr>
      <w:rFonts w:eastAsia="宋体"/>
    </w:rPr>
  </w:style>
  <w:style w:type="paragraph" w:customStyle="1" w:styleId="23">
    <w:name w:val="列出段落2"/>
    <w:basedOn w:val="a9"/>
    <w:rsid w:val="00CE7B7A"/>
    <w:pPr>
      <w:ind w:firstLineChars="200" w:firstLine="200"/>
    </w:pPr>
    <w:rPr>
      <w:rFonts w:ascii="Times New Roman" w:eastAsia="宋体" w:hAnsi="Times New Roman" w:cs="Times New Roman"/>
      <w:szCs w:val="24"/>
    </w:rPr>
  </w:style>
  <w:style w:type="character" w:customStyle="1" w:styleId="af6">
    <w:name w:val="批注文字 字符"/>
    <w:link w:val="af7"/>
    <w:uiPriority w:val="99"/>
    <w:rsid w:val="00CE7B7A"/>
    <w:rPr>
      <w:rFonts w:ascii="Times New Roman" w:eastAsia="宋体" w:hAnsi="Times New Roman" w:cs="Times New Roman"/>
      <w:szCs w:val="24"/>
    </w:rPr>
  </w:style>
  <w:style w:type="character" w:styleId="af8">
    <w:name w:val="annotation reference"/>
    <w:uiPriority w:val="99"/>
    <w:rsid w:val="00CE7B7A"/>
    <w:rPr>
      <w:sz w:val="21"/>
      <w:szCs w:val="21"/>
    </w:rPr>
  </w:style>
  <w:style w:type="paragraph" w:styleId="af7">
    <w:name w:val="annotation text"/>
    <w:basedOn w:val="a9"/>
    <w:link w:val="af6"/>
    <w:uiPriority w:val="99"/>
    <w:rsid w:val="00CE7B7A"/>
    <w:pPr>
      <w:jc w:val="left"/>
    </w:pPr>
    <w:rPr>
      <w:rFonts w:ascii="Times New Roman" w:eastAsia="宋体" w:hAnsi="Times New Roman" w:cs="Times New Roman"/>
      <w:szCs w:val="24"/>
    </w:rPr>
  </w:style>
  <w:style w:type="character" w:customStyle="1" w:styleId="Char1">
    <w:name w:val="批注文字 Char1"/>
    <w:basedOn w:val="aa"/>
    <w:uiPriority w:val="99"/>
    <w:semiHidden/>
    <w:rsid w:val="00CE7B7A"/>
    <w:rPr>
      <w:szCs w:val="21"/>
    </w:rPr>
  </w:style>
  <w:style w:type="paragraph" w:styleId="af9">
    <w:name w:val="caption"/>
    <w:aliases w:val=" Char Char Char Char Char,Char Char Char Char Char, Char Char Char,题注 Char,信息主题,Char Char Char,题注(图注),默认段落字体 Char Char Char,题注_图表,题注(图注) + 居中,表, Char1,题注 Char Char Char Char,题注1,题注-QBPT,题注 Char Char Char Char1,题注 Char Char Char1 Char"/>
    <w:basedOn w:val="a9"/>
    <w:next w:val="a9"/>
    <w:link w:val="afa"/>
    <w:uiPriority w:val="35"/>
    <w:unhideWhenUsed/>
    <w:qFormat/>
    <w:rsid w:val="00CE7B7A"/>
    <w:pPr>
      <w:spacing w:line="300" w:lineRule="auto"/>
      <w:ind w:leftChars="600" w:left="600"/>
      <w:jc w:val="left"/>
    </w:pPr>
    <w:rPr>
      <w:rFonts w:ascii="Cambria" w:eastAsia="黑体" w:hAnsi="Cambria" w:cs="Times New Roman"/>
      <w:sz w:val="20"/>
      <w:szCs w:val="20"/>
    </w:rPr>
  </w:style>
  <w:style w:type="paragraph" w:styleId="afb">
    <w:name w:val="Normal (Web)"/>
    <w:aliases w:val="普通 (Web),普通 (Web) Char Char Char,普通 (Web) Char Char Char Char Char Char Char Char Char Char"/>
    <w:basedOn w:val="a9"/>
    <w:link w:val="afc"/>
    <w:uiPriority w:val="99"/>
    <w:unhideWhenUsed/>
    <w:rsid w:val="00CE7B7A"/>
    <w:pPr>
      <w:widowControl/>
      <w:spacing w:before="100" w:beforeAutospacing="1" w:after="100" w:afterAutospacing="1"/>
      <w:jc w:val="left"/>
    </w:pPr>
    <w:rPr>
      <w:rFonts w:ascii="宋体" w:eastAsia="宋体" w:hAnsi="宋体" w:cs="宋体"/>
      <w:kern w:val="0"/>
      <w:sz w:val="24"/>
      <w:szCs w:val="24"/>
    </w:rPr>
  </w:style>
  <w:style w:type="table" w:styleId="afd">
    <w:name w:val="Table Grid"/>
    <w:basedOn w:val="ab"/>
    <w:uiPriority w:val="39"/>
    <w:rsid w:val="00CE7B7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1">
    <w:name w:val="标题 2 Char1"/>
    <w:aliases w:val="h2 Char1,H2 Char1,Title2 Char1,H21 Char1,Heading 2 Hidden Char1,Heading 2 CCBS Char1,heading 2 Char1,Level 2 Topic Heading Char1,sect 1.2 Char1,PIM2 Char1,Titre3 Char1,HD2 Char1,sect 1.21 Char1,H22 Char1,sect 1.22 Char1,H211 Char1,H23 Char1"/>
    <w:uiPriority w:val="9"/>
    <w:semiHidden/>
    <w:rsid w:val="00CE7B7A"/>
    <w:rPr>
      <w:rFonts w:ascii="Cambria" w:eastAsia="宋体" w:hAnsi="Cambria" w:cs="Times New Roman"/>
      <w:b/>
      <w:bCs/>
      <w:kern w:val="2"/>
      <w:sz w:val="32"/>
      <w:szCs w:val="32"/>
    </w:rPr>
  </w:style>
  <w:style w:type="paragraph" w:styleId="afe">
    <w:name w:val="Date"/>
    <w:basedOn w:val="a9"/>
    <w:next w:val="a9"/>
    <w:link w:val="aff"/>
    <w:rsid w:val="00CE7B7A"/>
    <w:pPr>
      <w:spacing w:line="360" w:lineRule="auto"/>
      <w:ind w:leftChars="2500" w:left="100" w:firstLineChars="200" w:firstLine="200"/>
    </w:pPr>
    <w:rPr>
      <w:rFonts w:ascii="宋体" w:eastAsia="宋体" w:hAnsi="Times New Roman" w:cs="Times New Roman"/>
      <w:b/>
      <w:bCs/>
      <w:kern w:val="0"/>
      <w:sz w:val="24"/>
      <w:szCs w:val="24"/>
      <w:lang w:val="x-none" w:eastAsia="x-none"/>
    </w:rPr>
  </w:style>
  <w:style w:type="character" w:customStyle="1" w:styleId="aff">
    <w:name w:val="日期 字符"/>
    <w:basedOn w:val="aa"/>
    <w:link w:val="afe"/>
    <w:rsid w:val="00CE7B7A"/>
    <w:rPr>
      <w:rFonts w:ascii="宋体" w:eastAsia="宋体" w:hAnsi="Times New Roman" w:cs="Times New Roman"/>
      <w:b/>
      <w:bCs/>
      <w:kern w:val="0"/>
      <w:sz w:val="24"/>
      <w:szCs w:val="24"/>
      <w:lang w:val="x-none" w:eastAsia="x-none"/>
    </w:rPr>
  </w:style>
  <w:style w:type="paragraph" w:customStyle="1" w:styleId="42">
    <w:name w:val="样式 标题 4"/>
    <w:basedOn w:val="40"/>
    <w:next w:val="a9"/>
    <w:rsid w:val="00CE7B7A"/>
    <w:pPr>
      <w:tabs>
        <w:tab w:val="num" w:pos="0"/>
      </w:tabs>
      <w:spacing w:before="260" w:after="260" w:line="360" w:lineRule="auto"/>
      <w:ind w:left="1680" w:hanging="420"/>
      <w:jc w:val="left"/>
    </w:pPr>
    <w:rPr>
      <w:rFonts w:ascii="Times New Roman" w:eastAsia="宋体" w:hAnsi="Times New Roman" w:cs="Times New Roman"/>
    </w:rPr>
  </w:style>
  <w:style w:type="paragraph" w:customStyle="1" w:styleId="a4">
    <w:name w:val="第一章"/>
    <w:basedOn w:val="a9"/>
    <w:rsid w:val="00CE7B7A"/>
    <w:pPr>
      <w:pageBreakBefore/>
      <w:numPr>
        <w:numId w:val="15"/>
      </w:numPr>
      <w:spacing w:afterLines="100" w:after="100" w:line="360" w:lineRule="auto"/>
      <w:ind w:firstLineChars="200" w:firstLine="200"/>
      <w:jc w:val="left"/>
    </w:pPr>
    <w:rPr>
      <w:rFonts w:ascii="Times New Roman" w:eastAsia="黑体" w:hAnsi="Times New Roman" w:cs="Times New Roman"/>
      <w:b/>
      <w:sz w:val="32"/>
      <w:szCs w:val="24"/>
    </w:rPr>
  </w:style>
  <w:style w:type="paragraph" w:customStyle="1" w:styleId="11">
    <w:name w:val="1.1"/>
    <w:basedOn w:val="a9"/>
    <w:rsid w:val="00CE7B7A"/>
    <w:pPr>
      <w:numPr>
        <w:numId w:val="16"/>
      </w:numPr>
      <w:spacing w:line="360" w:lineRule="auto"/>
    </w:pPr>
    <w:rPr>
      <w:rFonts w:ascii="Times New Roman" w:eastAsia="宋体" w:hAnsi="Times New Roman" w:cs="Times New Roman"/>
      <w:sz w:val="24"/>
      <w:szCs w:val="24"/>
    </w:rPr>
  </w:style>
  <w:style w:type="paragraph" w:customStyle="1" w:styleId="12">
    <w:name w:val="1."/>
    <w:basedOn w:val="a9"/>
    <w:rsid w:val="00CE7B7A"/>
    <w:pPr>
      <w:numPr>
        <w:numId w:val="18"/>
      </w:numPr>
      <w:spacing w:line="360" w:lineRule="auto"/>
    </w:pPr>
    <w:rPr>
      <w:rFonts w:ascii="Times New Roman" w:eastAsia="宋体" w:hAnsi="Times New Roman" w:cs="Times New Roman"/>
      <w:sz w:val="24"/>
      <w:szCs w:val="24"/>
    </w:rPr>
  </w:style>
  <w:style w:type="paragraph" w:customStyle="1" w:styleId="10">
    <w:name w:val="1)"/>
    <w:basedOn w:val="a9"/>
    <w:rsid w:val="00CE7B7A"/>
    <w:pPr>
      <w:numPr>
        <w:ilvl w:val="2"/>
        <w:numId w:val="17"/>
      </w:numPr>
      <w:spacing w:line="360" w:lineRule="auto"/>
    </w:pPr>
    <w:rPr>
      <w:rFonts w:ascii="Times New Roman" w:eastAsia="宋体" w:hAnsi="Times New Roman" w:cs="Times New Roman"/>
      <w:sz w:val="24"/>
      <w:szCs w:val="24"/>
    </w:rPr>
  </w:style>
  <w:style w:type="paragraph" w:customStyle="1" w:styleId="aff0">
    <w:name w:val="@"/>
    <w:basedOn w:val="10"/>
    <w:rsid w:val="00CE7B7A"/>
    <w:pPr>
      <w:numPr>
        <w:ilvl w:val="0"/>
        <w:numId w:val="0"/>
      </w:numPr>
    </w:pPr>
  </w:style>
  <w:style w:type="paragraph" w:customStyle="1" w:styleId="a3">
    <w:name w:val="#"/>
    <w:basedOn w:val="aff0"/>
    <w:rsid w:val="00CE7B7A"/>
    <w:pPr>
      <w:numPr>
        <w:numId w:val="26"/>
      </w:numPr>
    </w:pPr>
  </w:style>
  <w:style w:type="paragraph" w:styleId="43">
    <w:name w:val="toc 4"/>
    <w:basedOn w:val="a9"/>
    <w:next w:val="a9"/>
    <w:autoRedefine/>
    <w:uiPriority w:val="39"/>
    <w:rsid w:val="00CE7B7A"/>
    <w:pPr>
      <w:spacing w:line="360" w:lineRule="auto"/>
      <w:ind w:leftChars="600" w:left="600"/>
    </w:pPr>
    <w:rPr>
      <w:rFonts w:ascii="Times New Roman" w:eastAsia="宋体" w:hAnsi="Times New Roman" w:cs="Times New Roman"/>
      <w:sz w:val="24"/>
      <w:szCs w:val="24"/>
    </w:rPr>
  </w:style>
  <w:style w:type="paragraph" w:styleId="51">
    <w:name w:val="toc 5"/>
    <w:basedOn w:val="a9"/>
    <w:next w:val="a9"/>
    <w:autoRedefine/>
    <w:uiPriority w:val="39"/>
    <w:rsid w:val="00CE7B7A"/>
    <w:pPr>
      <w:spacing w:line="360" w:lineRule="auto"/>
      <w:ind w:leftChars="800" w:left="1680" w:firstLineChars="200" w:firstLine="200"/>
    </w:pPr>
    <w:rPr>
      <w:rFonts w:ascii="Times New Roman" w:eastAsia="宋体" w:hAnsi="Times New Roman" w:cs="Times New Roman"/>
      <w:sz w:val="24"/>
      <w:szCs w:val="24"/>
    </w:rPr>
  </w:style>
  <w:style w:type="paragraph" w:styleId="61">
    <w:name w:val="toc 6"/>
    <w:basedOn w:val="a9"/>
    <w:next w:val="a9"/>
    <w:autoRedefine/>
    <w:uiPriority w:val="39"/>
    <w:rsid w:val="00CE7B7A"/>
    <w:pPr>
      <w:spacing w:line="360" w:lineRule="auto"/>
      <w:ind w:leftChars="1000" w:left="2100" w:firstLineChars="200" w:firstLine="200"/>
    </w:pPr>
    <w:rPr>
      <w:rFonts w:ascii="Times New Roman" w:eastAsia="宋体" w:hAnsi="Times New Roman" w:cs="Times New Roman"/>
      <w:sz w:val="24"/>
      <w:szCs w:val="24"/>
    </w:rPr>
  </w:style>
  <w:style w:type="paragraph" w:styleId="71">
    <w:name w:val="toc 7"/>
    <w:basedOn w:val="a9"/>
    <w:next w:val="a9"/>
    <w:autoRedefine/>
    <w:uiPriority w:val="39"/>
    <w:rsid w:val="00CE7B7A"/>
    <w:pPr>
      <w:spacing w:line="360" w:lineRule="auto"/>
      <w:ind w:leftChars="1200" w:left="2520" w:firstLineChars="200" w:firstLine="200"/>
    </w:pPr>
    <w:rPr>
      <w:rFonts w:ascii="Times New Roman" w:eastAsia="宋体" w:hAnsi="Times New Roman" w:cs="Times New Roman"/>
      <w:sz w:val="24"/>
      <w:szCs w:val="24"/>
    </w:rPr>
  </w:style>
  <w:style w:type="paragraph" w:styleId="81">
    <w:name w:val="toc 8"/>
    <w:basedOn w:val="a9"/>
    <w:next w:val="a9"/>
    <w:autoRedefine/>
    <w:uiPriority w:val="39"/>
    <w:rsid w:val="00CE7B7A"/>
    <w:pPr>
      <w:spacing w:line="360" w:lineRule="auto"/>
      <w:ind w:leftChars="1400" w:left="2940" w:firstLineChars="200" w:firstLine="200"/>
    </w:pPr>
    <w:rPr>
      <w:rFonts w:ascii="Times New Roman" w:eastAsia="宋体" w:hAnsi="Times New Roman" w:cs="Times New Roman"/>
      <w:sz w:val="24"/>
      <w:szCs w:val="24"/>
    </w:rPr>
  </w:style>
  <w:style w:type="paragraph" w:styleId="91">
    <w:name w:val="toc 9"/>
    <w:basedOn w:val="a9"/>
    <w:next w:val="a9"/>
    <w:autoRedefine/>
    <w:uiPriority w:val="39"/>
    <w:rsid w:val="00CE7B7A"/>
    <w:pPr>
      <w:spacing w:line="360" w:lineRule="auto"/>
      <w:ind w:leftChars="1600" w:left="3360" w:firstLineChars="200" w:firstLine="200"/>
    </w:pPr>
    <w:rPr>
      <w:rFonts w:ascii="Times New Roman" w:eastAsia="宋体" w:hAnsi="Times New Roman" w:cs="Times New Roman"/>
      <w:sz w:val="24"/>
      <w:szCs w:val="24"/>
    </w:rPr>
  </w:style>
  <w:style w:type="paragraph" w:styleId="aff1">
    <w:name w:val="Document Map"/>
    <w:basedOn w:val="a9"/>
    <w:link w:val="aff2"/>
    <w:uiPriority w:val="99"/>
    <w:rsid w:val="00CE7B7A"/>
    <w:pPr>
      <w:shd w:val="clear" w:color="auto" w:fill="000080"/>
      <w:spacing w:line="360" w:lineRule="auto"/>
      <w:ind w:firstLineChars="200" w:firstLine="200"/>
    </w:pPr>
    <w:rPr>
      <w:rFonts w:ascii="Times New Roman" w:eastAsia="宋体" w:hAnsi="Times New Roman" w:cs="Times New Roman"/>
      <w:kern w:val="0"/>
      <w:sz w:val="24"/>
      <w:szCs w:val="24"/>
      <w:lang w:val="x-none" w:eastAsia="x-none"/>
    </w:rPr>
  </w:style>
  <w:style w:type="character" w:customStyle="1" w:styleId="aff2">
    <w:name w:val="文档结构图 字符"/>
    <w:basedOn w:val="aa"/>
    <w:link w:val="aff1"/>
    <w:uiPriority w:val="99"/>
    <w:rsid w:val="00CE7B7A"/>
    <w:rPr>
      <w:rFonts w:ascii="Times New Roman" w:eastAsia="宋体" w:hAnsi="Times New Roman" w:cs="Times New Roman"/>
      <w:kern w:val="0"/>
      <w:sz w:val="24"/>
      <w:szCs w:val="24"/>
      <w:shd w:val="clear" w:color="auto" w:fill="000080"/>
      <w:lang w:val="x-none" w:eastAsia="x-none"/>
    </w:rPr>
  </w:style>
  <w:style w:type="character" w:customStyle="1" w:styleId="afa">
    <w:name w:val="题注 字符"/>
    <w:aliases w:val=" Char Char Char Char Char 字符,Char Char Char Char Char 字符, Char Char Char 字符,题注 Char 字符,信息主题 字符,Char Char Char 字符,题注(图注) 字符,默认段落字体 Char Char Char 字符,题注_图表 字符,题注(图注) + 居中 字符,表 字符, Char1 字符,题注 Char Char Char Char 字符,题注1 字符,题注-QBPT 字符"/>
    <w:link w:val="af9"/>
    <w:uiPriority w:val="35"/>
    <w:rsid w:val="00CE7B7A"/>
    <w:rPr>
      <w:rFonts w:ascii="Cambria" w:eastAsia="黑体" w:hAnsi="Cambria" w:cs="Times New Roman"/>
      <w:sz w:val="20"/>
      <w:szCs w:val="20"/>
    </w:rPr>
  </w:style>
  <w:style w:type="paragraph" w:styleId="aff3">
    <w:name w:val="table of figures"/>
    <w:basedOn w:val="a9"/>
    <w:next w:val="a9"/>
    <w:uiPriority w:val="99"/>
    <w:rsid w:val="00CE7B7A"/>
    <w:pPr>
      <w:spacing w:line="360" w:lineRule="auto"/>
    </w:pPr>
    <w:rPr>
      <w:rFonts w:ascii="Times New Roman" w:eastAsia="宋体" w:hAnsi="Times New Roman" w:cs="Times New Roman"/>
      <w:sz w:val="24"/>
      <w:szCs w:val="24"/>
    </w:rPr>
  </w:style>
  <w:style w:type="paragraph" w:styleId="4">
    <w:name w:val="List Number 4"/>
    <w:basedOn w:val="a9"/>
    <w:unhideWhenUsed/>
    <w:rsid w:val="00CE7B7A"/>
    <w:pPr>
      <w:numPr>
        <w:numId w:val="19"/>
      </w:numPr>
      <w:spacing w:line="360" w:lineRule="auto"/>
      <w:contextualSpacing/>
    </w:pPr>
    <w:rPr>
      <w:rFonts w:ascii="Times New Roman" w:eastAsia="宋体" w:hAnsi="Times New Roman" w:cs="Times New Roman"/>
      <w:sz w:val="24"/>
      <w:szCs w:val="24"/>
    </w:rPr>
  </w:style>
  <w:style w:type="paragraph" w:customStyle="1" w:styleId="CharChar1CharCharCharCharCharCharCharCharChar1CharCharCharCharCharCharCharCharCharCharCharCharCharCharCharCharCharChar">
    <w:name w:val="Char Char1 Char Char Char Char Char Char Char Char Char1 Char Char Char Char Char Char Char Char Char Char Char Char Char Char Char Char Char Char"/>
    <w:basedOn w:val="a9"/>
    <w:rsid w:val="00CE7B7A"/>
    <w:pPr>
      <w:tabs>
        <w:tab w:val="num" w:pos="360"/>
      </w:tabs>
      <w:ind w:firstLineChars="150" w:firstLine="420"/>
    </w:pPr>
    <w:rPr>
      <w:rFonts w:ascii="Arial" w:eastAsia="宋体" w:hAnsi="Arial" w:cs="Arial"/>
      <w:sz w:val="20"/>
      <w:szCs w:val="20"/>
    </w:rPr>
  </w:style>
  <w:style w:type="paragraph" w:styleId="aff4">
    <w:name w:val="annotation subject"/>
    <w:basedOn w:val="af7"/>
    <w:next w:val="af7"/>
    <w:link w:val="aff5"/>
    <w:uiPriority w:val="99"/>
    <w:rsid w:val="00CE7B7A"/>
    <w:pPr>
      <w:spacing w:line="360" w:lineRule="auto"/>
      <w:ind w:firstLineChars="200" w:firstLine="200"/>
    </w:pPr>
    <w:rPr>
      <w:b/>
      <w:bCs/>
      <w:kern w:val="0"/>
      <w:sz w:val="24"/>
      <w:lang w:val="x-none" w:eastAsia="x-none"/>
    </w:rPr>
  </w:style>
  <w:style w:type="character" w:customStyle="1" w:styleId="aff5">
    <w:name w:val="批注主题 字符"/>
    <w:basedOn w:val="Char1"/>
    <w:link w:val="aff4"/>
    <w:uiPriority w:val="99"/>
    <w:rsid w:val="00CE7B7A"/>
    <w:rPr>
      <w:rFonts w:ascii="Times New Roman" w:eastAsia="宋体" w:hAnsi="Times New Roman" w:cs="Times New Roman"/>
      <w:b/>
      <w:bCs/>
      <w:kern w:val="0"/>
      <w:sz w:val="24"/>
      <w:szCs w:val="24"/>
      <w:lang w:val="x-none" w:eastAsia="x-none"/>
    </w:rPr>
  </w:style>
  <w:style w:type="paragraph" w:styleId="aff6">
    <w:name w:val="Body Text"/>
    <w:aliases w:val="b"/>
    <w:basedOn w:val="a9"/>
    <w:link w:val="aff7"/>
    <w:uiPriority w:val="99"/>
    <w:rsid w:val="00CE7B7A"/>
    <w:pPr>
      <w:spacing w:after="120" w:line="360" w:lineRule="auto"/>
      <w:ind w:firstLineChars="200" w:firstLine="200"/>
    </w:pPr>
    <w:rPr>
      <w:rFonts w:ascii="Times New Roman" w:eastAsia="宋体" w:hAnsi="Times New Roman" w:cs="Times New Roman"/>
      <w:kern w:val="0"/>
      <w:sz w:val="24"/>
      <w:szCs w:val="24"/>
      <w:lang w:val="x-none" w:eastAsia="x-none"/>
    </w:rPr>
  </w:style>
  <w:style w:type="character" w:customStyle="1" w:styleId="aff7">
    <w:name w:val="正文文本 字符"/>
    <w:aliases w:val="b 字符"/>
    <w:basedOn w:val="aa"/>
    <w:link w:val="aff6"/>
    <w:uiPriority w:val="99"/>
    <w:rsid w:val="00CE7B7A"/>
    <w:rPr>
      <w:rFonts w:ascii="Times New Roman" w:eastAsia="宋体" w:hAnsi="Times New Roman" w:cs="Times New Roman"/>
      <w:kern w:val="0"/>
      <w:sz w:val="24"/>
      <w:szCs w:val="24"/>
      <w:lang w:val="x-none" w:eastAsia="x-none"/>
    </w:rPr>
  </w:style>
  <w:style w:type="paragraph" w:styleId="aff8">
    <w:name w:val="Body Text First Indent"/>
    <w:basedOn w:val="aff6"/>
    <w:link w:val="aff9"/>
    <w:rsid w:val="00CE7B7A"/>
    <w:pPr>
      <w:ind w:firstLineChars="100" w:firstLine="420"/>
    </w:pPr>
    <w:rPr>
      <w:szCs w:val="20"/>
    </w:rPr>
  </w:style>
  <w:style w:type="character" w:customStyle="1" w:styleId="aff9">
    <w:name w:val="正文首行缩进 字符"/>
    <w:basedOn w:val="aff7"/>
    <w:link w:val="aff8"/>
    <w:rsid w:val="00CE7B7A"/>
    <w:rPr>
      <w:rFonts w:ascii="Times New Roman" w:eastAsia="宋体" w:hAnsi="Times New Roman" w:cs="Times New Roman"/>
      <w:kern w:val="0"/>
      <w:sz w:val="24"/>
      <w:szCs w:val="20"/>
      <w:lang w:val="x-none" w:eastAsia="x-none"/>
    </w:rPr>
  </w:style>
  <w:style w:type="paragraph" w:customStyle="1" w:styleId="35">
    <w:name w:val="列出段落3"/>
    <w:basedOn w:val="a9"/>
    <w:rsid w:val="00CE7B7A"/>
    <w:pPr>
      <w:spacing w:line="360" w:lineRule="auto"/>
      <w:ind w:firstLineChars="200" w:firstLine="420"/>
    </w:pPr>
    <w:rPr>
      <w:rFonts w:ascii="Times New Roman" w:eastAsia="宋体" w:hAnsi="Times New Roman" w:cs="Times New Roman"/>
      <w:sz w:val="24"/>
      <w:szCs w:val="20"/>
    </w:rPr>
  </w:style>
  <w:style w:type="paragraph" w:customStyle="1" w:styleId="ParaCharChar">
    <w:name w:val="默认段落字体 Para Char Char"/>
    <w:basedOn w:val="a9"/>
    <w:rsid w:val="00CE7B7A"/>
    <w:pPr>
      <w:numPr>
        <w:numId w:val="20"/>
      </w:numPr>
      <w:tabs>
        <w:tab w:val="clear" w:pos="823"/>
      </w:tabs>
      <w:ind w:left="0" w:firstLine="0"/>
    </w:pPr>
    <w:rPr>
      <w:rFonts w:ascii="Times New Roman" w:eastAsia="宋体" w:hAnsi="Times New Roman" w:cs="Times New Roman"/>
      <w:szCs w:val="24"/>
    </w:rPr>
  </w:style>
  <w:style w:type="paragraph" w:customStyle="1" w:styleId="Bullet1">
    <w:name w:val="Bullet 1"/>
    <w:basedOn w:val="a9"/>
    <w:rsid w:val="00CE7B7A"/>
    <w:pPr>
      <w:spacing w:line="360" w:lineRule="auto"/>
      <w:ind w:left="227" w:hanging="227"/>
    </w:pPr>
    <w:rPr>
      <w:rFonts w:ascii="Times New Roman" w:eastAsia="宋体" w:hAnsi="Times New Roman" w:cs="Times New Roman"/>
      <w:sz w:val="24"/>
      <w:szCs w:val="24"/>
    </w:rPr>
  </w:style>
  <w:style w:type="character" w:customStyle="1" w:styleId="ALChar">
    <w:name w:val="正文首行缩进 AL Char"/>
    <w:link w:val="AL"/>
    <w:locked/>
    <w:rsid w:val="00CE7B7A"/>
    <w:rPr>
      <w:rFonts w:cs="宋体"/>
      <w:sz w:val="24"/>
      <w:szCs w:val="24"/>
    </w:rPr>
  </w:style>
  <w:style w:type="paragraph" w:customStyle="1" w:styleId="AL">
    <w:name w:val="正文首行缩进 AL"/>
    <w:basedOn w:val="a9"/>
    <w:link w:val="ALChar"/>
    <w:rsid w:val="00CE7B7A"/>
    <w:pPr>
      <w:spacing w:line="400" w:lineRule="exact"/>
      <w:ind w:firstLineChars="200" w:firstLine="480"/>
    </w:pPr>
    <w:rPr>
      <w:rFonts w:cs="宋体"/>
      <w:sz w:val="24"/>
      <w:szCs w:val="24"/>
    </w:rPr>
  </w:style>
  <w:style w:type="paragraph" w:customStyle="1" w:styleId="affa">
    <w:name w:val="标准正文"/>
    <w:basedOn w:val="a9"/>
    <w:link w:val="Char0"/>
    <w:rsid w:val="00CE7B7A"/>
    <w:pPr>
      <w:spacing w:before="60" w:after="60" w:line="360" w:lineRule="auto"/>
      <w:ind w:firstLineChars="200" w:firstLine="482"/>
    </w:pPr>
    <w:rPr>
      <w:rFonts w:ascii="Arial" w:eastAsia="Times New Roman" w:hAnsi="Arial" w:cs="Times New Roman"/>
      <w:b/>
      <w:sz w:val="24"/>
      <w:szCs w:val="20"/>
    </w:rPr>
  </w:style>
  <w:style w:type="character" w:customStyle="1" w:styleId="Char0">
    <w:name w:val="标准正文 Char"/>
    <w:link w:val="affa"/>
    <w:rsid w:val="00CE7B7A"/>
    <w:rPr>
      <w:rFonts w:ascii="Arial" w:eastAsia="Times New Roman" w:hAnsi="Arial" w:cs="Times New Roman"/>
      <w:b/>
      <w:sz w:val="24"/>
      <w:szCs w:val="20"/>
    </w:rPr>
  </w:style>
  <w:style w:type="paragraph" w:customStyle="1" w:styleId="Default">
    <w:name w:val="Default"/>
    <w:rsid w:val="00CE7B7A"/>
    <w:pPr>
      <w:widowControl w:val="0"/>
      <w:autoSpaceDE w:val="0"/>
      <w:autoSpaceDN w:val="0"/>
      <w:adjustRightInd w:val="0"/>
    </w:pPr>
    <w:rPr>
      <w:rFonts w:ascii="宋体.." w:eastAsia="宋体.." w:hAnsi="Times New Roman" w:cs="宋体.."/>
      <w:color w:val="000000"/>
      <w:kern w:val="0"/>
      <w:sz w:val="24"/>
      <w:szCs w:val="24"/>
    </w:rPr>
  </w:style>
  <w:style w:type="paragraph" w:customStyle="1" w:styleId="24">
    <w:name w:val="正文文字缩进 2"/>
    <w:basedOn w:val="Default"/>
    <w:next w:val="Default"/>
    <w:uiPriority w:val="99"/>
    <w:rsid w:val="00CE7B7A"/>
    <w:rPr>
      <w:rFonts w:ascii="宋体....." w:eastAsia="宋体....." w:cs="Times New Roman"/>
      <w:color w:val="auto"/>
    </w:rPr>
  </w:style>
  <w:style w:type="paragraph" w:customStyle="1" w:styleId="36">
    <w:name w:val="正文文字缩进 3"/>
    <w:basedOn w:val="Default"/>
    <w:next w:val="Default"/>
    <w:uiPriority w:val="99"/>
    <w:rsid w:val="00CE7B7A"/>
    <w:rPr>
      <w:rFonts w:ascii="宋体...销." w:eastAsia="宋体...销." w:cs="Times New Roman"/>
      <w:color w:val="auto"/>
    </w:rPr>
  </w:style>
  <w:style w:type="paragraph" w:styleId="affb">
    <w:name w:val="Body Text Indent"/>
    <w:aliases w:val="正文文字首行缩进,PI,bt,body text,正文普通文字,标题1下正文,正文小标题,contents,正文（首行缩进两字）1,四号2,表正文2,正文非缩进2,特点2,ALT+Z2,水上软件1,段12,正文（首行缩进两字）2,四号3,表正文3,正文非缩进3,特点3,ALT+Z3,水上软件2,段13,ALT+Z Char Char,ALT+Z Char Char Char Char,正文非缩进 Char Char,标题42,标题43,标题44,表正文4"/>
    <w:basedOn w:val="a9"/>
    <w:link w:val="affc"/>
    <w:uiPriority w:val="99"/>
    <w:rsid w:val="00CE7B7A"/>
    <w:pPr>
      <w:spacing w:after="120" w:line="360" w:lineRule="auto"/>
      <w:ind w:leftChars="200" w:left="420" w:firstLineChars="200" w:firstLine="200"/>
    </w:pPr>
    <w:rPr>
      <w:rFonts w:ascii="Times New Roman" w:eastAsia="宋体" w:hAnsi="Times New Roman" w:cs="Times New Roman"/>
      <w:kern w:val="0"/>
      <w:sz w:val="24"/>
      <w:szCs w:val="24"/>
      <w:lang w:val="x-none" w:eastAsia="x-none"/>
    </w:rPr>
  </w:style>
  <w:style w:type="character" w:customStyle="1" w:styleId="affc">
    <w:name w:val="正文文本缩进 字符"/>
    <w:aliases w:val="正文文字首行缩进 字符,PI 字符,bt 字符,body text 字符,正文普通文字 字符,标题1下正文 字符,正文小标题 字符,contents 字符,正文（首行缩进两字）1 字符,四号2 字符,表正文2 字符,正文非缩进2 字符,特点2 字符,ALT+Z2 字符,水上软件1 字符,段12 字符,正文（首行缩进两字）2 字符,四号3 字符,表正文3 字符,正文非缩进3 字符,特点3 字符,ALT+Z3 字符,水上软件2 字符,段13 字符,ALT+Z Char Char 字符"/>
    <w:basedOn w:val="aa"/>
    <w:link w:val="affb"/>
    <w:uiPriority w:val="99"/>
    <w:rsid w:val="00CE7B7A"/>
    <w:rPr>
      <w:rFonts w:ascii="Times New Roman" w:eastAsia="宋体" w:hAnsi="Times New Roman" w:cs="Times New Roman"/>
      <w:kern w:val="0"/>
      <w:sz w:val="24"/>
      <w:szCs w:val="24"/>
      <w:lang w:val="x-none" w:eastAsia="x-none"/>
    </w:rPr>
  </w:style>
  <w:style w:type="paragraph" w:styleId="affd">
    <w:name w:val="Normal Indent"/>
    <w:aliases w:val="表正文,正文非缩进,ALT+Z,四号,特点,段1,正文不缩进,特点 Char,水上软件,标题4,正文（首行缩进两字） Char Char,缩进,正文缩进 Char,上海中望标准正文（首行缩进两字）,正文双线,正文（首行缩进两字） Char,正文（首行缩进两字） Char Char Char Char Char,正文（首行缩进两字） Char Char Char,正文（首行缩进两字） Char Char Char Char,正文（首行缩进两字）标题1,标题四,表正文1,四"/>
    <w:basedOn w:val="a9"/>
    <w:link w:val="affe"/>
    <w:rsid w:val="00CE7B7A"/>
    <w:pPr>
      <w:spacing w:line="360" w:lineRule="auto"/>
      <w:ind w:firstLineChars="200" w:firstLine="200"/>
    </w:pPr>
    <w:rPr>
      <w:rFonts w:ascii="Times New Roman" w:eastAsia="宋体" w:hAnsi="Times New Roman" w:cs="Times New Roman"/>
      <w:kern w:val="0"/>
      <w:sz w:val="24"/>
      <w:szCs w:val="24"/>
      <w:lang w:val="x-none" w:eastAsia="x-none"/>
    </w:rPr>
  </w:style>
  <w:style w:type="character" w:customStyle="1" w:styleId="affe">
    <w:name w:val="正文缩进 字符"/>
    <w:aliases w:val="表正文 字符,正文非缩进 字符,ALT+Z 字符,四号 字符,特点 字符,段1 字符,正文不缩进 字符,特点 Char 字符,水上软件 字符,标题4 字符,正文（首行缩进两字） Char Char 字符,缩进 字符,正文缩进 Char 字符,上海中望标准正文（首行缩进两字） 字符,正文双线 字符,正文（首行缩进两字） Char 字符,正文（首行缩进两字） Char Char Char Char Char 字符,正文（首行缩进两字） Char Char Char 字符,标题四 字符"/>
    <w:link w:val="affd"/>
    <w:rsid w:val="00CE7B7A"/>
    <w:rPr>
      <w:rFonts w:ascii="Times New Roman" w:eastAsia="宋体" w:hAnsi="Times New Roman" w:cs="Times New Roman"/>
      <w:kern w:val="0"/>
      <w:sz w:val="24"/>
      <w:szCs w:val="24"/>
      <w:lang w:val="x-none" w:eastAsia="x-none"/>
    </w:rPr>
  </w:style>
  <w:style w:type="paragraph" w:customStyle="1" w:styleId="151">
    <w:name w:val="样式 行距: 1.5 倍行距1"/>
    <w:basedOn w:val="a9"/>
    <w:autoRedefine/>
    <w:rsid w:val="00CE7B7A"/>
    <w:pPr>
      <w:numPr>
        <w:numId w:val="21"/>
      </w:numPr>
      <w:spacing w:line="360" w:lineRule="auto"/>
    </w:pPr>
    <w:rPr>
      <w:rFonts w:ascii="Times New Roman" w:eastAsia="宋体" w:hAnsi="Times New Roman" w:cs="宋体"/>
      <w:sz w:val="24"/>
      <w:szCs w:val="24"/>
    </w:rPr>
  </w:style>
  <w:style w:type="paragraph" w:customStyle="1" w:styleId="ALTZ1Char45">
    <w:name w:val="样式 正文缩进表正文正文非缩进ALT+Z四号特点段1正文不缩进特点 Char水上软件标题4正文（首行缩进两...5"/>
    <w:basedOn w:val="affd"/>
    <w:autoRedefine/>
    <w:rsid w:val="00CE7B7A"/>
    <w:pPr>
      <w:ind w:firstLine="420"/>
    </w:pPr>
    <w:rPr>
      <w:rFonts w:ascii="宋体" w:hAnsi="宋体" w:cs="宋体"/>
      <w:szCs w:val="20"/>
    </w:rPr>
  </w:style>
  <w:style w:type="paragraph" w:customStyle="1" w:styleId="ALTZ1Char4">
    <w:name w:val="样式 正文缩进表正文正文非缩进ALT+Z四号特点段1正文不缩进特点 Char水上软件标题4正文（首行缩进两..."/>
    <w:basedOn w:val="affd"/>
    <w:autoRedefine/>
    <w:rsid w:val="00CE7B7A"/>
    <w:pPr>
      <w:ind w:firstLine="480"/>
    </w:pPr>
    <w:rPr>
      <w:rFonts w:cs="宋体"/>
    </w:rPr>
  </w:style>
  <w:style w:type="paragraph" w:customStyle="1" w:styleId="205152">
    <w:name w:val="样式 样式 正文（首行缩进两字） + 首行缩进:  2 字符 段后: 0.5 行 行距: 1.5 倍行距 + 首行缩进:  2 ..."/>
    <w:basedOn w:val="a9"/>
    <w:autoRedefine/>
    <w:rsid w:val="00CE7B7A"/>
    <w:pPr>
      <w:spacing w:line="360" w:lineRule="auto"/>
      <w:ind w:firstLineChars="200" w:firstLine="480"/>
    </w:pPr>
    <w:rPr>
      <w:rFonts w:ascii="Times New Roman" w:eastAsia="宋体" w:hAnsi="Times New Roman" w:cs="宋体"/>
      <w:sz w:val="24"/>
      <w:szCs w:val="24"/>
    </w:rPr>
  </w:style>
  <w:style w:type="paragraph" w:styleId="afff">
    <w:name w:val="Plain Text"/>
    <w:aliases w:val="普通文字,普通文字1,普通文字2,普通文字3,普通文字4,普通文字5,普通文字6,普通文字11,普通文字21,普通文字31,普通文字41,普通文字7,小,纯文本 Char Char Char,正 文 1,普通文字 Char Char Char"/>
    <w:basedOn w:val="a9"/>
    <w:link w:val="afff0"/>
    <w:rsid w:val="00CE7B7A"/>
    <w:rPr>
      <w:rFonts w:ascii="宋体" w:eastAsia="宋体" w:hAnsi="Courier New" w:cs="Times New Roman"/>
      <w:kern w:val="0"/>
      <w:sz w:val="20"/>
      <w:szCs w:val="24"/>
      <w:lang w:val="x-none" w:eastAsia="x-none"/>
    </w:rPr>
  </w:style>
  <w:style w:type="character" w:customStyle="1" w:styleId="afff0">
    <w:name w:val="纯文本 字符"/>
    <w:aliases w:val="普通文字 字符,普通文字1 字符,普通文字2 字符,普通文字3 字符,普通文字4 字符,普通文字5 字符,普通文字6 字符,普通文字11 字符,普通文字21 字符,普通文字31 字符,普通文字41 字符,普通文字7 字符,小 字符,纯文本 Char Char Char 字符,正 文 1 字符,普通文字 Char Char Char 字符"/>
    <w:basedOn w:val="aa"/>
    <w:link w:val="afff"/>
    <w:rsid w:val="00CE7B7A"/>
    <w:rPr>
      <w:rFonts w:ascii="宋体" w:eastAsia="宋体" w:hAnsi="Courier New" w:cs="Times New Roman"/>
      <w:kern w:val="0"/>
      <w:sz w:val="20"/>
      <w:szCs w:val="24"/>
      <w:lang w:val="x-none" w:eastAsia="x-none"/>
    </w:rPr>
  </w:style>
  <w:style w:type="paragraph" w:customStyle="1" w:styleId="25">
    <w:name w:val="正文（首行缩进2字符）"/>
    <w:basedOn w:val="a9"/>
    <w:link w:val="2Char"/>
    <w:rsid w:val="00CE7B7A"/>
    <w:pPr>
      <w:spacing w:line="360" w:lineRule="auto"/>
      <w:ind w:firstLine="480"/>
    </w:pPr>
    <w:rPr>
      <w:rFonts w:ascii="Times New Roman" w:eastAsia="宋体" w:hAnsi="Times New Roman" w:cs="Times New Roman"/>
      <w:kern w:val="0"/>
      <w:sz w:val="24"/>
      <w:szCs w:val="20"/>
      <w:lang w:val="x-none" w:eastAsia="x-none"/>
    </w:rPr>
  </w:style>
  <w:style w:type="character" w:customStyle="1" w:styleId="2Char">
    <w:name w:val="正文（首行缩进2字符） Char"/>
    <w:link w:val="25"/>
    <w:rsid w:val="00CE7B7A"/>
    <w:rPr>
      <w:rFonts w:ascii="Times New Roman" w:eastAsia="宋体" w:hAnsi="Times New Roman" w:cs="Times New Roman"/>
      <w:kern w:val="0"/>
      <w:sz w:val="24"/>
      <w:szCs w:val="20"/>
      <w:lang w:val="x-none" w:eastAsia="x-none"/>
    </w:rPr>
  </w:style>
  <w:style w:type="paragraph" w:customStyle="1" w:styleId="a5">
    <w:name w:val="列表符号"/>
    <w:basedOn w:val="a9"/>
    <w:rsid w:val="00CE7B7A"/>
    <w:pPr>
      <w:numPr>
        <w:numId w:val="22"/>
      </w:numPr>
      <w:spacing w:line="360" w:lineRule="auto"/>
    </w:pPr>
    <w:rPr>
      <w:rFonts w:ascii="Times New Roman" w:eastAsia="宋体" w:hAnsi="Times New Roman" w:cs="Times New Roman"/>
      <w:sz w:val="24"/>
      <w:szCs w:val="24"/>
    </w:rPr>
  </w:style>
  <w:style w:type="character" w:customStyle="1" w:styleId="afff1">
    <w:name w:val="正文重点（加粗）"/>
    <w:rsid w:val="00CE7B7A"/>
    <w:rPr>
      <w:rFonts w:ascii="Times New Roman" w:eastAsia="宋体" w:hAnsi="Times New Roman"/>
      <w:b/>
      <w:sz w:val="24"/>
      <w:szCs w:val="21"/>
    </w:rPr>
  </w:style>
  <w:style w:type="character" w:customStyle="1" w:styleId="af5">
    <w:name w:val="列出段落 字符"/>
    <w:aliases w:val="段落样式 字符,列出段落12 字符,符号列表 字符"/>
    <w:link w:val="af4"/>
    <w:uiPriority w:val="34"/>
    <w:rsid w:val="00CE7B7A"/>
    <w:rPr>
      <w:szCs w:val="21"/>
    </w:rPr>
  </w:style>
  <w:style w:type="character" w:styleId="HTML">
    <w:name w:val="HTML Code"/>
    <w:uiPriority w:val="99"/>
    <w:unhideWhenUsed/>
    <w:rsid w:val="00CE7B7A"/>
    <w:rPr>
      <w:rFonts w:ascii="黑体" w:eastAsia="黑体" w:hAnsi="黑体" w:cs="黑体"/>
      <w:sz w:val="24"/>
      <w:szCs w:val="24"/>
    </w:rPr>
  </w:style>
  <w:style w:type="character" w:styleId="afff2">
    <w:name w:val="Strong"/>
    <w:uiPriority w:val="22"/>
    <w:qFormat/>
    <w:rsid w:val="00CE7B7A"/>
    <w:rPr>
      <w:b/>
      <w:bCs/>
    </w:rPr>
  </w:style>
  <w:style w:type="paragraph" w:styleId="26">
    <w:name w:val="Body Text 2"/>
    <w:basedOn w:val="a9"/>
    <w:link w:val="27"/>
    <w:rsid w:val="00CE7B7A"/>
    <w:pPr>
      <w:spacing w:after="120" w:line="480" w:lineRule="auto"/>
      <w:ind w:firstLineChars="200" w:firstLine="200"/>
    </w:pPr>
    <w:rPr>
      <w:rFonts w:ascii="Times New Roman" w:eastAsia="宋体" w:hAnsi="Times New Roman" w:cs="Times New Roman"/>
      <w:kern w:val="0"/>
      <w:sz w:val="24"/>
      <w:szCs w:val="24"/>
      <w:lang w:val="x-none" w:eastAsia="x-none"/>
    </w:rPr>
  </w:style>
  <w:style w:type="character" w:customStyle="1" w:styleId="27">
    <w:name w:val="正文文本 2 字符"/>
    <w:basedOn w:val="aa"/>
    <w:link w:val="26"/>
    <w:rsid w:val="00CE7B7A"/>
    <w:rPr>
      <w:rFonts w:ascii="Times New Roman" w:eastAsia="宋体" w:hAnsi="Times New Roman" w:cs="Times New Roman"/>
      <w:kern w:val="0"/>
      <w:sz w:val="24"/>
      <w:szCs w:val="24"/>
      <w:lang w:val="x-none" w:eastAsia="x-none"/>
    </w:rPr>
  </w:style>
  <w:style w:type="character" w:customStyle="1" w:styleId="afc">
    <w:name w:val="普通(网站) 字符"/>
    <w:aliases w:val="普通 (Web) 字符,普通 (Web) Char Char Char 字符,普通 (Web) Char Char Char Char Char Char Char Char Char Char 字符"/>
    <w:link w:val="afb"/>
    <w:locked/>
    <w:rsid w:val="00CE7B7A"/>
    <w:rPr>
      <w:rFonts w:ascii="宋体" w:eastAsia="宋体" w:hAnsi="宋体" w:cs="宋体"/>
      <w:kern w:val="0"/>
      <w:sz w:val="24"/>
      <w:szCs w:val="24"/>
    </w:rPr>
  </w:style>
  <w:style w:type="paragraph" w:customStyle="1" w:styleId="Afff3">
    <w:name w:val="A 样式 正文"/>
    <w:basedOn w:val="a9"/>
    <w:link w:val="AChar"/>
    <w:rsid w:val="00CE7B7A"/>
    <w:pPr>
      <w:spacing w:line="360" w:lineRule="auto"/>
      <w:ind w:firstLineChars="200" w:firstLine="480"/>
    </w:pPr>
    <w:rPr>
      <w:rFonts w:ascii="宋体" w:eastAsia="宋体" w:hAnsi="宋体" w:cs="Times New Roman"/>
      <w:sz w:val="24"/>
      <w:szCs w:val="20"/>
      <w:lang w:val="x-none" w:eastAsia="x-none"/>
    </w:rPr>
  </w:style>
  <w:style w:type="character" w:customStyle="1" w:styleId="AChar">
    <w:name w:val="A 样式 正文 Char"/>
    <w:link w:val="Afff3"/>
    <w:rsid w:val="00CE7B7A"/>
    <w:rPr>
      <w:rFonts w:ascii="宋体" w:eastAsia="宋体" w:hAnsi="宋体" w:cs="Times New Roman"/>
      <w:sz w:val="24"/>
      <w:szCs w:val="20"/>
      <w:lang w:val="x-none" w:eastAsia="x-none"/>
    </w:rPr>
  </w:style>
  <w:style w:type="character" w:customStyle="1" w:styleId="unnamed11">
    <w:name w:val="unnamed11"/>
    <w:rsid w:val="00CE7B7A"/>
    <w:rPr>
      <w:strike w:val="0"/>
      <w:dstrike w:val="0"/>
      <w:sz w:val="22"/>
      <w:szCs w:val="22"/>
      <w:u w:val="none"/>
      <w:effect w:val="none"/>
    </w:rPr>
  </w:style>
  <w:style w:type="paragraph" w:styleId="3">
    <w:name w:val="List Number 3"/>
    <w:basedOn w:val="a9"/>
    <w:uiPriority w:val="99"/>
    <w:semiHidden/>
    <w:unhideWhenUsed/>
    <w:rsid w:val="00CE7B7A"/>
    <w:pPr>
      <w:numPr>
        <w:numId w:val="23"/>
      </w:numPr>
      <w:spacing w:line="360" w:lineRule="auto"/>
      <w:contextualSpacing/>
    </w:pPr>
    <w:rPr>
      <w:rFonts w:ascii="Times New Roman" w:eastAsia="宋体" w:hAnsi="Times New Roman" w:cs="Times New Roman"/>
      <w:sz w:val="24"/>
      <w:szCs w:val="24"/>
    </w:rPr>
  </w:style>
  <w:style w:type="paragraph" w:customStyle="1" w:styleId="afff4">
    <w:name w:val="图片"/>
    <w:basedOn w:val="a9"/>
    <w:rsid w:val="00CE7B7A"/>
    <w:pPr>
      <w:spacing w:line="360" w:lineRule="auto"/>
      <w:jc w:val="center"/>
    </w:pPr>
    <w:rPr>
      <w:rFonts w:ascii="Times New Roman" w:eastAsia="宋体" w:hAnsi="Times New Roman" w:cs="Times New Roman"/>
      <w:sz w:val="24"/>
      <w:szCs w:val="20"/>
    </w:rPr>
  </w:style>
  <w:style w:type="paragraph" w:customStyle="1" w:styleId="Char">
    <w:name w:val="Char"/>
    <w:basedOn w:val="a9"/>
    <w:rsid w:val="00CE7B7A"/>
    <w:pPr>
      <w:numPr>
        <w:numId w:val="31"/>
      </w:numPr>
      <w:tabs>
        <w:tab w:val="clear" w:pos="780"/>
      </w:tabs>
      <w:ind w:left="0" w:firstLine="0"/>
    </w:pPr>
    <w:rPr>
      <w:rFonts w:ascii="Tahoma" w:eastAsia="宋体" w:hAnsi="Tahoma" w:cs="Times New Roman"/>
      <w:sz w:val="24"/>
      <w:szCs w:val="20"/>
    </w:rPr>
  </w:style>
  <w:style w:type="character" w:customStyle="1" w:styleId="content1">
    <w:name w:val="content1"/>
    <w:rsid w:val="00CE7B7A"/>
    <w:rPr>
      <w:sz w:val="18"/>
      <w:szCs w:val="18"/>
    </w:rPr>
  </w:style>
  <w:style w:type="paragraph" w:customStyle="1" w:styleId="xl42">
    <w:name w:val="xl42"/>
    <w:basedOn w:val="a9"/>
    <w:rsid w:val="00CE7B7A"/>
    <w:pPr>
      <w:widowControl/>
      <w:pBdr>
        <w:top w:val="single" w:sz="4" w:space="0" w:color="auto"/>
        <w:left w:val="single" w:sz="4" w:space="0" w:color="auto"/>
        <w:bottom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styleId="28">
    <w:name w:val="Body Text Indent 2"/>
    <w:basedOn w:val="a9"/>
    <w:link w:val="29"/>
    <w:unhideWhenUsed/>
    <w:rsid w:val="00CE7B7A"/>
    <w:pPr>
      <w:spacing w:after="120" w:line="480" w:lineRule="auto"/>
      <w:ind w:leftChars="200" w:left="420" w:firstLineChars="200" w:firstLine="200"/>
    </w:pPr>
    <w:rPr>
      <w:rFonts w:ascii="Times New Roman" w:eastAsia="宋体" w:hAnsi="Times New Roman" w:cs="Times New Roman"/>
      <w:sz w:val="24"/>
      <w:szCs w:val="24"/>
      <w:lang w:val="x-none" w:eastAsia="x-none"/>
    </w:rPr>
  </w:style>
  <w:style w:type="character" w:customStyle="1" w:styleId="29">
    <w:name w:val="正文文本缩进 2 字符"/>
    <w:basedOn w:val="aa"/>
    <w:link w:val="28"/>
    <w:rsid w:val="00CE7B7A"/>
    <w:rPr>
      <w:rFonts w:ascii="Times New Roman" w:eastAsia="宋体" w:hAnsi="Times New Roman" w:cs="Times New Roman"/>
      <w:sz w:val="24"/>
      <w:szCs w:val="24"/>
      <w:lang w:val="x-none" w:eastAsia="x-none"/>
    </w:rPr>
  </w:style>
  <w:style w:type="character" w:styleId="afff5">
    <w:name w:val="page number"/>
    <w:rsid w:val="00CE7B7A"/>
  </w:style>
  <w:style w:type="paragraph" w:customStyle="1" w:styleId="afff6">
    <w:name w:val="表格"/>
    <w:basedOn w:val="bg"/>
    <w:rsid w:val="00CE7B7A"/>
  </w:style>
  <w:style w:type="paragraph" w:customStyle="1" w:styleId="bg">
    <w:name w:val="bg"/>
    <w:basedOn w:val="a9"/>
    <w:rsid w:val="00CE7B7A"/>
    <w:pPr>
      <w:adjustRightInd w:val="0"/>
      <w:spacing w:before="120" w:line="120" w:lineRule="atLeast"/>
      <w:ind w:left="-14"/>
      <w:jc w:val="center"/>
      <w:textAlignment w:val="baseline"/>
    </w:pPr>
    <w:rPr>
      <w:rFonts w:ascii="MS Serif" w:eastAsia="宋体" w:hAnsi="Courier New" w:cs="Times New Roman"/>
      <w:noProof/>
      <w:kern w:val="0"/>
      <w:sz w:val="24"/>
      <w:szCs w:val="20"/>
    </w:rPr>
  </w:style>
  <w:style w:type="paragraph" w:styleId="37">
    <w:name w:val="Body Text Indent 3"/>
    <w:basedOn w:val="a9"/>
    <w:link w:val="38"/>
    <w:rsid w:val="00CE7B7A"/>
    <w:pPr>
      <w:spacing w:line="360" w:lineRule="auto"/>
      <w:ind w:leftChars="200" w:left="480" w:firstLineChars="200" w:firstLine="480"/>
    </w:pPr>
    <w:rPr>
      <w:rFonts w:ascii="Times New Roman" w:eastAsia="宋体" w:hAnsi="Times New Roman" w:cs="Times New Roman"/>
      <w:sz w:val="24"/>
      <w:szCs w:val="24"/>
      <w:lang w:val="x-none" w:eastAsia="x-none"/>
    </w:rPr>
  </w:style>
  <w:style w:type="character" w:customStyle="1" w:styleId="38">
    <w:name w:val="正文文本缩进 3 字符"/>
    <w:basedOn w:val="aa"/>
    <w:link w:val="37"/>
    <w:rsid w:val="00CE7B7A"/>
    <w:rPr>
      <w:rFonts w:ascii="Times New Roman" w:eastAsia="宋体" w:hAnsi="Times New Roman" w:cs="Times New Roman"/>
      <w:sz w:val="24"/>
      <w:szCs w:val="24"/>
      <w:lang w:val="x-none" w:eastAsia="x-none"/>
    </w:rPr>
  </w:style>
  <w:style w:type="paragraph" w:styleId="afff7">
    <w:name w:val="List"/>
    <w:basedOn w:val="a9"/>
    <w:semiHidden/>
    <w:rsid w:val="00CE7B7A"/>
    <w:pPr>
      <w:ind w:left="200" w:hangingChars="200" w:hanging="200"/>
    </w:pPr>
    <w:rPr>
      <w:rFonts w:ascii="Times New Roman" w:eastAsia="宋体" w:hAnsi="Times New Roman" w:cs="Times New Roman"/>
      <w:szCs w:val="24"/>
    </w:rPr>
  </w:style>
  <w:style w:type="paragraph" w:customStyle="1" w:styleId="font5">
    <w:name w:val="font5"/>
    <w:basedOn w:val="a9"/>
    <w:rsid w:val="00CE7B7A"/>
    <w:pPr>
      <w:widowControl/>
      <w:spacing w:before="100" w:beforeAutospacing="1" w:after="100" w:afterAutospacing="1"/>
      <w:jc w:val="left"/>
    </w:pPr>
    <w:rPr>
      <w:rFonts w:ascii="宋体" w:eastAsia="宋体" w:hAnsi="宋体" w:cs="Arial Unicode MS" w:hint="eastAsia"/>
      <w:kern w:val="0"/>
      <w:sz w:val="18"/>
      <w:szCs w:val="18"/>
    </w:rPr>
  </w:style>
  <w:style w:type="paragraph" w:customStyle="1" w:styleId="font6">
    <w:name w:val="font6"/>
    <w:basedOn w:val="a9"/>
    <w:rsid w:val="00CE7B7A"/>
    <w:pPr>
      <w:widowControl/>
      <w:spacing w:before="100" w:beforeAutospacing="1" w:after="100" w:afterAutospacing="1"/>
      <w:jc w:val="left"/>
    </w:pPr>
    <w:rPr>
      <w:rFonts w:ascii="宋体" w:eastAsia="宋体" w:hAnsi="宋体" w:cs="Arial Unicode MS" w:hint="eastAsia"/>
      <w:color w:val="000000"/>
      <w:kern w:val="0"/>
      <w:sz w:val="22"/>
      <w:szCs w:val="22"/>
    </w:rPr>
  </w:style>
  <w:style w:type="paragraph" w:customStyle="1" w:styleId="font7">
    <w:name w:val="font7"/>
    <w:basedOn w:val="a9"/>
    <w:rsid w:val="00CE7B7A"/>
    <w:pPr>
      <w:widowControl/>
      <w:spacing w:before="100" w:beforeAutospacing="1" w:after="100" w:afterAutospacing="1"/>
      <w:jc w:val="left"/>
    </w:pPr>
    <w:rPr>
      <w:rFonts w:ascii="宋体" w:eastAsia="宋体" w:hAnsi="宋体" w:cs="Arial Unicode MS" w:hint="eastAsia"/>
      <w:b/>
      <w:bCs/>
      <w:kern w:val="0"/>
      <w:sz w:val="24"/>
      <w:szCs w:val="24"/>
    </w:rPr>
  </w:style>
  <w:style w:type="paragraph" w:customStyle="1" w:styleId="font8">
    <w:name w:val="font8"/>
    <w:basedOn w:val="a9"/>
    <w:rsid w:val="00CE7B7A"/>
    <w:pPr>
      <w:widowControl/>
      <w:spacing w:before="100" w:beforeAutospacing="1" w:after="100" w:afterAutospacing="1"/>
      <w:jc w:val="left"/>
    </w:pPr>
    <w:rPr>
      <w:rFonts w:ascii="宋体" w:eastAsia="宋体" w:hAnsi="宋体" w:cs="Arial Unicode MS" w:hint="eastAsia"/>
      <w:b/>
      <w:bCs/>
      <w:color w:val="FF6600"/>
      <w:kern w:val="0"/>
      <w:sz w:val="24"/>
      <w:szCs w:val="24"/>
    </w:rPr>
  </w:style>
  <w:style w:type="paragraph" w:customStyle="1" w:styleId="font9">
    <w:name w:val="font9"/>
    <w:basedOn w:val="a9"/>
    <w:rsid w:val="00CE7B7A"/>
    <w:pPr>
      <w:widowControl/>
      <w:spacing w:before="100" w:beforeAutospacing="1" w:after="100" w:afterAutospacing="1"/>
      <w:jc w:val="left"/>
    </w:pPr>
    <w:rPr>
      <w:rFonts w:ascii="Times New Roman" w:eastAsia="Arial Unicode MS" w:hAnsi="Times New Roman" w:cs="Times New Roman"/>
      <w:b/>
      <w:bCs/>
      <w:color w:val="FF6600"/>
      <w:kern w:val="0"/>
      <w:sz w:val="24"/>
      <w:szCs w:val="24"/>
    </w:rPr>
  </w:style>
  <w:style w:type="paragraph" w:customStyle="1" w:styleId="xl24">
    <w:name w:val="xl24"/>
    <w:basedOn w:val="a9"/>
    <w:rsid w:val="00CE7B7A"/>
    <w:pPr>
      <w:widowControl/>
      <w:pBdr>
        <w:top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25">
    <w:name w:val="xl25"/>
    <w:basedOn w:val="a9"/>
    <w:rsid w:val="00CE7B7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26">
    <w:name w:val="xl26"/>
    <w:basedOn w:val="a9"/>
    <w:rsid w:val="00CE7B7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2"/>
      <w:szCs w:val="22"/>
    </w:rPr>
  </w:style>
  <w:style w:type="paragraph" w:customStyle="1" w:styleId="xl27">
    <w:name w:val="xl27"/>
    <w:basedOn w:val="a9"/>
    <w:rsid w:val="00CE7B7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28">
    <w:name w:val="xl28"/>
    <w:basedOn w:val="a9"/>
    <w:rsid w:val="00CE7B7A"/>
    <w:pPr>
      <w:widowControl/>
      <w:pBdr>
        <w:top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29">
    <w:name w:val="xl29"/>
    <w:basedOn w:val="a9"/>
    <w:rsid w:val="00CE7B7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30">
    <w:name w:val="xl30"/>
    <w:basedOn w:val="a9"/>
    <w:rsid w:val="00CE7B7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4"/>
      <w:szCs w:val="24"/>
    </w:rPr>
  </w:style>
  <w:style w:type="paragraph" w:customStyle="1" w:styleId="xl31">
    <w:name w:val="xl31"/>
    <w:basedOn w:val="a9"/>
    <w:rsid w:val="00CE7B7A"/>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32">
    <w:name w:val="xl32"/>
    <w:basedOn w:val="a9"/>
    <w:rsid w:val="00CE7B7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b/>
      <w:bCs/>
      <w:kern w:val="0"/>
      <w:sz w:val="22"/>
      <w:szCs w:val="22"/>
    </w:rPr>
  </w:style>
  <w:style w:type="paragraph" w:customStyle="1" w:styleId="xl33">
    <w:name w:val="xl33"/>
    <w:basedOn w:val="a9"/>
    <w:rsid w:val="00CE7B7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color w:val="000000"/>
      <w:kern w:val="0"/>
      <w:sz w:val="20"/>
      <w:szCs w:val="20"/>
    </w:rPr>
  </w:style>
  <w:style w:type="paragraph" w:customStyle="1" w:styleId="xl34">
    <w:name w:val="xl34"/>
    <w:basedOn w:val="a9"/>
    <w:rsid w:val="00CE7B7A"/>
    <w:pPr>
      <w:widowControl/>
      <w:spacing w:before="100" w:beforeAutospacing="1" w:after="100" w:afterAutospacing="1"/>
      <w:jc w:val="left"/>
    </w:pPr>
    <w:rPr>
      <w:rFonts w:ascii="Arial Unicode MS" w:eastAsia="Arial Unicode MS" w:hAnsi="Arial Unicode MS" w:cs="Arial Unicode MS"/>
      <w:color w:val="000000"/>
      <w:kern w:val="0"/>
      <w:sz w:val="20"/>
      <w:szCs w:val="20"/>
    </w:rPr>
  </w:style>
  <w:style w:type="paragraph" w:customStyle="1" w:styleId="xl35">
    <w:name w:val="xl35"/>
    <w:basedOn w:val="a9"/>
    <w:rsid w:val="00CE7B7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w:eastAsia="Arial Unicode MS" w:hAnsi="Arial" w:cs="Arial"/>
      <w:color w:val="000000"/>
      <w:kern w:val="0"/>
      <w:sz w:val="22"/>
      <w:szCs w:val="22"/>
    </w:rPr>
  </w:style>
  <w:style w:type="paragraph" w:customStyle="1" w:styleId="xl36">
    <w:name w:val="xl36"/>
    <w:basedOn w:val="a9"/>
    <w:rsid w:val="00CE7B7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2"/>
      <w:szCs w:val="22"/>
    </w:rPr>
  </w:style>
  <w:style w:type="paragraph" w:customStyle="1" w:styleId="xl37">
    <w:name w:val="xl37"/>
    <w:basedOn w:val="a9"/>
    <w:rsid w:val="00CE7B7A"/>
    <w:pPr>
      <w:widowControl/>
      <w:pBdr>
        <w:top w:val="single" w:sz="4" w:space="0" w:color="auto"/>
        <w:left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38">
    <w:name w:val="xl38"/>
    <w:basedOn w:val="a9"/>
    <w:rsid w:val="00CE7B7A"/>
    <w:pPr>
      <w:widowControl/>
      <w:pBdr>
        <w:top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39">
    <w:name w:val="xl39"/>
    <w:basedOn w:val="a9"/>
    <w:rsid w:val="00CE7B7A"/>
    <w:pPr>
      <w:widowControl/>
      <w:pBdr>
        <w:top w:val="single" w:sz="4" w:space="0" w:color="auto"/>
        <w:left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40">
    <w:name w:val="xl40"/>
    <w:basedOn w:val="a9"/>
    <w:rsid w:val="00CE7B7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2"/>
      <w:szCs w:val="22"/>
    </w:rPr>
  </w:style>
  <w:style w:type="paragraph" w:customStyle="1" w:styleId="xl41">
    <w:name w:val="xl41"/>
    <w:basedOn w:val="a9"/>
    <w:rsid w:val="00CE7B7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43">
    <w:name w:val="xl43"/>
    <w:basedOn w:val="a9"/>
    <w:rsid w:val="00CE7B7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44">
    <w:name w:val="xl44"/>
    <w:basedOn w:val="a9"/>
    <w:rsid w:val="00CE7B7A"/>
    <w:pPr>
      <w:widowControl/>
      <w:shd w:val="clear" w:color="auto" w:fill="FFFFFF"/>
      <w:spacing w:before="100" w:beforeAutospacing="1" w:after="100" w:afterAutospacing="1"/>
      <w:jc w:val="left"/>
      <w:textAlignment w:val="top"/>
    </w:pPr>
    <w:rPr>
      <w:rFonts w:ascii="Arial Unicode MS" w:eastAsia="Arial Unicode MS" w:hAnsi="Arial Unicode MS" w:cs="Arial Unicode MS"/>
      <w:kern w:val="0"/>
      <w:sz w:val="24"/>
      <w:szCs w:val="24"/>
    </w:rPr>
  </w:style>
  <w:style w:type="paragraph" w:customStyle="1" w:styleId="xl45">
    <w:name w:val="xl45"/>
    <w:basedOn w:val="a9"/>
    <w:rsid w:val="00CE7B7A"/>
    <w:pPr>
      <w:widowControl/>
      <w:spacing w:before="100" w:beforeAutospacing="1" w:after="100" w:afterAutospacing="1"/>
      <w:jc w:val="left"/>
    </w:pPr>
    <w:rPr>
      <w:rFonts w:ascii="Arial Unicode MS" w:eastAsia="Arial Unicode MS" w:hAnsi="Arial Unicode MS" w:cs="Arial Unicode MS"/>
      <w:color w:val="FF6600"/>
      <w:kern w:val="0"/>
      <w:sz w:val="24"/>
      <w:szCs w:val="24"/>
    </w:rPr>
  </w:style>
  <w:style w:type="paragraph" w:customStyle="1" w:styleId="xl46">
    <w:name w:val="xl46"/>
    <w:basedOn w:val="a9"/>
    <w:rsid w:val="00CE7B7A"/>
    <w:pPr>
      <w:widowControl/>
      <w:pBdr>
        <w:top w:val="single" w:sz="4" w:space="0" w:color="auto"/>
        <w:left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47">
    <w:name w:val="xl47"/>
    <w:basedOn w:val="a9"/>
    <w:rsid w:val="00CE7B7A"/>
    <w:pPr>
      <w:widowControl/>
      <w:pBdr>
        <w:left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48">
    <w:name w:val="xl48"/>
    <w:basedOn w:val="a9"/>
    <w:rsid w:val="00CE7B7A"/>
    <w:pPr>
      <w:widowControl/>
      <w:pBdr>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49">
    <w:name w:val="xl49"/>
    <w:basedOn w:val="a9"/>
    <w:rsid w:val="00CE7B7A"/>
    <w:pPr>
      <w:widowControl/>
      <w:pBdr>
        <w:left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50">
    <w:name w:val="xl50"/>
    <w:basedOn w:val="a9"/>
    <w:rsid w:val="00CE7B7A"/>
    <w:pPr>
      <w:widowControl/>
      <w:pBdr>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20515">
    <w:name w:val="样式 正文（首行缩进两字） + 首行缩进:  2 字符 段后: 0.5 行 行距: 1.5 倍行距"/>
    <w:basedOn w:val="affd"/>
    <w:autoRedefine/>
    <w:rsid w:val="00CE7B7A"/>
    <w:pPr>
      <w:tabs>
        <w:tab w:val="num" w:pos="885"/>
      </w:tabs>
      <w:ind w:left="885" w:firstLineChars="0" w:hanging="885"/>
    </w:pPr>
  </w:style>
  <w:style w:type="paragraph" w:customStyle="1" w:styleId="afff8">
    <w:name w:val="文章"/>
    <w:basedOn w:val="a9"/>
    <w:next w:val="a9"/>
    <w:rsid w:val="00CE7B7A"/>
    <w:pPr>
      <w:spacing w:after="120" w:line="360" w:lineRule="auto"/>
      <w:ind w:firstLineChars="200" w:firstLine="200"/>
    </w:pPr>
    <w:rPr>
      <w:rFonts w:ascii="Times New Roman" w:eastAsia="宋体" w:hAnsi="Times New Roman" w:cs="Times New Roman"/>
      <w:sz w:val="24"/>
    </w:rPr>
  </w:style>
  <w:style w:type="paragraph" w:customStyle="1" w:styleId="2a">
    <w:name w:val="标题2下正文"/>
    <w:basedOn w:val="a9"/>
    <w:rsid w:val="00CE7B7A"/>
    <w:pPr>
      <w:spacing w:line="360" w:lineRule="auto"/>
      <w:ind w:firstLineChars="200" w:firstLine="480"/>
    </w:pPr>
    <w:rPr>
      <w:rFonts w:ascii="Times New Roman" w:eastAsia="宋体" w:hAnsi="Times New Roman" w:cs="Times New Roman"/>
      <w:sz w:val="24"/>
      <w:szCs w:val="24"/>
    </w:rPr>
  </w:style>
  <w:style w:type="paragraph" w:styleId="52">
    <w:name w:val="List Bullet 5"/>
    <w:basedOn w:val="a9"/>
    <w:rsid w:val="00CE7B7A"/>
    <w:pPr>
      <w:tabs>
        <w:tab w:val="num" w:pos="840"/>
      </w:tabs>
      <w:ind w:left="720" w:hanging="360"/>
    </w:pPr>
    <w:rPr>
      <w:rFonts w:ascii="Times New Roman" w:eastAsia="宋体" w:hAnsi="Times New Roman" w:cs="Times New Roman"/>
      <w:szCs w:val="24"/>
    </w:rPr>
  </w:style>
  <w:style w:type="paragraph" w:customStyle="1" w:styleId="53">
    <w:name w:val="样式5"/>
    <w:basedOn w:val="a9"/>
    <w:rsid w:val="00CE7B7A"/>
    <w:pPr>
      <w:ind w:firstLineChars="200" w:firstLine="200"/>
    </w:pPr>
    <w:rPr>
      <w:rFonts w:ascii="Times New Roman" w:eastAsia="宋体" w:hAnsi="Times New Roman" w:cs="Times New Roman"/>
      <w:szCs w:val="24"/>
    </w:rPr>
  </w:style>
  <w:style w:type="paragraph" w:customStyle="1" w:styleId="afff9">
    <w:name w:val="图注"/>
    <w:basedOn w:val="a9"/>
    <w:rsid w:val="00CE7B7A"/>
    <w:pPr>
      <w:ind w:left="425" w:hanging="425"/>
      <w:jc w:val="center"/>
    </w:pPr>
    <w:rPr>
      <w:rFonts w:ascii="Times New Roman" w:eastAsia="宋体" w:hAnsi="Times New Roman" w:cs="Times New Roman"/>
      <w:szCs w:val="24"/>
    </w:rPr>
  </w:style>
  <w:style w:type="character" w:customStyle="1" w:styleId="Char2">
    <w:name w:val="图注 Char"/>
    <w:rsid w:val="00CE7B7A"/>
    <w:rPr>
      <w:rFonts w:eastAsia="宋体"/>
      <w:kern w:val="2"/>
      <w:sz w:val="21"/>
      <w:szCs w:val="24"/>
      <w:lang w:val="en-US" w:eastAsia="zh-CN" w:bidi="ar-SA"/>
    </w:rPr>
  </w:style>
  <w:style w:type="paragraph" w:customStyle="1" w:styleId="44">
    <w:name w:val="..4"/>
    <w:basedOn w:val="Default"/>
    <w:next w:val="Default"/>
    <w:rsid w:val="00CE7B7A"/>
    <w:rPr>
      <w:rFonts w:ascii="Arial" w:eastAsia="宋体" w:hAnsi="Arial" w:cs="Times New Roman"/>
      <w:color w:val="auto"/>
    </w:rPr>
  </w:style>
  <w:style w:type="character" w:customStyle="1" w:styleId="Char1CharCharCharCharCharCharCharCharCharCharCharCharChar">
    <w:name w:val="正文缩进 Char1 Char Char Char Char Char Char Char Char Char Char Char Char Char"/>
    <w:aliases w:val="样式3 Char Char Char Char Char Char Char"/>
    <w:rsid w:val="00CE7B7A"/>
    <w:rPr>
      <w:rFonts w:eastAsia="宋体"/>
      <w:kern w:val="2"/>
      <w:sz w:val="21"/>
      <w:szCs w:val="24"/>
      <w:lang w:val="en-US" w:eastAsia="zh-CN" w:bidi="ar-SA"/>
    </w:rPr>
  </w:style>
  <w:style w:type="paragraph" w:customStyle="1" w:styleId="220505">
    <w:name w:val="样式 正文 首行缩进 2 字符 + 首行缩进:  2 字符 段前: 0.5 行 段后: 0.5 行"/>
    <w:basedOn w:val="a9"/>
    <w:autoRedefine/>
    <w:rsid w:val="00CE7B7A"/>
    <w:pPr>
      <w:spacing w:line="360" w:lineRule="auto"/>
      <w:ind w:firstLineChars="200" w:firstLine="480"/>
    </w:pPr>
    <w:rPr>
      <w:rFonts w:ascii="Times New Roman" w:eastAsia="宋体" w:hAnsi="Times New Roman" w:cs="Times New Roman"/>
      <w:sz w:val="24"/>
      <w:szCs w:val="24"/>
    </w:rPr>
  </w:style>
  <w:style w:type="character" w:customStyle="1" w:styleId="verbl81">
    <w:name w:val="verbl81"/>
    <w:rsid w:val="00CE7B7A"/>
    <w:rPr>
      <w:rFonts w:ascii="Verdana" w:hAnsi="Verdana" w:hint="default"/>
      <w:color w:val="000000"/>
      <w:sz w:val="16"/>
      <w:szCs w:val="16"/>
    </w:rPr>
  </w:style>
  <w:style w:type="paragraph" w:customStyle="1" w:styleId="afffa">
    <w:name w:val="文档正文"/>
    <w:basedOn w:val="a9"/>
    <w:rsid w:val="00CE7B7A"/>
    <w:pPr>
      <w:widowControl/>
      <w:adjustRightInd w:val="0"/>
      <w:snapToGrid w:val="0"/>
      <w:spacing w:line="480" w:lineRule="atLeast"/>
      <w:ind w:firstLine="567"/>
      <w:jc w:val="left"/>
      <w:textAlignment w:val="baseline"/>
    </w:pPr>
    <w:rPr>
      <w:rFonts w:ascii="Arial" w:eastAsia="宋体" w:hAnsi="Arial" w:cs="Times New Roman"/>
      <w:spacing w:val="8"/>
      <w:kern w:val="0"/>
      <w:sz w:val="24"/>
      <w:szCs w:val="20"/>
    </w:rPr>
  </w:style>
  <w:style w:type="paragraph" w:styleId="HTML0">
    <w:name w:val="HTML Preformatted"/>
    <w:basedOn w:val="a9"/>
    <w:link w:val="HTML1"/>
    <w:rsid w:val="00CE7B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Times New Roman"/>
      <w:kern w:val="0"/>
      <w:sz w:val="20"/>
      <w:szCs w:val="20"/>
      <w:lang w:val="x-none" w:eastAsia="x-none"/>
    </w:rPr>
  </w:style>
  <w:style w:type="character" w:customStyle="1" w:styleId="HTML1">
    <w:name w:val="HTML 预设格式 字符"/>
    <w:basedOn w:val="aa"/>
    <w:link w:val="HTML0"/>
    <w:rsid w:val="00CE7B7A"/>
    <w:rPr>
      <w:rFonts w:ascii="黑体" w:eastAsia="黑体" w:hAnsi="Courier New" w:cs="Times New Roman"/>
      <w:kern w:val="0"/>
      <w:sz w:val="20"/>
      <w:szCs w:val="20"/>
      <w:lang w:val="x-none" w:eastAsia="x-none"/>
    </w:rPr>
  </w:style>
  <w:style w:type="paragraph" w:customStyle="1" w:styleId="shlan12">
    <w:name w:val="shlan12"/>
    <w:basedOn w:val="a9"/>
    <w:rsid w:val="00CE7B7A"/>
    <w:pPr>
      <w:widowControl/>
      <w:spacing w:before="100" w:beforeAutospacing="1" w:after="100" w:afterAutospacing="1" w:line="360" w:lineRule="auto"/>
      <w:jc w:val="left"/>
    </w:pPr>
    <w:rPr>
      <w:rFonts w:ascii="宋体" w:eastAsia="宋体" w:hAnsi="宋体" w:cs="宋体"/>
      <w:color w:val="014C8C"/>
      <w:kern w:val="0"/>
      <w:sz w:val="18"/>
      <w:szCs w:val="18"/>
    </w:rPr>
  </w:style>
  <w:style w:type="paragraph" w:styleId="18">
    <w:name w:val="index 1"/>
    <w:basedOn w:val="a9"/>
    <w:next w:val="a9"/>
    <w:autoRedefine/>
    <w:rsid w:val="00CE7B7A"/>
    <w:rPr>
      <w:rFonts w:ascii="Times New Roman" w:eastAsia="宋体" w:hAnsi="Times New Roman" w:cs="Times New Roman"/>
      <w:szCs w:val="20"/>
    </w:rPr>
  </w:style>
  <w:style w:type="paragraph" w:customStyle="1" w:styleId="afffb">
    <w:name w:val="正文格式"/>
    <w:basedOn w:val="a9"/>
    <w:link w:val="Char3"/>
    <w:rsid w:val="00CE7B7A"/>
    <w:pPr>
      <w:widowControl/>
      <w:adjustRightInd w:val="0"/>
      <w:snapToGrid w:val="0"/>
      <w:spacing w:line="400" w:lineRule="atLeast"/>
      <w:ind w:firstLine="482"/>
      <w:textAlignment w:val="baseline"/>
    </w:pPr>
    <w:rPr>
      <w:rFonts w:ascii="Times New Roman" w:eastAsia="宋体" w:hAnsi="Times New Roman" w:cs="Times New Roman"/>
      <w:kern w:val="0"/>
      <w:sz w:val="24"/>
      <w:szCs w:val="20"/>
      <w:lang w:val="x-none" w:eastAsia="x-none"/>
    </w:rPr>
  </w:style>
  <w:style w:type="character" w:customStyle="1" w:styleId="Char3">
    <w:name w:val="正文格式 Char"/>
    <w:link w:val="afffb"/>
    <w:rsid w:val="00CE7B7A"/>
    <w:rPr>
      <w:rFonts w:ascii="Times New Roman" w:eastAsia="宋体" w:hAnsi="Times New Roman" w:cs="Times New Roman"/>
      <w:kern w:val="0"/>
      <w:sz w:val="24"/>
      <w:szCs w:val="20"/>
      <w:lang w:val="x-none" w:eastAsia="x-none"/>
    </w:rPr>
  </w:style>
  <w:style w:type="paragraph" w:customStyle="1" w:styleId="section1">
    <w:name w:val="section1"/>
    <w:basedOn w:val="a9"/>
    <w:rsid w:val="00CE7B7A"/>
    <w:pPr>
      <w:widowControl/>
      <w:spacing w:before="100" w:beforeAutospacing="1" w:after="100" w:afterAutospacing="1"/>
      <w:jc w:val="left"/>
    </w:pPr>
    <w:rPr>
      <w:rFonts w:ascii="Arial Unicode MS" w:eastAsia="Arial Unicode MS" w:hAnsi="Arial Unicode MS" w:cs="Times New Roman"/>
      <w:kern w:val="0"/>
      <w:sz w:val="24"/>
      <w:szCs w:val="24"/>
    </w:rPr>
  </w:style>
  <w:style w:type="character" w:customStyle="1" w:styleId="3Char1Char">
    <w:name w:val="标题 3 Char1 Char"/>
    <w:autoRedefine/>
    <w:rsid w:val="00CE7B7A"/>
  </w:style>
  <w:style w:type="character" w:customStyle="1" w:styleId="font1">
    <w:name w:val="font1"/>
    <w:rsid w:val="00CE7B7A"/>
  </w:style>
  <w:style w:type="table" w:customStyle="1" w:styleId="-11">
    <w:name w:val="浅色底纹 - 强调文字颜色 11"/>
    <w:basedOn w:val="ab"/>
    <w:uiPriority w:val="60"/>
    <w:rsid w:val="00CE7B7A"/>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harCharCharCharCharChar1CharCharCharCharCharCharCharCharCharCharCharChar1Char">
    <w:name w:val="Char Char Char Char Char Char1 Char Char Char Char Char Char Char Char Char Char Char Char1 Char"/>
    <w:basedOn w:val="a9"/>
    <w:rsid w:val="00CE7B7A"/>
    <w:pPr>
      <w:adjustRightInd w:val="0"/>
      <w:spacing w:line="360" w:lineRule="auto"/>
    </w:pPr>
    <w:rPr>
      <w:rFonts w:ascii="Times New Roman" w:eastAsia="宋体" w:hAnsi="Times New Roman" w:cs="Times New Roman"/>
      <w:kern w:val="0"/>
      <w:sz w:val="24"/>
      <w:szCs w:val="20"/>
    </w:rPr>
  </w:style>
  <w:style w:type="paragraph" w:customStyle="1" w:styleId="074">
    <w:name w:val="样式 首行缩进:  0.74 厘米"/>
    <w:basedOn w:val="a9"/>
    <w:rsid w:val="00CE7B7A"/>
    <w:pPr>
      <w:numPr>
        <w:numId w:val="24"/>
      </w:numPr>
      <w:spacing w:line="360" w:lineRule="auto"/>
      <w:ind w:leftChars="75" w:left="75" w:firstLineChars="200" w:firstLine="200"/>
    </w:pPr>
    <w:rPr>
      <w:rFonts w:ascii="Times New Roman" w:eastAsia="宋体" w:hAnsi="Times New Roman" w:cs="宋体"/>
      <w:sz w:val="24"/>
      <w:szCs w:val="20"/>
    </w:rPr>
  </w:style>
  <w:style w:type="paragraph" w:customStyle="1" w:styleId="3h3Heading3-oldBoldHeadbhH3l3CTlevel3PIM3L">
    <w:name w:val="样式 标题 3h3Heading 3 - oldBold HeadbhH3l3CTlevel_3PIM 3L..."/>
    <w:basedOn w:val="31"/>
    <w:rsid w:val="00CE7B7A"/>
    <w:pPr>
      <w:numPr>
        <w:ilvl w:val="1"/>
        <w:numId w:val="24"/>
      </w:numPr>
      <w:tabs>
        <w:tab w:val="num" w:pos="1680"/>
      </w:tabs>
      <w:adjustRightInd w:val="0"/>
      <w:spacing w:line="360" w:lineRule="auto"/>
      <w:ind w:left="1680" w:hanging="360"/>
    </w:pPr>
    <w:rPr>
      <w:rFonts w:ascii="宋体" w:eastAsia="宋体" w:hAnsi="宋体" w:cs="Times New Roman"/>
      <w:bCs w:val="0"/>
      <w:sz w:val="30"/>
      <w:szCs w:val="20"/>
    </w:rPr>
  </w:style>
  <w:style w:type="paragraph" w:styleId="a8">
    <w:name w:val="Title"/>
    <w:basedOn w:val="a9"/>
    <w:link w:val="afffc"/>
    <w:uiPriority w:val="10"/>
    <w:qFormat/>
    <w:rsid w:val="00CE7B7A"/>
    <w:pPr>
      <w:numPr>
        <w:ilvl w:val="2"/>
        <w:numId w:val="24"/>
      </w:numPr>
      <w:spacing w:before="240" w:after="60" w:line="360" w:lineRule="auto"/>
      <w:ind w:firstLineChars="200" w:firstLine="480"/>
      <w:jc w:val="center"/>
      <w:outlineLvl w:val="0"/>
    </w:pPr>
    <w:rPr>
      <w:rFonts w:ascii="Arial" w:eastAsia="宋体" w:hAnsi="Arial" w:cs="Times New Roman"/>
      <w:b/>
      <w:bCs/>
      <w:sz w:val="32"/>
      <w:szCs w:val="32"/>
      <w:lang w:val="x-none" w:eastAsia="x-none"/>
    </w:rPr>
  </w:style>
  <w:style w:type="character" w:customStyle="1" w:styleId="afffc">
    <w:name w:val="标题 字符"/>
    <w:basedOn w:val="aa"/>
    <w:link w:val="a8"/>
    <w:uiPriority w:val="10"/>
    <w:rsid w:val="00CE7B7A"/>
    <w:rPr>
      <w:rFonts w:ascii="Arial" w:eastAsia="宋体" w:hAnsi="Arial" w:cs="Times New Roman"/>
      <w:b/>
      <w:bCs/>
      <w:sz w:val="32"/>
      <w:szCs w:val="32"/>
      <w:lang w:val="x-none" w:eastAsia="x-none"/>
    </w:rPr>
  </w:style>
  <w:style w:type="paragraph" w:customStyle="1" w:styleId="MMTitle">
    <w:name w:val="MM Title"/>
    <w:basedOn w:val="a8"/>
    <w:rsid w:val="00CE7B7A"/>
    <w:pPr>
      <w:numPr>
        <w:ilvl w:val="4"/>
      </w:numPr>
      <w:ind w:firstLine="643"/>
    </w:pPr>
  </w:style>
  <w:style w:type="paragraph" w:customStyle="1" w:styleId="MMTopic1">
    <w:name w:val="MM Topic 1"/>
    <w:basedOn w:val="13"/>
    <w:next w:val="a9"/>
    <w:autoRedefine/>
    <w:rsid w:val="00CE7B7A"/>
    <w:pPr>
      <w:numPr>
        <w:ilvl w:val="5"/>
        <w:numId w:val="24"/>
      </w:numPr>
      <w:ind w:left="3402"/>
      <w:jc w:val="center"/>
    </w:pPr>
    <w:rPr>
      <w:rFonts w:ascii="黑体" w:eastAsia="黑体" w:hAnsi="Times New Roman" w:cs="Times New Roman"/>
      <w:sz w:val="32"/>
    </w:rPr>
  </w:style>
  <w:style w:type="paragraph" w:customStyle="1" w:styleId="MMTopic2">
    <w:name w:val="MM Topic 2"/>
    <w:basedOn w:val="2"/>
    <w:next w:val="a9"/>
    <w:autoRedefine/>
    <w:rsid w:val="00CE7B7A"/>
    <w:pPr>
      <w:spacing w:line="415" w:lineRule="auto"/>
      <w:ind w:left="840" w:hanging="420"/>
    </w:pPr>
    <w:rPr>
      <w:rFonts w:ascii="黑体" w:eastAsia="黑体" w:hAnsi="Arial" w:cs="Times New Roman"/>
      <w:b w:val="0"/>
      <w:sz w:val="24"/>
      <w:szCs w:val="24"/>
    </w:rPr>
  </w:style>
  <w:style w:type="paragraph" w:customStyle="1" w:styleId="MMTopic3">
    <w:name w:val="MM Topic 3"/>
    <w:basedOn w:val="31"/>
    <w:next w:val="a9"/>
    <w:autoRedefine/>
    <w:rsid w:val="00CE7B7A"/>
    <w:pPr>
      <w:adjustRightInd w:val="0"/>
      <w:spacing w:line="415" w:lineRule="auto"/>
      <w:ind w:left="1260" w:hanging="420"/>
      <w:jc w:val="left"/>
    </w:pPr>
    <w:rPr>
      <w:rFonts w:ascii="Times New Roman" w:eastAsia="宋体" w:hAnsi="Times New Roman" w:cs="Times New Roman"/>
      <w:sz w:val="30"/>
      <w:szCs w:val="30"/>
    </w:rPr>
  </w:style>
  <w:style w:type="paragraph" w:customStyle="1" w:styleId="MMTopic4">
    <w:name w:val="MM Topic 4"/>
    <w:basedOn w:val="40"/>
    <w:next w:val="a9"/>
    <w:autoRedefine/>
    <w:rsid w:val="00CE7B7A"/>
    <w:pPr>
      <w:ind w:left="1680" w:hanging="420"/>
    </w:pPr>
    <w:rPr>
      <w:rFonts w:ascii="Arial" w:eastAsia="宋体" w:hAnsi="Arial" w:cs="Times New Roman"/>
    </w:rPr>
  </w:style>
  <w:style w:type="paragraph" w:customStyle="1" w:styleId="MMTopic5">
    <w:name w:val="MM Topic 5"/>
    <w:basedOn w:val="5"/>
    <w:next w:val="a9"/>
    <w:autoRedefine/>
    <w:rsid w:val="00CE7B7A"/>
    <w:pPr>
      <w:ind w:left="2100" w:hanging="420"/>
    </w:pPr>
    <w:rPr>
      <w:rFonts w:ascii="Times New Roman" w:eastAsia="宋体" w:hAnsi="Times New Roman" w:cs="Times New Roman"/>
      <w:sz w:val="24"/>
    </w:rPr>
  </w:style>
  <w:style w:type="paragraph" w:customStyle="1" w:styleId="MMTopic6">
    <w:name w:val="MM Topic 6"/>
    <w:basedOn w:val="6"/>
    <w:next w:val="a9"/>
    <w:autoRedefine/>
    <w:rsid w:val="00CE7B7A"/>
    <w:pPr>
      <w:ind w:left="2520" w:hanging="420"/>
    </w:pPr>
    <w:rPr>
      <w:rFonts w:ascii="Arial" w:eastAsia="宋体" w:hAnsi="Arial" w:cs="Times New Roman"/>
      <w:lang w:val="x-none" w:eastAsia="x-none"/>
    </w:rPr>
  </w:style>
  <w:style w:type="paragraph" w:customStyle="1" w:styleId="MMEmpty">
    <w:name w:val="MM Empty"/>
    <w:basedOn w:val="a9"/>
    <w:rsid w:val="00CE7B7A"/>
    <w:pPr>
      <w:spacing w:line="360" w:lineRule="auto"/>
      <w:ind w:firstLineChars="200" w:firstLine="480"/>
    </w:pPr>
    <w:rPr>
      <w:rFonts w:ascii="Times New Roman" w:eastAsia="宋体" w:hAnsi="Times New Roman" w:cs="Times New Roman"/>
      <w:sz w:val="24"/>
      <w:szCs w:val="24"/>
    </w:rPr>
  </w:style>
  <w:style w:type="paragraph" w:customStyle="1" w:styleId="ParaCharCharChar1Char">
    <w:name w:val="默认段落字体 Para Char Char Char1 Char"/>
    <w:basedOn w:val="a9"/>
    <w:rsid w:val="00CE7B7A"/>
    <w:pPr>
      <w:spacing w:line="240" w:lineRule="atLeast"/>
      <w:ind w:left="420" w:firstLine="420"/>
    </w:pPr>
    <w:rPr>
      <w:rFonts w:ascii="Times New Roman" w:eastAsia="宋体" w:hAnsi="Times New Roman" w:cs="Times New Roman"/>
      <w:kern w:val="0"/>
    </w:rPr>
  </w:style>
  <w:style w:type="paragraph" w:customStyle="1" w:styleId="CharChar">
    <w:name w:val="Char Char"/>
    <w:basedOn w:val="a9"/>
    <w:rsid w:val="00CE7B7A"/>
    <w:rPr>
      <w:rFonts w:ascii="Tahoma" w:eastAsia="宋体" w:hAnsi="Tahoma" w:cs="Times New Roman"/>
      <w:sz w:val="24"/>
      <w:szCs w:val="20"/>
    </w:rPr>
  </w:style>
  <w:style w:type="paragraph" w:customStyle="1" w:styleId="a6">
    <w:name w:val="!项目列表（无序）"/>
    <w:basedOn w:val="a9"/>
    <w:rsid w:val="00CE7B7A"/>
    <w:pPr>
      <w:numPr>
        <w:numId w:val="25"/>
      </w:numPr>
    </w:pPr>
    <w:rPr>
      <w:rFonts w:ascii="Times New Roman" w:eastAsia="宋体" w:hAnsi="Times New Roman" w:cs="Times New Roman"/>
      <w:szCs w:val="20"/>
    </w:rPr>
  </w:style>
  <w:style w:type="paragraph" w:customStyle="1" w:styleId="2b">
    <w:name w:val="样式 首行缩进:  2 字符"/>
    <w:basedOn w:val="a9"/>
    <w:link w:val="2Char0"/>
    <w:rsid w:val="00CE7B7A"/>
    <w:pPr>
      <w:spacing w:line="360" w:lineRule="auto"/>
      <w:ind w:firstLineChars="200" w:firstLine="560"/>
    </w:pPr>
    <w:rPr>
      <w:rFonts w:ascii="Times New Roman" w:eastAsia="仿宋_GB2312" w:hAnsi="Times New Roman" w:cs="宋体"/>
      <w:sz w:val="28"/>
      <w:szCs w:val="28"/>
    </w:rPr>
  </w:style>
  <w:style w:type="character" w:customStyle="1" w:styleId="2Char0">
    <w:name w:val="样式 首行缩进:  2 字符 Char"/>
    <w:link w:val="2b"/>
    <w:rsid w:val="00CE7B7A"/>
    <w:rPr>
      <w:rFonts w:ascii="Times New Roman" w:eastAsia="仿宋_GB2312" w:hAnsi="Times New Roman" w:cs="宋体"/>
      <w:sz w:val="28"/>
      <w:szCs w:val="28"/>
    </w:rPr>
  </w:style>
  <w:style w:type="character" w:customStyle="1" w:styleId="mw-redirect">
    <w:name w:val="mw-redirect"/>
    <w:rsid w:val="00CE7B7A"/>
  </w:style>
  <w:style w:type="character" w:customStyle="1" w:styleId="st1">
    <w:name w:val="st1"/>
    <w:rsid w:val="00CE7B7A"/>
  </w:style>
  <w:style w:type="paragraph" w:customStyle="1" w:styleId="afffd">
    <w:name w:val="表格文字"/>
    <w:basedOn w:val="a9"/>
    <w:rsid w:val="00CE7B7A"/>
    <w:pPr>
      <w:autoSpaceDE w:val="0"/>
      <w:autoSpaceDN w:val="0"/>
      <w:textAlignment w:val="bottom"/>
    </w:pPr>
    <w:rPr>
      <w:rFonts w:ascii="Times New Roman" w:eastAsia="宋体" w:hAnsi="Times New Roman" w:cs="Times New Roman"/>
      <w:sz w:val="18"/>
      <w:szCs w:val="20"/>
    </w:rPr>
  </w:style>
  <w:style w:type="paragraph" w:customStyle="1" w:styleId="p0">
    <w:name w:val="p0"/>
    <w:basedOn w:val="a9"/>
    <w:rsid w:val="00CE7B7A"/>
    <w:pPr>
      <w:widowControl/>
      <w:spacing w:line="360" w:lineRule="auto"/>
      <w:ind w:firstLine="420"/>
    </w:pPr>
    <w:rPr>
      <w:rFonts w:ascii="Times New Roman" w:eastAsia="宋体" w:hAnsi="Times New Roman" w:cs="Times New Roman"/>
      <w:kern w:val="0"/>
      <w:sz w:val="24"/>
      <w:szCs w:val="24"/>
    </w:rPr>
  </w:style>
  <w:style w:type="paragraph" w:customStyle="1" w:styleId="a7">
    <w:name w:val="四级符号（非加粗）"/>
    <w:basedOn w:val="a9"/>
    <w:rsid w:val="00CE7B7A"/>
    <w:pPr>
      <w:numPr>
        <w:numId w:val="27"/>
      </w:numPr>
      <w:spacing w:line="360" w:lineRule="auto"/>
      <w:ind w:leftChars="400" w:left="712" w:firstLine="0"/>
    </w:pPr>
    <w:rPr>
      <w:rFonts w:ascii="Times New Roman" w:eastAsia="宋体" w:hAnsi="Times New Roman" w:cs="Times New Roman"/>
      <w:sz w:val="24"/>
    </w:rPr>
  </w:style>
  <w:style w:type="paragraph" w:customStyle="1" w:styleId="afffe">
    <w:name w:val="图片（居中）"/>
    <w:basedOn w:val="a9"/>
    <w:rsid w:val="00CE7B7A"/>
    <w:pPr>
      <w:spacing w:line="360" w:lineRule="auto"/>
      <w:jc w:val="center"/>
    </w:pPr>
    <w:rPr>
      <w:rFonts w:ascii="Times New Roman" w:eastAsia="宋体" w:hAnsi="Times New Roman" w:cs="宋体"/>
      <w:sz w:val="24"/>
      <w:szCs w:val="20"/>
    </w:rPr>
  </w:style>
  <w:style w:type="paragraph" w:customStyle="1" w:styleId="T">
    <w:name w:val="T图形题注"/>
    <w:basedOn w:val="a9"/>
    <w:next w:val="a9"/>
    <w:qFormat/>
    <w:rsid w:val="00CE7B7A"/>
    <w:pPr>
      <w:numPr>
        <w:numId w:val="28"/>
      </w:numPr>
      <w:spacing w:line="360" w:lineRule="auto"/>
      <w:ind w:left="0" w:firstLine="0"/>
      <w:jc w:val="center"/>
    </w:pPr>
    <w:rPr>
      <w:rFonts w:ascii="Calibri" w:eastAsia="黑体" w:hAnsi="Calibri" w:cs="Times New Roman"/>
      <w:b/>
    </w:rPr>
  </w:style>
  <w:style w:type="paragraph" w:customStyle="1" w:styleId="T0">
    <w:name w:val="T图形居中"/>
    <w:next w:val="T"/>
    <w:qFormat/>
    <w:rsid w:val="00CE7B7A"/>
    <w:pPr>
      <w:jc w:val="center"/>
    </w:pPr>
    <w:rPr>
      <w:rFonts w:ascii="Calibri" w:eastAsia="宋体" w:hAnsi="Calibri" w:cs="Times New Roman"/>
      <w:sz w:val="24"/>
      <w:szCs w:val="21"/>
    </w:rPr>
  </w:style>
  <w:style w:type="table" w:styleId="-1">
    <w:name w:val="Light List Accent 1"/>
    <w:basedOn w:val="ab"/>
    <w:uiPriority w:val="61"/>
    <w:rsid w:val="00CE7B7A"/>
    <w:rPr>
      <w:szCs w:val="2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harChar3">
    <w:name w:val="Char Char3"/>
    <w:rsid w:val="00CE7B7A"/>
    <w:rPr>
      <w:rFonts w:ascii="Arial" w:eastAsia="黑体" w:hAnsi="Arial"/>
      <w:b/>
      <w:bCs/>
      <w:kern w:val="2"/>
      <w:sz w:val="24"/>
      <w:szCs w:val="28"/>
      <w:lang w:val="en-US" w:eastAsia="zh-CN" w:bidi="ar-SA"/>
    </w:rPr>
  </w:style>
  <w:style w:type="character" w:customStyle="1" w:styleId="CharChar1">
    <w:name w:val="Char Char1"/>
    <w:rsid w:val="00CE7B7A"/>
    <w:rPr>
      <w:rFonts w:eastAsia="宋体"/>
      <w:kern w:val="2"/>
      <w:sz w:val="21"/>
      <w:szCs w:val="24"/>
      <w:lang w:val="en-US" w:eastAsia="zh-CN" w:bidi="ar-SA"/>
    </w:rPr>
  </w:style>
  <w:style w:type="character" w:styleId="affff">
    <w:name w:val="FollowedHyperlink"/>
    <w:rsid w:val="00CE7B7A"/>
    <w:rPr>
      <w:color w:val="800080"/>
      <w:u w:val="single"/>
    </w:rPr>
  </w:style>
  <w:style w:type="character" w:customStyle="1" w:styleId="affff0">
    <w:name w:val="正文 四号"/>
    <w:rsid w:val="00CE7B7A"/>
    <w:rPr>
      <w:sz w:val="28"/>
    </w:rPr>
  </w:style>
  <w:style w:type="character" w:customStyle="1" w:styleId="CharChar6">
    <w:name w:val="Char Char6"/>
    <w:rsid w:val="00CE7B7A"/>
    <w:rPr>
      <w:rFonts w:ascii="Arial" w:eastAsia="黑体" w:hAnsi="Arial"/>
      <w:b/>
      <w:bCs/>
      <w:kern w:val="2"/>
      <w:sz w:val="32"/>
      <w:szCs w:val="32"/>
      <w:lang w:val="en-US" w:eastAsia="zh-CN" w:bidi="ar-SA"/>
    </w:rPr>
  </w:style>
  <w:style w:type="character" w:customStyle="1" w:styleId="google-src-text1">
    <w:name w:val="google-src-text1"/>
    <w:rsid w:val="00CE7B7A"/>
    <w:rPr>
      <w:vanish/>
    </w:rPr>
  </w:style>
  <w:style w:type="character" w:customStyle="1" w:styleId="1Char">
    <w:name w:val="样式1 Char"/>
    <w:link w:val="17"/>
    <w:rsid w:val="00B449C5"/>
    <w:rPr>
      <w:sz w:val="18"/>
      <w:szCs w:val="18"/>
    </w:rPr>
  </w:style>
  <w:style w:type="character" w:customStyle="1" w:styleId="CharChar4">
    <w:name w:val="Char Char4"/>
    <w:rsid w:val="00CE7B7A"/>
    <w:rPr>
      <w:rFonts w:ascii="Arial" w:eastAsia="黑体" w:hAnsi="Arial"/>
      <w:b/>
      <w:bCs/>
      <w:kern w:val="2"/>
      <w:sz w:val="32"/>
      <w:szCs w:val="32"/>
      <w:lang w:val="en-US" w:eastAsia="zh-CN" w:bidi="ar-SA"/>
    </w:rPr>
  </w:style>
  <w:style w:type="character" w:customStyle="1" w:styleId="postdetails1">
    <w:name w:val="postdetails1"/>
    <w:rsid w:val="00CE7B7A"/>
    <w:rPr>
      <w:sz w:val="18"/>
      <w:szCs w:val="18"/>
    </w:rPr>
  </w:style>
  <w:style w:type="character" w:customStyle="1" w:styleId="CharChar2">
    <w:name w:val="Char Char2"/>
    <w:rsid w:val="00CE7B7A"/>
    <w:rPr>
      <w:rFonts w:ascii="Arial" w:eastAsia="黑体" w:hAnsi="Arial"/>
      <w:b/>
      <w:bCs/>
      <w:kern w:val="2"/>
      <w:sz w:val="24"/>
      <w:szCs w:val="28"/>
      <w:lang w:val="en-US" w:eastAsia="zh-CN" w:bidi="ar-SA"/>
    </w:rPr>
  </w:style>
  <w:style w:type="character" w:customStyle="1" w:styleId="CharChar5">
    <w:name w:val="Char Char5"/>
    <w:rsid w:val="00CE7B7A"/>
    <w:rPr>
      <w:rFonts w:eastAsia="黑体"/>
      <w:b/>
      <w:bCs/>
      <w:kern w:val="2"/>
      <w:sz w:val="28"/>
      <w:szCs w:val="32"/>
      <w:lang w:val="en-US" w:eastAsia="zh-CN" w:bidi="ar-SA"/>
    </w:rPr>
  </w:style>
  <w:style w:type="character" w:customStyle="1" w:styleId="Char4">
    <w:name w:val="新闻－正文 Char"/>
    <w:link w:val="affff1"/>
    <w:rsid w:val="00CE7B7A"/>
    <w:rPr>
      <w:rFonts w:cs="宋体"/>
    </w:rPr>
  </w:style>
  <w:style w:type="paragraph" w:customStyle="1" w:styleId="a2">
    <w:name w:val="项目"/>
    <w:basedOn w:val="1"/>
    <w:rsid w:val="00CE7B7A"/>
    <w:pPr>
      <w:numPr>
        <w:numId w:val="29"/>
      </w:numPr>
      <w:tabs>
        <w:tab w:val="left" w:pos="425"/>
        <w:tab w:val="left" w:pos="840"/>
      </w:tabs>
      <w:adjustRightInd w:val="0"/>
      <w:spacing w:before="60" w:after="60"/>
      <w:textAlignment w:val="baseline"/>
    </w:pPr>
    <w:rPr>
      <w:b w:val="0"/>
      <w:kern w:val="0"/>
    </w:rPr>
  </w:style>
  <w:style w:type="paragraph" w:customStyle="1" w:styleId="19">
    <w:name w:val="自定义标题1"/>
    <w:basedOn w:val="a9"/>
    <w:rsid w:val="00CE7B7A"/>
    <w:pPr>
      <w:tabs>
        <w:tab w:val="left" w:pos="0"/>
      </w:tabs>
      <w:spacing w:line="300" w:lineRule="auto"/>
      <w:ind w:leftChars="171" w:left="419" w:hangingChars="25" w:hanging="60"/>
    </w:pPr>
    <w:rPr>
      <w:rFonts w:ascii="Times New Roman" w:eastAsia="宋体" w:hAnsi="Times New Roman" w:cs="Times New Roman"/>
      <w:b/>
      <w:sz w:val="24"/>
      <w:szCs w:val="24"/>
    </w:rPr>
  </w:style>
  <w:style w:type="paragraph" w:customStyle="1" w:styleId="39">
    <w:name w:val="目录3"/>
    <w:basedOn w:val="a9"/>
    <w:next w:val="a9"/>
    <w:rsid w:val="00CE7B7A"/>
    <w:pPr>
      <w:spacing w:line="360" w:lineRule="auto"/>
      <w:ind w:leftChars="-1" w:left="-1" w:hanging="2"/>
    </w:pPr>
    <w:rPr>
      <w:rFonts w:ascii="宋体" w:eastAsia="宋体" w:hAnsi="宋体" w:cs="Times New Roman"/>
      <w:b/>
      <w:sz w:val="28"/>
      <w:szCs w:val="28"/>
    </w:rPr>
  </w:style>
  <w:style w:type="paragraph" w:customStyle="1" w:styleId="a1">
    <w:name w:val="段落"/>
    <w:basedOn w:val="a9"/>
    <w:rsid w:val="00CE7B7A"/>
    <w:pPr>
      <w:numPr>
        <w:numId w:val="30"/>
      </w:numPr>
      <w:tabs>
        <w:tab w:val="clear" w:pos="425"/>
      </w:tabs>
      <w:spacing w:before="120" w:after="120" w:line="0" w:lineRule="atLeast"/>
      <w:ind w:left="0" w:firstLine="567"/>
    </w:pPr>
    <w:rPr>
      <w:rFonts w:ascii="Times New Roman" w:eastAsia="宋体" w:hAnsi="Times New Roman" w:cs="Times New Roman"/>
      <w:snapToGrid w:val="0"/>
      <w:color w:val="000000"/>
      <w:sz w:val="24"/>
      <w:szCs w:val="20"/>
    </w:rPr>
  </w:style>
  <w:style w:type="paragraph" w:customStyle="1" w:styleId="CharCharCharCharCharCharChar">
    <w:name w:val="Char Char Char Char Char Char Char"/>
    <w:basedOn w:val="a9"/>
    <w:rsid w:val="00CE7B7A"/>
    <w:pPr>
      <w:spacing w:line="300" w:lineRule="auto"/>
      <w:ind w:firstLineChars="200" w:firstLine="200"/>
    </w:pPr>
    <w:rPr>
      <w:rFonts w:ascii="Tahoma" w:eastAsia="宋体" w:hAnsi="Tahoma" w:cs="Times New Roman"/>
      <w:sz w:val="24"/>
      <w:szCs w:val="20"/>
    </w:rPr>
  </w:style>
  <w:style w:type="paragraph" w:customStyle="1" w:styleId="affff2">
    <w:name w:val="文字列表"/>
    <w:basedOn w:val="aff8"/>
    <w:rsid w:val="00CE7B7A"/>
    <w:pPr>
      <w:tabs>
        <w:tab w:val="left" w:pos="284"/>
        <w:tab w:val="left" w:pos="360"/>
      </w:tabs>
      <w:adjustRightInd w:val="0"/>
      <w:snapToGrid w:val="0"/>
      <w:spacing w:after="60" w:line="300" w:lineRule="auto"/>
      <w:ind w:left="851" w:firstLineChars="0" w:hanging="284"/>
    </w:pPr>
    <w:rPr>
      <w:rFonts w:ascii="楷体_GB2312" w:eastAsia="楷体_GB2312" w:hAnsi="Arial" w:cs="Arial"/>
      <w:color w:val="CC0000"/>
      <w:kern w:val="2"/>
      <w:lang w:val="en-US" w:eastAsia="zh-TW"/>
    </w:rPr>
  </w:style>
  <w:style w:type="paragraph" w:customStyle="1" w:styleId="ParaCharCharCharCharCharCharChar">
    <w:name w:val="默认段落字体 Para Char Char Char Char Char Char Char"/>
    <w:basedOn w:val="a9"/>
    <w:rsid w:val="00CE7B7A"/>
    <w:rPr>
      <w:rFonts w:ascii="Tahoma" w:eastAsia="宋体" w:hAnsi="Tahoma" w:cs="Times New Roman"/>
      <w:sz w:val="24"/>
      <w:szCs w:val="20"/>
    </w:rPr>
  </w:style>
  <w:style w:type="paragraph" w:customStyle="1" w:styleId="45">
    <w:name w:val="目录4"/>
    <w:basedOn w:val="a9"/>
    <w:next w:val="a9"/>
    <w:rsid w:val="00CE7B7A"/>
    <w:pPr>
      <w:spacing w:line="360" w:lineRule="auto"/>
    </w:pPr>
    <w:rPr>
      <w:rFonts w:ascii="Times New Roman" w:eastAsia="宋体" w:hAnsi="Times New Roman" w:cs="Times New Roman"/>
      <w:sz w:val="28"/>
      <w:szCs w:val="24"/>
    </w:rPr>
  </w:style>
  <w:style w:type="paragraph" w:customStyle="1" w:styleId="1a">
    <w:name w:val="列表1"/>
    <w:basedOn w:val="a9"/>
    <w:rsid w:val="00CE7B7A"/>
    <w:pPr>
      <w:spacing w:before="78" w:after="78"/>
    </w:pPr>
    <w:rPr>
      <w:rFonts w:ascii="Times New Roman" w:eastAsia="宋体" w:hAnsi="Times New Roman" w:cs="Times New Roman"/>
      <w:szCs w:val="20"/>
    </w:rPr>
  </w:style>
  <w:style w:type="paragraph" w:customStyle="1" w:styleId="a">
    <w:name w:val="图号"/>
    <w:basedOn w:val="af9"/>
    <w:rsid w:val="00CE7B7A"/>
    <w:pPr>
      <w:numPr>
        <w:numId w:val="32"/>
      </w:numPr>
      <w:spacing w:line="360" w:lineRule="auto"/>
      <w:ind w:leftChars="0" w:left="0"/>
      <w:jc w:val="center"/>
      <w:outlineLvl w:val="0"/>
    </w:pPr>
    <w:rPr>
      <w:rFonts w:ascii="Times New Roman" w:eastAsia="宋体" w:hAnsi="Times New Roman"/>
      <w:b/>
      <w:sz w:val="21"/>
      <w:szCs w:val="24"/>
    </w:rPr>
  </w:style>
  <w:style w:type="paragraph" w:customStyle="1" w:styleId="TableCellBullet">
    <w:name w:val="Table Cell Bullet"/>
    <w:basedOn w:val="a9"/>
    <w:rsid w:val="00CE7B7A"/>
    <w:pPr>
      <w:widowControl/>
      <w:numPr>
        <w:numId w:val="33"/>
      </w:numPr>
      <w:tabs>
        <w:tab w:val="left" w:pos="144"/>
      </w:tabs>
      <w:jc w:val="left"/>
    </w:pPr>
    <w:rPr>
      <w:rFonts w:ascii="Times New Roman" w:eastAsia="宋体" w:hAnsi="Times New Roman" w:cs="Times New Roman"/>
      <w:kern w:val="0"/>
      <w:sz w:val="24"/>
      <w:szCs w:val="24"/>
      <w:lang w:eastAsia="en-US"/>
    </w:rPr>
  </w:style>
  <w:style w:type="paragraph" w:customStyle="1" w:styleId="2c">
    <w:name w:val="项目2"/>
    <w:basedOn w:val="1"/>
    <w:rsid w:val="00CE7B7A"/>
    <w:pPr>
      <w:numPr>
        <w:numId w:val="0"/>
      </w:numPr>
      <w:tabs>
        <w:tab w:val="left" w:pos="425"/>
        <w:tab w:val="left" w:pos="845"/>
      </w:tabs>
      <w:spacing w:before="60" w:after="60"/>
      <w:ind w:leftChars="200" w:left="845" w:hanging="420"/>
    </w:pPr>
    <w:rPr>
      <w:b w:val="0"/>
    </w:rPr>
  </w:style>
  <w:style w:type="paragraph" w:customStyle="1" w:styleId="CharCharCharCharCharChar1">
    <w:name w:val="Char Char Char Char Char Char1"/>
    <w:basedOn w:val="a9"/>
    <w:rsid w:val="00CE7B7A"/>
    <w:pPr>
      <w:tabs>
        <w:tab w:val="left" w:pos="360"/>
      </w:tabs>
      <w:ind w:firstLineChars="150" w:firstLine="420"/>
    </w:pPr>
    <w:rPr>
      <w:rFonts w:ascii="Arial" w:eastAsia="宋体" w:hAnsi="Arial" w:cs="Arial"/>
      <w:sz w:val="20"/>
      <w:szCs w:val="20"/>
    </w:rPr>
  </w:style>
  <w:style w:type="paragraph" w:customStyle="1" w:styleId="2d">
    <w:name w:val="正文2"/>
    <w:basedOn w:val="a9"/>
    <w:next w:val="a9"/>
    <w:rsid w:val="00CE7B7A"/>
    <w:pPr>
      <w:widowControl/>
      <w:spacing w:line="360" w:lineRule="auto"/>
      <w:jc w:val="left"/>
    </w:pPr>
    <w:rPr>
      <w:rFonts w:ascii="Times New Roman" w:eastAsia="宋体" w:hAnsi="Times New Roman" w:cs="Times New Roman"/>
      <w:kern w:val="0"/>
      <w:szCs w:val="24"/>
      <w:lang w:eastAsia="en-US"/>
    </w:rPr>
  </w:style>
  <w:style w:type="paragraph" w:styleId="affff3">
    <w:name w:val="No Spacing"/>
    <w:link w:val="affff4"/>
    <w:uiPriority w:val="1"/>
    <w:qFormat/>
    <w:rsid w:val="00CE7B7A"/>
    <w:pPr>
      <w:widowControl w:val="0"/>
      <w:jc w:val="both"/>
    </w:pPr>
    <w:rPr>
      <w:rFonts w:ascii="Times New Roman" w:eastAsia="宋体" w:hAnsi="Times New Roman" w:cs="Times New Roman"/>
      <w:szCs w:val="24"/>
    </w:rPr>
  </w:style>
  <w:style w:type="paragraph" w:customStyle="1" w:styleId="CharChar1CharCharCharCharCharChar">
    <w:name w:val="Char Char1 Char Char Char Char Char Char"/>
    <w:basedOn w:val="a9"/>
    <w:rsid w:val="00CE7B7A"/>
    <w:pPr>
      <w:widowControl/>
      <w:spacing w:after="160" w:line="240" w:lineRule="exact"/>
      <w:jc w:val="left"/>
    </w:pPr>
    <w:rPr>
      <w:rFonts w:ascii="Verdana" w:eastAsia="仿宋_GB2312" w:hAnsi="Verdana" w:cs="Times New Roman"/>
      <w:kern w:val="0"/>
      <w:sz w:val="24"/>
      <w:szCs w:val="20"/>
      <w:lang w:eastAsia="en-US"/>
    </w:rPr>
  </w:style>
  <w:style w:type="paragraph" w:customStyle="1" w:styleId="affff1">
    <w:name w:val="新闻－正文"/>
    <w:basedOn w:val="a9"/>
    <w:link w:val="Char4"/>
    <w:rsid w:val="00CE7B7A"/>
    <w:pPr>
      <w:spacing w:beforeLines="50" w:before="156" w:afterLines="50" w:after="156"/>
      <w:ind w:firstLineChars="200" w:firstLine="200"/>
    </w:pPr>
    <w:rPr>
      <w:rFonts w:cs="宋体"/>
      <w:szCs w:val="22"/>
    </w:rPr>
  </w:style>
  <w:style w:type="paragraph" w:styleId="affff5">
    <w:name w:val="Salutation"/>
    <w:basedOn w:val="a9"/>
    <w:next w:val="a9"/>
    <w:link w:val="affff6"/>
    <w:rsid w:val="00CE7B7A"/>
    <w:rPr>
      <w:rFonts w:ascii="Times New Roman" w:eastAsia="宋体" w:hAnsi="Times New Roman" w:cs="Times New Roman"/>
      <w:szCs w:val="24"/>
    </w:rPr>
  </w:style>
  <w:style w:type="character" w:customStyle="1" w:styleId="affff6">
    <w:name w:val="称呼 字符"/>
    <w:basedOn w:val="aa"/>
    <w:link w:val="affff5"/>
    <w:rsid w:val="00CE7B7A"/>
    <w:rPr>
      <w:rFonts w:ascii="Times New Roman" w:eastAsia="宋体" w:hAnsi="Times New Roman" w:cs="Times New Roman"/>
      <w:szCs w:val="24"/>
    </w:rPr>
  </w:style>
  <w:style w:type="paragraph" w:customStyle="1" w:styleId="30">
    <w:name w:val="项目3"/>
    <w:basedOn w:val="a9"/>
    <w:next w:val="a9"/>
    <w:rsid w:val="00CE7B7A"/>
    <w:pPr>
      <w:numPr>
        <w:numId w:val="34"/>
      </w:numPr>
      <w:tabs>
        <w:tab w:val="clear" w:pos="840"/>
        <w:tab w:val="left" w:pos="845"/>
      </w:tabs>
      <w:spacing w:before="60" w:after="60"/>
      <w:ind w:leftChars="400" w:left="1265"/>
    </w:pPr>
    <w:rPr>
      <w:rFonts w:ascii="Times New Roman" w:eastAsia="宋体" w:hAnsi="Times New Roman" w:cs="Times New Roman"/>
      <w:sz w:val="24"/>
      <w:szCs w:val="20"/>
    </w:rPr>
  </w:style>
  <w:style w:type="paragraph" w:customStyle="1" w:styleId="1">
    <w:name w:val="项目1"/>
    <w:basedOn w:val="affd"/>
    <w:next w:val="affd"/>
    <w:rsid w:val="00CE7B7A"/>
    <w:pPr>
      <w:numPr>
        <w:numId w:val="35"/>
      </w:numPr>
      <w:tabs>
        <w:tab w:val="num" w:pos="360"/>
        <w:tab w:val="left" w:pos="425"/>
      </w:tabs>
      <w:spacing w:before="120" w:after="120" w:line="240" w:lineRule="auto"/>
      <w:ind w:left="0" w:firstLineChars="0" w:firstLine="0"/>
    </w:pPr>
    <w:rPr>
      <w:b/>
      <w:kern w:val="2"/>
      <w:lang w:val="en-US" w:eastAsia="zh-CN"/>
    </w:rPr>
  </w:style>
  <w:style w:type="paragraph" w:customStyle="1" w:styleId="a0">
    <w:name w:val="正文竖文字"/>
    <w:basedOn w:val="a9"/>
    <w:rsid w:val="00CE7B7A"/>
    <w:pPr>
      <w:numPr>
        <w:numId w:val="36"/>
      </w:numPr>
      <w:tabs>
        <w:tab w:val="left" w:pos="840"/>
      </w:tabs>
      <w:spacing w:line="0" w:lineRule="atLeast"/>
      <w:jc w:val="center"/>
    </w:pPr>
    <w:rPr>
      <w:rFonts w:ascii="Times New Roman" w:eastAsia="宋体" w:hAnsi="Times New Roman" w:cs="Times New Roman"/>
      <w:szCs w:val="20"/>
    </w:rPr>
  </w:style>
  <w:style w:type="paragraph" w:customStyle="1" w:styleId="CM65">
    <w:name w:val="CM65"/>
    <w:basedOn w:val="a9"/>
    <w:next w:val="a9"/>
    <w:rsid w:val="00CE7B7A"/>
    <w:pPr>
      <w:autoSpaceDE w:val="0"/>
      <w:autoSpaceDN w:val="0"/>
      <w:adjustRightInd w:val="0"/>
      <w:spacing w:line="340" w:lineRule="atLeast"/>
      <w:jc w:val="left"/>
    </w:pPr>
    <w:rPr>
      <w:rFonts w:ascii="宋体" w:eastAsia="宋体" w:hAnsi="Times New Roman" w:cs="Times New Roman"/>
      <w:kern w:val="0"/>
      <w:sz w:val="24"/>
      <w:szCs w:val="24"/>
    </w:rPr>
  </w:style>
  <w:style w:type="paragraph" w:customStyle="1" w:styleId="07415">
    <w:name w:val="样式 小四 首行缩进:  0.74 厘米 行距: 1.5 倍行距"/>
    <w:basedOn w:val="a9"/>
    <w:rsid w:val="00CE7B7A"/>
    <w:pPr>
      <w:spacing w:line="360" w:lineRule="auto"/>
      <w:ind w:firstLine="420"/>
    </w:pPr>
    <w:rPr>
      <w:rFonts w:ascii="Times New Roman" w:eastAsia="宋体" w:hAnsi="Times New Roman" w:cs="宋体"/>
      <w:sz w:val="24"/>
      <w:szCs w:val="20"/>
    </w:rPr>
  </w:style>
  <w:style w:type="paragraph" w:customStyle="1" w:styleId="GHT-1">
    <w:name w:val="GHT-1级标题"/>
    <w:basedOn w:val="a9"/>
    <w:next w:val="a9"/>
    <w:link w:val="GHT-1Char"/>
    <w:rsid w:val="00CE7B7A"/>
    <w:pPr>
      <w:widowControl/>
      <w:adjustRightInd w:val="0"/>
      <w:spacing w:before="480" w:after="360"/>
      <w:jc w:val="center"/>
      <w:textAlignment w:val="baseline"/>
      <w:outlineLvl w:val="0"/>
    </w:pPr>
    <w:rPr>
      <w:rFonts w:ascii="黑体" w:eastAsia="黑体" w:hAnsi="Arial Black" w:cs="Times New Roman"/>
      <w:kern w:val="0"/>
      <w:sz w:val="32"/>
      <w:szCs w:val="20"/>
      <w:lang w:val="x-none" w:eastAsia="x-none"/>
    </w:rPr>
  </w:style>
  <w:style w:type="character" w:customStyle="1" w:styleId="GHT-1Char">
    <w:name w:val="GHT-1级标题 Char"/>
    <w:link w:val="GHT-1"/>
    <w:rsid w:val="00CE7B7A"/>
    <w:rPr>
      <w:rFonts w:ascii="黑体" w:eastAsia="黑体" w:hAnsi="Arial Black" w:cs="Times New Roman"/>
      <w:kern w:val="0"/>
      <w:sz w:val="32"/>
      <w:szCs w:val="20"/>
      <w:lang w:val="x-none" w:eastAsia="x-none"/>
    </w:rPr>
  </w:style>
  <w:style w:type="paragraph" w:customStyle="1" w:styleId="GHT-2">
    <w:name w:val="GHT-2级标题"/>
    <w:basedOn w:val="2"/>
    <w:next w:val="a9"/>
    <w:link w:val="GHT-2Char"/>
    <w:rsid w:val="00CE7B7A"/>
    <w:pPr>
      <w:keepLines w:val="0"/>
      <w:widowControl/>
      <w:overflowPunct w:val="0"/>
      <w:autoSpaceDE w:val="0"/>
      <w:autoSpaceDN w:val="0"/>
      <w:adjustRightInd w:val="0"/>
      <w:spacing w:before="480" w:after="120" w:line="400" w:lineRule="exact"/>
      <w:textAlignment w:val="baseline"/>
    </w:pPr>
    <w:rPr>
      <w:rFonts w:ascii="黑体" w:eastAsia="黑体" w:hAnsi="Arial" w:cs="Times New Roman"/>
      <w:b w:val="0"/>
      <w:bCs w:val="0"/>
      <w:kern w:val="0"/>
      <w:sz w:val="28"/>
      <w:szCs w:val="20"/>
      <w:lang w:val="x-none" w:eastAsia="x-none"/>
    </w:rPr>
  </w:style>
  <w:style w:type="character" w:customStyle="1" w:styleId="GHT-2Char">
    <w:name w:val="GHT-2级标题 Char"/>
    <w:link w:val="GHT-2"/>
    <w:rsid w:val="00CE7B7A"/>
    <w:rPr>
      <w:rFonts w:ascii="黑体" w:eastAsia="黑体" w:hAnsi="Arial" w:cs="Times New Roman"/>
      <w:kern w:val="0"/>
      <w:sz w:val="28"/>
      <w:szCs w:val="20"/>
      <w:lang w:val="x-none" w:eastAsia="x-none"/>
    </w:rPr>
  </w:style>
  <w:style w:type="paragraph" w:customStyle="1" w:styleId="GHT-">
    <w:name w:val="GHT-正文"/>
    <w:basedOn w:val="a9"/>
    <w:link w:val="GHT-CharChar"/>
    <w:rsid w:val="00CE7B7A"/>
    <w:pPr>
      <w:adjustRightInd w:val="0"/>
      <w:spacing w:line="400" w:lineRule="exact"/>
      <w:ind w:firstLineChars="200" w:firstLine="520"/>
      <w:textAlignment w:val="baseline"/>
    </w:pPr>
    <w:rPr>
      <w:rFonts w:ascii="Times New Roman" w:eastAsia="宋体" w:hAnsi="Times New Roman" w:cs="Times New Roman"/>
      <w:color w:val="000000"/>
      <w:spacing w:val="10"/>
      <w:kern w:val="0"/>
      <w:sz w:val="24"/>
      <w:szCs w:val="20"/>
      <w:lang w:val="x-none" w:eastAsia="x-none"/>
    </w:rPr>
  </w:style>
  <w:style w:type="character" w:customStyle="1" w:styleId="GHT-CharChar">
    <w:name w:val="GHT-正文 Char Char"/>
    <w:link w:val="GHT-"/>
    <w:rsid w:val="00CE7B7A"/>
    <w:rPr>
      <w:rFonts w:ascii="Times New Roman" w:eastAsia="宋体" w:hAnsi="Times New Roman" w:cs="Times New Roman"/>
      <w:color w:val="000000"/>
      <w:spacing w:val="10"/>
      <w:kern w:val="0"/>
      <w:sz w:val="24"/>
      <w:szCs w:val="20"/>
      <w:lang w:val="x-none" w:eastAsia="x-none"/>
    </w:rPr>
  </w:style>
  <w:style w:type="paragraph" w:customStyle="1" w:styleId="GHT-3">
    <w:name w:val="GHT-3级标题"/>
    <w:basedOn w:val="31"/>
    <w:next w:val="GHT-"/>
    <w:rsid w:val="00CE7B7A"/>
    <w:pPr>
      <w:keepLines w:val="0"/>
      <w:widowControl/>
      <w:overflowPunct w:val="0"/>
      <w:autoSpaceDE w:val="0"/>
      <w:autoSpaceDN w:val="0"/>
      <w:adjustRightInd w:val="0"/>
      <w:spacing w:before="240" w:after="120" w:line="400" w:lineRule="exact"/>
      <w:jc w:val="left"/>
      <w:textAlignment w:val="baseline"/>
    </w:pPr>
    <w:rPr>
      <w:rFonts w:ascii="黑体" w:eastAsia="黑体" w:hAnsi="Times New Roman" w:cs="宋体"/>
      <w:b w:val="0"/>
      <w:bCs w:val="0"/>
      <w:color w:val="000000"/>
      <w:spacing w:val="10"/>
      <w:kern w:val="0"/>
      <w:sz w:val="24"/>
      <w:szCs w:val="20"/>
      <w:lang w:val="x-none" w:eastAsia="x-none"/>
    </w:rPr>
  </w:style>
  <w:style w:type="character" w:customStyle="1" w:styleId="Char5">
    <w:name w:val="表格内容 Char"/>
    <w:link w:val="affff7"/>
    <w:locked/>
    <w:rsid w:val="00CE7B7A"/>
    <w:rPr>
      <w:sz w:val="28"/>
    </w:rPr>
  </w:style>
  <w:style w:type="paragraph" w:customStyle="1" w:styleId="affff7">
    <w:name w:val="表格内容"/>
    <w:basedOn w:val="a9"/>
    <w:link w:val="Char5"/>
    <w:rsid w:val="00CE7B7A"/>
    <w:rPr>
      <w:sz w:val="28"/>
      <w:szCs w:val="22"/>
    </w:rPr>
  </w:style>
  <w:style w:type="paragraph" w:customStyle="1" w:styleId="CharChar1CharCharCharCharCharCharChar">
    <w:name w:val="Char Char1 Char Char Char Char Char Char Char"/>
    <w:basedOn w:val="a9"/>
    <w:rsid w:val="00CE7B7A"/>
    <w:rPr>
      <w:rFonts w:ascii="Tahoma" w:eastAsia="宋体" w:hAnsi="Tahoma" w:cs="Times New Roman"/>
      <w:sz w:val="24"/>
      <w:szCs w:val="20"/>
    </w:rPr>
  </w:style>
  <w:style w:type="table" w:styleId="1b">
    <w:name w:val="Table Grid 1"/>
    <w:basedOn w:val="ab"/>
    <w:rsid w:val="00CE7B7A"/>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CharCharCharCharCharCharCharCharChar1CharCharCharCharCharCharCharCharCharChar">
    <w:name w:val="Char Char Char Char Char Char Char Char Char1 Char Char Char Char Char Char Char Char Char Char"/>
    <w:basedOn w:val="a9"/>
    <w:rsid w:val="00CE7B7A"/>
    <w:rPr>
      <w:rFonts w:ascii="Tahoma" w:eastAsia="宋体" w:hAnsi="Tahoma" w:cs="仿宋_GB2312"/>
      <w:sz w:val="24"/>
      <w:szCs w:val="20"/>
    </w:rPr>
  </w:style>
  <w:style w:type="paragraph" w:customStyle="1" w:styleId="1c">
    <w:name w:val="正文1"/>
    <w:basedOn w:val="a9"/>
    <w:rsid w:val="00CE7B7A"/>
    <w:pPr>
      <w:adjustRightInd w:val="0"/>
      <w:spacing w:line="312" w:lineRule="atLeast"/>
      <w:textAlignment w:val="baseline"/>
    </w:pPr>
    <w:rPr>
      <w:rFonts w:ascii="昆仑楷体" w:eastAsia="昆仑楷体" w:hAnsi="Times New Roman" w:cs="Times New Roman"/>
      <w:kern w:val="0"/>
      <w:sz w:val="24"/>
      <w:szCs w:val="20"/>
    </w:rPr>
  </w:style>
  <w:style w:type="paragraph" w:customStyle="1" w:styleId="TOC1">
    <w:name w:val="TOC 标题1"/>
    <w:basedOn w:val="13"/>
    <w:next w:val="a9"/>
    <w:uiPriority w:val="39"/>
    <w:qFormat/>
    <w:rsid w:val="00CE7B7A"/>
    <w:pPr>
      <w:widowControl/>
      <w:spacing w:before="480" w:after="0" w:line="276" w:lineRule="auto"/>
      <w:jc w:val="left"/>
      <w:outlineLvl w:val="9"/>
    </w:pPr>
    <w:rPr>
      <w:rFonts w:ascii="Cambria" w:eastAsia="宋体" w:hAnsi="Cambria" w:cs="Times New Roman"/>
      <w:color w:val="365F91"/>
      <w:kern w:val="0"/>
      <w:sz w:val="28"/>
      <w:szCs w:val="28"/>
    </w:rPr>
  </w:style>
  <w:style w:type="paragraph" w:customStyle="1" w:styleId="CharCharCharCharCharChar1CharCharChar">
    <w:name w:val="Char Char Char Char Char Char1 Char Char Char"/>
    <w:basedOn w:val="a9"/>
    <w:rsid w:val="00CE7B7A"/>
    <w:pPr>
      <w:tabs>
        <w:tab w:val="num" w:pos="360"/>
      </w:tabs>
      <w:ind w:firstLineChars="150" w:firstLine="420"/>
    </w:pPr>
    <w:rPr>
      <w:rFonts w:ascii="Arial" w:eastAsia="宋体" w:hAnsi="Arial" w:cs="Arial"/>
      <w:sz w:val="20"/>
      <w:szCs w:val="20"/>
    </w:rPr>
  </w:style>
  <w:style w:type="character" w:customStyle="1" w:styleId="affff4">
    <w:name w:val="无间隔 字符"/>
    <w:basedOn w:val="aa"/>
    <w:link w:val="affff3"/>
    <w:uiPriority w:val="1"/>
    <w:rsid w:val="00431EFE"/>
    <w:rPr>
      <w:rFonts w:ascii="Times New Roman" w:eastAsia="宋体" w:hAnsi="Times New Roman" w:cs="Times New Roman"/>
      <w:szCs w:val="24"/>
    </w:rPr>
  </w:style>
  <w:style w:type="table" w:customStyle="1" w:styleId="1d">
    <w:name w:val="网格型浅色1"/>
    <w:basedOn w:val="ab"/>
    <w:uiPriority w:val="40"/>
    <w:rsid w:val="00431EFE"/>
    <w:rPr>
      <w:rFonts w:ascii="Calibri" w:eastAsia="宋体" w:hAnsi="Calibri"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23Char">
    <w:name w:val="正文123 Char"/>
    <w:link w:val="123"/>
    <w:locked/>
    <w:rsid w:val="00431EFE"/>
  </w:style>
  <w:style w:type="paragraph" w:customStyle="1" w:styleId="123">
    <w:name w:val="正文123"/>
    <w:basedOn w:val="a9"/>
    <w:link w:val="123Char"/>
    <w:rsid w:val="00431EFE"/>
    <w:pPr>
      <w:spacing w:line="360" w:lineRule="auto"/>
      <w:ind w:firstLineChars="200" w:firstLine="200"/>
    </w:pPr>
    <w:rPr>
      <w:szCs w:val="22"/>
    </w:rPr>
  </w:style>
  <w:style w:type="paragraph" w:customStyle="1" w:styleId="XH">
    <w:name w:val="XH_正文"/>
    <w:rsid w:val="00431EFE"/>
    <w:pPr>
      <w:widowControl w:val="0"/>
      <w:spacing w:line="300" w:lineRule="auto"/>
      <w:ind w:firstLineChars="200" w:firstLine="200"/>
      <w:jc w:val="both"/>
    </w:pPr>
    <w:rPr>
      <w:rFonts w:ascii="Times New Roman" w:eastAsia="宋体" w:hAnsi="Times New Roman" w:cs="Times New Roman"/>
      <w:kern w:val="0"/>
      <w:sz w:val="24"/>
      <w:szCs w:val="24"/>
    </w:rPr>
  </w:style>
  <w:style w:type="paragraph" w:customStyle="1" w:styleId="affff8">
    <w:name w:val="四级标题"/>
    <w:basedOn w:val="a9"/>
    <w:next w:val="a9"/>
    <w:link w:val="Char6"/>
    <w:rsid w:val="00431EFE"/>
    <w:pPr>
      <w:outlineLvl w:val="3"/>
    </w:pPr>
    <w:rPr>
      <w:rFonts w:ascii="微软雅黑" w:eastAsia="微软雅黑" w:hAnsi="微软雅黑" w:cs="Times New Roman"/>
      <w:b/>
      <w:noProof/>
      <w:sz w:val="28"/>
      <w:szCs w:val="22"/>
    </w:rPr>
  </w:style>
  <w:style w:type="character" w:customStyle="1" w:styleId="Char6">
    <w:name w:val="四级标题 Char"/>
    <w:basedOn w:val="aa"/>
    <w:link w:val="affff8"/>
    <w:rsid w:val="00431EFE"/>
    <w:rPr>
      <w:rFonts w:ascii="微软雅黑" w:eastAsia="微软雅黑" w:hAnsi="微软雅黑" w:cs="Times New Roman"/>
      <w:b/>
      <w:noProof/>
      <w:sz w:val="28"/>
    </w:rPr>
  </w:style>
  <w:style w:type="character" w:styleId="affff9">
    <w:name w:val="Book Title"/>
    <w:basedOn w:val="aa"/>
    <w:uiPriority w:val="33"/>
    <w:rsid w:val="00431EFE"/>
    <w:rPr>
      <w:b/>
      <w:bCs/>
      <w:i/>
      <w:iCs/>
      <w:spacing w:val="5"/>
    </w:rPr>
  </w:style>
  <w:style w:type="paragraph" w:customStyle="1" w:styleId="affffa">
    <w:name w:val="主标题"/>
    <w:basedOn w:val="a9"/>
    <w:next w:val="a9"/>
    <w:link w:val="Char7"/>
    <w:qFormat/>
    <w:rsid w:val="00431EFE"/>
    <w:pPr>
      <w:spacing w:before="100" w:beforeAutospacing="1" w:after="100" w:afterAutospacing="1"/>
      <w:jc w:val="center"/>
    </w:pPr>
    <w:rPr>
      <w:rFonts w:ascii="微软雅黑" w:eastAsia="微软雅黑" w:hAnsi="微软雅黑" w:cs="Times New Roman"/>
      <w:b/>
      <w:noProof/>
      <w:sz w:val="36"/>
      <w:szCs w:val="22"/>
    </w:rPr>
  </w:style>
  <w:style w:type="paragraph" w:customStyle="1" w:styleId="affffb">
    <w:name w:val="备注"/>
    <w:basedOn w:val="a9"/>
    <w:next w:val="a9"/>
    <w:link w:val="Char8"/>
    <w:rsid w:val="00431EFE"/>
    <w:pPr>
      <w:spacing w:line="360" w:lineRule="auto"/>
      <w:ind w:firstLineChars="1800" w:firstLine="1800"/>
    </w:pPr>
    <w:rPr>
      <w:rFonts w:ascii="Times New Roman" w:eastAsia="宋体" w:hAnsi="Times New Roman" w:cs="Times New Roman"/>
      <w:noProof/>
      <w:sz w:val="28"/>
      <w:szCs w:val="22"/>
    </w:rPr>
  </w:style>
  <w:style w:type="character" w:customStyle="1" w:styleId="Char7">
    <w:name w:val="主标题 Char"/>
    <w:basedOn w:val="aa"/>
    <w:link w:val="affffa"/>
    <w:rsid w:val="00431EFE"/>
    <w:rPr>
      <w:rFonts w:ascii="微软雅黑" w:eastAsia="微软雅黑" w:hAnsi="微软雅黑" w:cs="Times New Roman"/>
      <w:b/>
      <w:noProof/>
      <w:sz w:val="36"/>
    </w:rPr>
  </w:style>
  <w:style w:type="paragraph" w:customStyle="1" w:styleId="affffc">
    <w:name w:val="目录格式"/>
    <w:basedOn w:val="a9"/>
    <w:next w:val="a9"/>
    <w:link w:val="Char9"/>
    <w:rsid w:val="00431EFE"/>
    <w:pPr>
      <w:jc w:val="center"/>
    </w:pPr>
    <w:rPr>
      <w:rFonts w:ascii="Times New Roman" w:eastAsia="微软雅黑" w:hAnsi="Times New Roman" w:cs="Times New Roman"/>
      <w:noProof/>
      <w:color w:val="244061" w:themeColor="accent1" w:themeShade="80"/>
      <w:sz w:val="28"/>
      <w:szCs w:val="22"/>
    </w:rPr>
  </w:style>
  <w:style w:type="character" w:customStyle="1" w:styleId="Char8">
    <w:name w:val="备注 Char"/>
    <w:basedOn w:val="aa"/>
    <w:link w:val="affffb"/>
    <w:rsid w:val="00431EFE"/>
    <w:rPr>
      <w:rFonts w:ascii="Times New Roman" w:eastAsia="宋体" w:hAnsi="Times New Roman" w:cs="Times New Roman"/>
      <w:noProof/>
      <w:sz w:val="28"/>
    </w:rPr>
  </w:style>
  <w:style w:type="paragraph" w:customStyle="1" w:styleId="affffd">
    <w:name w:val="一级标题"/>
    <w:basedOn w:val="13"/>
    <w:next w:val="a9"/>
    <w:link w:val="Chara"/>
    <w:rsid w:val="00431EFE"/>
    <w:pPr>
      <w:pageBreakBefore/>
      <w:spacing w:before="0" w:after="0" w:line="240" w:lineRule="auto"/>
    </w:pPr>
    <w:rPr>
      <w:rFonts w:ascii="微软雅黑" w:eastAsia="微软雅黑" w:hAnsi="微软雅黑" w:cs="Times New Roman"/>
      <w:noProof/>
      <w:sz w:val="32"/>
    </w:rPr>
  </w:style>
  <w:style w:type="character" w:customStyle="1" w:styleId="Char9">
    <w:name w:val="目录格式 Char"/>
    <w:basedOn w:val="Char8"/>
    <w:link w:val="affffc"/>
    <w:rsid w:val="00431EFE"/>
    <w:rPr>
      <w:rFonts w:ascii="Times New Roman" w:eastAsia="微软雅黑" w:hAnsi="Times New Roman" w:cs="Times New Roman"/>
      <w:noProof/>
      <w:color w:val="244061" w:themeColor="accent1" w:themeShade="80"/>
      <w:sz w:val="28"/>
    </w:rPr>
  </w:style>
  <w:style w:type="paragraph" w:customStyle="1" w:styleId="affffe">
    <w:name w:val="二级标题"/>
    <w:basedOn w:val="a9"/>
    <w:next w:val="a9"/>
    <w:link w:val="Charb"/>
    <w:rsid w:val="00431EFE"/>
    <w:pPr>
      <w:outlineLvl w:val="1"/>
    </w:pPr>
    <w:rPr>
      <w:rFonts w:ascii="微软雅黑" w:eastAsia="微软雅黑" w:hAnsi="微软雅黑" w:cs="Times New Roman"/>
      <w:b/>
      <w:noProof/>
      <w:sz w:val="30"/>
      <w:szCs w:val="22"/>
    </w:rPr>
  </w:style>
  <w:style w:type="character" w:customStyle="1" w:styleId="Chara">
    <w:name w:val="一级标题 Char"/>
    <w:basedOn w:val="aa"/>
    <w:link w:val="affffd"/>
    <w:rsid w:val="00431EFE"/>
    <w:rPr>
      <w:rFonts w:ascii="微软雅黑" w:eastAsia="微软雅黑" w:hAnsi="微软雅黑" w:cs="Times New Roman"/>
      <w:b/>
      <w:bCs/>
      <w:noProof/>
      <w:kern w:val="44"/>
      <w:sz w:val="32"/>
      <w:szCs w:val="44"/>
    </w:rPr>
  </w:style>
  <w:style w:type="character" w:customStyle="1" w:styleId="Charb">
    <w:name w:val="二级标题 Char"/>
    <w:basedOn w:val="aa"/>
    <w:link w:val="affffe"/>
    <w:rsid w:val="00431EFE"/>
    <w:rPr>
      <w:rFonts w:ascii="微软雅黑" w:eastAsia="微软雅黑" w:hAnsi="微软雅黑" w:cs="Times New Roman"/>
      <w:b/>
      <w:noProof/>
      <w:sz w:val="30"/>
    </w:rPr>
  </w:style>
  <w:style w:type="paragraph" w:customStyle="1" w:styleId="afffff">
    <w:name w:val="正式格式"/>
    <w:basedOn w:val="a9"/>
    <w:link w:val="Charc"/>
    <w:rsid w:val="00431EFE"/>
    <w:pPr>
      <w:spacing w:line="360" w:lineRule="auto"/>
      <w:ind w:firstLineChars="200" w:firstLine="200"/>
    </w:pPr>
    <w:rPr>
      <w:rFonts w:ascii="Times New Roman" w:eastAsia="宋体" w:hAnsi="Times New Roman" w:cs="Times New Roman"/>
      <w:noProof/>
      <w:sz w:val="28"/>
      <w:szCs w:val="22"/>
    </w:rPr>
  </w:style>
  <w:style w:type="paragraph" w:customStyle="1" w:styleId="afffff0">
    <w:name w:val="图片格式"/>
    <w:basedOn w:val="a9"/>
    <w:link w:val="Chard"/>
    <w:rsid w:val="00431EFE"/>
    <w:pPr>
      <w:spacing w:line="360" w:lineRule="auto"/>
      <w:jc w:val="center"/>
    </w:pPr>
    <w:rPr>
      <w:rFonts w:ascii="Calibri" w:eastAsia="宋体" w:hAnsi="Calibri" w:cs="Times New Roman"/>
      <w:noProof/>
      <w:szCs w:val="22"/>
    </w:rPr>
  </w:style>
  <w:style w:type="character" w:customStyle="1" w:styleId="Charc">
    <w:name w:val="正式格式 Char"/>
    <w:basedOn w:val="aa"/>
    <w:link w:val="afffff"/>
    <w:rsid w:val="00431EFE"/>
    <w:rPr>
      <w:rFonts w:ascii="Times New Roman" w:eastAsia="宋体" w:hAnsi="Times New Roman" w:cs="Times New Roman"/>
      <w:noProof/>
      <w:sz w:val="28"/>
    </w:rPr>
  </w:style>
  <w:style w:type="paragraph" w:customStyle="1" w:styleId="afffff1">
    <w:name w:val="图片标题格式"/>
    <w:basedOn w:val="afffff0"/>
    <w:next w:val="afffff"/>
    <w:link w:val="Chare"/>
    <w:rsid w:val="00431EFE"/>
    <w:rPr>
      <w:rFonts w:ascii="Times New Roman" w:hAnsi="Times New Roman"/>
      <w:b/>
    </w:rPr>
  </w:style>
  <w:style w:type="character" w:customStyle="1" w:styleId="Chard">
    <w:name w:val="图片格式 Char"/>
    <w:basedOn w:val="aa"/>
    <w:link w:val="afffff0"/>
    <w:rsid w:val="00431EFE"/>
    <w:rPr>
      <w:rFonts w:ascii="Calibri" w:eastAsia="宋体" w:hAnsi="Calibri" w:cs="Times New Roman"/>
      <w:noProof/>
    </w:rPr>
  </w:style>
  <w:style w:type="character" w:customStyle="1" w:styleId="Chare">
    <w:name w:val="图片标题格式 Char"/>
    <w:basedOn w:val="Chard"/>
    <w:link w:val="afffff1"/>
    <w:rsid w:val="00431EFE"/>
    <w:rPr>
      <w:rFonts w:ascii="Times New Roman" w:eastAsia="宋体" w:hAnsi="Times New Roman" w:cs="Times New Roman"/>
      <w:b/>
      <w:noProof/>
    </w:rPr>
  </w:style>
  <w:style w:type="paragraph" w:customStyle="1" w:styleId="afffff2">
    <w:name w:val="表格标题格式"/>
    <w:basedOn w:val="a9"/>
    <w:link w:val="Charf"/>
    <w:rsid w:val="00431EFE"/>
    <w:pPr>
      <w:spacing w:line="360" w:lineRule="auto"/>
      <w:jc w:val="center"/>
    </w:pPr>
    <w:rPr>
      <w:rFonts w:ascii="Times New Roman" w:eastAsia="宋体" w:hAnsi="Times New Roman" w:cs="Times New Roman"/>
      <w:b/>
      <w:noProof/>
      <w:szCs w:val="22"/>
    </w:rPr>
  </w:style>
  <w:style w:type="paragraph" w:customStyle="1" w:styleId="afffff3">
    <w:name w:val="表格文字样式"/>
    <w:basedOn w:val="a9"/>
    <w:link w:val="Charf0"/>
    <w:rsid w:val="00431EFE"/>
    <w:pPr>
      <w:spacing w:line="360" w:lineRule="auto"/>
      <w:jc w:val="center"/>
    </w:pPr>
    <w:rPr>
      <w:rFonts w:ascii="Times New Roman" w:eastAsia="宋体" w:hAnsi="Times New Roman" w:cs="Times New Roman"/>
      <w:noProof/>
      <w:szCs w:val="22"/>
    </w:rPr>
  </w:style>
  <w:style w:type="character" w:customStyle="1" w:styleId="Charf">
    <w:name w:val="表格标题格式 Char"/>
    <w:basedOn w:val="aa"/>
    <w:link w:val="afffff2"/>
    <w:rsid w:val="00431EFE"/>
    <w:rPr>
      <w:rFonts w:ascii="Times New Roman" w:eastAsia="宋体" w:hAnsi="Times New Roman" w:cs="Times New Roman"/>
      <w:b/>
      <w:noProof/>
    </w:rPr>
  </w:style>
  <w:style w:type="character" w:customStyle="1" w:styleId="Charf0">
    <w:name w:val="表格文字样式 Char"/>
    <w:basedOn w:val="aa"/>
    <w:link w:val="afffff3"/>
    <w:rsid w:val="00431EFE"/>
    <w:rPr>
      <w:rFonts w:ascii="Times New Roman" w:eastAsia="宋体" w:hAnsi="Times New Roman" w:cs="Times New Roman"/>
      <w:noProof/>
    </w:rPr>
  </w:style>
  <w:style w:type="paragraph" w:customStyle="1" w:styleId="afffff4">
    <w:name w:val="*正文"/>
    <w:basedOn w:val="a9"/>
    <w:link w:val="Charf1"/>
    <w:qFormat/>
    <w:rsid w:val="00431EFE"/>
    <w:pPr>
      <w:spacing w:line="360" w:lineRule="auto"/>
      <w:ind w:firstLineChars="200" w:firstLine="200"/>
    </w:pPr>
    <w:rPr>
      <w:rFonts w:ascii="宋体" w:eastAsia="宋体" w:hAnsi="宋体" w:cs="Times New Roman"/>
      <w:sz w:val="28"/>
      <w:szCs w:val="24"/>
    </w:rPr>
  </w:style>
  <w:style w:type="character" w:customStyle="1" w:styleId="Charf1">
    <w:name w:val="*正文 Char"/>
    <w:link w:val="afffff4"/>
    <w:rsid w:val="00431EFE"/>
    <w:rPr>
      <w:rFonts w:ascii="宋体" w:eastAsia="宋体" w:hAnsi="宋体" w:cs="Times New Roman"/>
      <w:sz w:val="28"/>
      <w:szCs w:val="24"/>
    </w:rPr>
  </w:style>
  <w:style w:type="character" w:customStyle="1" w:styleId="description5">
    <w:name w:val="description5"/>
    <w:basedOn w:val="aa"/>
    <w:rsid w:val="00431EFE"/>
  </w:style>
  <w:style w:type="character" w:customStyle="1" w:styleId="textedit">
    <w:name w:val="text_edit"/>
    <w:basedOn w:val="aa"/>
    <w:rsid w:val="00431EFE"/>
  </w:style>
  <w:style w:type="paragraph" w:customStyle="1" w:styleId="XH-">
    <w:name w:val="XH_列项-有序"/>
    <w:rsid w:val="00431EFE"/>
    <w:pPr>
      <w:widowControl w:val="0"/>
      <w:numPr>
        <w:numId w:val="40"/>
      </w:numPr>
      <w:spacing w:line="300" w:lineRule="auto"/>
      <w:jc w:val="both"/>
    </w:pPr>
    <w:rPr>
      <w:rFonts w:ascii="Times New Roman" w:eastAsia="宋体" w:hAnsi="Times New Roman" w:cs="Times New Roman"/>
      <w:kern w:val="0"/>
      <w:sz w:val="24"/>
      <w:szCs w:val="24"/>
    </w:rPr>
  </w:style>
  <w:style w:type="character" w:styleId="afffff5">
    <w:name w:val="Emphasis"/>
    <w:basedOn w:val="aa"/>
    <w:uiPriority w:val="20"/>
    <w:qFormat/>
    <w:rsid w:val="00431EFE"/>
    <w:rPr>
      <w:i w:val="0"/>
      <w:iCs w:val="0"/>
      <w:color w:val="CC0000"/>
    </w:rPr>
  </w:style>
  <w:style w:type="paragraph" w:customStyle="1" w:styleId="120">
    <w:name w:val="样式 样式1 + 首行缩进:  2 字符"/>
    <w:basedOn w:val="a9"/>
    <w:rsid w:val="00431EFE"/>
    <w:pPr>
      <w:ind w:firstLineChars="200" w:firstLine="640"/>
    </w:pPr>
    <w:rPr>
      <w:rFonts w:ascii="仿宋_GB2312" w:eastAsia="仿宋_GB2312" w:hAnsi="Times New Roman" w:cs="Times New Roman"/>
      <w:sz w:val="28"/>
      <w:szCs w:val="28"/>
    </w:rPr>
  </w:style>
  <w:style w:type="paragraph" w:customStyle="1" w:styleId="H5-1">
    <w:name w:val="H5-1"/>
    <w:basedOn w:val="40"/>
    <w:qFormat/>
    <w:rsid w:val="00431EFE"/>
    <w:pPr>
      <w:tabs>
        <w:tab w:val="num" w:pos="0"/>
      </w:tabs>
      <w:spacing w:before="120" w:after="120" w:line="360" w:lineRule="auto"/>
      <w:outlineLvl w:val="4"/>
    </w:pPr>
    <w:rPr>
      <w:rFonts w:ascii="Arial" w:eastAsia="黑体" w:hAnsi="Arial" w:cs="Times New Roman"/>
      <w:bCs w:val="0"/>
      <w:sz w:val="24"/>
    </w:rPr>
  </w:style>
  <w:style w:type="paragraph" w:customStyle="1" w:styleId="afffff6">
    <w:name w:val="_正文段落"/>
    <w:basedOn w:val="a9"/>
    <w:link w:val="Charf2"/>
    <w:qFormat/>
    <w:rsid w:val="00431EFE"/>
    <w:pPr>
      <w:spacing w:beforeLines="50" w:after="46" w:line="360" w:lineRule="auto"/>
      <w:ind w:firstLineChars="200" w:firstLine="480"/>
    </w:pPr>
    <w:rPr>
      <w:rFonts w:ascii="Arial" w:eastAsia="宋体" w:hAnsi="Arial" w:cs="Times New Roman"/>
      <w:color w:val="000000"/>
      <w:kern w:val="0"/>
      <w:sz w:val="24"/>
      <w:szCs w:val="24"/>
    </w:rPr>
  </w:style>
  <w:style w:type="character" w:customStyle="1" w:styleId="Charf2">
    <w:name w:val="_正文段落 Char"/>
    <w:link w:val="afffff6"/>
    <w:rsid w:val="00431EFE"/>
    <w:rPr>
      <w:rFonts w:ascii="Arial" w:eastAsia="宋体" w:hAnsi="Arial" w:cs="Times New Roman"/>
      <w:color w:val="000000"/>
      <w:kern w:val="0"/>
      <w:sz w:val="24"/>
      <w:szCs w:val="24"/>
    </w:rPr>
  </w:style>
  <w:style w:type="paragraph" w:customStyle="1" w:styleId="h6-1">
    <w:name w:val="h6-1"/>
    <w:basedOn w:val="6"/>
    <w:link w:val="h6-1Char"/>
    <w:qFormat/>
    <w:rsid w:val="00431EFE"/>
    <w:pPr>
      <w:widowControl/>
      <w:tabs>
        <w:tab w:val="num" w:pos="0"/>
      </w:tabs>
      <w:jc w:val="left"/>
    </w:pPr>
    <w:rPr>
      <w:kern w:val="0"/>
    </w:rPr>
  </w:style>
  <w:style w:type="character" w:customStyle="1" w:styleId="h6-1Char">
    <w:name w:val="h6-1 Char"/>
    <w:basedOn w:val="aa"/>
    <w:link w:val="h6-1"/>
    <w:rsid w:val="00431EFE"/>
    <w:rPr>
      <w:rFonts w:asciiTheme="majorHAnsi" w:eastAsiaTheme="majorEastAsia" w:hAnsiTheme="majorHAnsi" w:cstheme="majorBidi"/>
      <w:b/>
      <w:bCs/>
      <w:kern w:val="0"/>
      <w:sz w:val="24"/>
      <w:szCs w:val="24"/>
    </w:rPr>
  </w:style>
  <w:style w:type="paragraph" w:styleId="2e">
    <w:name w:val="Body Text First Indent 2"/>
    <w:basedOn w:val="affb"/>
    <w:link w:val="2f"/>
    <w:semiHidden/>
    <w:unhideWhenUsed/>
    <w:rsid w:val="00431EFE"/>
    <w:pPr>
      <w:spacing w:line="240" w:lineRule="auto"/>
      <w:ind w:firstLine="420"/>
    </w:pPr>
    <w:rPr>
      <w:rFonts w:asciiTheme="minorHAnsi" w:eastAsiaTheme="minorEastAsia" w:hAnsiTheme="minorHAnsi" w:cstheme="minorBidi"/>
      <w:kern w:val="2"/>
      <w:sz w:val="21"/>
      <w:szCs w:val="22"/>
      <w:lang w:val="en-US" w:eastAsia="zh-CN"/>
    </w:rPr>
  </w:style>
  <w:style w:type="character" w:customStyle="1" w:styleId="2f">
    <w:name w:val="正文首行缩进 2 字符"/>
    <w:basedOn w:val="affc"/>
    <w:link w:val="2e"/>
    <w:semiHidden/>
    <w:rsid w:val="00431EFE"/>
    <w:rPr>
      <w:rFonts w:ascii="Times New Roman" w:eastAsia="宋体" w:hAnsi="Times New Roman" w:cs="Times New Roman"/>
      <w:kern w:val="0"/>
      <w:sz w:val="24"/>
      <w:szCs w:val="24"/>
      <w:lang w:val="x-none" w:eastAsia="x-none"/>
    </w:rPr>
  </w:style>
  <w:style w:type="paragraph" w:customStyle="1" w:styleId="afffff7">
    <w:name w:val="四号正文"/>
    <w:basedOn w:val="a9"/>
    <w:rsid w:val="00431EFE"/>
    <w:pPr>
      <w:spacing w:line="360" w:lineRule="auto"/>
      <w:ind w:firstLineChars="200" w:firstLine="560"/>
    </w:pPr>
    <w:rPr>
      <w:rFonts w:ascii="Times New Roman" w:eastAsia="宋体" w:hAnsi="Times New Roman" w:cs="Times New Roman"/>
      <w:sz w:val="24"/>
      <w:szCs w:val="28"/>
    </w:rPr>
  </w:style>
  <w:style w:type="paragraph" w:customStyle="1" w:styleId="afffff8">
    <w:name w:val="标点正文"/>
    <w:basedOn w:val="a9"/>
    <w:rsid w:val="00431EFE"/>
    <w:pPr>
      <w:tabs>
        <w:tab w:val="num" w:pos="432"/>
      </w:tabs>
      <w:spacing w:line="360" w:lineRule="auto"/>
      <w:ind w:left="432" w:hanging="432"/>
    </w:pPr>
    <w:rPr>
      <w:rFonts w:ascii="Times New Roman" w:eastAsia="宋体" w:hAnsi="Times New Roman" w:cs="Times New Roman"/>
      <w:sz w:val="24"/>
      <w:szCs w:val="28"/>
    </w:rPr>
  </w:style>
  <w:style w:type="paragraph" w:customStyle="1" w:styleId="h7-1">
    <w:name w:val="h7-1"/>
    <w:basedOn w:val="7"/>
    <w:link w:val="h7-1Char"/>
    <w:qFormat/>
    <w:rsid w:val="00431EFE"/>
    <w:pPr>
      <w:tabs>
        <w:tab w:val="num" w:pos="0"/>
      </w:tabs>
      <w:spacing w:before="0" w:after="0"/>
    </w:pPr>
    <w:rPr>
      <w:rFonts w:ascii="Arial" w:eastAsia="宋体" w:hAnsi="Arial" w:cs="Times New Roman"/>
      <w:b w:val="0"/>
    </w:rPr>
  </w:style>
  <w:style w:type="character" w:customStyle="1" w:styleId="h7-1Char">
    <w:name w:val="h7-1 Char"/>
    <w:basedOn w:val="aa"/>
    <w:link w:val="h7-1"/>
    <w:rsid w:val="00431EFE"/>
    <w:rPr>
      <w:rFonts w:ascii="Arial" w:eastAsia="宋体" w:hAnsi="Arial" w:cs="Times New Roman"/>
      <w:bCs/>
      <w:sz w:val="24"/>
      <w:szCs w:val="24"/>
    </w:rPr>
  </w:style>
  <w:style w:type="table" w:styleId="4-1">
    <w:name w:val="Grid Table 4 Accent 1"/>
    <w:basedOn w:val="ab"/>
    <w:uiPriority w:val="49"/>
    <w:rsid w:val="00431EF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1e">
    <w:name w:val="页码1"/>
    <w:basedOn w:val="aa"/>
    <w:rsid w:val="00431EFE"/>
  </w:style>
  <w:style w:type="paragraph" w:customStyle="1" w:styleId="afffff9">
    <w:name w:val="前言、引言标题"/>
    <w:next w:val="a9"/>
    <w:rsid w:val="00431EFE"/>
    <w:p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ffa">
    <w:name w:val="章标题"/>
    <w:next w:val="40"/>
    <w:rsid w:val="00431EFE"/>
    <w:pPr>
      <w:spacing w:beforeLines="50" w:before="50" w:afterLines="50" w:after="50"/>
      <w:jc w:val="both"/>
      <w:outlineLvl w:val="1"/>
    </w:pPr>
    <w:rPr>
      <w:rFonts w:ascii="黑体" w:eastAsia="黑体" w:hAnsi="Times New Roman" w:cs="Times New Roman"/>
      <w:kern w:val="0"/>
      <w:szCs w:val="20"/>
    </w:rPr>
  </w:style>
  <w:style w:type="paragraph" w:customStyle="1" w:styleId="afffffb">
    <w:name w:val="一级条标题"/>
    <w:next w:val="40"/>
    <w:rsid w:val="00431EFE"/>
    <w:pPr>
      <w:outlineLvl w:val="2"/>
    </w:pPr>
    <w:rPr>
      <w:rFonts w:ascii="Times New Roman" w:eastAsia="黑体" w:hAnsi="Times New Roman" w:cs="Times New Roman"/>
      <w:kern w:val="0"/>
      <w:szCs w:val="20"/>
    </w:rPr>
  </w:style>
  <w:style w:type="paragraph" w:customStyle="1" w:styleId="afffffc">
    <w:name w:val="二级条标题"/>
    <w:basedOn w:val="afffffb"/>
    <w:next w:val="40"/>
    <w:rsid w:val="00431EFE"/>
    <w:pPr>
      <w:outlineLvl w:val="3"/>
    </w:pPr>
  </w:style>
  <w:style w:type="paragraph" w:customStyle="1" w:styleId="afffffd">
    <w:name w:val="实施日期"/>
    <w:basedOn w:val="a9"/>
    <w:rsid w:val="00431EFE"/>
    <w:pPr>
      <w:framePr w:w="4000" w:h="473" w:hRule="exact" w:vSpace="180" w:wrap="around" w:hAnchor="margin" w:xAlign="right" w:y="13511" w:anchorLock="1"/>
      <w:widowControl/>
      <w:jc w:val="right"/>
    </w:pPr>
    <w:rPr>
      <w:rFonts w:ascii="Times New Roman" w:eastAsia="黑体" w:hAnsi="Times New Roman" w:cs="Times New Roman"/>
      <w:kern w:val="0"/>
      <w:sz w:val="28"/>
      <w:szCs w:val="20"/>
    </w:rPr>
  </w:style>
  <w:style w:type="paragraph" w:customStyle="1" w:styleId="afffffe">
    <w:name w:val="图表脚注"/>
    <w:next w:val="40"/>
    <w:rsid w:val="00431EFE"/>
    <w:pPr>
      <w:jc w:val="both"/>
    </w:pPr>
    <w:rPr>
      <w:rFonts w:ascii="宋体" w:eastAsia="宋体" w:hAnsi="Times New Roman" w:cs="Times New Roman"/>
      <w:kern w:val="0"/>
      <w:sz w:val="18"/>
      <w:szCs w:val="20"/>
    </w:rPr>
  </w:style>
  <w:style w:type="paragraph" w:customStyle="1" w:styleId="225">
    <w:name w:val="样式 首行缩进:  2.25 字符"/>
    <w:basedOn w:val="a9"/>
    <w:link w:val="225Char"/>
    <w:rsid w:val="00431EFE"/>
    <w:pPr>
      <w:spacing w:line="360" w:lineRule="auto"/>
      <w:ind w:firstLineChars="225" w:firstLine="225"/>
    </w:pPr>
    <w:rPr>
      <w:rFonts w:ascii="Times New Roman" w:eastAsia="宋体" w:hAnsi="Times New Roman" w:cs="宋体"/>
      <w:sz w:val="24"/>
      <w:szCs w:val="20"/>
    </w:rPr>
  </w:style>
  <w:style w:type="paragraph" w:customStyle="1" w:styleId="affffff">
    <w:name w:val="正文内容（图标题）"/>
    <w:basedOn w:val="a9"/>
    <w:rsid w:val="00431EFE"/>
    <w:pPr>
      <w:spacing w:beforeLines="50" w:afterLines="50"/>
      <w:jc w:val="center"/>
    </w:pPr>
    <w:rPr>
      <w:rFonts w:ascii="Times New Roman" w:eastAsia="宋体" w:hAnsi="Times New Roman" w:cs="Times New Roman"/>
      <w:noProof/>
    </w:rPr>
  </w:style>
  <w:style w:type="character" w:customStyle="1" w:styleId="225Char">
    <w:name w:val="样式 首行缩进:  2.25 字符 Char"/>
    <w:link w:val="225"/>
    <w:locked/>
    <w:rsid w:val="00431EFE"/>
    <w:rPr>
      <w:rFonts w:ascii="Times New Roman" w:eastAsia="宋体" w:hAnsi="Times New Roman" w:cs="宋体"/>
      <w:sz w:val="24"/>
      <w:szCs w:val="20"/>
    </w:rPr>
  </w:style>
  <w:style w:type="character" w:customStyle="1" w:styleId="apple-converted-space">
    <w:name w:val="apple-converted-space"/>
    <w:basedOn w:val="aa"/>
    <w:rsid w:val="003B3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740419">
      <w:bodyDiv w:val="1"/>
      <w:marLeft w:val="0"/>
      <w:marRight w:val="0"/>
      <w:marTop w:val="0"/>
      <w:marBottom w:val="0"/>
      <w:divBdr>
        <w:top w:val="none" w:sz="0" w:space="0" w:color="auto"/>
        <w:left w:val="none" w:sz="0" w:space="0" w:color="auto"/>
        <w:bottom w:val="none" w:sz="0" w:space="0" w:color="auto"/>
        <w:right w:val="none" w:sz="0" w:space="0" w:color="auto"/>
      </w:divBdr>
      <w:divsChild>
        <w:div w:id="776678494">
          <w:marLeft w:val="0"/>
          <w:marRight w:val="0"/>
          <w:marTop w:val="0"/>
          <w:marBottom w:val="375"/>
          <w:divBdr>
            <w:top w:val="single" w:sz="6" w:space="0" w:color="DDDDDD"/>
            <w:left w:val="single" w:sz="6" w:space="0" w:color="DDDDDD"/>
            <w:bottom w:val="single" w:sz="6" w:space="0" w:color="DDDDDD"/>
            <w:right w:val="single" w:sz="6" w:space="0" w:color="DDDDDD"/>
          </w:divBdr>
          <w:divsChild>
            <w:div w:id="245119785">
              <w:marLeft w:val="225"/>
              <w:marRight w:val="0"/>
              <w:marTop w:val="0"/>
              <w:marBottom w:val="0"/>
              <w:divBdr>
                <w:top w:val="none" w:sz="0" w:space="0" w:color="auto"/>
                <w:left w:val="none" w:sz="0" w:space="0" w:color="auto"/>
                <w:bottom w:val="none" w:sz="0" w:space="0" w:color="auto"/>
                <w:right w:val="none" w:sz="0" w:space="0" w:color="auto"/>
              </w:divBdr>
              <w:divsChild>
                <w:div w:id="2065268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aike.baidu.com/view/2044736.htm" TargetMode="External"/><Relationship Id="rId18" Type="http://schemas.openxmlformats.org/officeDocument/2006/relationships/image" Target="media/image6.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package" Target="embeddings/Microsoft_Visio___43.vsdx"/><Relationship Id="rId7" Type="http://schemas.openxmlformats.org/officeDocument/2006/relationships/endnotes" Target="endnotes.xml"/><Relationship Id="rId12" Type="http://schemas.openxmlformats.org/officeDocument/2006/relationships/package" Target="embeddings/Microsoft_Visio___11.vsdx"/><Relationship Id="rId17" Type="http://schemas.openxmlformats.org/officeDocument/2006/relationships/hyperlink" Target="http://baike.baidu.com/view/1588150.htm" TargetMode="External"/><Relationship Id="rId25" Type="http://schemas.openxmlformats.org/officeDocument/2006/relationships/package" Target="embeddings/Microsoft_Visio___75.vsdx"/><Relationship Id="rId2" Type="http://schemas.openxmlformats.org/officeDocument/2006/relationships/numbering" Target="numbering.xml"/><Relationship Id="rId16" Type="http://schemas.openxmlformats.org/officeDocument/2006/relationships/hyperlink" Target="http://baike.baidu.com/view/908354.htm" TargetMode="Externa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hyperlink" Target="http://baike.baidu.com/view/47398.htm" TargetMode="External"/><Relationship Id="rId23" Type="http://schemas.openxmlformats.org/officeDocument/2006/relationships/package" Target="embeddings/Microsoft_Visio___64.vsdx"/><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package" Target="embeddings/Microsoft_Visio___22.vsdx"/><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baike.baidu.com/view/1145124.htm" TargetMode="External"/><Relationship Id="rId22" Type="http://schemas.openxmlformats.org/officeDocument/2006/relationships/image" Target="media/image8.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ADFF3-AAF1-4F69-A4C1-AB519D505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37</Pages>
  <Words>4153</Words>
  <Characters>23678</Characters>
  <Application>Microsoft Office Word</Application>
  <DocSecurity>0</DocSecurity>
  <Lines>197</Lines>
  <Paragraphs>55</Paragraphs>
  <ScaleCrop>false</ScaleCrop>
  <Company>SUGON</Company>
  <LinksUpToDate>false</LinksUpToDate>
  <CharactersWithSpaces>27776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用户30</dc:creator>
  <cp:keywords/>
  <dc:description/>
  <cp:lastModifiedBy>张 杰</cp:lastModifiedBy>
  <cp:revision>38</cp:revision>
  <dcterms:created xsi:type="dcterms:W3CDTF">2015-08-18T01:38:00Z</dcterms:created>
  <dcterms:modified xsi:type="dcterms:W3CDTF">2018-05-09T12:45:00Z</dcterms:modified>
</cp:coreProperties>
</file>