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71A" w:rsidRPr="000A0D0C" w:rsidRDefault="007C771A" w:rsidP="00677094">
      <w:pPr>
        <w:pStyle w:val="Title"/>
        <w:rPr>
          <w:sz w:val="24"/>
        </w:rPr>
      </w:pPr>
      <w:r w:rsidRPr="000A0D0C">
        <w:t>Airport - Wait Time Visualisation</w:t>
      </w:r>
    </w:p>
    <w:p w:rsidR="007C771A" w:rsidRDefault="007C771A" w:rsidP="00DD6BF2">
      <w:pPr>
        <w:autoSpaceDE w:val="0"/>
        <w:autoSpaceDN w:val="0"/>
        <w:adjustRightInd w:val="0"/>
        <w:spacing w:after="0" w:line="240" w:lineRule="auto"/>
        <w:jc w:val="both"/>
        <w:rPr>
          <w:rFonts w:asciiTheme="majorHAnsi" w:hAnsiTheme="majorHAnsi" w:cs="Times New Roman"/>
          <w:b/>
          <w:sz w:val="24"/>
          <w:szCs w:val="24"/>
        </w:rPr>
      </w:pPr>
    </w:p>
    <w:p w:rsidR="00DD6BF2" w:rsidRDefault="006E7EA1" w:rsidP="00DD6BF2">
      <w:pPr>
        <w:autoSpaceDE w:val="0"/>
        <w:autoSpaceDN w:val="0"/>
        <w:adjustRightInd w:val="0"/>
        <w:spacing w:after="0" w:line="240" w:lineRule="auto"/>
        <w:jc w:val="both"/>
        <w:rPr>
          <w:rFonts w:asciiTheme="majorHAnsi" w:hAnsiTheme="majorHAnsi" w:cs="Times New Roman"/>
          <w:sz w:val="24"/>
          <w:szCs w:val="24"/>
        </w:rPr>
      </w:pPr>
      <w:r w:rsidRPr="00677094">
        <w:rPr>
          <w:rStyle w:val="Heading2Char"/>
        </w:rPr>
        <w:t>Motivation</w:t>
      </w:r>
      <w:r w:rsidR="00EE53F1" w:rsidRPr="00677094">
        <w:rPr>
          <w:rStyle w:val="Heading2Char"/>
        </w:rPr>
        <w:t>:</w:t>
      </w:r>
      <w:r w:rsidR="00EE53F1">
        <w:rPr>
          <w:rFonts w:asciiTheme="majorHAnsi" w:hAnsiTheme="majorHAnsi" w:cs="Times New Roman"/>
          <w:sz w:val="24"/>
          <w:szCs w:val="24"/>
        </w:rPr>
        <w:t xml:space="preserve"> </w:t>
      </w:r>
      <w:r w:rsidR="00E26AA1">
        <w:rPr>
          <w:rFonts w:asciiTheme="majorHAnsi" w:hAnsiTheme="majorHAnsi" w:cs="Times New Roman"/>
          <w:sz w:val="24"/>
          <w:szCs w:val="24"/>
        </w:rPr>
        <w:t>Planning a trip to various airports</w:t>
      </w:r>
      <w:r w:rsidR="00EE53F1">
        <w:rPr>
          <w:rFonts w:asciiTheme="majorHAnsi" w:hAnsiTheme="majorHAnsi" w:cs="Times New Roman"/>
          <w:sz w:val="24"/>
          <w:szCs w:val="24"/>
        </w:rPr>
        <w:t>, travellers often make w</w:t>
      </w:r>
      <w:r w:rsidR="004659EA">
        <w:rPr>
          <w:rFonts w:asciiTheme="majorHAnsi" w:hAnsiTheme="majorHAnsi" w:cs="Times New Roman"/>
          <w:sz w:val="24"/>
          <w:szCs w:val="24"/>
        </w:rPr>
        <w:t xml:space="preserve">rong </w:t>
      </w:r>
      <w:r w:rsidR="004F55FA">
        <w:rPr>
          <w:rFonts w:asciiTheme="majorHAnsi" w:hAnsiTheme="majorHAnsi" w:cs="Times New Roman"/>
          <w:sz w:val="24"/>
          <w:szCs w:val="24"/>
        </w:rPr>
        <w:t xml:space="preserve">decisions </w:t>
      </w:r>
      <w:r w:rsidR="004659EA">
        <w:rPr>
          <w:rFonts w:asciiTheme="majorHAnsi" w:hAnsiTheme="majorHAnsi" w:cs="Times New Roman"/>
          <w:sz w:val="24"/>
          <w:szCs w:val="24"/>
        </w:rPr>
        <w:t xml:space="preserve">in choosing the </w:t>
      </w:r>
      <w:r w:rsidR="00EE53F1">
        <w:rPr>
          <w:rFonts w:asciiTheme="majorHAnsi" w:hAnsiTheme="majorHAnsi" w:cs="Times New Roman"/>
          <w:sz w:val="24"/>
          <w:szCs w:val="24"/>
        </w:rPr>
        <w:t xml:space="preserve">connecting flight ignoring the wait times at airports due to immigration and </w:t>
      </w:r>
      <w:r w:rsidR="00E26AA1">
        <w:rPr>
          <w:rFonts w:asciiTheme="majorHAnsi" w:hAnsiTheme="majorHAnsi" w:cs="Times New Roman"/>
          <w:sz w:val="24"/>
          <w:szCs w:val="24"/>
        </w:rPr>
        <w:t>security</w:t>
      </w:r>
      <w:r w:rsidR="005E3B3A">
        <w:rPr>
          <w:rFonts w:asciiTheme="majorHAnsi" w:hAnsiTheme="majorHAnsi" w:cs="Times New Roman"/>
          <w:sz w:val="24"/>
          <w:szCs w:val="24"/>
        </w:rPr>
        <w:t xml:space="preserve">-check. </w:t>
      </w:r>
      <w:r w:rsidR="00E26AA1">
        <w:rPr>
          <w:rFonts w:asciiTheme="majorHAnsi" w:hAnsiTheme="majorHAnsi" w:cs="Times New Roman"/>
          <w:sz w:val="24"/>
          <w:szCs w:val="24"/>
        </w:rPr>
        <w:t xml:space="preserve">Having the </w:t>
      </w:r>
      <w:r w:rsidR="005E3B3A">
        <w:rPr>
          <w:rFonts w:asciiTheme="majorHAnsi" w:hAnsiTheme="majorHAnsi" w:cs="Times New Roman"/>
          <w:sz w:val="24"/>
          <w:szCs w:val="24"/>
        </w:rPr>
        <w:t>Know</w:t>
      </w:r>
      <w:r w:rsidR="00E26AA1">
        <w:rPr>
          <w:rFonts w:asciiTheme="majorHAnsi" w:hAnsiTheme="majorHAnsi" w:cs="Times New Roman"/>
          <w:sz w:val="24"/>
          <w:szCs w:val="24"/>
        </w:rPr>
        <w:t>ledge of average wait time required during immigration for a</w:t>
      </w:r>
      <w:r w:rsidR="00B1688E">
        <w:rPr>
          <w:rFonts w:asciiTheme="majorHAnsi" w:hAnsiTheme="majorHAnsi" w:cs="Times New Roman"/>
          <w:sz w:val="24"/>
          <w:szCs w:val="24"/>
        </w:rPr>
        <w:t>n airport</w:t>
      </w:r>
      <w:r w:rsidR="00E26AA1">
        <w:rPr>
          <w:rFonts w:asciiTheme="majorHAnsi" w:hAnsiTheme="majorHAnsi" w:cs="Times New Roman"/>
          <w:sz w:val="24"/>
          <w:szCs w:val="24"/>
        </w:rPr>
        <w:t xml:space="preserve"> </w:t>
      </w:r>
      <w:r w:rsidR="005E3B3A">
        <w:rPr>
          <w:rFonts w:asciiTheme="majorHAnsi" w:hAnsiTheme="majorHAnsi" w:cs="Times New Roman"/>
          <w:sz w:val="24"/>
          <w:szCs w:val="24"/>
        </w:rPr>
        <w:t>would help the</w:t>
      </w:r>
      <w:r w:rsidR="00E26AA1">
        <w:rPr>
          <w:rFonts w:asciiTheme="majorHAnsi" w:hAnsiTheme="majorHAnsi" w:cs="Times New Roman"/>
          <w:sz w:val="24"/>
          <w:szCs w:val="24"/>
        </w:rPr>
        <w:t xml:space="preserve"> travell</w:t>
      </w:r>
      <w:r w:rsidR="00B1688E">
        <w:rPr>
          <w:rFonts w:asciiTheme="majorHAnsi" w:hAnsiTheme="majorHAnsi" w:cs="Times New Roman"/>
          <w:sz w:val="24"/>
          <w:szCs w:val="24"/>
        </w:rPr>
        <w:t xml:space="preserve">er in planning their travel </w:t>
      </w:r>
      <w:r w:rsidR="00E26AA1">
        <w:rPr>
          <w:rFonts w:asciiTheme="majorHAnsi" w:hAnsiTheme="majorHAnsi" w:cs="Times New Roman"/>
          <w:sz w:val="24"/>
          <w:szCs w:val="24"/>
        </w:rPr>
        <w:t>accordingly.</w:t>
      </w:r>
    </w:p>
    <w:p w:rsidR="00AD43AA" w:rsidRDefault="00AD43AA" w:rsidP="00DD6BF2">
      <w:pPr>
        <w:autoSpaceDE w:val="0"/>
        <w:autoSpaceDN w:val="0"/>
        <w:adjustRightInd w:val="0"/>
        <w:spacing w:after="0" w:line="240" w:lineRule="auto"/>
        <w:jc w:val="both"/>
        <w:rPr>
          <w:rFonts w:asciiTheme="majorHAnsi" w:hAnsiTheme="majorHAnsi" w:cs="Times New Roman"/>
          <w:sz w:val="24"/>
          <w:szCs w:val="24"/>
        </w:rPr>
      </w:pPr>
    </w:p>
    <w:p w:rsidR="004659EA" w:rsidRPr="00DA4BCB" w:rsidRDefault="00E26AA1" w:rsidP="00DD6BF2">
      <w:pPr>
        <w:autoSpaceDE w:val="0"/>
        <w:autoSpaceDN w:val="0"/>
        <w:adjustRightInd w:val="0"/>
        <w:spacing w:after="0" w:line="240" w:lineRule="auto"/>
        <w:jc w:val="both"/>
        <w:rPr>
          <w:rFonts w:asciiTheme="majorHAnsi" w:hAnsiTheme="majorHAnsi" w:cs="Times New Roman"/>
          <w:sz w:val="24"/>
          <w:szCs w:val="24"/>
        </w:rPr>
      </w:pPr>
      <w:r>
        <w:rPr>
          <w:rFonts w:asciiTheme="majorHAnsi" w:hAnsiTheme="majorHAnsi" w:cs="Times New Roman"/>
          <w:sz w:val="24"/>
          <w:szCs w:val="24"/>
        </w:rPr>
        <w:t>This Airport-Wait Time Visualization application has different visualizations which provides various aspects of information which would be helpful for international travellers while making their travel plans.</w:t>
      </w:r>
    </w:p>
    <w:p w:rsidR="00DD6BF2" w:rsidRPr="00FA54FB" w:rsidRDefault="00DD6BF2" w:rsidP="00DD6BF2">
      <w:pPr>
        <w:autoSpaceDE w:val="0"/>
        <w:autoSpaceDN w:val="0"/>
        <w:adjustRightInd w:val="0"/>
        <w:spacing w:after="0" w:line="240" w:lineRule="auto"/>
        <w:jc w:val="both"/>
        <w:rPr>
          <w:rFonts w:asciiTheme="majorHAnsi" w:hAnsiTheme="majorHAnsi" w:cs="Times New Roman"/>
          <w:sz w:val="24"/>
          <w:szCs w:val="24"/>
        </w:rPr>
      </w:pPr>
    </w:p>
    <w:p w:rsidR="00461811" w:rsidRPr="00461811" w:rsidRDefault="002121D1" w:rsidP="00DD606F">
      <w:pPr>
        <w:autoSpaceDE w:val="0"/>
        <w:autoSpaceDN w:val="0"/>
        <w:adjustRightInd w:val="0"/>
        <w:spacing w:after="0" w:line="240" w:lineRule="auto"/>
        <w:jc w:val="both"/>
        <w:rPr>
          <w:rFonts w:asciiTheme="majorHAnsi" w:hAnsiTheme="majorHAnsi" w:cs="Times New Roman"/>
          <w:b/>
          <w:sz w:val="24"/>
          <w:szCs w:val="24"/>
        </w:rPr>
      </w:pPr>
      <w:r>
        <w:rPr>
          <w:rFonts w:asciiTheme="majorHAnsi" w:hAnsiTheme="majorHAnsi" w:cs="Times New Roman"/>
          <w:sz w:val="24"/>
          <w:szCs w:val="24"/>
        </w:rPr>
        <w:t>Immigration wait-times at</w:t>
      </w:r>
      <w:r w:rsidR="00DD6BF2" w:rsidRPr="00FA54FB">
        <w:rPr>
          <w:rFonts w:asciiTheme="majorHAnsi" w:hAnsiTheme="majorHAnsi" w:cs="Times New Roman"/>
          <w:sz w:val="24"/>
          <w:szCs w:val="24"/>
        </w:rPr>
        <w:t xml:space="preserve"> airports are one of the major factors to consider while booking any connecting flights. </w:t>
      </w:r>
      <w:r w:rsidR="00535598">
        <w:rPr>
          <w:rFonts w:asciiTheme="majorHAnsi" w:hAnsiTheme="majorHAnsi" w:cs="Times New Roman"/>
          <w:sz w:val="24"/>
          <w:szCs w:val="24"/>
        </w:rPr>
        <w:t xml:space="preserve">Wait times </w:t>
      </w:r>
      <w:r w:rsidR="00DD6BF2" w:rsidRPr="00FA54FB">
        <w:rPr>
          <w:rFonts w:asciiTheme="majorHAnsi" w:hAnsiTheme="majorHAnsi" w:cs="Times New Roman"/>
          <w:sz w:val="24"/>
          <w:szCs w:val="24"/>
        </w:rPr>
        <w:t>here correspond to the time passengers need to wait at the</w:t>
      </w:r>
      <w:r>
        <w:rPr>
          <w:rFonts w:asciiTheme="majorHAnsi" w:hAnsiTheme="majorHAnsi" w:cs="Times New Roman"/>
          <w:sz w:val="24"/>
          <w:szCs w:val="24"/>
        </w:rPr>
        <w:t xml:space="preserve"> security, passport-control (Immigration)</w:t>
      </w:r>
      <w:r w:rsidR="00DD6BF2" w:rsidRPr="00FA54FB">
        <w:rPr>
          <w:rFonts w:asciiTheme="majorHAnsi" w:hAnsiTheme="majorHAnsi" w:cs="Times New Roman"/>
          <w:sz w:val="24"/>
          <w:szCs w:val="24"/>
        </w:rPr>
        <w:t xml:space="preserve"> after arriving at an international airport. We are dealing with the data on wait-times at various airports in The United States for international passengers.</w:t>
      </w:r>
      <w:r w:rsidR="00461811">
        <w:rPr>
          <w:rFonts w:asciiTheme="majorHAnsi" w:hAnsiTheme="majorHAnsi" w:cs="Times New Roman"/>
          <w:sz w:val="24"/>
          <w:szCs w:val="24"/>
        </w:rPr>
        <w:t xml:space="preserve"> </w:t>
      </w:r>
      <w:r w:rsidR="00DD606F">
        <w:rPr>
          <w:rFonts w:asciiTheme="majorHAnsi" w:hAnsiTheme="majorHAnsi" w:cs="Times New Roman"/>
          <w:sz w:val="24"/>
          <w:szCs w:val="24"/>
        </w:rPr>
        <w:t>Information on the datasets have been provided in the below section.</w:t>
      </w:r>
    </w:p>
    <w:p w:rsidR="00B1688E" w:rsidRDefault="00B1688E" w:rsidP="00DD6BF2">
      <w:pPr>
        <w:autoSpaceDE w:val="0"/>
        <w:autoSpaceDN w:val="0"/>
        <w:adjustRightInd w:val="0"/>
        <w:spacing w:after="0" w:line="240" w:lineRule="auto"/>
        <w:jc w:val="both"/>
        <w:rPr>
          <w:rFonts w:asciiTheme="majorHAnsi" w:hAnsiTheme="majorHAnsi" w:cs="Times New Roman"/>
          <w:sz w:val="24"/>
          <w:szCs w:val="24"/>
        </w:rPr>
      </w:pPr>
    </w:p>
    <w:p w:rsidR="00DD6BF2" w:rsidRDefault="00EA2FF0" w:rsidP="00EA2FF0">
      <w:pPr>
        <w:pStyle w:val="Heading1"/>
      </w:pPr>
      <w:r>
        <w:t>Datasets</w:t>
      </w:r>
    </w:p>
    <w:p w:rsidR="00EA2FF0" w:rsidRDefault="00D23BEE" w:rsidP="00116EAB">
      <w:pPr>
        <w:pStyle w:val="ListParagraph"/>
        <w:numPr>
          <w:ilvl w:val="0"/>
          <w:numId w:val="39"/>
        </w:numPr>
        <w:rPr>
          <w:b/>
        </w:rPr>
      </w:pPr>
      <w:r>
        <w:rPr>
          <w:b/>
        </w:rPr>
        <w:t>DATASET</w:t>
      </w:r>
      <w:r w:rsidR="007535B0" w:rsidRPr="00116EAB">
        <w:rPr>
          <w:b/>
        </w:rPr>
        <w:t xml:space="preserve"> 1: AIRPORT DATASET (GEOMETRIC DATASET)</w:t>
      </w:r>
    </w:p>
    <w:p w:rsidR="00DB008D" w:rsidRDefault="00DB008D" w:rsidP="00DB008D">
      <w:pPr>
        <w:pStyle w:val="ListParagraph"/>
      </w:pPr>
    </w:p>
    <w:p w:rsidR="00C90A96" w:rsidRPr="004D4553" w:rsidRDefault="00DB008D" w:rsidP="00DB008D">
      <w:pPr>
        <w:pStyle w:val="ListParagraph"/>
        <w:rPr>
          <w:rFonts w:asciiTheme="majorHAnsi" w:hAnsiTheme="majorHAnsi" w:cstheme="majorHAnsi"/>
          <w:b/>
          <w:sz w:val="24"/>
          <w:szCs w:val="24"/>
        </w:rPr>
      </w:pPr>
      <w:r w:rsidRPr="004D4553">
        <w:rPr>
          <w:rFonts w:asciiTheme="majorHAnsi" w:hAnsiTheme="majorHAnsi" w:cstheme="majorHAnsi"/>
          <w:sz w:val="24"/>
          <w:szCs w:val="24"/>
        </w:rPr>
        <w:t xml:space="preserve">The airports.dat file from the below link has been used as the dataset for </w:t>
      </w:r>
      <w:r w:rsidR="00C672D4" w:rsidRPr="004D4553">
        <w:rPr>
          <w:rFonts w:asciiTheme="majorHAnsi" w:hAnsiTheme="majorHAnsi" w:cstheme="majorHAnsi"/>
          <w:sz w:val="24"/>
          <w:szCs w:val="24"/>
        </w:rPr>
        <w:t>airport information</w:t>
      </w:r>
      <w:r w:rsidRPr="004D4553">
        <w:rPr>
          <w:rFonts w:asciiTheme="majorHAnsi" w:hAnsiTheme="majorHAnsi" w:cstheme="majorHAnsi"/>
          <w:sz w:val="24"/>
          <w:szCs w:val="24"/>
        </w:rPr>
        <w:t>.</w:t>
      </w:r>
    </w:p>
    <w:p w:rsidR="00C90A96" w:rsidRPr="004D4553" w:rsidRDefault="00185C06" w:rsidP="00C90A96">
      <w:pPr>
        <w:pStyle w:val="ListParagraph"/>
        <w:ind w:left="792"/>
        <w:rPr>
          <w:rFonts w:asciiTheme="majorHAnsi" w:hAnsiTheme="majorHAnsi" w:cstheme="majorHAnsi"/>
          <w:b/>
          <w:sz w:val="24"/>
          <w:szCs w:val="24"/>
        </w:rPr>
      </w:pPr>
      <w:hyperlink r:id="rId6" w:history="1">
        <w:r w:rsidR="005E2BD7" w:rsidRPr="004D4553">
          <w:rPr>
            <w:rStyle w:val="Hyperlink"/>
            <w:rFonts w:asciiTheme="majorHAnsi" w:hAnsiTheme="majorHAnsi" w:cstheme="majorHAnsi"/>
            <w:b/>
            <w:sz w:val="24"/>
            <w:szCs w:val="24"/>
          </w:rPr>
          <w:t>http://openflights.org/data.html</w:t>
        </w:r>
      </w:hyperlink>
    </w:p>
    <w:p w:rsidR="005E2BD7" w:rsidRPr="004D4553" w:rsidRDefault="005E2BD7" w:rsidP="00C90A96">
      <w:pPr>
        <w:pStyle w:val="ListParagraph"/>
        <w:ind w:left="792"/>
        <w:rPr>
          <w:rFonts w:asciiTheme="majorHAnsi" w:hAnsiTheme="majorHAnsi" w:cstheme="majorHAnsi"/>
          <w:b/>
          <w:sz w:val="24"/>
          <w:szCs w:val="24"/>
        </w:rPr>
      </w:pPr>
    </w:p>
    <w:p w:rsidR="00BC4403" w:rsidRPr="004D4553" w:rsidRDefault="00BC4403" w:rsidP="00116EAB">
      <w:pPr>
        <w:ind w:firstLine="720"/>
        <w:rPr>
          <w:rFonts w:asciiTheme="majorHAnsi" w:hAnsiTheme="majorHAnsi" w:cstheme="majorHAnsi"/>
          <w:sz w:val="24"/>
          <w:szCs w:val="24"/>
        </w:rPr>
      </w:pPr>
      <w:r w:rsidRPr="004D4553">
        <w:rPr>
          <w:rFonts w:asciiTheme="majorHAnsi" w:hAnsiTheme="majorHAnsi" w:cstheme="majorHAnsi"/>
          <w:sz w:val="24"/>
          <w:szCs w:val="24"/>
        </w:rPr>
        <w:t>Each entry in the dataset contains the following information:</w:t>
      </w:r>
    </w:p>
    <w:tbl>
      <w:tblPr>
        <w:tblW w:w="9090" w:type="dxa"/>
        <w:tblCellSpacing w:w="15" w:type="dxa"/>
        <w:tblInd w:w="720" w:type="dxa"/>
        <w:shd w:val="clear" w:color="auto" w:fill="FFFFFF"/>
        <w:tblCellMar>
          <w:left w:w="0" w:type="dxa"/>
          <w:right w:w="0" w:type="dxa"/>
        </w:tblCellMar>
        <w:tblLook w:val="04A0" w:firstRow="1" w:lastRow="0" w:firstColumn="1" w:lastColumn="0" w:noHBand="0" w:noVBand="1"/>
      </w:tblPr>
      <w:tblGrid>
        <w:gridCol w:w="1009"/>
        <w:gridCol w:w="8081"/>
      </w:tblGrid>
      <w:tr w:rsidR="00BC4403" w:rsidRPr="004D4553" w:rsidTr="00116EAB">
        <w:trPr>
          <w:tblCellSpacing w:w="15" w:type="dxa"/>
        </w:trPr>
        <w:tc>
          <w:tcPr>
            <w:tcW w:w="760" w:type="dxa"/>
            <w:tcBorders>
              <w:top w:val="nil"/>
              <w:left w:val="nil"/>
              <w:bottom w:val="nil"/>
              <w:right w:val="nil"/>
            </w:tcBorders>
            <w:shd w:val="clear" w:color="auto" w:fill="FFFFFF"/>
            <w:hideMark/>
          </w:tcPr>
          <w:p w:rsidR="00BC4403" w:rsidRPr="004D4553" w:rsidRDefault="00BC4403" w:rsidP="00185C06">
            <w:pPr>
              <w:spacing w:after="0" w:line="240" w:lineRule="auto"/>
              <w:rPr>
                <w:rFonts w:asciiTheme="majorHAnsi" w:hAnsiTheme="majorHAnsi" w:cstheme="majorHAnsi"/>
                <w:b/>
                <w:sz w:val="24"/>
                <w:szCs w:val="24"/>
              </w:rPr>
            </w:pPr>
            <w:r w:rsidRPr="004D4553">
              <w:rPr>
                <w:rFonts w:asciiTheme="majorHAnsi" w:hAnsiTheme="majorHAnsi" w:cstheme="majorHAnsi"/>
                <w:b/>
                <w:sz w:val="24"/>
                <w:szCs w:val="24"/>
              </w:rPr>
              <w:t>Airport ID</w:t>
            </w:r>
          </w:p>
        </w:tc>
        <w:tc>
          <w:tcPr>
            <w:tcW w:w="8240" w:type="dxa"/>
            <w:tcBorders>
              <w:top w:val="nil"/>
              <w:left w:val="nil"/>
              <w:bottom w:val="nil"/>
              <w:right w:val="nil"/>
            </w:tcBorders>
            <w:shd w:val="clear" w:color="auto" w:fill="FFFFFF"/>
            <w:tcMar>
              <w:top w:w="0" w:type="dxa"/>
              <w:left w:w="75" w:type="dxa"/>
              <w:bottom w:w="75" w:type="dxa"/>
              <w:right w:w="0" w:type="dxa"/>
            </w:tcMar>
            <w:hideMark/>
          </w:tcPr>
          <w:p w:rsidR="00BC4403" w:rsidRPr="004D4553" w:rsidRDefault="00BC4403" w:rsidP="00185C06">
            <w:pPr>
              <w:spacing w:after="0" w:line="240" w:lineRule="auto"/>
              <w:rPr>
                <w:rFonts w:asciiTheme="majorHAnsi" w:hAnsiTheme="majorHAnsi" w:cstheme="majorHAnsi"/>
                <w:sz w:val="24"/>
                <w:szCs w:val="24"/>
              </w:rPr>
            </w:pPr>
            <w:r w:rsidRPr="004D4553">
              <w:rPr>
                <w:rFonts w:asciiTheme="majorHAnsi" w:hAnsiTheme="majorHAnsi" w:cstheme="majorHAnsi"/>
                <w:sz w:val="24"/>
                <w:szCs w:val="24"/>
              </w:rPr>
              <w:t xml:space="preserve">Unique </w:t>
            </w:r>
            <w:proofErr w:type="spellStart"/>
            <w:r w:rsidRPr="004D4553">
              <w:rPr>
                <w:rFonts w:asciiTheme="majorHAnsi" w:hAnsiTheme="majorHAnsi" w:cstheme="majorHAnsi"/>
                <w:sz w:val="24"/>
                <w:szCs w:val="24"/>
              </w:rPr>
              <w:t>OpenFlights</w:t>
            </w:r>
            <w:proofErr w:type="spellEnd"/>
            <w:r w:rsidRPr="004D4553">
              <w:rPr>
                <w:rFonts w:asciiTheme="majorHAnsi" w:hAnsiTheme="majorHAnsi" w:cstheme="majorHAnsi"/>
                <w:sz w:val="24"/>
                <w:szCs w:val="24"/>
              </w:rPr>
              <w:t xml:space="preserve"> identifier for this airport.</w:t>
            </w:r>
          </w:p>
        </w:tc>
      </w:tr>
      <w:tr w:rsidR="00BC4403" w:rsidRPr="004D4553" w:rsidTr="00116EAB">
        <w:trPr>
          <w:tblCellSpacing w:w="15" w:type="dxa"/>
        </w:trPr>
        <w:tc>
          <w:tcPr>
            <w:tcW w:w="760" w:type="dxa"/>
            <w:tcBorders>
              <w:top w:val="nil"/>
              <w:left w:val="nil"/>
              <w:bottom w:val="nil"/>
              <w:right w:val="nil"/>
            </w:tcBorders>
            <w:shd w:val="clear" w:color="auto" w:fill="FFFFFF"/>
            <w:hideMark/>
          </w:tcPr>
          <w:p w:rsidR="00BC4403" w:rsidRPr="004D4553" w:rsidRDefault="00BC4403" w:rsidP="00185C06">
            <w:pPr>
              <w:spacing w:after="0" w:line="240" w:lineRule="auto"/>
              <w:rPr>
                <w:rFonts w:asciiTheme="majorHAnsi" w:hAnsiTheme="majorHAnsi" w:cstheme="majorHAnsi"/>
                <w:b/>
                <w:sz w:val="24"/>
                <w:szCs w:val="24"/>
              </w:rPr>
            </w:pPr>
            <w:r w:rsidRPr="004D4553">
              <w:rPr>
                <w:rFonts w:asciiTheme="majorHAnsi" w:hAnsiTheme="majorHAnsi" w:cstheme="majorHAnsi"/>
                <w:b/>
                <w:sz w:val="24"/>
                <w:szCs w:val="24"/>
              </w:rPr>
              <w:t>Name</w:t>
            </w:r>
          </w:p>
        </w:tc>
        <w:tc>
          <w:tcPr>
            <w:tcW w:w="8240" w:type="dxa"/>
            <w:tcBorders>
              <w:top w:val="nil"/>
              <w:left w:val="nil"/>
              <w:bottom w:val="nil"/>
              <w:right w:val="nil"/>
            </w:tcBorders>
            <w:shd w:val="clear" w:color="auto" w:fill="FFFFFF"/>
            <w:tcMar>
              <w:top w:w="0" w:type="dxa"/>
              <w:left w:w="75" w:type="dxa"/>
              <w:bottom w:w="75" w:type="dxa"/>
              <w:right w:w="0" w:type="dxa"/>
            </w:tcMar>
            <w:hideMark/>
          </w:tcPr>
          <w:p w:rsidR="00BC4403" w:rsidRPr="004D4553" w:rsidRDefault="00BC4403" w:rsidP="00185C06">
            <w:pPr>
              <w:spacing w:after="0" w:line="240" w:lineRule="auto"/>
              <w:rPr>
                <w:rFonts w:asciiTheme="majorHAnsi" w:hAnsiTheme="majorHAnsi" w:cstheme="majorHAnsi"/>
                <w:sz w:val="24"/>
                <w:szCs w:val="24"/>
              </w:rPr>
            </w:pPr>
            <w:r w:rsidRPr="004D4553">
              <w:rPr>
                <w:rFonts w:asciiTheme="majorHAnsi" w:hAnsiTheme="majorHAnsi" w:cstheme="majorHAnsi"/>
                <w:sz w:val="24"/>
                <w:szCs w:val="24"/>
              </w:rPr>
              <w:t>Name of airport. May or may not contain the City name.</w:t>
            </w:r>
          </w:p>
        </w:tc>
      </w:tr>
      <w:tr w:rsidR="00BC4403" w:rsidRPr="004D4553" w:rsidTr="00116EAB">
        <w:trPr>
          <w:tblCellSpacing w:w="15" w:type="dxa"/>
        </w:trPr>
        <w:tc>
          <w:tcPr>
            <w:tcW w:w="760" w:type="dxa"/>
            <w:tcBorders>
              <w:top w:val="nil"/>
              <w:left w:val="nil"/>
              <w:bottom w:val="nil"/>
              <w:right w:val="nil"/>
            </w:tcBorders>
            <w:shd w:val="clear" w:color="auto" w:fill="FFFFFF"/>
            <w:hideMark/>
          </w:tcPr>
          <w:p w:rsidR="00BC4403" w:rsidRPr="004D4553" w:rsidRDefault="00BC4403" w:rsidP="00185C06">
            <w:pPr>
              <w:spacing w:after="0" w:line="240" w:lineRule="auto"/>
              <w:rPr>
                <w:rFonts w:asciiTheme="majorHAnsi" w:hAnsiTheme="majorHAnsi" w:cstheme="majorHAnsi"/>
                <w:b/>
                <w:sz w:val="24"/>
                <w:szCs w:val="24"/>
              </w:rPr>
            </w:pPr>
            <w:r w:rsidRPr="004D4553">
              <w:rPr>
                <w:rFonts w:asciiTheme="majorHAnsi" w:hAnsiTheme="majorHAnsi" w:cstheme="majorHAnsi"/>
                <w:b/>
                <w:sz w:val="24"/>
                <w:szCs w:val="24"/>
              </w:rPr>
              <w:t>City</w:t>
            </w:r>
          </w:p>
        </w:tc>
        <w:tc>
          <w:tcPr>
            <w:tcW w:w="8240" w:type="dxa"/>
            <w:tcBorders>
              <w:top w:val="nil"/>
              <w:left w:val="nil"/>
              <w:bottom w:val="nil"/>
              <w:right w:val="nil"/>
            </w:tcBorders>
            <w:shd w:val="clear" w:color="auto" w:fill="FFFFFF"/>
            <w:tcMar>
              <w:top w:w="0" w:type="dxa"/>
              <w:left w:w="75" w:type="dxa"/>
              <w:bottom w:w="75" w:type="dxa"/>
              <w:right w:w="0" w:type="dxa"/>
            </w:tcMar>
            <w:hideMark/>
          </w:tcPr>
          <w:p w:rsidR="00BC4403" w:rsidRPr="004D4553" w:rsidRDefault="00BC4403" w:rsidP="00185C06">
            <w:pPr>
              <w:spacing w:after="0" w:line="240" w:lineRule="auto"/>
              <w:rPr>
                <w:rFonts w:asciiTheme="majorHAnsi" w:hAnsiTheme="majorHAnsi" w:cstheme="majorHAnsi"/>
                <w:sz w:val="24"/>
                <w:szCs w:val="24"/>
              </w:rPr>
            </w:pPr>
            <w:r w:rsidRPr="004D4553">
              <w:rPr>
                <w:rFonts w:asciiTheme="majorHAnsi" w:hAnsiTheme="majorHAnsi" w:cstheme="majorHAnsi"/>
                <w:sz w:val="24"/>
                <w:szCs w:val="24"/>
              </w:rPr>
              <w:t>Main city served by airport. May be spelled differently from Name.</w:t>
            </w:r>
          </w:p>
        </w:tc>
      </w:tr>
      <w:tr w:rsidR="00BC4403" w:rsidRPr="004D4553" w:rsidTr="00116EAB">
        <w:trPr>
          <w:tblCellSpacing w:w="15" w:type="dxa"/>
        </w:trPr>
        <w:tc>
          <w:tcPr>
            <w:tcW w:w="760" w:type="dxa"/>
            <w:tcBorders>
              <w:top w:val="nil"/>
              <w:left w:val="nil"/>
              <w:bottom w:val="nil"/>
              <w:right w:val="nil"/>
            </w:tcBorders>
            <w:shd w:val="clear" w:color="auto" w:fill="FFFFFF"/>
            <w:hideMark/>
          </w:tcPr>
          <w:p w:rsidR="00BC4403" w:rsidRPr="004D4553" w:rsidRDefault="00BC4403" w:rsidP="00185C06">
            <w:pPr>
              <w:spacing w:after="0" w:line="240" w:lineRule="auto"/>
              <w:rPr>
                <w:rFonts w:asciiTheme="majorHAnsi" w:hAnsiTheme="majorHAnsi" w:cstheme="majorHAnsi"/>
                <w:b/>
                <w:sz w:val="24"/>
                <w:szCs w:val="24"/>
              </w:rPr>
            </w:pPr>
            <w:r w:rsidRPr="004D4553">
              <w:rPr>
                <w:rFonts w:asciiTheme="majorHAnsi" w:hAnsiTheme="majorHAnsi" w:cstheme="majorHAnsi"/>
                <w:b/>
                <w:sz w:val="24"/>
                <w:szCs w:val="24"/>
              </w:rPr>
              <w:t>Country</w:t>
            </w:r>
          </w:p>
        </w:tc>
        <w:tc>
          <w:tcPr>
            <w:tcW w:w="8240" w:type="dxa"/>
            <w:tcBorders>
              <w:top w:val="nil"/>
              <w:left w:val="nil"/>
              <w:bottom w:val="nil"/>
              <w:right w:val="nil"/>
            </w:tcBorders>
            <w:shd w:val="clear" w:color="auto" w:fill="FFFFFF"/>
            <w:tcMar>
              <w:top w:w="0" w:type="dxa"/>
              <w:left w:w="75" w:type="dxa"/>
              <w:bottom w:w="75" w:type="dxa"/>
              <w:right w:w="0" w:type="dxa"/>
            </w:tcMar>
            <w:hideMark/>
          </w:tcPr>
          <w:p w:rsidR="00BC4403" w:rsidRPr="004D4553" w:rsidRDefault="00BC4403" w:rsidP="00185C06">
            <w:pPr>
              <w:spacing w:after="0" w:line="240" w:lineRule="auto"/>
              <w:rPr>
                <w:rFonts w:asciiTheme="majorHAnsi" w:hAnsiTheme="majorHAnsi" w:cstheme="majorHAnsi"/>
                <w:sz w:val="24"/>
                <w:szCs w:val="24"/>
              </w:rPr>
            </w:pPr>
            <w:r w:rsidRPr="004D4553">
              <w:rPr>
                <w:rFonts w:asciiTheme="majorHAnsi" w:hAnsiTheme="majorHAnsi" w:cstheme="majorHAnsi"/>
                <w:sz w:val="24"/>
                <w:szCs w:val="24"/>
              </w:rPr>
              <w:t>Country or territory where airport is located.</w:t>
            </w:r>
          </w:p>
        </w:tc>
      </w:tr>
      <w:tr w:rsidR="00BC4403" w:rsidRPr="004D4553" w:rsidTr="00116EAB">
        <w:trPr>
          <w:tblCellSpacing w:w="15" w:type="dxa"/>
        </w:trPr>
        <w:tc>
          <w:tcPr>
            <w:tcW w:w="760" w:type="dxa"/>
            <w:tcBorders>
              <w:top w:val="nil"/>
              <w:left w:val="nil"/>
              <w:bottom w:val="nil"/>
              <w:right w:val="nil"/>
            </w:tcBorders>
            <w:shd w:val="clear" w:color="auto" w:fill="FFFFFF"/>
            <w:hideMark/>
          </w:tcPr>
          <w:p w:rsidR="00BC4403" w:rsidRPr="004D4553" w:rsidRDefault="00BC4403" w:rsidP="00185C06">
            <w:pPr>
              <w:spacing w:after="0" w:line="240" w:lineRule="auto"/>
              <w:rPr>
                <w:rFonts w:asciiTheme="majorHAnsi" w:hAnsiTheme="majorHAnsi" w:cstheme="majorHAnsi"/>
                <w:b/>
                <w:sz w:val="24"/>
                <w:szCs w:val="24"/>
              </w:rPr>
            </w:pPr>
            <w:r w:rsidRPr="004D4553">
              <w:rPr>
                <w:rFonts w:asciiTheme="majorHAnsi" w:hAnsiTheme="majorHAnsi" w:cstheme="majorHAnsi"/>
                <w:b/>
                <w:sz w:val="24"/>
                <w:szCs w:val="24"/>
              </w:rPr>
              <w:t>IATA/FAA</w:t>
            </w:r>
          </w:p>
        </w:tc>
        <w:tc>
          <w:tcPr>
            <w:tcW w:w="8240" w:type="dxa"/>
            <w:tcBorders>
              <w:top w:val="nil"/>
              <w:left w:val="nil"/>
              <w:bottom w:val="nil"/>
              <w:right w:val="nil"/>
            </w:tcBorders>
            <w:shd w:val="clear" w:color="auto" w:fill="FFFFFF"/>
            <w:tcMar>
              <w:top w:w="0" w:type="dxa"/>
              <w:left w:w="75" w:type="dxa"/>
              <w:bottom w:w="75" w:type="dxa"/>
              <w:right w:w="0" w:type="dxa"/>
            </w:tcMar>
            <w:hideMark/>
          </w:tcPr>
          <w:p w:rsidR="00BC4403" w:rsidRPr="004D4553" w:rsidRDefault="00BC4403" w:rsidP="00185C06">
            <w:pPr>
              <w:spacing w:after="0" w:line="240" w:lineRule="auto"/>
              <w:rPr>
                <w:rFonts w:asciiTheme="majorHAnsi" w:hAnsiTheme="majorHAnsi" w:cstheme="majorHAnsi"/>
                <w:sz w:val="24"/>
                <w:szCs w:val="24"/>
              </w:rPr>
            </w:pPr>
            <w:r w:rsidRPr="004D4553">
              <w:rPr>
                <w:rFonts w:asciiTheme="majorHAnsi" w:hAnsiTheme="majorHAnsi" w:cstheme="majorHAnsi"/>
                <w:sz w:val="24"/>
                <w:szCs w:val="24"/>
              </w:rPr>
              <w:t>3-letter FAA code, for airports located in Country "United States of America".</w:t>
            </w:r>
            <w:r w:rsidRPr="004D4553">
              <w:rPr>
                <w:rFonts w:asciiTheme="majorHAnsi" w:hAnsiTheme="majorHAnsi" w:cstheme="majorHAnsi"/>
                <w:sz w:val="24"/>
                <w:szCs w:val="24"/>
              </w:rPr>
              <w:br/>
              <w:t>3-letter IATA code, for all other airports.</w:t>
            </w:r>
            <w:r w:rsidRPr="004D4553">
              <w:rPr>
                <w:rFonts w:asciiTheme="majorHAnsi" w:hAnsiTheme="majorHAnsi" w:cstheme="majorHAnsi"/>
                <w:sz w:val="24"/>
                <w:szCs w:val="24"/>
              </w:rPr>
              <w:br/>
              <w:t>Blank if not assigned.</w:t>
            </w:r>
          </w:p>
        </w:tc>
      </w:tr>
      <w:tr w:rsidR="00BC4403" w:rsidRPr="004D4553" w:rsidTr="00116EAB">
        <w:trPr>
          <w:tblCellSpacing w:w="15" w:type="dxa"/>
        </w:trPr>
        <w:tc>
          <w:tcPr>
            <w:tcW w:w="760" w:type="dxa"/>
            <w:tcBorders>
              <w:top w:val="nil"/>
              <w:left w:val="nil"/>
              <w:bottom w:val="nil"/>
              <w:right w:val="nil"/>
            </w:tcBorders>
            <w:shd w:val="clear" w:color="auto" w:fill="FFFFFF"/>
            <w:hideMark/>
          </w:tcPr>
          <w:p w:rsidR="00BC4403" w:rsidRPr="004D4553" w:rsidRDefault="00BC4403" w:rsidP="00185C06">
            <w:pPr>
              <w:spacing w:after="0" w:line="240" w:lineRule="auto"/>
              <w:rPr>
                <w:rFonts w:asciiTheme="majorHAnsi" w:hAnsiTheme="majorHAnsi" w:cstheme="majorHAnsi"/>
                <w:b/>
                <w:sz w:val="24"/>
                <w:szCs w:val="24"/>
              </w:rPr>
            </w:pPr>
            <w:r w:rsidRPr="004D4553">
              <w:rPr>
                <w:rFonts w:asciiTheme="majorHAnsi" w:hAnsiTheme="majorHAnsi" w:cstheme="majorHAnsi"/>
                <w:b/>
                <w:sz w:val="24"/>
                <w:szCs w:val="24"/>
              </w:rPr>
              <w:t>ICAO</w:t>
            </w:r>
          </w:p>
        </w:tc>
        <w:tc>
          <w:tcPr>
            <w:tcW w:w="8240" w:type="dxa"/>
            <w:tcBorders>
              <w:top w:val="nil"/>
              <w:left w:val="nil"/>
              <w:bottom w:val="nil"/>
              <w:right w:val="nil"/>
            </w:tcBorders>
            <w:shd w:val="clear" w:color="auto" w:fill="FFFFFF"/>
            <w:tcMar>
              <w:top w:w="0" w:type="dxa"/>
              <w:left w:w="75" w:type="dxa"/>
              <w:bottom w:w="75" w:type="dxa"/>
              <w:right w:w="0" w:type="dxa"/>
            </w:tcMar>
            <w:hideMark/>
          </w:tcPr>
          <w:p w:rsidR="00BC4403" w:rsidRPr="004D4553" w:rsidRDefault="00BC4403" w:rsidP="00185C06">
            <w:pPr>
              <w:spacing w:after="0" w:line="240" w:lineRule="auto"/>
              <w:rPr>
                <w:rFonts w:asciiTheme="majorHAnsi" w:hAnsiTheme="majorHAnsi" w:cstheme="majorHAnsi"/>
                <w:sz w:val="24"/>
                <w:szCs w:val="24"/>
              </w:rPr>
            </w:pPr>
            <w:r w:rsidRPr="004D4553">
              <w:rPr>
                <w:rFonts w:asciiTheme="majorHAnsi" w:hAnsiTheme="majorHAnsi" w:cstheme="majorHAnsi"/>
                <w:sz w:val="24"/>
                <w:szCs w:val="24"/>
              </w:rPr>
              <w:t>4-letter ICAO code.</w:t>
            </w:r>
            <w:r w:rsidRPr="004D4553">
              <w:rPr>
                <w:rFonts w:asciiTheme="majorHAnsi" w:hAnsiTheme="majorHAnsi" w:cstheme="majorHAnsi"/>
                <w:sz w:val="24"/>
                <w:szCs w:val="24"/>
              </w:rPr>
              <w:br/>
              <w:t>Blank if not assigned.</w:t>
            </w:r>
          </w:p>
        </w:tc>
      </w:tr>
      <w:tr w:rsidR="00BC4403" w:rsidRPr="004D4553" w:rsidTr="00116EAB">
        <w:trPr>
          <w:tblCellSpacing w:w="15" w:type="dxa"/>
        </w:trPr>
        <w:tc>
          <w:tcPr>
            <w:tcW w:w="760" w:type="dxa"/>
            <w:tcBorders>
              <w:top w:val="nil"/>
              <w:left w:val="nil"/>
              <w:bottom w:val="nil"/>
              <w:right w:val="nil"/>
            </w:tcBorders>
            <w:shd w:val="clear" w:color="auto" w:fill="FFFFFF"/>
            <w:hideMark/>
          </w:tcPr>
          <w:p w:rsidR="00BC4403" w:rsidRPr="004D4553" w:rsidRDefault="00BC4403" w:rsidP="00185C06">
            <w:pPr>
              <w:spacing w:after="0" w:line="240" w:lineRule="auto"/>
              <w:rPr>
                <w:rFonts w:asciiTheme="majorHAnsi" w:hAnsiTheme="majorHAnsi" w:cstheme="majorHAnsi"/>
                <w:b/>
                <w:sz w:val="24"/>
                <w:szCs w:val="24"/>
              </w:rPr>
            </w:pPr>
            <w:r w:rsidRPr="004D4553">
              <w:rPr>
                <w:rFonts w:asciiTheme="majorHAnsi" w:hAnsiTheme="majorHAnsi" w:cstheme="majorHAnsi"/>
                <w:b/>
                <w:sz w:val="24"/>
                <w:szCs w:val="24"/>
              </w:rPr>
              <w:t>Latitude</w:t>
            </w:r>
          </w:p>
        </w:tc>
        <w:tc>
          <w:tcPr>
            <w:tcW w:w="8240" w:type="dxa"/>
            <w:tcBorders>
              <w:top w:val="nil"/>
              <w:left w:val="nil"/>
              <w:bottom w:val="nil"/>
              <w:right w:val="nil"/>
            </w:tcBorders>
            <w:shd w:val="clear" w:color="auto" w:fill="FFFFFF"/>
            <w:tcMar>
              <w:top w:w="0" w:type="dxa"/>
              <w:left w:w="75" w:type="dxa"/>
              <w:bottom w:w="75" w:type="dxa"/>
              <w:right w:w="0" w:type="dxa"/>
            </w:tcMar>
            <w:hideMark/>
          </w:tcPr>
          <w:p w:rsidR="00BC4403" w:rsidRPr="004D4553" w:rsidRDefault="00BC4403" w:rsidP="00185C06">
            <w:pPr>
              <w:spacing w:after="0" w:line="240" w:lineRule="auto"/>
              <w:rPr>
                <w:rFonts w:asciiTheme="majorHAnsi" w:hAnsiTheme="majorHAnsi" w:cstheme="majorHAnsi"/>
                <w:sz w:val="24"/>
                <w:szCs w:val="24"/>
              </w:rPr>
            </w:pPr>
            <w:r w:rsidRPr="004D4553">
              <w:rPr>
                <w:rFonts w:asciiTheme="majorHAnsi" w:hAnsiTheme="majorHAnsi" w:cstheme="majorHAnsi"/>
                <w:sz w:val="24"/>
                <w:szCs w:val="24"/>
              </w:rPr>
              <w:t>Decimal degrees, usually to six significant digits. Negative is South, positive is North.</w:t>
            </w:r>
          </w:p>
        </w:tc>
      </w:tr>
      <w:tr w:rsidR="00BC4403" w:rsidRPr="004D4553" w:rsidTr="00116EAB">
        <w:trPr>
          <w:tblCellSpacing w:w="15" w:type="dxa"/>
        </w:trPr>
        <w:tc>
          <w:tcPr>
            <w:tcW w:w="760" w:type="dxa"/>
            <w:tcBorders>
              <w:top w:val="nil"/>
              <w:left w:val="nil"/>
              <w:bottom w:val="nil"/>
              <w:right w:val="nil"/>
            </w:tcBorders>
            <w:shd w:val="clear" w:color="auto" w:fill="FFFFFF"/>
            <w:hideMark/>
          </w:tcPr>
          <w:p w:rsidR="00BC4403" w:rsidRPr="004D4553" w:rsidRDefault="00BC4403" w:rsidP="00185C06">
            <w:pPr>
              <w:spacing w:after="0" w:line="240" w:lineRule="auto"/>
              <w:rPr>
                <w:rFonts w:asciiTheme="majorHAnsi" w:hAnsiTheme="majorHAnsi" w:cstheme="majorHAnsi"/>
                <w:b/>
                <w:sz w:val="24"/>
                <w:szCs w:val="24"/>
              </w:rPr>
            </w:pPr>
            <w:r w:rsidRPr="004D4553">
              <w:rPr>
                <w:rFonts w:asciiTheme="majorHAnsi" w:hAnsiTheme="majorHAnsi" w:cstheme="majorHAnsi"/>
                <w:b/>
                <w:sz w:val="24"/>
                <w:szCs w:val="24"/>
              </w:rPr>
              <w:lastRenderedPageBreak/>
              <w:t>Longitude</w:t>
            </w:r>
          </w:p>
        </w:tc>
        <w:tc>
          <w:tcPr>
            <w:tcW w:w="8240" w:type="dxa"/>
            <w:tcBorders>
              <w:top w:val="nil"/>
              <w:left w:val="nil"/>
              <w:bottom w:val="nil"/>
              <w:right w:val="nil"/>
            </w:tcBorders>
            <w:shd w:val="clear" w:color="auto" w:fill="FFFFFF"/>
            <w:tcMar>
              <w:top w:w="0" w:type="dxa"/>
              <w:left w:w="75" w:type="dxa"/>
              <w:bottom w:w="75" w:type="dxa"/>
              <w:right w:w="0" w:type="dxa"/>
            </w:tcMar>
            <w:hideMark/>
          </w:tcPr>
          <w:p w:rsidR="00BC4403" w:rsidRPr="004D4553" w:rsidRDefault="00BC4403" w:rsidP="00185C06">
            <w:pPr>
              <w:spacing w:after="0" w:line="240" w:lineRule="auto"/>
              <w:rPr>
                <w:rFonts w:asciiTheme="majorHAnsi" w:hAnsiTheme="majorHAnsi" w:cstheme="majorHAnsi"/>
                <w:sz w:val="24"/>
                <w:szCs w:val="24"/>
              </w:rPr>
            </w:pPr>
            <w:r w:rsidRPr="004D4553">
              <w:rPr>
                <w:rFonts w:asciiTheme="majorHAnsi" w:hAnsiTheme="majorHAnsi" w:cstheme="majorHAnsi"/>
                <w:sz w:val="24"/>
                <w:szCs w:val="24"/>
              </w:rPr>
              <w:t>Decimal degrees, usually to six significant digits. Negative is West, positive is East.</w:t>
            </w:r>
          </w:p>
        </w:tc>
      </w:tr>
      <w:tr w:rsidR="00BC4403" w:rsidRPr="004D4553" w:rsidTr="00116EAB">
        <w:trPr>
          <w:tblCellSpacing w:w="15" w:type="dxa"/>
        </w:trPr>
        <w:tc>
          <w:tcPr>
            <w:tcW w:w="760" w:type="dxa"/>
            <w:tcBorders>
              <w:top w:val="nil"/>
              <w:left w:val="nil"/>
              <w:bottom w:val="nil"/>
              <w:right w:val="nil"/>
            </w:tcBorders>
            <w:shd w:val="clear" w:color="auto" w:fill="FFFFFF"/>
            <w:hideMark/>
          </w:tcPr>
          <w:p w:rsidR="00BC4403" w:rsidRPr="004D4553" w:rsidRDefault="00BC4403" w:rsidP="00185C06">
            <w:pPr>
              <w:spacing w:after="0" w:line="240" w:lineRule="auto"/>
              <w:rPr>
                <w:rFonts w:asciiTheme="majorHAnsi" w:hAnsiTheme="majorHAnsi" w:cstheme="majorHAnsi"/>
                <w:b/>
                <w:sz w:val="24"/>
                <w:szCs w:val="24"/>
              </w:rPr>
            </w:pPr>
            <w:r w:rsidRPr="004D4553">
              <w:rPr>
                <w:rFonts w:asciiTheme="majorHAnsi" w:hAnsiTheme="majorHAnsi" w:cstheme="majorHAnsi"/>
                <w:b/>
                <w:sz w:val="24"/>
                <w:szCs w:val="24"/>
              </w:rPr>
              <w:t>Altitude</w:t>
            </w:r>
          </w:p>
        </w:tc>
        <w:tc>
          <w:tcPr>
            <w:tcW w:w="8240" w:type="dxa"/>
            <w:tcBorders>
              <w:top w:val="nil"/>
              <w:left w:val="nil"/>
              <w:bottom w:val="nil"/>
              <w:right w:val="nil"/>
            </w:tcBorders>
            <w:shd w:val="clear" w:color="auto" w:fill="FFFFFF"/>
            <w:tcMar>
              <w:top w:w="0" w:type="dxa"/>
              <w:left w:w="75" w:type="dxa"/>
              <w:bottom w:w="75" w:type="dxa"/>
              <w:right w:w="0" w:type="dxa"/>
            </w:tcMar>
            <w:hideMark/>
          </w:tcPr>
          <w:p w:rsidR="00BC4403" w:rsidRPr="004D4553" w:rsidRDefault="00BC4403" w:rsidP="00185C06">
            <w:pPr>
              <w:spacing w:after="0" w:line="240" w:lineRule="auto"/>
              <w:rPr>
                <w:rFonts w:asciiTheme="majorHAnsi" w:hAnsiTheme="majorHAnsi" w:cstheme="majorHAnsi"/>
                <w:sz w:val="24"/>
                <w:szCs w:val="24"/>
              </w:rPr>
            </w:pPr>
            <w:r w:rsidRPr="004D4553">
              <w:rPr>
                <w:rFonts w:asciiTheme="majorHAnsi" w:hAnsiTheme="majorHAnsi" w:cstheme="majorHAnsi"/>
                <w:sz w:val="24"/>
                <w:szCs w:val="24"/>
              </w:rPr>
              <w:t>In feet.</w:t>
            </w:r>
          </w:p>
        </w:tc>
      </w:tr>
      <w:tr w:rsidR="00BC4403" w:rsidRPr="004D4553" w:rsidTr="00116EAB">
        <w:trPr>
          <w:tblCellSpacing w:w="15" w:type="dxa"/>
        </w:trPr>
        <w:tc>
          <w:tcPr>
            <w:tcW w:w="760" w:type="dxa"/>
            <w:tcBorders>
              <w:top w:val="nil"/>
              <w:left w:val="nil"/>
              <w:bottom w:val="nil"/>
              <w:right w:val="nil"/>
            </w:tcBorders>
            <w:shd w:val="clear" w:color="auto" w:fill="FFFFFF"/>
            <w:hideMark/>
          </w:tcPr>
          <w:p w:rsidR="00BC4403" w:rsidRPr="004D4553" w:rsidRDefault="00BC4403" w:rsidP="00185C06">
            <w:pPr>
              <w:spacing w:after="0" w:line="240" w:lineRule="auto"/>
              <w:rPr>
                <w:rFonts w:asciiTheme="majorHAnsi" w:hAnsiTheme="majorHAnsi" w:cstheme="majorHAnsi"/>
                <w:b/>
                <w:sz w:val="24"/>
                <w:szCs w:val="24"/>
              </w:rPr>
            </w:pPr>
            <w:proofErr w:type="spellStart"/>
            <w:r w:rsidRPr="004D4553">
              <w:rPr>
                <w:rFonts w:asciiTheme="majorHAnsi" w:hAnsiTheme="majorHAnsi" w:cstheme="majorHAnsi"/>
                <w:b/>
                <w:sz w:val="24"/>
                <w:szCs w:val="24"/>
              </w:rPr>
              <w:t>Timezone</w:t>
            </w:r>
            <w:proofErr w:type="spellEnd"/>
          </w:p>
        </w:tc>
        <w:tc>
          <w:tcPr>
            <w:tcW w:w="8240" w:type="dxa"/>
            <w:tcBorders>
              <w:top w:val="nil"/>
              <w:left w:val="nil"/>
              <w:bottom w:val="nil"/>
              <w:right w:val="nil"/>
            </w:tcBorders>
            <w:shd w:val="clear" w:color="auto" w:fill="FFFFFF"/>
            <w:tcMar>
              <w:top w:w="0" w:type="dxa"/>
              <w:left w:w="75" w:type="dxa"/>
              <w:bottom w:w="75" w:type="dxa"/>
              <w:right w:w="0" w:type="dxa"/>
            </w:tcMar>
            <w:hideMark/>
          </w:tcPr>
          <w:p w:rsidR="00BC4403" w:rsidRPr="004D4553" w:rsidRDefault="00BC4403" w:rsidP="00185C06">
            <w:pPr>
              <w:spacing w:after="0" w:line="240" w:lineRule="auto"/>
              <w:rPr>
                <w:rFonts w:asciiTheme="majorHAnsi" w:hAnsiTheme="majorHAnsi" w:cstheme="majorHAnsi"/>
                <w:sz w:val="24"/>
                <w:szCs w:val="24"/>
              </w:rPr>
            </w:pPr>
            <w:r w:rsidRPr="004D4553">
              <w:rPr>
                <w:rFonts w:asciiTheme="majorHAnsi" w:hAnsiTheme="majorHAnsi" w:cstheme="majorHAnsi"/>
                <w:sz w:val="24"/>
                <w:szCs w:val="24"/>
              </w:rPr>
              <w:t xml:space="preserve">Hours offset from UTC. Fractional hours are expressed as decimals, </w:t>
            </w:r>
            <w:proofErr w:type="spellStart"/>
            <w:r w:rsidRPr="004D4553">
              <w:rPr>
                <w:rFonts w:asciiTheme="majorHAnsi" w:hAnsiTheme="majorHAnsi" w:cstheme="majorHAnsi"/>
                <w:sz w:val="24"/>
                <w:szCs w:val="24"/>
              </w:rPr>
              <w:t>eg</w:t>
            </w:r>
            <w:proofErr w:type="spellEnd"/>
            <w:r w:rsidRPr="004D4553">
              <w:rPr>
                <w:rFonts w:asciiTheme="majorHAnsi" w:hAnsiTheme="majorHAnsi" w:cstheme="majorHAnsi"/>
                <w:sz w:val="24"/>
                <w:szCs w:val="24"/>
              </w:rPr>
              <w:t>. India is 5.5.</w:t>
            </w:r>
          </w:p>
        </w:tc>
      </w:tr>
      <w:tr w:rsidR="00BC4403" w:rsidRPr="004D4553" w:rsidTr="00116EAB">
        <w:trPr>
          <w:tblCellSpacing w:w="15" w:type="dxa"/>
        </w:trPr>
        <w:tc>
          <w:tcPr>
            <w:tcW w:w="760" w:type="dxa"/>
            <w:tcBorders>
              <w:top w:val="nil"/>
              <w:left w:val="nil"/>
              <w:bottom w:val="nil"/>
              <w:right w:val="nil"/>
            </w:tcBorders>
            <w:shd w:val="clear" w:color="auto" w:fill="FFFFFF"/>
            <w:hideMark/>
          </w:tcPr>
          <w:p w:rsidR="00BC4403" w:rsidRPr="004D4553" w:rsidRDefault="00BC4403" w:rsidP="00185C06">
            <w:pPr>
              <w:spacing w:after="0" w:line="240" w:lineRule="auto"/>
              <w:rPr>
                <w:rFonts w:asciiTheme="majorHAnsi" w:hAnsiTheme="majorHAnsi" w:cstheme="majorHAnsi"/>
                <w:b/>
                <w:sz w:val="24"/>
                <w:szCs w:val="24"/>
              </w:rPr>
            </w:pPr>
            <w:r w:rsidRPr="004D4553">
              <w:rPr>
                <w:rFonts w:asciiTheme="majorHAnsi" w:hAnsiTheme="majorHAnsi" w:cstheme="majorHAnsi"/>
                <w:b/>
                <w:sz w:val="24"/>
                <w:szCs w:val="24"/>
              </w:rPr>
              <w:t>DST</w:t>
            </w:r>
          </w:p>
        </w:tc>
        <w:tc>
          <w:tcPr>
            <w:tcW w:w="8240" w:type="dxa"/>
            <w:tcBorders>
              <w:top w:val="nil"/>
              <w:left w:val="nil"/>
              <w:bottom w:val="nil"/>
              <w:right w:val="nil"/>
            </w:tcBorders>
            <w:shd w:val="clear" w:color="auto" w:fill="FFFFFF"/>
            <w:tcMar>
              <w:top w:w="0" w:type="dxa"/>
              <w:left w:w="75" w:type="dxa"/>
              <w:bottom w:w="75" w:type="dxa"/>
              <w:right w:w="0" w:type="dxa"/>
            </w:tcMar>
            <w:hideMark/>
          </w:tcPr>
          <w:p w:rsidR="00BC4403" w:rsidRPr="004D4553" w:rsidRDefault="00BC4403" w:rsidP="00185C06">
            <w:pPr>
              <w:spacing w:after="0" w:line="240" w:lineRule="auto"/>
              <w:rPr>
                <w:rFonts w:asciiTheme="majorHAnsi" w:hAnsiTheme="majorHAnsi" w:cstheme="majorHAnsi"/>
                <w:sz w:val="24"/>
                <w:szCs w:val="24"/>
              </w:rPr>
            </w:pPr>
            <w:r w:rsidRPr="004D4553">
              <w:rPr>
                <w:rFonts w:asciiTheme="majorHAnsi" w:hAnsiTheme="majorHAnsi" w:cstheme="majorHAnsi"/>
                <w:sz w:val="24"/>
                <w:szCs w:val="24"/>
              </w:rPr>
              <w:t>Daylight savings time. One of E (Europe), A (US/Canada), S (South America), O (Australia), Z (New Zealand), N (None) or U (Unknown).See also: </w:t>
            </w:r>
            <w:hyperlink r:id="rId7" w:tgtFrame="_blank" w:history="1">
              <w:r w:rsidRPr="004D4553">
                <w:rPr>
                  <w:rFonts w:asciiTheme="majorHAnsi" w:hAnsiTheme="majorHAnsi" w:cstheme="majorHAnsi"/>
                  <w:sz w:val="24"/>
                  <w:szCs w:val="24"/>
                </w:rPr>
                <w:t>Help: Time</w:t>
              </w:r>
            </w:hyperlink>
          </w:p>
        </w:tc>
      </w:tr>
      <w:tr w:rsidR="00BC4403" w:rsidRPr="004D4553" w:rsidTr="00116EAB">
        <w:trPr>
          <w:tblCellSpacing w:w="15" w:type="dxa"/>
        </w:trPr>
        <w:tc>
          <w:tcPr>
            <w:tcW w:w="760" w:type="dxa"/>
            <w:tcBorders>
              <w:top w:val="nil"/>
              <w:left w:val="nil"/>
              <w:bottom w:val="nil"/>
              <w:right w:val="nil"/>
            </w:tcBorders>
            <w:shd w:val="clear" w:color="auto" w:fill="FFFFFF"/>
            <w:hideMark/>
          </w:tcPr>
          <w:p w:rsidR="00BC4403" w:rsidRPr="004D4553" w:rsidRDefault="00BC4403" w:rsidP="00185C06">
            <w:pPr>
              <w:spacing w:after="0" w:line="240" w:lineRule="auto"/>
              <w:rPr>
                <w:rFonts w:asciiTheme="majorHAnsi" w:hAnsiTheme="majorHAnsi" w:cstheme="majorHAnsi"/>
                <w:b/>
                <w:sz w:val="24"/>
                <w:szCs w:val="24"/>
              </w:rPr>
            </w:pPr>
            <w:proofErr w:type="spellStart"/>
            <w:r w:rsidRPr="004D4553">
              <w:rPr>
                <w:rFonts w:asciiTheme="majorHAnsi" w:hAnsiTheme="majorHAnsi" w:cstheme="majorHAnsi"/>
                <w:b/>
                <w:sz w:val="24"/>
                <w:szCs w:val="24"/>
              </w:rPr>
              <w:t>Tz</w:t>
            </w:r>
            <w:proofErr w:type="spellEnd"/>
            <w:r w:rsidRPr="004D4553">
              <w:rPr>
                <w:rFonts w:asciiTheme="majorHAnsi" w:hAnsiTheme="majorHAnsi" w:cstheme="majorHAnsi"/>
                <w:b/>
                <w:sz w:val="24"/>
                <w:szCs w:val="24"/>
              </w:rPr>
              <w:t xml:space="preserve"> database time zone</w:t>
            </w:r>
          </w:p>
        </w:tc>
        <w:tc>
          <w:tcPr>
            <w:tcW w:w="8240" w:type="dxa"/>
            <w:tcBorders>
              <w:top w:val="nil"/>
              <w:left w:val="nil"/>
              <w:bottom w:val="nil"/>
              <w:right w:val="nil"/>
            </w:tcBorders>
            <w:shd w:val="clear" w:color="auto" w:fill="FFFFFF"/>
            <w:tcMar>
              <w:top w:w="0" w:type="dxa"/>
              <w:left w:w="75" w:type="dxa"/>
              <w:bottom w:w="75" w:type="dxa"/>
              <w:right w:w="0" w:type="dxa"/>
            </w:tcMar>
            <w:hideMark/>
          </w:tcPr>
          <w:p w:rsidR="00BC4403" w:rsidRPr="004D4553" w:rsidRDefault="00BC4403" w:rsidP="00185C06">
            <w:pPr>
              <w:spacing w:after="0" w:line="240" w:lineRule="auto"/>
              <w:rPr>
                <w:rFonts w:asciiTheme="majorHAnsi" w:hAnsiTheme="majorHAnsi" w:cstheme="majorHAnsi"/>
                <w:sz w:val="24"/>
                <w:szCs w:val="24"/>
              </w:rPr>
            </w:pPr>
            <w:proofErr w:type="spellStart"/>
            <w:r w:rsidRPr="004D4553">
              <w:rPr>
                <w:rFonts w:asciiTheme="majorHAnsi" w:hAnsiTheme="majorHAnsi" w:cstheme="majorHAnsi"/>
                <w:sz w:val="24"/>
                <w:szCs w:val="24"/>
              </w:rPr>
              <w:t>Timezone</w:t>
            </w:r>
            <w:proofErr w:type="spellEnd"/>
            <w:r w:rsidRPr="004D4553">
              <w:rPr>
                <w:rFonts w:asciiTheme="majorHAnsi" w:hAnsiTheme="majorHAnsi" w:cstheme="majorHAnsi"/>
                <w:sz w:val="24"/>
                <w:szCs w:val="24"/>
              </w:rPr>
              <w:t xml:space="preserve"> in </w:t>
            </w:r>
            <w:hyperlink r:id="rId8" w:history="1">
              <w:r w:rsidRPr="004D4553">
                <w:rPr>
                  <w:rFonts w:asciiTheme="majorHAnsi" w:hAnsiTheme="majorHAnsi" w:cstheme="majorHAnsi"/>
                  <w:sz w:val="24"/>
                  <w:szCs w:val="24"/>
                </w:rPr>
                <w:t>"</w:t>
              </w:r>
              <w:proofErr w:type="spellStart"/>
              <w:r w:rsidRPr="004D4553">
                <w:rPr>
                  <w:rFonts w:asciiTheme="majorHAnsi" w:hAnsiTheme="majorHAnsi" w:cstheme="majorHAnsi"/>
                  <w:sz w:val="24"/>
                  <w:szCs w:val="24"/>
                </w:rPr>
                <w:t>tz</w:t>
              </w:r>
              <w:proofErr w:type="spellEnd"/>
              <w:r w:rsidRPr="004D4553">
                <w:rPr>
                  <w:rFonts w:asciiTheme="majorHAnsi" w:hAnsiTheme="majorHAnsi" w:cstheme="majorHAnsi"/>
                  <w:sz w:val="24"/>
                  <w:szCs w:val="24"/>
                </w:rPr>
                <w:t>" (Olson) format</w:t>
              </w:r>
            </w:hyperlink>
            <w:r w:rsidRPr="004D4553">
              <w:rPr>
                <w:rFonts w:asciiTheme="majorHAnsi" w:hAnsiTheme="majorHAnsi" w:cstheme="majorHAnsi"/>
                <w:sz w:val="24"/>
                <w:szCs w:val="24"/>
              </w:rPr>
              <w:t xml:space="preserve">, </w:t>
            </w:r>
            <w:proofErr w:type="spellStart"/>
            <w:r w:rsidRPr="004D4553">
              <w:rPr>
                <w:rFonts w:asciiTheme="majorHAnsi" w:hAnsiTheme="majorHAnsi" w:cstheme="majorHAnsi"/>
                <w:sz w:val="24"/>
                <w:szCs w:val="24"/>
              </w:rPr>
              <w:t>eg</w:t>
            </w:r>
            <w:proofErr w:type="spellEnd"/>
            <w:r w:rsidRPr="004D4553">
              <w:rPr>
                <w:rFonts w:asciiTheme="majorHAnsi" w:hAnsiTheme="majorHAnsi" w:cstheme="majorHAnsi"/>
                <w:sz w:val="24"/>
                <w:szCs w:val="24"/>
              </w:rPr>
              <w:t>. "America/</w:t>
            </w:r>
            <w:proofErr w:type="spellStart"/>
            <w:r w:rsidRPr="004D4553">
              <w:rPr>
                <w:rFonts w:asciiTheme="majorHAnsi" w:hAnsiTheme="majorHAnsi" w:cstheme="majorHAnsi"/>
                <w:sz w:val="24"/>
                <w:szCs w:val="24"/>
              </w:rPr>
              <w:t>Los_Angeles</w:t>
            </w:r>
            <w:proofErr w:type="spellEnd"/>
            <w:r w:rsidRPr="004D4553">
              <w:rPr>
                <w:rFonts w:asciiTheme="majorHAnsi" w:hAnsiTheme="majorHAnsi" w:cstheme="majorHAnsi"/>
                <w:sz w:val="24"/>
                <w:szCs w:val="24"/>
              </w:rPr>
              <w:t>".</w:t>
            </w:r>
          </w:p>
        </w:tc>
      </w:tr>
    </w:tbl>
    <w:p w:rsidR="00904ECC" w:rsidRPr="004D4553" w:rsidRDefault="00904ECC" w:rsidP="00904ECC">
      <w:pPr>
        <w:rPr>
          <w:rFonts w:asciiTheme="majorHAnsi" w:hAnsiTheme="majorHAnsi" w:cstheme="majorHAnsi"/>
          <w:sz w:val="24"/>
          <w:szCs w:val="24"/>
        </w:rPr>
      </w:pPr>
      <w:r w:rsidRPr="004D4553">
        <w:rPr>
          <w:rFonts w:asciiTheme="majorHAnsi" w:hAnsiTheme="majorHAnsi" w:cstheme="majorHAnsi"/>
          <w:sz w:val="24"/>
          <w:szCs w:val="24"/>
        </w:rPr>
        <w:tab/>
      </w:r>
    </w:p>
    <w:p w:rsidR="00CA42B4" w:rsidRPr="004D4553" w:rsidRDefault="00DB008D" w:rsidP="00CA42B4">
      <w:pPr>
        <w:pStyle w:val="ListParagraph"/>
        <w:numPr>
          <w:ilvl w:val="0"/>
          <w:numId w:val="39"/>
        </w:numPr>
        <w:rPr>
          <w:rFonts w:asciiTheme="majorHAnsi" w:hAnsiTheme="majorHAnsi" w:cstheme="majorHAnsi"/>
          <w:b/>
          <w:sz w:val="24"/>
          <w:szCs w:val="24"/>
        </w:rPr>
      </w:pPr>
      <w:r w:rsidRPr="004D4553">
        <w:rPr>
          <w:rFonts w:asciiTheme="majorHAnsi" w:hAnsiTheme="majorHAnsi" w:cstheme="majorHAnsi"/>
          <w:b/>
          <w:sz w:val="24"/>
          <w:szCs w:val="24"/>
        </w:rPr>
        <w:t>D</w:t>
      </w:r>
      <w:r w:rsidR="00D23BEE">
        <w:rPr>
          <w:rFonts w:asciiTheme="majorHAnsi" w:hAnsiTheme="majorHAnsi" w:cstheme="majorHAnsi"/>
          <w:b/>
          <w:sz w:val="24"/>
          <w:szCs w:val="24"/>
        </w:rPr>
        <w:t>ATASET</w:t>
      </w:r>
      <w:r w:rsidRPr="004D4553">
        <w:rPr>
          <w:rFonts w:asciiTheme="majorHAnsi" w:hAnsiTheme="majorHAnsi" w:cstheme="majorHAnsi"/>
          <w:b/>
          <w:sz w:val="24"/>
          <w:szCs w:val="24"/>
        </w:rPr>
        <w:t xml:space="preserve"> </w:t>
      </w:r>
      <w:proofErr w:type="gramStart"/>
      <w:r w:rsidRPr="004D4553">
        <w:rPr>
          <w:rFonts w:asciiTheme="majorHAnsi" w:hAnsiTheme="majorHAnsi" w:cstheme="majorHAnsi"/>
          <w:b/>
          <w:sz w:val="24"/>
          <w:szCs w:val="24"/>
        </w:rPr>
        <w:t>2 :</w:t>
      </w:r>
      <w:proofErr w:type="gramEnd"/>
      <w:r w:rsidRPr="004D4553">
        <w:rPr>
          <w:rFonts w:asciiTheme="majorHAnsi" w:hAnsiTheme="majorHAnsi" w:cstheme="majorHAnsi"/>
          <w:b/>
          <w:sz w:val="24"/>
          <w:szCs w:val="24"/>
        </w:rPr>
        <w:t xml:space="preserve"> DATASET CONTAINING ROUTES OF FLIGHTS (TABLE DATASET)</w:t>
      </w:r>
    </w:p>
    <w:p w:rsidR="00DB008D" w:rsidRPr="004D4553" w:rsidRDefault="00DB008D" w:rsidP="00DB008D">
      <w:pPr>
        <w:pStyle w:val="ListParagraph"/>
        <w:rPr>
          <w:rFonts w:asciiTheme="majorHAnsi" w:hAnsiTheme="majorHAnsi" w:cstheme="majorHAnsi"/>
          <w:b/>
          <w:sz w:val="24"/>
          <w:szCs w:val="24"/>
        </w:rPr>
      </w:pPr>
    </w:p>
    <w:p w:rsidR="00DB008D" w:rsidRPr="004D4553" w:rsidRDefault="00DB008D" w:rsidP="00DB008D">
      <w:pPr>
        <w:pStyle w:val="ListParagraph"/>
        <w:rPr>
          <w:rFonts w:asciiTheme="majorHAnsi" w:hAnsiTheme="majorHAnsi" w:cstheme="majorHAnsi"/>
          <w:sz w:val="24"/>
          <w:szCs w:val="24"/>
        </w:rPr>
      </w:pPr>
      <w:r w:rsidRPr="004D4553">
        <w:rPr>
          <w:rFonts w:asciiTheme="majorHAnsi" w:hAnsiTheme="majorHAnsi" w:cstheme="majorHAnsi"/>
          <w:sz w:val="24"/>
          <w:szCs w:val="24"/>
        </w:rPr>
        <w:t>The routes.dat file from the below link has been used as the dataset for routes.</w:t>
      </w:r>
    </w:p>
    <w:p w:rsidR="00DB008D" w:rsidRPr="004D4553" w:rsidRDefault="00185C06" w:rsidP="00DB008D">
      <w:pPr>
        <w:pStyle w:val="ListParagraph"/>
        <w:rPr>
          <w:rFonts w:asciiTheme="majorHAnsi" w:hAnsiTheme="majorHAnsi" w:cstheme="majorHAnsi"/>
          <w:b/>
          <w:sz w:val="24"/>
          <w:szCs w:val="24"/>
        </w:rPr>
      </w:pPr>
      <w:hyperlink r:id="rId9" w:history="1">
        <w:r w:rsidR="00616F8E" w:rsidRPr="004D4553">
          <w:rPr>
            <w:rStyle w:val="Hyperlink"/>
            <w:rFonts w:asciiTheme="majorHAnsi" w:hAnsiTheme="majorHAnsi" w:cstheme="majorHAnsi"/>
            <w:b/>
            <w:sz w:val="24"/>
            <w:szCs w:val="24"/>
          </w:rPr>
          <w:t>http://openflights.org/data.html</w:t>
        </w:r>
      </w:hyperlink>
    </w:p>
    <w:p w:rsidR="00DB008D" w:rsidRPr="004D4553" w:rsidRDefault="00DB008D" w:rsidP="00DB008D">
      <w:pPr>
        <w:pStyle w:val="ListParagraph"/>
        <w:rPr>
          <w:rFonts w:asciiTheme="majorHAnsi" w:hAnsiTheme="majorHAnsi" w:cstheme="majorHAnsi"/>
          <w:b/>
          <w:sz w:val="24"/>
          <w:szCs w:val="24"/>
        </w:rPr>
      </w:pPr>
    </w:p>
    <w:p w:rsidR="00DB008D" w:rsidRPr="004D4553" w:rsidRDefault="00DB008D" w:rsidP="00616F8E">
      <w:pPr>
        <w:ind w:firstLine="720"/>
        <w:rPr>
          <w:rFonts w:asciiTheme="majorHAnsi" w:hAnsiTheme="majorHAnsi" w:cstheme="majorHAnsi"/>
          <w:sz w:val="24"/>
          <w:szCs w:val="24"/>
        </w:rPr>
      </w:pPr>
      <w:r w:rsidRPr="004D4553">
        <w:rPr>
          <w:rFonts w:asciiTheme="majorHAnsi" w:hAnsiTheme="majorHAnsi" w:cstheme="majorHAnsi"/>
          <w:sz w:val="24"/>
          <w:szCs w:val="24"/>
        </w:rPr>
        <w:t>Each entry in the dataset contains the following information:</w:t>
      </w:r>
    </w:p>
    <w:tbl>
      <w:tblPr>
        <w:tblW w:w="0" w:type="auto"/>
        <w:tblCellSpacing w:w="15" w:type="dxa"/>
        <w:tblInd w:w="720" w:type="dxa"/>
        <w:shd w:val="clear" w:color="auto" w:fill="FFFFFF"/>
        <w:tblCellMar>
          <w:left w:w="0" w:type="dxa"/>
          <w:right w:w="0" w:type="dxa"/>
        </w:tblCellMar>
        <w:tblLook w:val="04A0" w:firstRow="1" w:lastRow="0" w:firstColumn="1" w:lastColumn="0" w:noHBand="0" w:noVBand="1"/>
      </w:tblPr>
      <w:tblGrid>
        <w:gridCol w:w="1285"/>
        <w:gridCol w:w="7355"/>
      </w:tblGrid>
      <w:tr w:rsidR="00DB008D" w:rsidRPr="004D4553" w:rsidTr="002E26FF">
        <w:trPr>
          <w:tblCellSpacing w:w="15" w:type="dxa"/>
        </w:trPr>
        <w:tc>
          <w:tcPr>
            <w:tcW w:w="1240" w:type="dxa"/>
            <w:tcBorders>
              <w:top w:val="nil"/>
              <w:left w:val="nil"/>
              <w:bottom w:val="nil"/>
              <w:right w:val="nil"/>
            </w:tcBorders>
            <w:shd w:val="clear" w:color="auto" w:fill="FFFFFF"/>
            <w:hideMark/>
          </w:tcPr>
          <w:p w:rsidR="00DB008D" w:rsidRPr="004D4553" w:rsidRDefault="00DB008D" w:rsidP="00185C06">
            <w:pPr>
              <w:spacing w:after="0" w:line="240" w:lineRule="auto"/>
              <w:rPr>
                <w:rFonts w:asciiTheme="majorHAnsi" w:eastAsia="Times New Roman" w:hAnsiTheme="majorHAnsi" w:cstheme="majorHAnsi"/>
                <w:b/>
                <w:bCs/>
                <w:sz w:val="24"/>
                <w:szCs w:val="24"/>
              </w:rPr>
            </w:pPr>
            <w:r w:rsidRPr="004D4553">
              <w:rPr>
                <w:rFonts w:asciiTheme="majorHAnsi" w:eastAsia="Times New Roman" w:hAnsiTheme="majorHAnsi" w:cstheme="majorHAnsi"/>
                <w:b/>
                <w:bCs/>
                <w:sz w:val="24"/>
                <w:szCs w:val="24"/>
              </w:rPr>
              <w:t>Airline</w:t>
            </w:r>
          </w:p>
        </w:tc>
        <w:tc>
          <w:tcPr>
            <w:tcW w:w="0" w:type="auto"/>
            <w:tcBorders>
              <w:top w:val="nil"/>
              <w:left w:val="nil"/>
              <w:bottom w:val="nil"/>
              <w:right w:val="nil"/>
            </w:tcBorders>
            <w:shd w:val="clear" w:color="auto" w:fill="FFFFFF"/>
            <w:tcMar>
              <w:top w:w="0" w:type="dxa"/>
              <w:left w:w="75" w:type="dxa"/>
              <w:bottom w:w="75" w:type="dxa"/>
              <w:right w:w="0" w:type="dxa"/>
            </w:tcMar>
            <w:hideMark/>
          </w:tcPr>
          <w:p w:rsidR="00DB008D" w:rsidRPr="004D4553" w:rsidRDefault="00DB008D" w:rsidP="00185C06">
            <w:pPr>
              <w:spacing w:after="0" w:line="240" w:lineRule="auto"/>
              <w:rPr>
                <w:rFonts w:asciiTheme="majorHAnsi" w:eastAsia="Times New Roman" w:hAnsiTheme="majorHAnsi" w:cstheme="majorHAnsi"/>
                <w:sz w:val="24"/>
                <w:szCs w:val="24"/>
              </w:rPr>
            </w:pPr>
            <w:r w:rsidRPr="004D4553">
              <w:rPr>
                <w:rFonts w:asciiTheme="majorHAnsi" w:eastAsia="Times New Roman" w:hAnsiTheme="majorHAnsi" w:cstheme="majorHAnsi"/>
                <w:sz w:val="24"/>
                <w:szCs w:val="24"/>
              </w:rPr>
              <w:t>2-letter (IATA) or 3-letter (ICAO) code of the airline.</w:t>
            </w:r>
          </w:p>
        </w:tc>
      </w:tr>
      <w:tr w:rsidR="00DB008D" w:rsidRPr="004D4553" w:rsidTr="002E26FF">
        <w:trPr>
          <w:tblCellSpacing w:w="15" w:type="dxa"/>
        </w:trPr>
        <w:tc>
          <w:tcPr>
            <w:tcW w:w="1240" w:type="dxa"/>
            <w:tcBorders>
              <w:top w:val="nil"/>
              <w:left w:val="nil"/>
              <w:bottom w:val="nil"/>
              <w:right w:val="nil"/>
            </w:tcBorders>
            <w:shd w:val="clear" w:color="auto" w:fill="FFFFFF"/>
            <w:hideMark/>
          </w:tcPr>
          <w:p w:rsidR="00DB008D" w:rsidRPr="004D4553" w:rsidRDefault="00DB008D" w:rsidP="00185C06">
            <w:pPr>
              <w:spacing w:after="0" w:line="240" w:lineRule="auto"/>
              <w:rPr>
                <w:rFonts w:asciiTheme="majorHAnsi" w:eastAsia="Times New Roman" w:hAnsiTheme="majorHAnsi" w:cstheme="majorHAnsi"/>
                <w:b/>
                <w:bCs/>
                <w:sz w:val="24"/>
                <w:szCs w:val="24"/>
              </w:rPr>
            </w:pPr>
            <w:r w:rsidRPr="004D4553">
              <w:rPr>
                <w:rFonts w:asciiTheme="majorHAnsi" w:eastAsia="Times New Roman" w:hAnsiTheme="majorHAnsi" w:cstheme="majorHAnsi"/>
                <w:b/>
                <w:bCs/>
                <w:sz w:val="24"/>
                <w:szCs w:val="24"/>
              </w:rPr>
              <w:t>Airline ID</w:t>
            </w:r>
          </w:p>
        </w:tc>
        <w:tc>
          <w:tcPr>
            <w:tcW w:w="0" w:type="auto"/>
            <w:tcBorders>
              <w:top w:val="nil"/>
              <w:left w:val="nil"/>
              <w:bottom w:val="nil"/>
              <w:right w:val="nil"/>
            </w:tcBorders>
            <w:shd w:val="clear" w:color="auto" w:fill="FFFFFF"/>
            <w:tcMar>
              <w:top w:w="0" w:type="dxa"/>
              <w:left w:w="75" w:type="dxa"/>
              <w:bottom w:w="75" w:type="dxa"/>
              <w:right w:w="0" w:type="dxa"/>
            </w:tcMar>
            <w:hideMark/>
          </w:tcPr>
          <w:p w:rsidR="00DB008D" w:rsidRPr="004D4553" w:rsidRDefault="00DB008D" w:rsidP="00185C06">
            <w:pPr>
              <w:spacing w:after="0" w:line="240" w:lineRule="auto"/>
              <w:rPr>
                <w:rFonts w:asciiTheme="majorHAnsi" w:eastAsia="Times New Roman" w:hAnsiTheme="majorHAnsi" w:cstheme="majorHAnsi"/>
                <w:sz w:val="24"/>
                <w:szCs w:val="24"/>
              </w:rPr>
            </w:pPr>
            <w:r w:rsidRPr="004D4553">
              <w:rPr>
                <w:rFonts w:asciiTheme="majorHAnsi" w:eastAsia="Times New Roman" w:hAnsiTheme="majorHAnsi" w:cstheme="majorHAnsi"/>
                <w:sz w:val="24"/>
                <w:szCs w:val="24"/>
              </w:rPr>
              <w:t xml:space="preserve">Unique </w:t>
            </w:r>
            <w:proofErr w:type="spellStart"/>
            <w:r w:rsidRPr="004D4553">
              <w:rPr>
                <w:rFonts w:asciiTheme="majorHAnsi" w:eastAsia="Times New Roman" w:hAnsiTheme="majorHAnsi" w:cstheme="majorHAnsi"/>
                <w:sz w:val="24"/>
                <w:szCs w:val="24"/>
              </w:rPr>
              <w:t>OpenFlights</w:t>
            </w:r>
            <w:proofErr w:type="spellEnd"/>
            <w:r w:rsidRPr="004D4553">
              <w:rPr>
                <w:rFonts w:asciiTheme="majorHAnsi" w:eastAsia="Times New Roman" w:hAnsiTheme="majorHAnsi" w:cstheme="majorHAnsi"/>
                <w:sz w:val="24"/>
                <w:szCs w:val="24"/>
              </w:rPr>
              <w:t xml:space="preserve"> identifier for airline (see </w:t>
            </w:r>
            <w:hyperlink r:id="rId10" w:anchor="airline" w:history="1">
              <w:r w:rsidRPr="004D4553">
                <w:rPr>
                  <w:rFonts w:asciiTheme="majorHAnsi" w:eastAsia="Times New Roman" w:hAnsiTheme="majorHAnsi" w:cstheme="majorHAnsi"/>
                  <w:color w:val="436976"/>
                  <w:sz w:val="24"/>
                  <w:szCs w:val="24"/>
                  <w:u w:val="single"/>
                  <w:bdr w:val="none" w:sz="0" w:space="0" w:color="auto" w:frame="1"/>
                </w:rPr>
                <w:t>Airline</w:t>
              </w:r>
            </w:hyperlink>
            <w:r w:rsidRPr="004D4553">
              <w:rPr>
                <w:rFonts w:asciiTheme="majorHAnsi" w:eastAsia="Times New Roman" w:hAnsiTheme="majorHAnsi" w:cstheme="majorHAnsi"/>
                <w:sz w:val="24"/>
                <w:szCs w:val="24"/>
              </w:rPr>
              <w:t>).</w:t>
            </w:r>
          </w:p>
        </w:tc>
      </w:tr>
      <w:tr w:rsidR="00DB008D" w:rsidRPr="004D4553" w:rsidTr="002E26FF">
        <w:trPr>
          <w:tblCellSpacing w:w="15" w:type="dxa"/>
        </w:trPr>
        <w:tc>
          <w:tcPr>
            <w:tcW w:w="1240" w:type="dxa"/>
            <w:tcBorders>
              <w:top w:val="nil"/>
              <w:left w:val="nil"/>
              <w:bottom w:val="nil"/>
              <w:right w:val="nil"/>
            </w:tcBorders>
            <w:shd w:val="clear" w:color="auto" w:fill="FFFFFF"/>
            <w:hideMark/>
          </w:tcPr>
          <w:p w:rsidR="00DB008D" w:rsidRPr="004D4553" w:rsidRDefault="00DB008D" w:rsidP="00185C06">
            <w:pPr>
              <w:spacing w:after="0" w:line="240" w:lineRule="auto"/>
              <w:rPr>
                <w:rFonts w:asciiTheme="majorHAnsi" w:eastAsia="Times New Roman" w:hAnsiTheme="majorHAnsi" w:cstheme="majorHAnsi"/>
                <w:b/>
                <w:bCs/>
                <w:sz w:val="24"/>
                <w:szCs w:val="24"/>
              </w:rPr>
            </w:pPr>
            <w:r w:rsidRPr="004D4553">
              <w:rPr>
                <w:rFonts w:asciiTheme="majorHAnsi" w:eastAsia="Times New Roman" w:hAnsiTheme="majorHAnsi" w:cstheme="majorHAnsi"/>
                <w:b/>
                <w:bCs/>
                <w:sz w:val="24"/>
                <w:szCs w:val="24"/>
              </w:rPr>
              <w:t>Source airport</w:t>
            </w:r>
          </w:p>
        </w:tc>
        <w:tc>
          <w:tcPr>
            <w:tcW w:w="0" w:type="auto"/>
            <w:tcBorders>
              <w:top w:val="nil"/>
              <w:left w:val="nil"/>
              <w:bottom w:val="nil"/>
              <w:right w:val="nil"/>
            </w:tcBorders>
            <w:shd w:val="clear" w:color="auto" w:fill="FFFFFF"/>
            <w:tcMar>
              <w:top w:w="0" w:type="dxa"/>
              <w:left w:w="75" w:type="dxa"/>
              <w:bottom w:w="75" w:type="dxa"/>
              <w:right w:w="0" w:type="dxa"/>
            </w:tcMar>
            <w:hideMark/>
          </w:tcPr>
          <w:p w:rsidR="00DB008D" w:rsidRPr="004D4553" w:rsidRDefault="00DB008D" w:rsidP="00185C06">
            <w:pPr>
              <w:spacing w:after="0" w:line="240" w:lineRule="auto"/>
              <w:rPr>
                <w:rFonts w:asciiTheme="majorHAnsi" w:eastAsia="Times New Roman" w:hAnsiTheme="majorHAnsi" w:cstheme="majorHAnsi"/>
                <w:sz w:val="24"/>
                <w:szCs w:val="24"/>
              </w:rPr>
            </w:pPr>
            <w:r w:rsidRPr="004D4553">
              <w:rPr>
                <w:rFonts w:asciiTheme="majorHAnsi" w:eastAsia="Times New Roman" w:hAnsiTheme="majorHAnsi" w:cstheme="majorHAnsi"/>
                <w:sz w:val="24"/>
                <w:szCs w:val="24"/>
              </w:rPr>
              <w:t>3-letter (IATA) or 4-letter (ICAO) code of the source airport.</w:t>
            </w:r>
          </w:p>
        </w:tc>
      </w:tr>
      <w:tr w:rsidR="00DB008D" w:rsidRPr="004D4553" w:rsidTr="002E26FF">
        <w:trPr>
          <w:tblCellSpacing w:w="15" w:type="dxa"/>
        </w:trPr>
        <w:tc>
          <w:tcPr>
            <w:tcW w:w="1240" w:type="dxa"/>
            <w:tcBorders>
              <w:top w:val="nil"/>
              <w:left w:val="nil"/>
              <w:bottom w:val="nil"/>
              <w:right w:val="nil"/>
            </w:tcBorders>
            <w:shd w:val="clear" w:color="auto" w:fill="FFFFFF"/>
            <w:hideMark/>
          </w:tcPr>
          <w:p w:rsidR="00DB008D" w:rsidRPr="004D4553" w:rsidRDefault="00DB008D" w:rsidP="00185C06">
            <w:pPr>
              <w:spacing w:after="0" w:line="240" w:lineRule="auto"/>
              <w:rPr>
                <w:rFonts w:asciiTheme="majorHAnsi" w:eastAsia="Times New Roman" w:hAnsiTheme="majorHAnsi" w:cstheme="majorHAnsi"/>
                <w:b/>
                <w:bCs/>
                <w:sz w:val="24"/>
                <w:szCs w:val="24"/>
              </w:rPr>
            </w:pPr>
            <w:r w:rsidRPr="004D4553">
              <w:rPr>
                <w:rFonts w:asciiTheme="majorHAnsi" w:eastAsia="Times New Roman" w:hAnsiTheme="majorHAnsi" w:cstheme="majorHAnsi"/>
                <w:b/>
                <w:bCs/>
                <w:sz w:val="24"/>
                <w:szCs w:val="24"/>
              </w:rPr>
              <w:t>Source airport ID</w:t>
            </w:r>
          </w:p>
        </w:tc>
        <w:tc>
          <w:tcPr>
            <w:tcW w:w="0" w:type="auto"/>
            <w:tcBorders>
              <w:top w:val="nil"/>
              <w:left w:val="nil"/>
              <w:bottom w:val="nil"/>
              <w:right w:val="nil"/>
            </w:tcBorders>
            <w:shd w:val="clear" w:color="auto" w:fill="FFFFFF"/>
            <w:tcMar>
              <w:top w:w="0" w:type="dxa"/>
              <w:left w:w="75" w:type="dxa"/>
              <w:bottom w:w="75" w:type="dxa"/>
              <w:right w:w="0" w:type="dxa"/>
            </w:tcMar>
            <w:hideMark/>
          </w:tcPr>
          <w:p w:rsidR="00DB008D" w:rsidRPr="004D4553" w:rsidRDefault="00DB008D" w:rsidP="00185C06">
            <w:pPr>
              <w:spacing w:after="0" w:line="240" w:lineRule="auto"/>
              <w:rPr>
                <w:rFonts w:asciiTheme="majorHAnsi" w:eastAsia="Times New Roman" w:hAnsiTheme="majorHAnsi" w:cstheme="majorHAnsi"/>
                <w:sz w:val="24"/>
                <w:szCs w:val="24"/>
              </w:rPr>
            </w:pPr>
            <w:r w:rsidRPr="004D4553">
              <w:rPr>
                <w:rFonts w:asciiTheme="majorHAnsi" w:eastAsia="Times New Roman" w:hAnsiTheme="majorHAnsi" w:cstheme="majorHAnsi"/>
                <w:sz w:val="24"/>
                <w:szCs w:val="24"/>
              </w:rPr>
              <w:t xml:space="preserve">Unique </w:t>
            </w:r>
            <w:proofErr w:type="spellStart"/>
            <w:r w:rsidRPr="004D4553">
              <w:rPr>
                <w:rFonts w:asciiTheme="majorHAnsi" w:eastAsia="Times New Roman" w:hAnsiTheme="majorHAnsi" w:cstheme="majorHAnsi"/>
                <w:sz w:val="24"/>
                <w:szCs w:val="24"/>
              </w:rPr>
              <w:t>OpenFlights</w:t>
            </w:r>
            <w:proofErr w:type="spellEnd"/>
            <w:r w:rsidRPr="004D4553">
              <w:rPr>
                <w:rFonts w:asciiTheme="majorHAnsi" w:eastAsia="Times New Roman" w:hAnsiTheme="majorHAnsi" w:cstheme="majorHAnsi"/>
                <w:sz w:val="24"/>
                <w:szCs w:val="24"/>
              </w:rPr>
              <w:t xml:space="preserve"> identifier for source airport (see </w:t>
            </w:r>
            <w:hyperlink r:id="rId11" w:anchor="airport" w:history="1">
              <w:r w:rsidRPr="004D4553">
                <w:rPr>
                  <w:rFonts w:asciiTheme="majorHAnsi" w:eastAsia="Times New Roman" w:hAnsiTheme="majorHAnsi" w:cstheme="majorHAnsi"/>
                  <w:color w:val="436976"/>
                  <w:sz w:val="24"/>
                  <w:szCs w:val="24"/>
                  <w:u w:val="single"/>
                  <w:bdr w:val="none" w:sz="0" w:space="0" w:color="auto" w:frame="1"/>
                </w:rPr>
                <w:t>Airport</w:t>
              </w:r>
            </w:hyperlink>
            <w:r w:rsidRPr="004D4553">
              <w:rPr>
                <w:rFonts w:asciiTheme="majorHAnsi" w:eastAsia="Times New Roman" w:hAnsiTheme="majorHAnsi" w:cstheme="majorHAnsi"/>
                <w:sz w:val="24"/>
                <w:szCs w:val="24"/>
              </w:rPr>
              <w:t>)</w:t>
            </w:r>
          </w:p>
        </w:tc>
      </w:tr>
      <w:tr w:rsidR="00DB008D" w:rsidRPr="004D4553" w:rsidTr="002E26FF">
        <w:trPr>
          <w:tblCellSpacing w:w="15" w:type="dxa"/>
        </w:trPr>
        <w:tc>
          <w:tcPr>
            <w:tcW w:w="1240" w:type="dxa"/>
            <w:tcBorders>
              <w:top w:val="nil"/>
              <w:left w:val="nil"/>
              <w:bottom w:val="nil"/>
              <w:right w:val="nil"/>
            </w:tcBorders>
            <w:shd w:val="clear" w:color="auto" w:fill="FFFFFF"/>
            <w:hideMark/>
          </w:tcPr>
          <w:p w:rsidR="00DB008D" w:rsidRPr="004D4553" w:rsidRDefault="00DB008D" w:rsidP="00185C06">
            <w:pPr>
              <w:spacing w:after="0" w:line="240" w:lineRule="auto"/>
              <w:rPr>
                <w:rFonts w:asciiTheme="majorHAnsi" w:eastAsia="Times New Roman" w:hAnsiTheme="majorHAnsi" w:cstheme="majorHAnsi"/>
                <w:b/>
                <w:bCs/>
                <w:sz w:val="24"/>
                <w:szCs w:val="24"/>
              </w:rPr>
            </w:pPr>
            <w:r w:rsidRPr="004D4553">
              <w:rPr>
                <w:rFonts w:asciiTheme="majorHAnsi" w:eastAsia="Times New Roman" w:hAnsiTheme="majorHAnsi" w:cstheme="majorHAnsi"/>
                <w:b/>
                <w:bCs/>
                <w:sz w:val="24"/>
                <w:szCs w:val="24"/>
              </w:rPr>
              <w:t>Destination airport</w:t>
            </w:r>
          </w:p>
        </w:tc>
        <w:tc>
          <w:tcPr>
            <w:tcW w:w="0" w:type="auto"/>
            <w:tcBorders>
              <w:top w:val="nil"/>
              <w:left w:val="nil"/>
              <w:bottom w:val="nil"/>
              <w:right w:val="nil"/>
            </w:tcBorders>
            <w:shd w:val="clear" w:color="auto" w:fill="FFFFFF"/>
            <w:tcMar>
              <w:top w:w="0" w:type="dxa"/>
              <w:left w:w="75" w:type="dxa"/>
              <w:bottom w:w="75" w:type="dxa"/>
              <w:right w:w="0" w:type="dxa"/>
            </w:tcMar>
            <w:hideMark/>
          </w:tcPr>
          <w:p w:rsidR="00DB008D" w:rsidRPr="004D4553" w:rsidRDefault="00DB008D" w:rsidP="00185C06">
            <w:pPr>
              <w:spacing w:after="0" w:line="240" w:lineRule="auto"/>
              <w:rPr>
                <w:rFonts w:asciiTheme="majorHAnsi" w:eastAsia="Times New Roman" w:hAnsiTheme="majorHAnsi" w:cstheme="majorHAnsi"/>
                <w:sz w:val="24"/>
                <w:szCs w:val="24"/>
              </w:rPr>
            </w:pPr>
            <w:r w:rsidRPr="004D4553">
              <w:rPr>
                <w:rFonts w:asciiTheme="majorHAnsi" w:eastAsia="Times New Roman" w:hAnsiTheme="majorHAnsi" w:cstheme="majorHAnsi"/>
                <w:sz w:val="24"/>
                <w:szCs w:val="24"/>
              </w:rPr>
              <w:t>3-letter (IATA) or 4-letter (ICAO) code of the destination airport.</w:t>
            </w:r>
          </w:p>
        </w:tc>
      </w:tr>
      <w:tr w:rsidR="00DB008D" w:rsidRPr="004D4553" w:rsidTr="002E26FF">
        <w:trPr>
          <w:tblCellSpacing w:w="15" w:type="dxa"/>
        </w:trPr>
        <w:tc>
          <w:tcPr>
            <w:tcW w:w="1240" w:type="dxa"/>
            <w:tcBorders>
              <w:top w:val="nil"/>
              <w:left w:val="nil"/>
              <w:bottom w:val="nil"/>
              <w:right w:val="nil"/>
            </w:tcBorders>
            <w:shd w:val="clear" w:color="auto" w:fill="FFFFFF"/>
            <w:hideMark/>
          </w:tcPr>
          <w:p w:rsidR="00DB008D" w:rsidRPr="004D4553" w:rsidRDefault="00DB008D" w:rsidP="00185C06">
            <w:pPr>
              <w:spacing w:after="0" w:line="240" w:lineRule="auto"/>
              <w:rPr>
                <w:rFonts w:asciiTheme="majorHAnsi" w:eastAsia="Times New Roman" w:hAnsiTheme="majorHAnsi" w:cstheme="majorHAnsi"/>
                <w:b/>
                <w:bCs/>
                <w:sz w:val="24"/>
                <w:szCs w:val="24"/>
              </w:rPr>
            </w:pPr>
            <w:r w:rsidRPr="004D4553">
              <w:rPr>
                <w:rFonts w:asciiTheme="majorHAnsi" w:eastAsia="Times New Roman" w:hAnsiTheme="majorHAnsi" w:cstheme="majorHAnsi"/>
                <w:b/>
                <w:bCs/>
                <w:sz w:val="24"/>
                <w:szCs w:val="24"/>
              </w:rPr>
              <w:t>Destination airport ID</w:t>
            </w:r>
          </w:p>
        </w:tc>
        <w:tc>
          <w:tcPr>
            <w:tcW w:w="0" w:type="auto"/>
            <w:tcBorders>
              <w:top w:val="nil"/>
              <w:left w:val="nil"/>
              <w:bottom w:val="nil"/>
              <w:right w:val="nil"/>
            </w:tcBorders>
            <w:shd w:val="clear" w:color="auto" w:fill="FFFFFF"/>
            <w:tcMar>
              <w:top w:w="0" w:type="dxa"/>
              <w:left w:w="75" w:type="dxa"/>
              <w:bottom w:w="75" w:type="dxa"/>
              <w:right w:w="0" w:type="dxa"/>
            </w:tcMar>
            <w:hideMark/>
          </w:tcPr>
          <w:p w:rsidR="00DB008D" w:rsidRPr="004D4553" w:rsidRDefault="00DB008D" w:rsidP="00185C06">
            <w:pPr>
              <w:spacing w:after="0" w:line="240" w:lineRule="auto"/>
              <w:rPr>
                <w:rFonts w:asciiTheme="majorHAnsi" w:eastAsia="Times New Roman" w:hAnsiTheme="majorHAnsi" w:cstheme="majorHAnsi"/>
                <w:sz w:val="24"/>
                <w:szCs w:val="24"/>
              </w:rPr>
            </w:pPr>
            <w:r w:rsidRPr="004D4553">
              <w:rPr>
                <w:rFonts w:asciiTheme="majorHAnsi" w:eastAsia="Times New Roman" w:hAnsiTheme="majorHAnsi" w:cstheme="majorHAnsi"/>
                <w:sz w:val="24"/>
                <w:szCs w:val="24"/>
              </w:rPr>
              <w:t xml:space="preserve">Unique </w:t>
            </w:r>
            <w:proofErr w:type="spellStart"/>
            <w:r w:rsidRPr="004D4553">
              <w:rPr>
                <w:rFonts w:asciiTheme="majorHAnsi" w:eastAsia="Times New Roman" w:hAnsiTheme="majorHAnsi" w:cstheme="majorHAnsi"/>
                <w:sz w:val="24"/>
                <w:szCs w:val="24"/>
              </w:rPr>
              <w:t>OpenFlights</w:t>
            </w:r>
            <w:proofErr w:type="spellEnd"/>
            <w:r w:rsidRPr="004D4553">
              <w:rPr>
                <w:rFonts w:asciiTheme="majorHAnsi" w:eastAsia="Times New Roman" w:hAnsiTheme="majorHAnsi" w:cstheme="majorHAnsi"/>
                <w:sz w:val="24"/>
                <w:szCs w:val="24"/>
              </w:rPr>
              <w:t xml:space="preserve"> identifier for destination airport (see </w:t>
            </w:r>
            <w:hyperlink r:id="rId12" w:anchor="airport" w:history="1">
              <w:r w:rsidRPr="004D4553">
                <w:rPr>
                  <w:rFonts w:asciiTheme="majorHAnsi" w:eastAsia="Times New Roman" w:hAnsiTheme="majorHAnsi" w:cstheme="majorHAnsi"/>
                  <w:color w:val="436976"/>
                  <w:sz w:val="24"/>
                  <w:szCs w:val="24"/>
                  <w:u w:val="single"/>
                  <w:bdr w:val="none" w:sz="0" w:space="0" w:color="auto" w:frame="1"/>
                </w:rPr>
                <w:t>Airport</w:t>
              </w:r>
            </w:hyperlink>
            <w:r w:rsidRPr="004D4553">
              <w:rPr>
                <w:rFonts w:asciiTheme="majorHAnsi" w:eastAsia="Times New Roman" w:hAnsiTheme="majorHAnsi" w:cstheme="majorHAnsi"/>
                <w:sz w:val="24"/>
                <w:szCs w:val="24"/>
              </w:rPr>
              <w:t>)</w:t>
            </w:r>
          </w:p>
        </w:tc>
      </w:tr>
      <w:tr w:rsidR="00DB008D" w:rsidRPr="004D4553" w:rsidTr="002E26FF">
        <w:trPr>
          <w:tblCellSpacing w:w="15" w:type="dxa"/>
        </w:trPr>
        <w:tc>
          <w:tcPr>
            <w:tcW w:w="1240" w:type="dxa"/>
            <w:tcBorders>
              <w:top w:val="nil"/>
              <w:left w:val="nil"/>
              <w:bottom w:val="nil"/>
              <w:right w:val="nil"/>
            </w:tcBorders>
            <w:shd w:val="clear" w:color="auto" w:fill="FFFFFF"/>
            <w:hideMark/>
          </w:tcPr>
          <w:p w:rsidR="00DB008D" w:rsidRPr="004D4553" w:rsidRDefault="00DB008D" w:rsidP="00185C06">
            <w:pPr>
              <w:spacing w:after="0" w:line="240" w:lineRule="auto"/>
              <w:rPr>
                <w:rFonts w:asciiTheme="majorHAnsi" w:eastAsia="Times New Roman" w:hAnsiTheme="majorHAnsi" w:cstheme="majorHAnsi"/>
                <w:b/>
                <w:bCs/>
                <w:sz w:val="24"/>
                <w:szCs w:val="24"/>
              </w:rPr>
            </w:pPr>
            <w:r w:rsidRPr="004D4553">
              <w:rPr>
                <w:rFonts w:asciiTheme="majorHAnsi" w:eastAsia="Times New Roman" w:hAnsiTheme="majorHAnsi" w:cstheme="majorHAnsi"/>
                <w:b/>
                <w:bCs/>
                <w:sz w:val="24"/>
                <w:szCs w:val="24"/>
              </w:rPr>
              <w:t>Codeshare</w:t>
            </w:r>
          </w:p>
        </w:tc>
        <w:tc>
          <w:tcPr>
            <w:tcW w:w="0" w:type="auto"/>
            <w:tcBorders>
              <w:top w:val="nil"/>
              <w:left w:val="nil"/>
              <w:bottom w:val="nil"/>
              <w:right w:val="nil"/>
            </w:tcBorders>
            <w:shd w:val="clear" w:color="auto" w:fill="FFFFFF"/>
            <w:tcMar>
              <w:top w:w="0" w:type="dxa"/>
              <w:left w:w="75" w:type="dxa"/>
              <w:bottom w:w="75" w:type="dxa"/>
              <w:right w:w="0" w:type="dxa"/>
            </w:tcMar>
            <w:hideMark/>
          </w:tcPr>
          <w:p w:rsidR="00DB008D" w:rsidRPr="004D4553" w:rsidRDefault="00DB008D" w:rsidP="00185C06">
            <w:pPr>
              <w:spacing w:after="0" w:line="240" w:lineRule="auto"/>
              <w:rPr>
                <w:rFonts w:asciiTheme="majorHAnsi" w:eastAsia="Times New Roman" w:hAnsiTheme="majorHAnsi" w:cstheme="majorHAnsi"/>
                <w:sz w:val="24"/>
                <w:szCs w:val="24"/>
              </w:rPr>
            </w:pPr>
            <w:r w:rsidRPr="004D4553">
              <w:rPr>
                <w:rFonts w:asciiTheme="majorHAnsi" w:eastAsia="Times New Roman" w:hAnsiTheme="majorHAnsi" w:cstheme="majorHAnsi"/>
                <w:sz w:val="24"/>
                <w:szCs w:val="24"/>
              </w:rPr>
              <w:t>"Y" if this flight is a codeshare (that is, not operated by </w:t>
            </w:r>
            <w:r w:rsidRPr="004D4553">
              <w:rPr>
                <w:rFonts w:asciiTheme="majorHAnsi" w:eastAsia="Times New Roman" w:hAnsiTheme="majorHAnsi" w:cstheme="majorHAnsi"/>
                <w:i/>
                <w:iCs/>
                <w:sz w:val="24"/>
                <w:szCs w:val="24"/>
              </w:rPr>
              <w:t>Airline</w:t>
            </w:r>
            <w:r w:rsidRPr="004D4553">
              <w:rPr>
                <w:rFonts w:asciiTheme="majorHAnsi" w:eastAsia="Times New Roman" w:hAnsiTheme="majorHAnsi" w:cstheme="majorHAnsi"/>
                <w:sz w:val="24"/>
                <w:szCs w:val="24"/>
              </w:rPr>
              <w:t>, but another carrier), empty otherwise.</w:t>
            </w:r>
          </w:p>
        </w:tc>
      </w:tr>
      <w:tr w:rsidR="00DB008D" w:rsidRPr="004D4553" w:rsidTr="002E26FF">
        <w:trPr>
          <w:tblCellSpacing w:w="15" w:type="dxa"/>
        </w:trPr>
        <w:tc>
          <w:tcPr>
            <w:tcW w:w="1240" w:type="dxa"/>
            <w:tcBorders>
              <w:top w:val="nil"/>
              <w:left w:val="nil"/>
              <w:bottom w:val="nil"/>
              <w:right w:val="nil"/>
            </w:tcBorders>
            <w:shd w:val="clear" w:color="auto" w:fill="FFFFFF"/>
            <w:hideMark/>
          </w:tcPr>
          <w:p w:rsidR="00DB008D" w:rsidRPr="004D4553" w:rsidRDefault="00DB008D" w:rsidP="00185C06">
            <w:pPr>
              <w:spacing w:after="0" w:line="240" w:lineRule="auto"/>
              <w:rPr>
                <w:rFonts w:asciiTheme="majorHAnsi" w:eastAsia="Times New Roman" w:hAnsiTheme="majorHAnsi" w:cstheme="majorHAnsi"/>
                <w:b/>
                <w:bCs/>
                <w:sz w:val="24"/>
                <w:szCs w:val="24"/>
              </w:rPr>
            </w:pPr>
            <w:r w:rsidRPr="004D4553">
              <w:rPr>
                <w:rFonts w:asciiTheme="majorHAnsi" w:eastAsia="Times New Roman" w:hAnsiTheme="majorHAnsi" w:cstheme="majorHAnsi"/>
                <w:b/>
                <w:bCs/>
                <w:sz w:val="24"/>
                <w:szCs w:val="24"/>
              </w:rPr>
              <w:t>Stops</w:t>
            </w:r>
          </w:p>
        </w:tc>
        <w:tc>
          <w:tcPr>
            <w:tcW w:w="0" w:type="auto"/>
            <w:tcBorders>
              <w:top w:val="nil"/>
              <w:left w:val="nil"/>
              <w:bottom w:val="nil"/>
              <w:right w:val="nil"/>
            </w:tcBorders>
            <w:shd w:val="clear" w:color="auto" w:fill="FFFFFF"/>
            <w:tcMar>
              <w:top w:w="0" w:type="dxa"/>
              <w:left w:w="75" w:type="dxa"/>
              <w:bottom w:w="75" w:type="dxa"/>
              <w:right w:w="0" w:type="dxa"/>
            </w:tcMar>
            <w:hideMark/>
          </w:tcPr>
          <w:p w:rsidR="00DB008D" w:rsidRPr="004D4553" w:rsidRDefault="00DB008D" w:rsidP="00185C06">
            <w:pPr>
              <w:spacing w:after="0" w:line="240" w:lineRule="auto"/>
              <w:rPr>
                <w:rFonts w:asciiTheme="majorHAnsi" w:eastAsia="Times New Roman" w:hAnsiTheme="majorHAnsi" w:cstheme="majorHAnsi"/>
                <w:sz w:val="24"/>
                <w:szCs w:val="24"/>
              </w:rPr>
            </w:pPr>
            <w:r w:rsidRPr="004D4553">
              <w:rPr>
                <w:rFonts w:asciiTheme="majorHAnsi" w:eastAsia="Times New Roman" w:hAnsiTheme="majorHAnsi" w:cstheme="majorHAnsi"/>
                <w:sz w:val="24"/>
                <w:szCs w:val="24"/>
              </w:rPr>
              <w:t>Number of stops on this flight ("0" for direct)</w:t>
            </w:r>
          </w:p>
        </w:tc>
      </w:tr>
      <w:tr w:rsidR="00DB008D" w:rsidRPr="004D4553" w:rsidTr="002E26FF">
        <w:trPr>
          <w:tblCellSpacing w:w="15" w:type="dxa"/>
        </w:trPr>
        <w:tc>
          <w:tcPr>
            <w:tcW w:w="1240" w:type="dxa"/>
            <w:tcBorders>
              <w:top w:val="nil"/>
              <w:left w:val="nil"/>
              <w:bottom w:val="nil"/>
              <w:right w:val="nil"/>
            </w:tcBorders>
            <w:shd w:val="clear" w:color="auto" w:fill="FFFFFF"/>
            <w:hideMark/>
          </w:tcPr>
          <w:p w:rsidR="00DB008D" w:rsidRPr="004D4553" w:rsidRDefault="00DB008D" w:rsidP="00185C06">
            <w:pPr>
              <w:spacing w:after="0" w:line="240" w:lineRule="auto"/>
              <w:rPr>
                <w:rFonts w:asciiTheme="majorHAnsi" w:eastAsia="Times New Roman" w:hAnsiTheme="majorHAnsi" w:cstheme="majorHAnsi"/>
                <w:b/>
                <w:bCs/>
                <w:sz w:val="24"/>
                <w:szCs w:val="24"/>
              </w:rPr>
            </w:pPr>
            <w:r w:rsidRPr="004D4553">
              <w:rPr>
                <w:rFonts w:asciiTheme="majorHAnsi" w:eastAsia="Times New Roman" w:hAnsiTheme="majorHAnsi" w:cstheme="majorHAnsi"/>
                <w:b/>
                <w:bCs/>
                <w:sz w:val="24"/>
                <w:szCs w:val="24"/>
              </w:rPr>
              <w:t>Equipment</w:t>
            </w:r>
          </w:p>
        </w:tc>
        <w:tc>
          <w:tcPr>
            <w:tcW w:w="0" w:type="auto"/>
            <w:tcBorders>
              <w:top w:val="nil"/>
              <w:left w:val="nil"/>
              <w:bottom w:val="nil"/>
              <w:right w:val="nil"/>
            </w:tcBorders>
            <w:shd w:val="clear" w:color="auto" w:fill="FFFFFF"/>
            <w:tcMar>
              <w:top w:w="0" w:type="dxa"/>
              <w:left w:w="75" w:type="dxa"/>
              <w:bottom w:w="75" w:type="dxa"/>
              <w:right w:w="0" w:type="dxa"/>
            </w:tcMar>
            <w:hideMark/>
          </w:tcPr>
          <w:p w:rsidR="00DB008D" w:rsidRPr="004D4553" w:rsidRDefault="00DB008D" w:rsidP="00185C06">
            <w:pPr>
              <w:spacing w:after="0" w:line="240" w:lineRule="auto"/>
              <w:rPr>
                <w:rFonts w:asciiTheme="majorHAnsi" w:eastAsia="Times New Roman" w:hAnsiTheme="majorHAnsi" w:cstheme="majorHAnsi"/>
                <w:sz w:val="24"/>
                <w:szCs w:val="24"/>
              </w:rPr>
            </w:pPr>
            <w:r w:rsidRPr="004D4553">
              <w:rPr>
                <w:rFonts w:asciiTheme="majorHAnsi" w:eastAsia="Times New Roman" w:hAnsiTheme="majorHAnsi" w:cstheme="majorHAnsi"/>
                <w:sz w:val="24"/>
                <w:szCs w:val="24"/>
              </w:rPr>
              <w:t>3-letter codes for plane type(s) generally used on this flight, separated by spaces</w:t>
            </w:r>
          </w:p>
        </w:tc>
      </w:tr>
    </w:tbl>
    <w:p w:rsidR="00DB008D" w:rsidRPr="004879DC" w:rsidRDefault="00D23BEE" w:rsidP="00D23BEE">
      <w:pPr>
        <w:pStyle w:val="ListParagraph"/>
        <w:numPr>
          <w:ilvl w:val="0"/>
          <w:numId w:val="39"/>
        </w:numPr>
        <w:rPr>
          <w:rFonts w:asciiTheme="majorHAnsi" w:hAnsiTheme="majorHAnsi" w:cstheme="majorHAnsi"/>
          <w:b/>
          <w:sz w:val="24"/>
          <w:szCs w:val="24"/>
        </w:rPr>
      </w:pPr>
      <w:r w:rsidRPr="004879DC">
        <w:rPr>
          <w:rFonts w:asciiTheme="majorHAnsi" w:hAnsiTheme="majorHAnsi" w:cstheme="majorHAnsi"/>
          <w:b/>
          <w:sz w:val="24"/>
          <w:szCs w:val="24"/>
        </w:rPr>
        <w:t>DATASET</w:t>
      </w:r>
      <w:r w:rsidR="00696C48" w:rsidRPr="004879DC">
        <w:rPr>
          <w:rFonts w:asciiTheme="majorHAnsi" w:hAnsiTheme="majorHAnsi" w:cstheme="majorHAnsi"/>
          <w:b/>
          <w:sz w:val="24"/>
          <w:szCs w:val="24"/>
        </w:rPr>
        <w:t xml:space="preserve"> 3</w:t>
      </w:r>
      <w:r w:rsidRPr="004879DC">
        <w:rPr>
          <w:rFonts w:asciiTheme="majorHAnsi" w:hAnsiTheme="majorHAnsi" w:cstheme="majorHAnsi"/>
          <w:b/>
          <w:sz w:val="24"/>
          <w:szCs w:val="24"/>
        </w:rPr>
        <w:t>: AIRPORT WAIT TIMES DATASET (TABLE DATASET)</w:t>
      </w:r>
    </w:p>
    <w:p w:rsidR="00BB7EC5" w:rsidRPr="007216EF" w:rsidRDefault="00BB7EC5" w:rsidP="00BB7EC5">
      <w:pPr>
        <w:ind w:left="720"/>
        <w:rPr>
          <w:rFonts w:asciiTheme="majorHAnsi" w:eastAsia="Times New Roman" w:hAnsiTheme="majorHAnsi" w:cstheme="majorHAnsi"/>
          <w:sz w:val="24"/>
          <w:szCs w:val="24"/>
        </w:rPr>
      </w:pPr>
      <w:r w:rsidRPr="007216EF">
        <w:rPr>
          <w:rFonts w:asciiTheme="majorHAnsi" w:eastAsia="Times New Roman" w:hAnsiTheme="majorHAnsi" w:cstheme="majorHAnsi"/>
          <w:sz w:val="24"/>
          <w:szCs w:val="24"/>
        </w:rPr>
        <w:t>The data for immigration wait times at various airports in the United States have been obtained from the below link:</w:t>
      </w:r>
    </w:p>
    <w:p w:rsidR="007216EF" w:rsidRDefault="00185C06" w:rsidP="007216EF">
      <w:pPr>
        <w:ind w:left="720"/>
        <w:rPr>
          <w:rFonts w:asciiTheme="majorHAnsi" w:eastAsia="Times New Roman" w:hAnsiTheme="majorHAnsi" w:cstheme="majorHAnsi"/>
          <w:sz w:val="24"/>
          <w:szCs w:val="24"/>
        </w:rPr>
      </w:pPr>
      <w:hyperlink r:id="rId13" w:history="1">
        <w:r w:rsidR="007216EF" w:rsidRPr="00C34FBF">
          <w:rPr>
            <w:rStyle w:val="Hyperlink"/>
            <w:rFonts w:asciiTheme="majorHAnsi" w:eastAsia="Times New Roman" w:hAnsiTheme="majorHAnsi" w:cstheme="majorHAnsi"/>
            <w:sz w:val="24"/>
            <w:szCs w:val="24"/>
          </w:rPr>
          <w:t>http://awt.cbp.gov/</w:t>
        </w:r>
      </w:hyperlink>
    </w:p>
    <w:p w:rsidR="007216EF" w:rsidRPr="007216EF" w:rsidRDefault="007216EF" w:rsidP="007216EF">
      <w:pPr>
        <w:ind w:left="720"/>
        <w:rPr>
          <w:rFonts w:asciiTheme="majorHAnsi" w:eastAsia="Times New Roman" w:hAnsiTheme="majorHAnsi" w:cstheme="majorHAnsi"/>
          <w:sz w:val="24"/>
          <w:szCs w:val="24"/>
        </w:rPr>
      </w:pPr>
      <w:r w:rsidRPr="007216EF">
        <w:rPr>
          <w:rFonts w:asciiTheme="majorHAnsi" w:eastAsia="Times New Roman" w:hAnsiTheme="majorHAnsi" w:cstheme="majorHAnsi"/>
          <w:sz w:val="24"/>
          <w:szCs w:val="24"/>
        </w:rPr>
        <w:lastRenderedPageBreak/>
        <w:t>This dataset provides information on the flight processing</w:t>
      </w:r>
      <w:r>
        <w:rPr>
          <w:rFonts w:asciiTheme="majorHAnsi" w:eastAsia="Times New Roman" w:hAnsiTheme="majorHAnsi" w:cstheme="majorHAnsi"/>
          <w:sz w:val="24"/>
          <w:szCs w:val="24"/>
        </w:rPr>
        <w:t xml:space="preserve"> times, commonly referred to as </w:t>
      </w:r>
      <w:r w:rsidRPr="007216EF">
        <w:rPr>
          <w:rFonts w:asciiTheme="majorHAnsi" w:eastAsia="Times New Roman" w:hAnsiTheme="majorHAnsi" w:cstheme="majorHAnsi"/>
          <w:sz w:val="24"/>
          <w:szCs w:val="24"/>
        </w:rPr>
        <w:t>wait times, for arriving flights at the busiest international airports. The data provided in this report will show the number of passengers processed on flights arriving in each hour based on how long it took for those passengers to clear Passport Control.</w:t>
      </w:r>
    </w:p>
    <w:p w:rsidR="007216EF" w:rsidRPr="007216EF" w:rsidRDefault="007216EF" w:rsidP="007216EF">
      <w:pPr>
        <w:ind w:firstLine="720"/>
        <w:rPr>
          <w:rFonts w:asciiTheme="majorHAnsi" w:eastAsia="Times New Roman" w:hAnsiTheme="majorHAnsi" w:cstheme="majorHAnsi"/>
          <w:sz w:val="24"/>
          <w:szCs w:val="24"/>
        </w:rPr>
      </w:pPr>
      <w:r w:rsidRPr="007216EF">
        <w:rPr>
          <w:rFonts w:asciiTheme="majorHAnsi" w:eastAsia="Times New Roman" w:hAnsiTheme="majorHAnsi" w:cstheme="majorHAnsi"/>
          <w:sz w:val="24"/>
          <w:szCs w:val="24"/>
        </w:rPr>
        <w:t>This dataset provides the following information:</w:t>
      </w:r>
    </w:p>
    <w:p w:rsidR="007216EF" w:rsidRDefault="007216EF" w:rsidP="007216EF">
      <w:pPr>
        <w:ind w:left="720"/>
        <w:rPr>
          <w:rFonts w:asciiTheme="majorHAnsi" w:eastAsia="Times New Roman" w:hAnsiTheme="majorHAnsi" w:cstheme="majorHAnsi"/>
          <w:sz w:val="24"/>
          <w:szCs w:val="24"/>
        </w:rPr>
      </w:pPr>
      <w:r w:rsidRPr="007216EF">
        <w:rPr>
          <w:rFonts w:asciiTheme="majorHAnsi" w:eastAsia="Times New Roman" w:hAnsiTheme="majorHAnsi" w:cstheme="majorHAnsi"/>
          <w:sz w:val="24"/>
          <w:szCs w:val="24"/>
        </w:rPr>
        <w:t>Airport, Terminal, Date, Hour, Average Wait Time, Max Wait Time, Number of passengers who had to wait during each time interval, Number of inbound flights at the specified time, number of control booths open to handle the incoming passengers.</w:t>
      </w:r>
    </w:p>
    <w:p w:rsidR="00604AC4" w:rsidRPr="007216EF" w:rsidRDefault="00604AC4" w:rsidP="00954BED">
      <w:pPr>
        <w:pStyle w:val="Heading1"/>
        <w:rPr>
          <w:rFonts w:eastAsia="Times New Roman"/>
        </w:rPr>
      </w:pPr>
      <w:r>
        <w:rPr>
          <w:rFonts w:eastAsia="Times New Roman"/>
        </w:rPr>
        <w:t>R</w:t>
      </w:r>
      <w:r w:rsidR="00954BED">
        <w:rPr>
          <w:rFonts w:eastAsia="Times New Roman"/>
        </w:rPr>
        <w:t>esearch Questions Answered</w:t>
      </w:r>
    </w:p>
    <w:p w:rsidR="00E52D42" w:rsidRDefault="00E52D42" w:rsidP="00E52D42">
      <w:pPr>
        <w:pStyle w:val="ListParagraph"/>
        <w:numPr>
          <w:ilvl w:val="0"/>
          <w:numId w:val="41"/>
        </w:numPr>
      </w:pPr>
      <w:r>
        <w:t>Does the number of inbound flights affect the waiting times at the passport control?</w:t>
      </w:r>
    </w:p>
    <w:p w:rsidR="00E52D42" w:rsidRDefault="00E52D42" w:rsidP="00E52D42">
      <w:pPr>
        <w:pStyle w:val="ListParagraph"/>
        <w:numPr>
          <w:ilvl w:val="0"/>
          <w:numId w:val="41"/>
        </w:numPr>
      </w:pPr>
      <w:r>
        <w:t>Provides an analysis to the user on the expected delay and aid them in choosing the connecting flights accordingly.</w:t>
      </w:r>
    </w:p>
    <w:p w:rsidR="00837A6D" w:rsidRDefault="00837A6D" w:rsidP="00E52D42">
      <w:pPr>
        <w:pStyle w:val="ListParagraph"/>
        <w:numPr>
          <w:ilvl w:val="0"/>
          <w:numId w:val="41"/>
        </w:numPr>
      </w:pPr>
      <w:r>
        <w:t>Compare the wait times at various airports so that users can plan the travel through an airport with least wait time.</w:t>
      </w:r>
    </w:p>
    <w:p w:rsidR="0000462B" w:rsidRDefault="00E52D42" w:rsidP="00E52D42">
      <w:pPr>
        <w:pStyle w:val="ListParagraph"/>
        <w:numPr>
          <w:ilvl w:val="0"/>
          <w:numId w:val="41"/>
        </w:numPr>
      </w:pPr>
      <w:r>
        <w:t>Does the number of inbound / outbound flights depend on the location of the airport?</w:t>
      </w:r>
    </w:p>
    <w:p w:rsidR="00A63A84" w:rsidRDefault="00A63A84" w:rsidP="00A63A84">
      <w:pPr>
        <w:pStyle w:val="ListParagraph"/>
        <w:numPr>
          <w:ilvl w:val="0"/>
          <w:numId w:val="41"/>
        </w:numPr>
      </w:pPr>
      <w:r>
        <w:t>Number of passengers who waited for a particular time range for a particular month.</w:t>
      </w:r>
    </w:p>
    <w:p w:rsidR="00A63A84" w:rsidRPr="00BB7EC5" w:rsidRDefault="00B9583F" w:rsidP="00A63A84">
      <w:pPr>
        <w:pStyle w:val="ListParagraph"/>
        <w:numPr>
          <w:ilvl w:val="0"/>
          <w:numId w:val="41"/>
        </w:numPr>
      </w:pPr>
      <w:r>
        <w:t>The</w:t>
      </w:r>
      <w:r w:rsidR="00A63A84">
        <w:t xml:space="preserve"> time range</w:t>
      </w:r>
      <w:r>
        <w:t xml:space="preserve"> for which </w:t>
      </w:r>
      <w:r w:rsidR="00A63A84">
        <w:t>the most or least number of passengers waited.</w:t>
      </w:r>
    </w:p>
    <w:p w:rsidR="00DD6BF2" w:rsidRDefault="00DD6BF2" w:rsidP="00677094">
      <w:pPr>
        <w:pStyle w:val="Heading1"/>
        <w:rPr>
          <w:b w:val="0"/>
        </w:rPr>
      </w:pPr>
      <w:r w:rsidRPr="00FA54FB">
        <w:t>Different Visualisations include:</w:t>
      </w:r>
    </w:p>
    <w:p w:rsidR="005C525B" w:rsidRDefault="005C525B" w:rsidP="00DD6BF2">
      <w:pPr>
        <w:autoSpaceDE w:val="0"/>
        <w:autoSpaceDN w:val="0"/>
        <w:adjustRightInd w:val="0"/>
        <w:spacing w:after="0" w:line="240" w:lineRule="auto"/>
        <w:jc w:val="both"/>
        <w:rPr>
          <w:rFonts w:asciiTheme="majorHAnsi" w:hAnsiTheme="majorHAnsi" w:cs="Times New Roman"/>
          <w:b/>
          <w:sz w:val="24"/>
          <w:szCs w:val="24"/>
        </w:rPr>
      </w:pPr>
    </w:p>
    <w:p w:rsidR="005C525B" w:rsidRDefault="005C525B" w:rsidP="005C525B">
      <w:pPr>
        <w:pStyle w:val="ListParagraph"/>
        <w:numPr>
          <w:ilvl w:val="0"/>
          <w:numId w:val="5"/>
        </w:numPr>
        <w:autoSpaceDE w:val="0"/>
        <w:autoSpaceDN w:val="0"/>
        <w:adjustRightInd w:val="0"/>
        <w:spacing w:after="0" w:line="240" w:lineRule="auto"/>
        <w:jc w:val="both"/>
        <w:rPr>
          <w:rFonts w:asciiTheme="majorHAnsi" w:hAnsiTheme="majorHAnsi" w:cs="Times New Roman"/>
          <w:b/>
          <w:sz w:val="24"/>
          <w:szCs w:val="24"/>
        </w:rPr>
      </w:pPr>
      <w:r>
        <w:rPr>
          <w:rFonts w:asciiTheme="majorHAnsi" w:hAnsiTheme="majorHAnsi" w:cs="Times New Roman"/>
          <w:b/>
          <w:sz w:val="24"/>
          <w:szCs w:val="24"/>
        </w:rPr>
        <w:t xml:space="preserve">US </w:t>
      </w:r>
      <w:proofErr w:type="spellStart"/>
      <w:r>
        <w:rPr>
          <w:rFonts w:asciiTheme="majorHAnsi" w:hAnsiTheme="majorHAnsi" w:cs="Times New Roman"/>
          <w:b/>
          <w:sz w:val="24"/>
          <w:szCs w:val="24"/>
        </w:rPr>
        <w:t>Veronoi</w:t>
      </w:r>
      <w:proofErr w:type="spellEnd"/>
      <w:r>
        <w:rPr>
          <w:rFonts w:asciiTheme="majorHAnsi" w:hAnsiTheme="majorHAnsi" w:cs="Times New Roman"/>
          <w:b/>
          <w:sz w:val="24"/>
          <w:szCs w:val="24"/>
        </w:rPr>
        <w:t xml:space="preserve"> Map by </w:t>
      </w:r>
      <w:proofErr w:type="spellStart"/>
      <w:r w:rsidRPr="005C525B">
        <w:rPr>
          <w:rFonts w:asciiTheme="majorHAnsi" w:hAnsiTheme="majorHAnsi" w:cs="Times New Roman"/>
          <w:b/>
          <w:sz w:val="24"/>
          <w:szCs w:val="24"/>
        </w:rPr>
        <w:t>Surbhi</w:t>
      </w:r>
      <w:proofErr w:type="spellEnd"/>
      <w:r w:rsidRPr="005C525B">
        <w:rPr>
          <w:rFonts w:asciiTheme="majorHAnsi" w:hAnsiTheme="majorHAnsi" w:cs="Times New Roman"/>
          <w:b/>
          <w:sz w:val="24"/>
          <w:szCs w:val="24"/>
        </w:rPr>
        <w:t xml:space="preserve"> Arora</w:t>
      </w:r>
    </w:p>
    <w:p w:rsidR="005C525B" w:rsidRDefault="005C525B" w:rsidP="005C525B">
      <w:pPr>
        <w:pStyle w:val="ListParagraph"/>
        <w:numPr>
          <w:ilvl w:val="0"/>
          <w:numId w:val="5"/>
        </w:numPr>
        <w:autoSpaceDE w:val="0"/>
        <w:autoSpaceDN w:val="0"/>
        <w:adjustRightInd w:val="0"/>
        <w:spacing w:after="0" w:line="240" w:lineRule="auto"/>
        <w:jc w:val="both"/>
        <w:rPr>
          <w:rFonts w:asciiTheme="majorHAnsi" w:hAnsiTheme="majorHAnsi" w:cs="Times New Roman"/>
          <w:b/>
          <w:sz w:val="24"/>
          <w:szCs w:val="24"/>
        </w:rPr>
      </w:pPr>
      <w:r>
        <w:rPr>
          <w:rFonts w:asciiTheme="majorHAnsi" w:hAnsiTheme="majorHAnsi" w:cs="Times New Roman"/>
          <w:b/>
          <w:sz w:val="24"/>
          <w:szCs w:val="24"/>
        </w:rPr>
        <w:t xml:space="preserve">World Map Visualization by Pooja </w:t>
      </w:r>
      <w:proofErr w:type="spellStart"/>
      <w:r>
        <w:rPr>
          <w:rFonts w:asciiTheme="majorHAnsi" w:hAnsiTheme="majorHAnsi" w:cs="Times New Roman"/>
          <w:b/>
          <w:sz w:val="24"/>
          <w:szCs w:val="24"/>
        </w:rPr>
        <w:t>Donekal</w:t>
      </w:r>
      <w:proofErr w:type="spellEnd"/>
    </w:p>
    <w:p w:rsidR="005C525B" w:rsidRDefault="005C525B" w:rsidP="005C525B">
      <w:pPr>
        <w:pStyle w:val="ListParagraph"/>
        <w:numPr>
          <w:ilvl w:val="0"/>
          <w:numId w:val="5"/>
        </w:numPr>
        <w:autoSpaceDE w:val="0"/>
        <w:autoSpaceDN w:val="0"/>
        <w:adjustRightInd w:val="0"/>
        <w:spacing w:after="0" w:line="240" w:lineRule="auto"/>
        <w:jc w:val="both"/>
        <w:rPr>
          <w:rFonts w:asciiTheme="majorHAnsi" w:hAnsiTheme="majorHAnsi" w:cs="Times New Roman"/>
          <w:b/>
          <w:sz w:val="24"/>
          <w:szCs w:val="24"/>
        </w:rPr>
      </w:pPr>
      <w:r>
        <w:rPr>
          <w:rFonts w:asciiTheme="majorHAnsi" w:hAnsiTheme="majorHAnsi" w:cs="Times New Roman"/>
          <w:b/>
          <w:sz w:val="24"/>
          <w:szCs w:val="24"/>
        </w:rPr>
        <w:t xml:space="preserve">Temporal Radial Clock Visualization by </w:t>
      </w:r>
      <w:proofErr w:type="spellStart"/>
      <w:r>
        <w:rPr>
          <w:rFonts w:asciiTheme="majorHAnsi" w:hAnsiTheme="majorHAnsi" w:cs="Times New Roman"/>
          <w:b/>
          <w:sz w:val="24"/>
          <w:szCs w:val="24"/>
        </w:rPr>
        <w:t>Shreyas</w:t>
      </w:r>
      <w:proofErr w:type="spellEnd"/>
      <w:r>
        <w:rPr>
          <w:rFonts w:asciiTheme="majorHAnsi" w:hAnsiTheme="majorHAnsi" w:cs="Times New Roman"/>
          <w:b/>
          <w:sz w:val="24"/>
          <w:szCs w:val="24"/>
        </w:rPr>
        <w:t xml:space="preserve"> Kulkarni</w:t>
      </w:r>
    </w:p>
    <w:p w:rsidR="005C525B" w:rsidRDefault="005C525B" w:rsidP="005C525B">
      <w:pPr>
        <w:pStyle w:val="ListParagraph"/>
        <w:numPr>
          <w:ilvl w:val="0"/>
          <w:numId w:val="5"/>
        </w:numPr>
        <w:autoSpaceDE w:val="0"/>
        <w:autoSpaceDN w:val="0"/>
        <w:adjustRightInd w:val="0"/>
        <w:spacing w:after="0" w:line="240" w:lineRule="auto"/>
        <w:jc w:val="both"/>
        <w:rPr>
          <w:rFonts w:asciiTheme="majorHAnsi" w:hAnsiTheme="majorHAnsi" w:cs="Times New Roman"/>
          <w:b/>
          <w:sz w:val="24"/>
          <w:szCs w:val="24"/>
        </w:rPr>
      </w:pPr>
      <w:r>
        <w:rPr>
          <w:rFonts w:asciiTheme="majorHAnsi" w:hAnsiTheme="majorHAnsi" w:cs="Times New Roman"/>
          <w:b/>
          <w:sz w:val="24"/>
          <w:szCs w:val="24"/>
        </w:rPr>
        <w:t xml:space="preserve">Line Chart Visualization by </w:t>
      </w:r>
      <w:proofErr w:type="spellStart"/>
      <w:r>
        <w:rPr>
          <w:rFonts w:asciiTheme="majorHAnsi" w:hAnsiTheme="majorHAnsi" w:cs="Times New Roman"/>
          <w:b/>
          <w:sz w:val="24"/>
          <w:szCs w:val="24"/>
        </w:rPr>
        <w:t>Shreyas</w:t>
      </w:r>
      <w:proofErr w:type="spellEnd"/>
      <w:r>
        <w:rPr>
          <w:rFonts w:asciiTheme="majorHAnsi" w:hAnsiTheme="majorHAnsi" w:cs="Times New Roman"/>
          <w:b/>
          <w:sz w:val="24"/>
          <w:szCs w:val="24"/>
        </w:rPr>
        <w:t xml:space="preserve"> Kulkarni</w:t>
      </w:r>
    </w:p>
    <w:p w:rsidR="005C525B" w:rsidRPr="005C525B" w:rsidRDefault="005C525B" w:rsidP="005C525B">
      <w:pPr>
        <w:pStyle w:val="ListParagraph"/>
        <w:numPr>
          <w:ilvl w:val="0"/>
          <w:numId w:val="5"/>
        </w:numPr>
        <w:autoSpaceDE w:val="0"/>
        <w:autoSpaceDN w:val="0"/>
        <w:adjustRightInd w:val="0"/>
        <w:spacing w:after="0" w:line="240" w:lineRule="auto"/>
        <w:jc w:val="both"/>
        <w:rPr>
          <w:rFonts w:asciiTheme="majorHAnsi" w:hAnsiTheme="majorHAnsi" w:cs="Times New Roman"/>
          <w:b/>
          <w:sz w:val="24"/>
          <w:szCs w:val="24"/>
        </w:rPr>
      </w:pPr>
      <w:r>
        <w:rPr>
          <w:rFonts w:asciiTheme="majorHAnsi" w:hAnsiTheme="majorHAnsi" w:cs="Times New Roman"/>
          <w:b/>
          <w:sz w:val="24"/>
          <w:szCs w:val="24"/>
        </w:rPr>
        <w:t xml:space="preserve">Radial Tree Visualization by </w:t>
      </w:r>
      <w:proofErr w:type="spellStart"/>
      <w:r>
        <w:rPr>
          <w:rFonts w:asciiTheme="majorHAnsi" w:hAnsiTheme="majorHAnsi" w:cs="Times New Roman"/>
          <w:b/>
          <w:sz w:val="24"/>
          <w:szCs w:val="24"/>
        </w:rPr>
        <w:t>Minu</w:t>
      </w:r>
      <w:proofErr w:type="spellEnd"/>
      <w:r>
        <w:rPr>
          <w:rFonts w:asciiTheme="majorHAnsi" w:hAnsiTheme="majorHAnsi" w:cs="Times New Roman"/>
          <w:b/>
          <w:sz w:val="24"/>
          <w:szCs w:val="24"/>
        </w:rPr>
        <w:t xml:space="preserve"> Francis.</w:t>
      </w:r>
    </w:p>
    <w:p w:rsidR="00DD6BF2" w:rsidRPr="00FA54FB" w:rsidRDefault="00DD6BF2" w:rsidP="00DD6BF2">
      <w:pPr>
        <w:autoSpaceDE w:val="0"/>
        <w:autoSpaceDN w:val="0"/>
        <w:adjustRightInd w:val="0"/>
        <w:spacing w:after="0" w:line="240" w:lineRule="auto"/>
        <w:jc w:val="both"/>
        <w:rPr>
          <w:rFonts w:asciiTheme="majorHAnsi" w:hAnsiTheme="majorHAnsi" w:cs="Times New Roman"/>
          <w:b/>
          <w:sz w:val="24"/>
          <w:szCs w:val="24"/>
        </w:rPr>
      </w:pPr>
    </w:p>
    <w:p w:rsidR="00DD6BF2" w:rsidRDefault="00677094" w:rsidP="00677094">
      <w:pPr>
        <w:pStyle w:val="Heading1"/>
      </w:pPr>
      <w:proofErr w:type="spellStart"/>
      <w:r>
        <w:lastRenderedPageBreak/>
        <w:t>Voronoi</w:t>
      </w:r>
      <w:proofErr w:type="spellEnd"/>
      <w:r>
        <w:t xml:space="preserve"> diagram of US Map</w:t>
      </w:r>
      <w:r w:rsidR="00DD6BF2" w:rsidRPr="00FA54FB">
        <w:t>:</w:t>
      </w:r>
    </w:p>
    <w:p w:rsidR="00B77056" w:rsidRPr="00B77056" w:rsidRDefault="00B77056" w:rsidP="00B77056">
      <w:r w:rsidRPr="00B77056">
        <w:rPr>
          <w:noProof/>
          <w:lang w:val="en-US"/>
        </w:rPr>
        <w:drawing>
          <wp:inline distT="0" distB="0" distL="0" distR="0">
            <wp:extent cx="5942624" cy="3398520"/>
            <wp:effectExtent l="0" t="0" r="1270" b="0"/>
            <wp:docPr id="3" name="Picture 3" descr="C:\Users\Shreyas\Downloads\vorono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reyas\Downloads\vorono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5070" cy="3399919"/>
                    </a:xfrm>
                    <a:prstGeom prst="rect">
                      <a:avLst/>
                    </a:prstGeom>
                    <a:noFill/>
                    <a:ln>
                      <a:noFill/>
                    </a:ln>
                  </pic:spPr>
                </pic:pic>
              </a:graphicData>
            </a:graphic>
          </wp:inline>
        </w:drawing>
      </w:r>
    </w:p>
    <w:p w:rsidR="00DD6BF2" w:rsidRPr="00FA54FB" w:rsidRDefault="00DD6BF2" w:rsidP="00DD6BF2">
      <w:pPr>
        <w:autoSpaceDE w:val="0"/>
        <w:autoSpaceDN w:val="0"/>
        <w:adjustRightInd w:val="0"/>
        <w:spacing w:after="0" w:line="240" w:lineRule="auto"/>
        <w:jc w:val="both"/>
        <w:rPr>
          <w:rFonts w:asciiTheme="majorHAnsi" w:hAnsiTheme="majorHAnsi" w:cs="Times New Roman"/>
          <w:b/>
          <w:sz w:val="24"/>
          <w:szCs w:val="24"/>
        </w:rPr>
      </w:pPr>
    </w:p>
    <w:p w:rsidR="00F0393E" w:rsidRDefault="005C525B" w:rsidP="00F0393E">
      <w:pPr>
        <w:ind w:firstLine="720"/>
        <w:rPr>
          <w:rFonts w:asciiTheme="majorHAnsi" w:hAnsiTheme="majorHAnsi"/>
          <w:sz w:val="24"/>
          <w:szCs w:val="24"/>
        </w:rPr>
      </w:pPr>
      <w:r>
        <w:rPr>
          <w:rFonts w:asciiTheme="majorHAnsi" w:hAnsiTheme="majorHAnsi" w:cs="Arial"/>
          <w:color w:val="222222"/>
          <w:sz w:val="24"/>
          <w:szCs w:val="24"/>
        </w:rPr>
        <w:t xml:space="preserve">This visualization represents </w:t>
      </w:r>
      <w:r w:rsidR="00DD6BF2" w:rsidRPr="00FA54FB">
        <w:rPr>
          <w:rFonts w:asciiTheme="majorHAnsi" w:hAnsiTheme="majorHAnsi" w:cs="Arial"/>
          <w:color w:val="222222"/>
          <w:sz w:val="24"/>
          <w:szCs w:val="24"/>
        </w:rPr>
        <w:t xml:space="preserve">42 busiest International United States airports across various cities in form of </w:t>
      </w:r>
      <w:proofErr w:type="spellStart"/>
      <w:r w:rsidR="00DD6BF2" w:rsidRPr="00FA54FB">
        <w:rPr>
          <w:rFonts w:asciiTheme="majorHAnsi" w:hAnsiTheme="majorHAnsi" w:cs="Arial"/>
          <w:color w:val="222222"/>
          <w:sz w:val="24"/>
          <w:szCs w:val="24"/>
        </w:rPr>
        <w:t>Voronoi</w:t>
      </w:r>
      <w:proofErr w:type="spellEnd"/>
      <w:r w:rsidR="00DD6BF2" w:rsidRPr="00FA54FB">
        <w:rPr>
          <w:rFonts w:asciiTheme="majorHAnsi" w:hAnsiTheme="majorHAnsi" w:cs="Arial"/>
          <w:color w:val="222222"/>
          <w:sz w:val="24"/>
          <w:szCs w:val="24"/>
        </w:rPr>
        <w:t xml:space="preserve">. When users hover </w:t>
      </w:r>
      <w:r>
        <w:rPr>
          <w:rFonts w:asciiTheme="majorHAnsi" w:hAnsiTheme="majorHAnsi" w:cs="Arial"/>
          <w:color w:val="222222"/>
          <w:sz w:val="24"/>
          <w:szCs w:val="24"/>
        </w:rPr>
        <w:t xml:space="preserve">over </w:t>
      </w:r>
      <w:r w:rsidR="00DD6BF2" w:rsidRPr="00FA54FB">
        <w:rPr>
          <w:rFonts w:asciiTheme="majorHAnsi" w:hAnsiTheme="majorHAnsi" w:cs="Arial"/>
          <w:color w:val="222222"/>
          <w:sz w:val="24"/>
          <w:szCs w:val="24"/>
        </w:rPr>
        <w:t>a particular airport,</w:t>
      </w:r>
      <w:r w:rsidR="00DD6BF2" w:rsidRPr="00FA54FB">
        <w:rPr>
          <w:rFonts w:asciiTheme="majorHAnsi" w:hAnsiTheme="majorHAnsi"/>
          <w:sz w:val="24"/>
          <w:szCs w:val="24"/>
        </w:rPr>
        <w:t xml:space="preserve"> the b</w:t>
      </w:r>
      <w:r>
        <w:rPr>
          <w:rFonts w:asciiTheme="majorHAnsi" w:hAnsiTheme="majorHAnsi"/>
          <w:sz w:val="24"/>
          <w:szCs w:val="24"/>
        </w:rPr>
        <w:t>asic details of the airport pops up in a div</w:t>
      </w:r>
      <w:r w:rsidR="00DD6BF2" w:rsidRPr="00FA54FB">
        <w:rPr>
          <w:rFonts w:asciiTheme="majorHAnsi" w:hAnsiTheme="majorHAnsi"/>
          <w:sz w:val="24"/>
          <w:szCs w:val="24"/>
        </w:rPr>
        <w:t xml:space="preserve">. The </w:t>
      </w:r>
      <w:proofErr w:type="spellStart"/>
      <w:r w:rsidR="00DD6BF2" w:rsidRPr="00FA54FB">
        <w:rPr>
          <w:rFonts w:asciiTheme="majorHAnsi" w:hAnsiTheme="majorHAnsi"/>
          <w:sz w:val="24"/>
          <w:szCs w:val="24"/>
        </w:rPr>
        <w:t>Voronoi</w:t>
      </w:r>
      <w:proofErr w:type="spellEnd"/>
      <w:r w:rsidR="00DD6BF2" w:rsidRPr="00FA54FB">
        <w:rPr>
          <w:rFonts w:asciiTheme="majorHAnsi" w:hAnsiTheme="majorHAnsi"/>
          <w:sz w:val="24"/>
          <w:szCs w:val="24"/>
        </w:rPr>
        <w:t xml:space="preserve"> technique has been d</w:t>
      </w:r>
      <w:r w:rsidR="00F0393E" w:rsidRPr="00FA54FB">
        <w:rPr>
          <w:rFonts w:asciiTheme="majorHAnsi" w:hAnsiTheme="majorHAnsi"/>
          <w:sz w:val="24"/>
          <w:szCs w:val="24"/>
        </w:rPr>
        <w:t>i</w:t>
      </w:r>
      <w:r w:rsidR="001754A4">
        <w:rPr>
          <w:rFonts w:asciiTheme="majorHAnsi" w:hAnsiTheme="majorHAnsi"/>
          <w:sz w:val="24"/>
          <w:szCs w:val="24"/>
        </w:rPr>
        <w:t>scussed in [1].</w:t>
      </w:r>
    </w:p>
    <w:p w:rsidR="00677094" w:rsidRPr="00FA54FB" w:rsidRDefault="00677094" w:rsidP="00677094">
      <w:pPr>
        <w:rPr>
          <w:rFonts w:asciiTheme="majorHAnsi" w:hAnsiTheme="majorHAnsi"/>
          <w:sz w:val="24"/>
          <w:szCs w:val="24"/>
        </w:rPr>
      </w:pPr>
      <w:r>
        <w:rPr>
          <w:rFonts w:asciiTheme="majorHAnsi" w:hAnsiTheme="majorHAnsi"/>
          <w:sz w:val="24"/>
          <w:szCs w:val="24"/>
        </w:rPr>
        <w:t xml:space="preserve">Various tasks this visualization supports </w:t>
      </w:r>
      <w:proofErr w:type="gramStart"/>
      <w:r>
        <w:rPr>
          <w:rFonts w:asciiTheme="majorHAnsi" w:hAnsiTheme="majorHAnsi"/>
          <w:sz w:val="24"/>
          <w:szCs w:val="24"/>
        </w:rPr>
        <w:t>is</w:t>
      </w:r>
      <w:proofErr w:type="gramEnd"/>
      <w:r w:rsidR="00E20326">
        <w:rPr>
          <w:rFonts w:asciiTheme="majorHAnsi" w:hAnsiTheme="majorHAnsi"/>
          <w:sz w:val="24"/>
          <w:szCs w:val="24"/>
        </w:rPr>
        <w:t xml:space="preserve"> as follows</w:t>
      </w:r>
      <w:r>
        <w:rPr>
          <w:rFonts w:asciiTheme="majorHAnsi" w:hAnsiTheme="majorHAnsi"/>
          <w:sz w:val="24"/>
          <w:szCs w:val="24"/>
        </w:rPr>
        <w:t>:</w:t>
      </w:r>
    </w:p>
    <w:p w:rsidR="00DD6BF2" w:rsidRPr="00FA54FB" w:rsidRDefault="00DD6BF2" w:rsidP="00677094">
      <w:pPr>
        <w:pStyle w:val="Heading2"/>
        <w:rPr>
          <w:b w:val="0"/>
        </w:rPr>
      </w:pPr>
      <w:r w:rsidRPr="00FA54FB">
        <w:t>Produce – Derive:</w:t>
      </w:r>
    </w:p>
    <w:p w:rsidR="00DD6BF2" w:rsidRPr="00FA54FB" w:rsidRDefault="00DD6BF2" w:rsidP="00F0393E">
      <w:pPr>
        <w:ind w:firstLine="720"/>
        <w:rPr>
          <w:rFonts w:asciiTheme="majorHAnsi" w:hAnsiTheme="majorHAnsi"/>
          <w:sz w:val="24"/>
          <w:szCs w:val="24"/>
        </w:rPr>
      </w:pPr>
      <w:r w:rsidRPr="00FA54FB">
        <w:rPr>
          <w:rFonts w:asciiTheme="majorHAnsi" w:hAnsiTheme="majorHAnsi"/>
          <w:sz w:val="24"/>
          <w:szCs w:val="24"/>
        </w:rPr>
        <w:t xml:space="preserve">As Tamara </w:t>
      </w:r>
      <w:proofErr w:type="spellStart"/>
      <w:r w:rsidRPr="00FA54FB">
        <w:rPr>
          <w:rFonts w:asciiTheme="majorHAnsi" w:hAnsiTheme="majorHAnsi"/>
          <w:sz w:val="24"/>
          <w:szCs w:val="24"/>
        </w:rPr>
        <w:t>Munzner</w:t>
      </w:r>
      <w:proofErr w:type="spellEnd"/>
      <w:r w:rsidRPr="00FA54FB">
        <w:rPr>
          <w:rFonts w:asciiTheme="majorHAnsi" w:hAnsiTheme="majorHAnsi"/>
          <w:sz w:val="24"/>
          <w:szCs w:val="24"/>
        </w:rPr>
        <w:t xml:space="preserve"> described we are do</w:t>
      </w:r>
      <w:r w:rsidR="001C7DDD">
        <w:rPr>
          <w:rFonts w:asciiTheme="majorHAnsi" w:hAnsiTheme="majorHAnsi"/>
          <w:sz w:val="24"/>
          <w:szCs w:val="24"/>
        </w:rPr>
        <w:t>ing</w:t>
      </w:r>
      <w:r w:rsidRPr="00FA54FB">
        <w:rPr>
          <w:rFonts w:asciiTheme="majorHAnsi" w:hAnsiTheme="majorHAnsi"/>
          <w:sz w:val="24"/>
          <w:szCs w:val="24"/>
        </w:rPr>
        <w:t xml:space="preserve"> the derivation task. We have database of average weight time of each date in for every hour. In this visualization we are deriving the average wait time for a particular hour for a complete year. Each airport is represented by </w:t>
      </w:r>
      <w:r w:rsidR="008A3C1E" w:rsidRPr="00FA54FB">
        <w:rPr>
          <w:rFonts w:asciiTheme="majorHAnsi" w:hAnsiTheme="majorHAnsi"/>
          <w:sz w:val="24"/>
          <w:szCs w:val="24"/>
        </w:rPr>
        <w:t>coloured</w:t>
      </w:r>
      <w:r w:rsidRPr="00FA54FB">
        <w:rPr>
          <w:rFonts w:asciiTheme="majorHAnsi" w:hAnsiTheme="majorHAnsi"/>
          <w:sz w:val="24"/>
          <w:szCs w:val="24"/>
        </w:rPr>
        <w:t xml:space="preserve"> circle mark. We have used sequential </w:t>
      </w:r>
      <w:r w:rsidR="008A3C1E" w:rsidRPr="00FA54FB">
        <w:rPr>
          <w:rFonts w:asciiTheme="majorHAnsi" w:hAnsiTheme="majorHAnsi"/>
          <w:sz w:val="24"/>
          <w:szCs w:val="24"/>
        </w:rPr>
        <w:t>colour</w:t>
      </w:r>
      <w:r w:rsidRPr="00FA54FB">
        <w:rPr>
          <w:rFonts w:asciiTheme="majorHAnsi" w:hAnsiTheme="majorHAnsi"/>
          <w:sz w:val="24"/>
          <w:szCs w:val="24"/>
        </w:rPr>
        <w:t xml:space="preserve"> coding as a channel to represent the average wait time of the airport at a particular time.</w:t>
      </w:r>
      <w:r w:rsidR="00AA2C4D">
        <w:rPr>
          <w:rFonts w:asciiTheme="majorHAnsi" w:hAnsiTheme="majorHAnsi"/>
          <w:sz w:val="24"/>
          <w:szCs w:val="24"/>
        </w:rPr>
        <w:t xml:space="preserve"> </w:t>
      </w:r>
      <w:r w:rsidR="001754A4">
        <w:rPr>
          <w:rFonts w:asciiTheme="majorHAnsi" w:hAnsiTheme="majorHAnsi"/>
          <w:sz w:val="24"/>
          <w:szCs w:val="24"/>
        </w:rPr>
        <w:t>[2]</w:t>
      </w:r>
    </w:p>
    <w:p w:rsidR="00DD6BF2" w:rsidRPr="00FA54FB" w:rsidRDefault="00DD6BF2" w:rsidP="00677094">
      <w:pPr>
        <w:pStyle w:val="Heading2"/>
        <w:rPr>
          <w:b w:val="0"/>
        </w:rPr>
      </w:pPr>
      <w:r w:rsidRPr="00FA54FB">
        <w:t>Query – Compare:</w:t>
      </w:r>
    </w:p>
    <w:p w:rsidR="00DD6BF2" w:rsidRPr="00FA54FB" w:rsidRDefault="00DD6BF2" w:rsidP="00F0393E">
      <w:pPr>
        <w:ind w:firstLine="720"/>
        <w:rPr>
          <w:rFonts w:asciiTheme="majorHAnsi" w:hAnsiTheme="majorHAnsi"/>
          <w:sz w:val="24"/>
          <w:szCs w:val="24"/>
        </w:rPr>
      </w:pPr>
      <w:r w:rsidRPr="00FA54FB">
        <w:rPr>
          <w:rFonts w:asciiTheme="majorHAnsi" w:hAnsiTheme="majorHAnsi"/>
          <w:sz w:val="24"/>
          <w:szCs w:val="24"/>
        </w:rPr>
        <w:t xml:space="preserve">We have representing all airports at once in a US map with different </w:t>
      </w:r>
      <w:r w:rsidR="008A3C1E" w:rsidRPr="00FA54FB">
        <w:rPr>
          <w:rFonts w:asciiTheme="majorHAnsi" w:hAnsiTheme="majorHAnsi"/>
          <w:sz w:val="24"/>
          <w:szCs w:val="24"/>
        </w:rPr>
        <w:t>colour</w:t>
      </w:r>
      <w:r w:rsidRPr="00FA54FB">
        <w:rPr>
          <w:rFonts w:asciiTheme="majorHAnsi" w:hAnsiTheme="majorHAnsi"/>
          <w:sz w:val="24"/>
          <w:szCs w:val="24"/>
        </w:rPr>
        <w:t xml:space="preserve">. User can compare the average weight time of different airports based on the different </w:t>
      </w:r>
      <w:r w:rsidR="00677094" w:rsidRPr="00FA54FB">
        <w:rPr>
          <w:rFonts w:asciiTheme="majorHAnsi" w:hAnsiTheme="majorHAnsi"/>
          <w:sz w:val="24"/>
          <w:szCs w:val="24"/>
        </w:rPr>
        <w:t>colour</w:t>
      </w:r>
      <w:r w:rsidRPr="00FA54FB">
        <w:rPr>
          <w:rFonts w:asciiTheme="majorHAnsi" w:hAnsiTheme="majorHAnsi"/>
          <w:sz w:val="24"/>
          <w:szCs w:val="24"/>
        </w:rPr>
        <w:t xml:space="preserve">. If the airport has a high average weight time the airport </w:t>
      </w:r>
      <w:r w:rsidR="00677094" w:rsidRPr="00FA54FB">
        <w:rPr>
          <w:rFonts w:asciiTheme="majorHAnsi" w:hAnsiTheme="majorHAnsi"/>
          <w:sz w:val="24"/>
          <w:szCs w:val="24"/>
        </w:rPr>
        <w:t>colour</w:t>
      </w:r>
      <w:r w:rsidRPr="00FA54FB">
        <w:rPr>
          <w:rFonts w:asciiTheme="majorHAnsi" w:hAnsiTheme="majorHAnsi"/>
          <w:sz w:val="24"/>
          <w:szCs w:val="24"/>
        </w:rPr>
        <w:t xml:space="preserve"> will be</w:t>
      </w:r>
      <w:r w:rsidR="00677094">
        <w:rPr>
          <w:rFonts w:asciiTheme="majorHAnsi" w:hAnsiTheme="majorHAnsi"/>
          <w:sz w:val="24"/>
          <w:szCs w:val="24"/>
        </w:rPr>
        <w:t xml:space="preserve"> a</w:t>
      </w:r>
      <w:r w:rsidRPr="00FA54FB">
        <w:rPr>
          <w:rFonts w:asciiTheme="majorHAnsi" w:hAnsiTheme="majorHAnsi"/>
          <w:sz w:val="24"/>
          <w:szCs w:val="24"/>
        </w:rPr>
        <w:t xml:space="preserve"> darker sha</w:t>
      </w:r>
      <w:r w:rsidR="00677094">
        <w:rPr>
          <w:rFonts w:asciiTheme="majorHAnsi" w:hAnsiTheme="majorHAnsi"/>
          <w:sz w:val="24"/>
          <w:szCs w:val="24"/>
        </w:rPr>
        <w:t>de and if the weight time is low,</w:t>
      </w:r>
      <w:r w:rsidRPr="00FA54FB">
        <w:rPr>
          <w:rFonts w:asciiTheme="majorHAnsi" w:hAnsiTheme="majorHAnsi"/>
          <w:sz w:val="24"/>
          <w:szCs w:val="24"/>
        </w:rPr>
        <w:t xml:space="preserve"> then</w:t>
      </w:r>
      <w:r w:rsidR="00677094">
        <w:rPr>
          <w:rFonts w:asciiTheme="majorHAnsi" w:hAnsiTheme="majorHAnsi"/>
          <w:sz w:val="24"/>
          <w:szCs w:val="24"/>
        </w:rPr>
        <w:t xml:space="preserve"> the</w:t>
      </w:r>
      <w:r w:rsidRPr="00FA54FB">
        <w:rPr>
          <w:rFonts w:asciiTheme="majorHAnsi" w:hAnsiTheme="majorHAnsi"/>
          <w:sz w:val="24"/>
          <w:szCs w:val="24"/>
        </w:rPr>
        <w:t xml:space="preserve"> </w:t>
      </w:r>
      <w:r w:rsidR="00677094" w:rsidRPr="00FA54FB">
        <w:rPr>
          <w:rFonts w:asciiTheme="majorHAnsi" w:hAnsiTheme="majorHAnsi"/>
          <w:sz w:val="24"/>
          <w:szCs w:val="24"/>
        </w:rPr>
        <w:t>colour</w:t>
      </w:r>
      <w:r w:rsidRPr="00FA54FB">
        <w:rPr>
          <w:rFonts w:asciiTheme="majorHAnsi" w:hAnsiTheme="majorHAnsi"/>
          <w:sz w:val="24"/>
          <w:szCs w:val="24"/>
        </w:rPr>
        <w:t xml:space="preserve"> is lighter. </w:t>
      </w:r>
    </w:p>
    <w:p w:rsidR="00DD6BF2" w:rsidRPr="00FA54FB" w:rsidRDefault="00DD6BF2" w:rsidP="00677094">
      <w:pPr>
        <w:pStyle w:val="Heading2"/>
        <w:rPr>
          <w:b w:val="0"/>
        </w:rPr>
      </w:pPr>
      <w:r w:rsidRPr="00FA54FB">
        <w:lastRenderedPageBreak/>
        <w:t>Animation</w:t>
      </w:r>
      <w:r w:rsidR="00677094">
        <w:rPr>
          <w:b w:val="0"/>
        </w:rPr>
        <w:t>s</w:t>
      </w:r>
      <w:r w:rsidRPr="00FA54FB">
        <w:t>:</w:t>
      </w:r>
    </w:p>
    <w:p w:rsidR="00DD6BF2" w:rsidRPr="00FA54FB" w:rsidRDefault="00DD6BF2" w:rsidP="00F0393E">
      <w:pPr>
        <w:ind w:firstLine="720"/>
        <w:rPr>
          <w:rFonts w:asciiTheme="majorHAnsi" w:hAnsiTheme="majorHAnsi"/>
          <w:sz w:val="24"/>
          <w:szCs w:val="24"/>
        </w:rPr>
      </w:pPr>
      <w:r w:rsidRPr="00FA54FB">
        <w:rPr>
          <w:rFonts w:asciiTheme="majorHAnsi" w:hAnsiTheme="majorHAnsi"/>
          <w:sz w:val="24"/>
          <w:szCs w:val="24"/>
        </w:rPr>
        <w:t xml:space="preserve">We have used a slider to show average wait time of different hours in a day. When user slides, it will update the airport </w:t>
      </w:r>
      <w:proofErr w:type="spellStart"/>
      <w:r w:rsidRPr="00FA54FB">
        <w:rPr>
          <w:rFonts w:asciiTheme="majorHAnsi" w:hAnsiTheme="majorHAnsi"/>
          <w:sz w:val="24"/>
          <w:szCs w:val="24"/>
        </w:rPr>
        <w:t>color</w:t>
      </w:r>
      <w:proofErr w:type="spellEnd"/>
      <w:r w:rsidRPr="00FA54FB">
        <w:rPr>
          <w:rFonts w:asciiTheme="majorHAnsi" w:hAnsiTheme="majorHAnsi"/>
          <w:sz w:val="24"/>
          <w:szCs w:val="24"/>
        </w:rPr>
        <w:t xml:space="preserve"> according to average wait time of that hour.</w:t>
      </w:r>
    </w:p>
    <w:p w:rsidR="00DD6BF2" w:rsidRPr="00FA54FB" w:rsidRDefault="00DD6BF2" w:rsidP="00F0393E">
      <w:pPr>
        <w:ind w:firstLine="360"/>
        <w:rPr>
          <w:rFonts w:asciiTheme="majorHAnsi" w:hAnsiTheme="majorHAnsi"/>
          <w:sz w:val="24"/>
          <w:szCs w:val="24"/>
        </w:rPr>
      </w:pPr>
      <w:r w:rsidRPr="00FA54FB">
        <w:rPr>
          <w:rFonts w:asciiTheme="majorHAnsi" w:hAnsiTheme="majorHAnsi"/>
          <w:sz w:val="24"/>
          <w:szCs w:val="24"/>
        </w:rPr>
        <w:t>When user clicks the airport circle mark three different visualization comes up representing different information corresponding to clicked airport data:</w:t>
      </w:r>
    </w:p>
    <w:p w:rsidR="00DD6BF2" w:rsidRPr="00FA54FB" w:rsidRDefault="00DD6BF2" w:rsidP="00DD6BF2">
      <w:pPr>
        <w:pStyle w:val="ListParagraph"/>
        <w:numPr>
          <w:ilvl w:val="0"/>
          <w:numId w:val="1"/>
        </w:numPr>
        <w:rPr>
          <w:rFonts w:asciiTheme="majorHAnsi" w:hAnsiTheme="majorHAnsi"/>
          <w:sz w:val="24"/>
          <w:szCs w:val="24"/>
        </w:rPr>
      </w:pPr>
      <w:r w:rsidRPr="00FA54FB">
        <w:rPr>
          <w:rFonts w:asciiTheme="majorHAnsi" w:hAnsiTheme="majorHAnsi"/>
          <w:sz w:val="24"/>
          <w:szCs w:val="24"/>
        </w:rPr>
        <w:t>Clock –Showing monthly average wait time for that airport for selected year and airport.</w:t>
      </w:r>
    </w:p>
    <w:p w:rsidR="00DD6BF2" w:rsidRPr="00FA54FB" w:rsidRDefault="00DD6BF2" w:rsidP="00DD6BF2">
      <w:pPr>
        <w:pStyle w:val="ListParagraph"/>
        <w:numPr>
          <w:ilvl w:val="0"/>
          <w:numId w:val="1"/>
        </w:numPr>
        <w:rPr>
          <w:rFonts w:asciiTheme="majorHAnsi" w:hAnsiTheme="majorHAnsi"/>
          <w:sz w:val="24"/>
          <w:szCs w:val="24"/>
        </w:rPr>
      </w:pPr>
      <w:r w:rsidRPr="00FA54FB">
        <w:rPr>
          <w:rFonts w:asciiTheme="majorHAnsi" w:hAnsiTheme="majorHAnsi"/>
          <w:sz w:val="24"/>
          <w:szCs w:val="24"/>
        </w:rPr>
        <w:t>World Map – Showing inbound and outbound flight for the selected airport.</w:t>
      </w:r>
    </w:p>
    <w:p w:rsidR="00DD6BF2" w:rsidRPr="00FA54FB" w:rsidRDefault="00DD6BF2" w:rsidP="00DD6BF2">
      <w:pPr>
        <w:pStyle w:val="ListParagraph"/>
        <w:numPr>
          <w:ilvl w:val="0"/>
          <w:numId w:val="1"/>
        </w:numPr>
        <w:rPr>
          <w:rFonts w:asciiTheme="majorHAnsi" w:hAnsiTheme="majorHAnsi"/>
          <w:sz w:val="24"/>
          <w:szCs w:val="24"/>
        </w:rPr>
      </w:pPr>
      <w:r w:rsidRPr="00FA54FB">
        <w:rPr>
          <w:rFonts w:asciiTheme="majorHAnsi" w:hAnsiTheme="majorHAnsi"/>
          <w:sz w:val="24"/>
          <w:szCs w:val="24"/>
        </w:rPr>
        <w:t>Line Chart – Showing number of passengers and range of time, they waited for each month of a selected year and airport.</w:t>
      </w:r>
    </w:p>
    <w:p w:rsidR="00DD6BF2" w:rsidRPr="00FA54FB" w:rsidRDefault="00DD6BF2" w:rsidP="00DD6BF2">
      <w:pPr>
        <w:autoSpaceDE w:val="0"/>
        <w:autoSpaceDN w:val="0"/>
        <w:adjustRightInd w:val="0"/>
        <w:spacing w:after="0" w:line="240" w:lineRule="auto"/>
        <w:jc w:val="both"/>
        <w:rPr>
          <w:rFonts w:asciiTheme="majorHAnsi" w:hAnsiTheme="majorHAnsi" w:cs="Times New Roman"/>
          <w:b/>
          <w:sz w:val="24"/>
          <w:szCs w:val="24"/>
        </w:rPr>
      </w:pPr>
    </w:p>
    <w:p w:rsidR="00DD6BF2" w:rsidRPr="00677094" w:rsidRDefault="004243F8" w:rsidP="00677094">
      <w:pPr>
        <w:pStyle w:val="Heading1"/>
      </w:pPr>
      <w:r w:rsidRPr="00677094">
        <w:t>World Map Visualisation</w:t>
      </w:r>
    </w:p>
    <w:p w:rsidR="004243F8" w:rsidRPr="00FA54FB" w:rsidRDefault="004243F8" w:rsidP="004243F8">
      <w:pPr>
        <w:autoSpaceDE w:val="0"/>
        <w:autoSpaceDN w:val="0"/>
        <w:adjustRightInd w:val="0"/>
        <w:spacing w:after="0" w:line="240" w:lineRule="auto"/>
        <w:ind w:firstLine="720"/>
        <w:jc w:val="both"/>
        <w:rPr>
          <w:rFonts w:asciiTheme="majorHAnsi" w:hAnsiTheme="majorHAnsi" w:cs="Times New Roman"/>
          <w:sz w:val="24"/>
          <w:szCs w:val="24"/>
        </w:rPr>
      </w:pPr>
    </w:p>
    <w:p w:rsidR="002F040D" w:rsidRDefault="002F040D" w:rsidP="00677094">
      <w:pPr>
        <w:autoSpaceDE w:val="0"/>
        <w:autoSpaceDN w:val="0"/>
        <w:adjustRightInd w:val="0"/>
        <w:spacing w:after="0" w:line="240" w:lineRule="auto"/>
        <w:jc w:val="both"/>
        <w:rPr>
          <w:rFonts w:asciiTheme="majorHAnsi" w:hAnsiTheme="majorHAnsi" w:cs="Times New Roman"/>
          <w:sz w:val="24"/>
          <w:szCs w:val="24"/>
        </w:rPr>
      </w:pPr>
      <w:r w:rsidRPr="002F040D">
        <w:rPr>
          <w:rFonts w:asciiTheme="majorHAnsi" w:hAnsiTheme="majorHAnsi" w:cs="Times New Roman"/>
          <w:noProof/>
          <w:sz w:val="24"/>
          <w:szCs w:val="24"/>
          <w:lang w:val="en-US"/>
        </w:rPr>
        <w:drawing>
          <wp:inline distT="0" distB="0" distL="0" distR="0">
            <wp:extent cx="5672770" cy="3327400"/>
            <wp:effectExtent l="0" t="0" r="4445" b="6350"/>
            <wp:docPr id="6" name="Picture 6" descr="C:\Users\Shreyas\Downloads\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reyas\Downloads\Screensho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5907" cy="3329240"/>
                    </a:xfrm>
                    <a:prstGeom prst="rect">
                      <a:avLst/>
                    </a:prstGeom>
                    <a:noFill/>
                    <a:ln>
                      <a:noFill/>
                    </a:ln>
                  </pic:spPr>
                </pic:pic>
              </a:graphicData>
            </a:graphic>
          </wp:inline>
        </w:drawing>
      </w:r>
    </w:p>
    <w:p w:rsidR="002F040D" w:rsidRDefault="002F040D" w:rsidP="00677094">
      <w:pPr>
        <w:autoSpaceDE w:val="0"/>
        <w:autoSpaceDN w:val="0"/>
        <w:adjustRightInd w:val="0"/>
        <w:spacing w:after="0" w:line="240" w:lineRule="auto"/>
        <w:jc w:val="both"/>
        <w:rPr>
          <w:rFonts w:asciiTheme="majorHAnsi" w:hAnsiTheme="majorHAnsi" w:cs="Times New Roman"/>
          <w:sz w:val="24"/>
          <w:szCs w:val="24"/>
        </w:rPr>
      </w:pPr>
    </w:p>
    <w:p w:rsidR="00DD6BF2" w:rsidRPr="00FA54FB" w:rsidRDefault="00DD6BF2" w:rsidP="00677094">
      <w:pPr>
        <w:autoSpaceDE w:val="0"/>
        <w:autoSpaceDN w:val="0"/>
        <w:adjustRightInd w:val="0"/>
        <w:spacing w:after="0" w:line="240" w:lineRule="auto"/>
        <w:jc w:val="both"/>
        <w:rPr>
          <w:rFonts w:asciiTheme="majorHAnsi" w:hAnsiTheme="majorHAnsi" w:cs="Times New Roman"/>
          <w:sz w:val="24"/>
          <w:szCs w:val="24"/>
        </w:rPr>
      </w:pPr>
      <w:r w:rsidRPr="00FA54FB">
        <w:rPr>
          <w:rFonts w:asciiTheme="majorHAnsi" w:hAnsiTheme="majorHAnsi" w:cs="Times New Roman"/>
          <w:sz w:val="24"/>
          <w:szCs w:val="24"/>
        </w:rPr>
        <w:t xml:space="preserve">The world map visualisation shows the inbound and outbound flights for the airport selected on the US </w:t>
      </w:r>
      <w:proofErr w:type="spellStart"/>
      <w:r w:rsidRPr="00FA54FB">
        <w:rPr>
          <w:rFonts w:asciiTheme="majorHAnsi" w:hAnsiTheme="majorHAnsi" w:cs="Times New Roman"/>
          <w:sz w:val="24"/>
          <w:szCs w:val="24"/>
        </w:rPr>
        <w:t>Voronoi</w:t>
      </w:r>
      <w:proofErr w:type="spellEnd"/>
      <w:r w:rsidRPr="00FA54FB">
        <w:rPr>
          <w:rFonts w:asciiTheme="majorHAnsi" w:hAnsiTheme="majorHAnsi" w:cs="Times New Roman"/>
          <w:sz w:val="24"/>
          <w:szCs w:val="24"/>
        </w:rPr>
        <w:t xml:space="preserve"> Map, thereby giving an overview of number of international flights to and from the airport chosen.</w:t>
      </w:r>
    </w:p>
    <w:p w:rsidR="00DD6BF2" w:rsidRDefault="00DD6BF2" w:rsidP="00677094">
      <w:pPr>
        <w:autoSpaceDE w:val="0"/>
        <w:autoSpaceDN w:val="0"/>
        <w:adjustRightInd w:val="0"/>
        <w:spacing w:after="0" w:line="240" w:lineRule="auto"/>
        <w:jc w:val="both"/>
        <w:rPr>
          <w:rFonts w:asciiTheme="majorHAnsi" w:hAnsiTheme="majorHAnsi" w:cs="Times New Roman"/>
          <w:sz w:val="24"/>
          <w:szCs w:val="24"/>
        </w:rPr>
      </w:pPr>
      <w:r w:rsidRPr="00FA54FB">
        <w:rPr>
          <w:rFonts w:asciiTheme="majorHAnsi" w:hAnsiTheme="majorHAnsi" w:cs="Times New Roman"/>
          <w:sz w:val="24"/>
          <w:szCs w:val="24"/>
        </w:rPr>
        <w:t>By default, you have the view of inbound flights.</w:t>
      </w:r>
      <w:r w:rsidR="00AB1A1E" w:rsidRPr="00FA54FB">
        <w:rPr>
          <w:rFonts w:asciiTheme="majorHAnsi" w:hAnsiTheme="majorHAnsi" w:cs="Times New Roman"/>
          <w:sz w:val="24"/>
          <w:szCs w:val="24"/>
        </w:rPr>
        <w:t xml:space="preserve"> </w:t>
      </w:r>
      <w:r w:rsidRPr="00FA54FB">
        <w:rPr>
          <w:rFonts w:asciiTheme="majorHAnsi" w:hAnsiTheme="majorHAnsi" w:cs="Times New Roman"/>
          <w:sz w:val="24"/>
          <w:szCs w:val="24"/>
        </w:rPr>
        <w:t>On click of outbound, you can view the outbound flights too.</w:t>
      </w:r>
      <w:r w:rsidR="00AB1A1E" w:rsidRPr="00FA54FB">
        <w:rPr>
          <w:rFonts w:asciiTheme="majorHAnsi" w:hAnsiTheme="majorHAnsi" w:cs="Times New Roman"/>
          <w:sz w:val="24"/>
          <w:szCs w:val="24"/>
        </w:rPr>
        <w:t xml:space="preserve"> </w:t>
      </w:r>
      <w:r w:rsidRPr="00FA54FB">
        <w:rPr>
          <w:rFonts w:asciiTheme="majorHAnsi" w:hAnsiTheme="majorHAnsi" w:cs="Times New Roman"/>
          <w:sz w:val="24"/>
          <w:szCs w:val="24"/>
        </w:rPr>
        <w:t xml:space="preserve">One can zoom in to the map and move it all over the </w:t>
      </w:r>
      <w:proofErr w:type="spellStart"/>
      <w:r w:rsidRPr="00FA54FB">
        <w:rPr>
          <w:rFonts w:asciiTheme="majorHAnsi" w:hAnsiTheme="majorHAnsi" w:cs="Times New Roman"/>
          <w:sz w:val="24"/>
          <w:szCs w:val="24"/>
        </w:rPr>
        <w:t>svg</w:t>
      </w:r>
      <w:proofErr w:type="spellEnd"/>
      <w:r w:rsidRPr="00FA54FB">
        <w:rPr>
          <w:rFonts w:asciiTheme="majorHAnsi" w:hAnsiTheme="majorHAnsi" w:cs="Times New Roman"/>
          <w:sz w:val="24"/>
          <w:szCs w:val="24"/>
        </w:rPr>
        <w:t xml:space="preserve"> to have a concentrated view of the number of flights.</w:t>
      </w:r>
      <w:r w:rsidR="00AB1A1E" w:rsidRPr="00FA54FB">
        <w:rPr>
          <w:rFonts w:asciiTheme="majorHAnsi" w:hAnsiTheme="majorHAnsi" w:cs="Times New Roman"/>
          <w:sz w:val="24"/>
          <w:szCs w:val="24"/>
        </w:rPr>
        <w:t xml:space="preserve"> </w:t>
      </w:r>
      <w:r w:rsidRPr="00FA54FB">
        <w:rPr>
          <w:rFonts w:asciiTheme="majorHAnsi" w:hAnsiTheme="majorHAnsi" w:cs="Times New Roman"/>
          <w:sz w:val="24"/>
          <w:szCs w:val="24"/>
        </w:rPr>
        <w:t>On hover, you would be able to see the name of t</w:t>
      </w:r>
      <w:r w:rsidR="00AB1A1E" w:rsidRPr="00FA54FB">
        <w:rPr>
          <w:rFonts w:asciiTheme="majorHAnsi" w:hAnsiTheme="majorHAnsi" w:cs="Times New Roman"/>
          <w:sz w:val="24"/>
          <w:szCs w:val="24"/>
        </w:rPr>
        <w:t>he airport on top-left of the frame</w:t>
      </w:r>
      <w:r w:rsidRPr="00FA54FB">
        <w:rPr>
          <w:rFonts w:asciiTheme="majorHAnsi" w:hAnsiTheme="majorHAnsi" w:cs="Times New Roman"/>
          <w:sz w:val="24"/>
          <w:szCs w:val="24"/>
        </w:rPr>
        <w:t>.</w:t>
      </w:r>
    </w:p>
    <w:p w:rsidR="00E10ABD" w:rsidRPr="00FA54FB" w:rsidRDefault="00E10ABD" w:rsidP="00677094">
      <w:pPr>
        <w:autoSpaceDE w:val="0"/>
        <w:autoSpaceDN w:val="0"/>
        <w:adjustRightInd w:val="0"/>
        <w:spacing w:after="0" w:line="240" w:lineRule="auto"/>
        <w:jc w:val="both"/>
        <w:rPr>
          <w:rFonts w:asciiTheme="majorHAnsi" w:hAnsiTheme="majorHAnsi" w:cs="Times New Roman"/>
          <w:sz w:val="24"/>
          <w:szCs w:val="24"/>
        </w:rPr>
      </w:pPr>
    </w:p>
    <w:p w:rsidR="00DD6BF2" w:rsidRPr="00FA54FB" w:rsidRDefault="00DD6BF2" w:rsidP="00E10ABD">
      <w:pPr>
        <w:autoSpaceDE w:val="0"/>
        <w:autoSpaceDN w:val="0"/>
        <w:adjustRightInd w:val="0"/>
        <w:spacing w:after="0" w:line="240" w:lineRule="auto"/>
        <w:jc w:val="both"/>
        <w:rPr>
          <w:rFonts w:asciiTheme="majorHAnsi" w:hAnsiTheme="majorHAnsi" w:cs="Times New Roman"/>
          <w:sz w:val="24"/>
          <w:szCs w:val="24"/>
        </w:rPr>
      </w:pPr>
      <w:r w:rsidRPr="00FA54FB">
        <w:rPr>
          <w:rFonts w:asciiTheme="majorHAnsi" w:hAnsiTheme="majorHAnsi" w:cs="Times New Roman"/>
          <w:sz w:val="24"/>
          <w:szCs w:val="24"/>
        </w:rPr>
        <w:lastRenderedPageBreak/>
        <w:t xml:space="preserve">According to Tamara </w:t>
      </w:r>
      <w:proofErr w:type="spellStart"/>
      <w:r w:rsidRPr="00FA54FB">
        <w:rPr>
          <w:rFonts w:asciiTheme="majorHAnsi" w:hAnsiTheme="majorHAnsi" w:cs="Times New Roman"/>
          <w:sz w:val="24"/>
          <w:szCs w:val="24"/>
        </w:rPr>
        <w:t>Munzner</w:t>
      </w:r>
      <w:proofErr w:type="spellEnd"/>
      <w:r w:rsidRPr="00FA54FB">
        <w:rPr>
          <w:rFonts w:asciiTheme="majorHAnsi" w:hAnsiTheme="majorHAnsi" w:cs="Times New Roman"/>
          <w:sz w:val="24"/>
          <w:szCs w:val="24"/>
        </w:rPr>
        <w:t>, different visualisation tasks in the visualisation can be categorised as:</w:t>
      </w:r>
    </w:p>
    <w:p w:rsidR="008F0D4E" w:rsidRPr="00FA54FB" w:rsidRDefault="008F0D4E" w:rsidP="00DD6BF2">
      <w:pPr>
        <w:autoSpaceDE w:val="0"/>
        <w:autoSpaceDN w:val="0"/>
        <w:adjustRightInd w:val="0"/>
        <w:spacing w:after="0" w:line="240" w:lineRule="auto"/>
        <w:jc w:val="both"/>
        <w:rPr>
          <w:rFonts w:asciiTheme="majorHAnsi" w:hAnsiTheme="majorHAnsi" w:cs="Times New Roman"/>
          <w:b/>
          <w:sz w:val="24"/>
          <w:szCs w:val="24"/>
        </w:rPr>
      </w:pPr>
    </w:p>
    <w:p w:rsidR="00DD6BF2" w:rsidRPr="00E10ABD" w:rsidRDefault="004243F8" w:rsidP="00E10ABD">
      <w:pPr>
        <w:autoSpaceDE w:val="0"/>
        <w:autoSpaceDN w:val="0"/>
        <w:adjustRightInd w:val="0"/>
        <w:spacing w:after="0" w:line="240" w:lineRule="auto"/>
        <w:jc w:val="both"/>
        <w:rPr>
          <w:rFonts w:asciiTheme="majorHAnsi" w:eastAsiaTheme="majorEastAsia" w:hAnsiTheme="majorHAnsi" w:cstheme="majorBidi"/>
          <w:color w:val="2E74B5" w:themeColor="accent1" w:themeShade="BF"/>
          <w:sz w:val="26"/>
          <w:szCs w:val="26"/>
        </w:rPr>
      </w:pPr>
      <w:r w:rsidRPr="00E10ABD">
        <w:rPr>
          <w:rStyle w:val="Heading2Char"/>
        </w:rPr>
        <w:t xml:space="preserve"> </w:t>
      </w:r>
      <w:r w:rsidR="00DD6BF2" w:rsidRPr="00E10ABD">
        <w:rPr>
          <w:rStyle w:val="Heading2Char"/>
        </w:rPr>
        <w:t>Query:</w:t>
      </w:r>
      <w:r w:rsidR="00DD6BF2" w:rsidRPr="00FA54FB">
        <w:rPr>
          <w:rFonts w:asciiTheme="majorHAnsi" w:hAnsiTheme="majorHAnsi" w:cs="Times New Roman"/>
          <w:sz w:val="24"/>
          <w:szCs w:val="24"/>
        </w:rPr>
        <w:t xml:space="preserve"> </w:t>
      </w:r>
      <w:r w:rsidR="00E10ABD">
        <w:rPr>
          <w:rFonts w:asciiTheme="majorHAnsi" w:hAnsiTheme="majorHAnsi" w:cs="Times New Roman"/>
          <w:sz w:val="24"/>
          <w:szCs w:val="24"/>
        </w:rPr>
        <w:t>Query with identity scope</w:t>
      </w:r>
      <w:r w:rsidR="00DD6BF2" w:rsidRPr="00FA54FB">
        <w:rPr>
          <w:rFonts w:asciiTheme="majorHAnsi" w:hAnsiTheme="majorHAnsi" w:cs="Times New Roman"/>
          <w:sz w:val="24"/>
          <w:szCs w:val="24"/>
        </w:rPr>
        <w:t>: User could look up on a single target(airport) to identify the inbound and outbound flights.</w:t>
      </w:r>
    </w:p>
    <w:p w:rsidR="00E10ABD" w:rsidRPr="00FA54FB" w:rsidRDefault="00E10ABD" w:rsidP="00E10ABD">
      <w:pPr>
        <w:autoSpaceDE w:val="0"/>
        <w:autoSpaceDN w:val="0"/>
        <w:adjustRightInd w:val="0"/>
        <w:spacing w:after="0" w:line="240" w:lineRule="auto"/>
        <w:ind w:firstLine="720"/>
        <w:jc w:val="both"/>
        <w:rPr>
          <w:rFonts w:asciiTheme="majorHAnsi" w:hAnsiTheme="majorHAnsi" w:cs="Times New Roman"/>
          <w:sz w:val="24"/>
          <w:szCs w:val="24"/>
        </w:rPr>
      </w:pPr>
    </w:p>
    <w:p w:rsidR="00DD6BF2" w:rsidRPr="00FA54FB" w:rsidRDefault="00DD6BF2" w:rsidP="00DD6BF2">
      <w:pPr>
        <w:autoSpaceDE w:val="0"/>
        <w:autoSpaceDN w:val="0"/>
        <w:adjustRightInd w:val="0"/>
        <w:spacing w:after="0" w:line="240" w:lineRule="auto"/>
        <w:jc w:val="both"/>
        <w:rPr>
          <w:rFonts w:asciiTheme="majorHAnsi" w:hAnsiTheme="majorHAnsi" w:cs="Times New Roman"/>
          <w:sz w:val="24"/>
          <w:szCs w:val="24"/>
        </w:rPr>
      </w:pPr>
      <w:r w:rsidRPr="00E10ABD">
        <w:rPr>
          <w:rStyle w:val="Heading2Char"/>
        </w:rPr>
        <w:t>Annotate:</w:t>
      </w:r>
      <w:r w:rsidRPr="00FA54FB">
        <w:rPr>
          <w:rFonts w:asciiTheme="majorHAnsi" w:hAnsiTheme="majorHAnsi" w:cs="Times New Roman"/>
          <w:sz w:val="24"/>
          <w:szCs w:val="24"/>
        </w:rPr>
        <w:t xml:space="preserve"> The world map visualisation is annotated with the graphics (Zoom &amp; Pan), helping getting a better view.</w:t>
      </w:r>
    </w:p>
    <w:p w:rsidR="004243F8" w:rsidRPr="00FA54FB" w:rsidRDefault="004243F8" w:rsidP="00DD6BF2">
      <w:pPr>
        <w:autoSpaceDE w:val="0"/>
        <w:autoSpaceDN w:val="0"/>
        <w:adjustRightInd w:val="0"/>
        <w:spacing w:after="0" w:line="240" w:lineRule="auto"/>
        <w:jc w:val="both"/>
        <w:rPr>
          <w:rFonts w:asciiTheme="majorHAnsi" w:hAnsiTheme="majorHAnsi" w:cs="Times New Roman"/>
          <w:sz w:val="24"/>
          <w:szCs w:val="24"/>
        </w:rPr>
      </w:pPr>
    </w:p>
    <w:p w:rsidR="00DB6442" w:rsidRPr="00FA54FB" w:rsidRDefault="00DB6442" w:rsidP="00E20326">
      <w:pPr>
        <w:pStyle w:val="Heading1"/>
        <w:rPr>
          <w:b w:val="0"/>
        </w:rPr>
      </w:pPr>
      <w:r w:rsidRPr="00FA54FB">
        <w:t>Temporal Radial Clock:</w:t>
      </w:r>
    </w:p>
    <w:p w:rsidR="00DB6442" w:rsidRPr="00FA54FB" w:rsidRDefault="00DB6442" w:rsidP="004379F1">
      <w:pPr>
        <w:ind w:firstLine="720"/>
        <w:rPr>
          <w:rFonts w:asciiTheme="majorHAnsi" w:hAnsiTheme="majorHAnsi"/>
          <w:sz w:val="24"/>
          <w:szCs w:val="24"/>
        </w:rPr>
      </w:pPr>
      <w:r w:rsidRPr="00FA54FB">
        <w:rPr>
          <w:rFonts w:asciiTheme="majorHAnsi" w:hAnsiTheme="majorHAnsi"/>
          <w:sz w:val="24"/>
          <w:szCs w:val="24"/>
        </w:rPr>
        <w:t xml:space="preserve">When the user selects a particular airport on the USA map the temporal radial visualization is displayed for that airport for the selected year. Also by default when the application is opened for the first time the default year 2015 is selected and the default temporal radial visualization is shown for Chicago’s O’Hare Airport for the year 2015. </w:t>
      </w:r>
    </w:p>
    <w:p w:rsidR="00DB6442" w:rsidRPr="00FA54FB" w:rsidRDefault="00DB6442" w:rsidP="004379F1">
      <w:pPr>
        <w:ind w:firstLine="720"/>
        <w:rPr>
          <w:rFonts w:asciiTheme="majorHAnsi" w:hAnsiTheme="majorHAnsi"/>
          <w:sz w:val="24"/>
          <w:szCs w:val="24"/>
        </w:rPr>
      </w:pPr>
      <w:r w:rsidRPr="00FA54FB">
        <w:rPr>
          <w:rFonts w:asciiTheme="majorHAnsi" w:hAnsiTheme="majorHAnsi"/>
          <w:sz w:val="24"/>
          <w:szCs w:val="24"/>
        </w:rPr>
        <w:t>The temporal radial visualization shows the total number of flights for each month of the selected year and the average wait time per passenger for that particular month.</w:t>
      </w:r>
    </w:p>
    <w:p w:rsidR="00DB6442" w:rsidRDefault="00DB6442" w:rsidP="00DB6442">
      <w:pPr>
        <w:rPr>
          <w:rFonts w:asciiTheme="majorHAnsi" w:hAnsiTheme="majorHAnsi"/>
          <w:b/>
          <w:sz w:val="24"/>
          <w:szCs w:val="24"/>
        </w:rPr>
      </w:pPr>
      <w:r w:rsidRPr="00FA54FB">
        <w:rPr>
          <w:rFonts w:asciiTheme="majorHAnsi" w:hAnsiTheme="majorHAnsi"/>
          <w:b/>
          <w:sz w:val="24"/>
          <w:szCs w:val="24"/>
        </w:rPr>
        <w:t>The clock is as follows:</w:t>
      </w:r>
    </w:p>
    <w:p w:rsidR="00AA2C4D" w:rsidRPr="00FA54FB" w:rsidRDefault="00AA2C4D" w:rsidP="00DB6442">
      <w:pPr>
        <w:rPr>
          <w:rFonts w:asciiTheme="majorHAnsi" w:hAnsiTheme="majorHAnsi"/>
          <w:b/>
          <w:sz w:val="24"/>
          <w:szCs w:val="24"/>
        </w:rPr>
      </w:pPr>
      <w:r w:rsidRPr="00AA2C4D">
        <w:rPr>
          <w:rFonts w:asciiTheme="majorHAnsi" w:hAnsiTheme="majorHAnsi"/>
          <w:b/>
          <w:noProof/>
          <w:sz w:val="24"/>
          <w:szCs w:val="24"/>
          <w:lang w:val="en-US"/>
        </w:rPr>
        <w:lastRenderedPageBreak/>
        <w:drawing>
          <wp:inline distT="0" distB="0" distL="0" distR="0">
            <wp:extent cx="5867400" cy="4302760"/>
            <wp:effectExtent l="0" t="0" r="0" b="2540"/>
            <wp:docPr id="1" name="Picture 1" descr="C:\Users\Shreyas\Downloads\C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eyas\Downloads\Cloc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7719" cy="4302994"/>
                    </a:xfrm>
                    <a:prstGeom prst="rect">
                      <a:avLst/>
                    </a:prstGeom>
                    <a:noFill/>
                    <a:ln>
                      <a:noFill/>
                    </a:ln>
                  </pic:spPr>
                </pic:pic>
              </a:graphicData>
            </a:graphic>
          </wp:inline>
        </w:drawing>
      </w:r>
    </w:p>
    <w:p w:rsidR="00DB6442" w:rsidRPr="00FA54FB" w:rsidRDefault="00DB6442" w:rsidP="004379F1">
      <w:pPr>
        <w:ind w:firstLine="720"/>
        <w:rPr>
          <w:rFonts w:asciiTheme="majorHAnsi" w:hAnsiTheme="majorHAnsi"/>
          <w:sz w:val="24"/>
          <w:szCs w:val="24"/>
        </w:rPr>
      </w:pPr>
      <w:r w:rsidRPr="00FA54FB">
        <w:rPr>
          <w:rFonts w:asciiTheme="majorHAnsi" w:hAnsiTheme="majorHAnsi"/>
          <w:sz w:val="24"/>
          <w:szCs w:val="24"/>
        </w:rPr>
        <w:t xml:space="preserve">There are two concentric circular paths (outer clock and an inner clock). Above the outer clock the name the airport which was selected in the US map is displayed. The outer clock is divided into 12 arcs, each arc corresponding to a particular month of the year. For each month the outer clock displays the number of inbound flights at that selected airport for the selected year. </w:t>
      </w:r>
    </w:p>
    <w:p w:rsidR="00DB6442" w:rsidRPr="00FA54FB" w:rsidRDefault="00DB6442" w:rsidP="00BB448A">
      <w:pPr>
        <w:ind w:firstLine="720"/>
        <w:rPr>
          <w:rFonts w:asciiTheme="majorHAnsi" w:hAnsiTheme="majorHAnsi"/>
          <w:sz w:val="24"/>
          <w:szCs w:val="24"/>
        </w:rPr>
      </w:pPr>
      <w:r w:rsidRPr="00FA54FB">
        <w:rPr>
          <w:rFonts w:asciiTheme="majorHAnsi" w:hAnsiTheme="majorHAnsi"/>
          <w:sz w:val="24"/>
          <w:szCs w:val="24"/>
        </w:rPr>
        <w:t xml:space="preserve">Each month is associated with a line originating from the </w:t>
      </w:r>
      <w:proofErr w:type="spellStart"/>
      <w:r w:rsidRPr="00FA54FB">
        <w:rPr>
          <w:rFonts w:asciiTheme="majorHAnsi" w:hAnsiTheme="majorHAnsi"/>
          <w:sz w:val="24"/>
          <w:szCs w:val="24"/>
        </w:rPr>
        <w:t>center</w:t>
      </w:r>
      <w:proofErr w:type="spellEnd"/>
      <w:r w:rsidRPr="00FA54FB">
        <w:rPr>
          <w:rFonts w:asciiTheme="majorHAnsi" w:hAnsiTheme="majorHAnsi"/>
          <w:sz w:val="24"/>
          <w:szCs w:val="24"/>
        </w:rPr>
        <w:t xml:space="preserve"> of the clock. The line represents the average wait time per passenger for that month. The length of the line corresponds to the magnitude of the wait time. </w:t>
      </w:r>
    </w:p>
    <w:p w:rsidR="00DB6442" w:rsidRPr="00FA54FB" w:rsidRDefault="00DB6442" w:rsidP="00BB448A">
      <w:pPr>
        <w:ind w:firstLine="720"/>
        <w:rPr>
          <w:rFonts w:asciiTheme="majorHAnsi" w:hAnsiTheme="majorHAnsi"/>
          <w:sz w:val="24"/>
          <w:szCs w:val="24"/>
        </w:rPr>
      </w:pPr>
      <w:r w:rsidRPr="00FA54FB">
        <w:rPr>
          <w:rFonts w:asciiTheme="majorHAnsi" w:hAnsiTheme="majorHAnsi"/>
          <w:sz w:val="24"/>
          <w:szCs w:val="24"/>
        </w:rPr>
        <w:t xml:space="preserve">The wait times are divided into 4 ranges which are. 0 to 9 minutes, represented by </w:t>
      </w:r>
      <w:r w:rsidR="00DB4BA9">
        <w:rPr>
          <w:rFonts w:asciiTheme="majorHAnsi" w:hAnsiTheme="majorHAnsi"/>
          <w:sz w:val="24"/>
          <w:szCs w:val="24"/>
        </w:rPr>
        <w:t xml:space="preserve">black </w:t>
      </w:r>
      <w:r w:rsidR="002016F0">
        <w:rPr>
          <w:rFonts w:asciiTheme="majorHAnsi" w:hAnsiTheme="majorHAnsi"/>
          <w:sz w:val="24"/>
          <w:szCs w:val="24"/>
        </w:rPr>
        <w:t>line. 10</w:t>
      </w:r>
      <w:r w:rsidRPr="00FA54FB">
        <w:rPr>
          <w:rFonts w:asciiTheme="majorHAnsi" w:hAnsiTheme="majorHAnsi"/>
          <w:sz w:val="24"/>
          <w:szCs w:val="24"/>
        </w:rPr>
        <w:t xml:space="preserve"> to 14 minu</w:t>
      </w:r>
      <w:r w:rsidR="00DB4BA9">
        <w:rPr>
          <w:rFonts w:asciiTheme="majorHAnsi" w:hAnsiTheme="majorHAnsi"/>
          <w:sz w:val="24"/>
          <w:szCs w:val="24"/>
        </w:rPr>
        <w:t>tes represented by blue line, 15 to 21</w:t>
      </w:r>
      <w:r w:rsidRPr="00FA54FB">
        <w:rPr>
          <w:rFonts w:asciiTheme="majorHAnsi" w:hAnsiTheme="majorHAnsi"/>
          <w:sz w:val="24"/>
          <w:szCs w:val="24"/>
        </w:rPr>
        <w:t xml:space="preserve"> minutes represente</w:t>
      </w:r>
      <w:r w:rsidR="00DB4BA9">
        <w:rPr>
          <w:rFonts w:asciiTheme="majorHAnsi" w:hAnsiTheme="majorHAnsi"/>
          <w:sz w:val="24"/>
          <w:szCs w:val="24"/>
        </w:rPr>
        <w:t xml:space="preserve">d by </w:t>
      </w:r>
      <w:r w:rsidR="002D2A0A">
        <w:rPr>
          <w:rFonts w:asciiTheme="majorHAnsi" w:hAnsiTheme="majorHAnsi"/>
          <w:sz w:val="24"/>
          <w:szCs w:val="24"/>
        </w:rPr>
        <w:t xml:space="preserve">brown </w:t>
      </w:r>
      <w:r w:rsidR="00DB4BA9">
        <w:rPr>
          <w:rFonts w:asciiTheme="majorHAnsi" w:hAnsiTheme="majorHAnsi"/>
          <w:sz w:val="24"/>
          <w:szCs w:val="24"/>
        </w:rPr>
        <w:t>lines and 22</w:t>
      </w:r>
      <w:r w:rsidRPr="00FA54FB">
        <w:rPr>
          <w:rFonts w:asciiTheme="majorHAnsi" w:hAnsiTheme="majorHAnsi"/>
          <w:sz w:val="24"/>
          <w:szCs w:val="24"/>
        </w:rPr>
        <w:t xml:space="preserve"> minutes above</w:t>
      </w:r>
      <w:r w:rsidR="002D2A0A">
        <w:rPr>
          <w:rFonts w:asciiTheme="majorHAnsi" w:hAnsiTheme="majorHAnsi"/>
          <w:sz w:val="24"/>
          <w:szCs w:val="24"/>
        </w:rPr>
        <w:t xml:space="preserve"> represented by red line</w:t>
      </w:r>
      <w:r w:rsidRPr="00FA54FB">
        <w:rPr>
          <w:rFonts w:asciiTheme="majorHAnsi" w:hAnsiTheme="majorHAnsi"/>
          <w:sz w:val="24"/>
          <w:szCs w:val="24"/>
        </w:rPr>
        <w:t>.</w:t>
      </w:r>
    </w:p>
    <w:p w:rsidR="00DB6442" w:rsidRDefault="00DB6442" w:rsidP="00BB448A">
      <w:pPr>
        <w:ind w:firstLine="720"/>
        <w:rPr>
          <w:rFonts w:asciiTheme="majorHAnsi" w:hAnsiTheme="majorHAnsi"/>
          <w:sz w:val="24"/>
          <w:szCs w:val="24"/>
        </w:rPr>
      </w:pPr>
      <w:r w:rsidRPr="00FA54FB">
        <w:rPr>
          <w:rFonts w:asciiTheme="majorHAnsi" w:hAnsiTheme="majorHAnsi"/>
          <w:sz w:val="24"/>
          <w:szCs w:val="24"/>
        </w:rPr>
        <w:t xml:space="preserve">The inner clock is also divided into 12 arcs and is concentric with the outer clock. The inner clock represents the values of the average wait time for each month. Each of the 12 arcs of the inner clock will have embedded inside a numeric value which corresponds to the length of the wait time line. Values from 0 to 9 are </w:t>
      </w:r>
      <w:r w:rsidR="0022680A">
        <w:rPr>
          <w:rFonts w:asciiTheme="majorHAnsi" w:hAnsiTheme="majorHAnsi"/>
          <w:sz w:val="24"/>
          <w:szCs w:val="24"/>
        </w:rPr>
        <w:t xml:space="preserve">black </w:t>
      </w:r>
      <w:r w:rsidRPr="00FA54FB">
        <w:rPr>
          <w:rFonts w:asciiTheme="majorHAnsi" w:hAnsiTheme="majorHAnsi"/>
          <w:sz w:val="24"/>
          <w:szCs w:val="24"/>
        </w:rPr>
        <w:t xml:space="preserve">in </w:t>
      </w:r>
      <w:proofErr w:type="spellStart"/>
      <w:r w:rsidRPr="00FA54FB">
        <w:rPr>
          <w:rFonts w:asciiTheme="majorHAnsi" w:hAnsiTheme="majorHAnsi"/>
          <w:sz w:val="24"/>
          <w:szCs w:val="24"/>
        </w:rPr>
        <w:t>color</w:t>
      </w:r>
      <w:proofErr w:type="spellEnd"/>
      <w:r w:rsidRPr="00FA54FB">
        <w:rPr>
          <w:rFonts w:asciiTheme="majorHAnsi" w:hAnsiTheme="majorHAnsi"/>
          <w:sz w:val="24"/>
          <w:szCs w:val="24"/>
        </w:rPr>
        <w:t>, values from 10 to 14 a</w:t>
      </w:r>
      <w:r w:rsidR="0022680A">
        <w:rPr>
          <w:rFonts w:asciiTheme="majorHAnsi" w:hAnsiTheme="majorHAnsi"/>
          <w:sz w:val="24"/>
          <w:szCs w:val="24"/>
        </w:rPr>
        <w:t xml:space="preserve">re blue in </w:t>
      </w:r>
      <w:proofErr w:type="spellStart"/>
      <w:r w:rsidR="0022680A">
        <w:rPr>
          <w:rFonts w:asciiTheme="majorHAnsi" w:hAnsiTheme="majorHAnsi"/>
          <w:sz w:val="24"/>
          <w:szCs w:val="24"/>
        </w:rPr>
        <w:t>color</w:t>
      </w:r>
      <w:proofErr w:type="spellEnd"/>
      <w:r w:rsidR="0022680A">
        <w:rPr>
          <w:rFonts w:asciiTheme="majorHAnsi" w:hAnsiTheme="majorHAnsi"/>
          <w:sz w:val="24"/>
          <w:szCs w:val="24"/>
        </w:rPr>
        <w:t>, values from 15 to 21</w:t>
      </w:r>
      <w:r w:rsidRPr="00FA54FB">
        <w:rPr>
          <w:rFonts w:asciiTheme="majorHAnsi" w:hAnsiTheme="majorHAnsi"/>
          <w:sz w:val="24"/>
          <w:szCs w:val="24"/>
        </w:rPr>
        <w:t xml:space="preserve"> a</w:t>
      </w:r>
      <w:r w:rsidR="0022680A">
        <w:rPr>
          <w:rFonts w:asciiTheme="majorHAnsi" w:hAnsiTheme="majorHAnsi"/>
          <w:sz w:val="24"/>
          <w:szCs w:val="24"/>
        </w:rPr>
        <w:t xml:space="preserve">re brown in </w:t>
      </w:r>
      <w:proofErr w:type="spellStart"/>
      <w:r w:rsidR="0022680A">
        <w:rPr>
          <w:rFonts w:asciiTheme="majorHAnsi" w:hAnsiTheme="majorHAnsi"/>
          <w:sz w:val="24"/>
          <w:szCs w:val="24"/>
        </w:rPr>
        <w:t>color</w:t>
      </w:r>
      <w:proofErr w:type="spellEnd"/>
      <w:r w:rsidR="0022680A">
        <w:rPr>
          <w:rFonts w:asciiTheme="majorHAnsi" w:hAnsiTheme="majorHAnsi"/>
          <w:sz w:val="24"/>
          <w:szCs w:val="24"/>
        </w:rPr>
        <w:t xml:space="preserve"> and values &gt; 22</w:t>
      </w:r>
      <w:r w:rsidRPr="00FA54FB">
        <w:rPr>
          <w:rFonts w:asciiTheme="majorHAnsi" w:hAnsiTheme="majorHAnsi"/>
          <w:sz w:val="24"/>
          <w:szCs w:val="24"/>
        </w:rPr>
        <w:t xml:space="preserve"> are red in </w:t>
      </w:r>
      <w:proofErr w:type="spellStart"/>
      <w:r w:rsidRPr="00FA54FB">
        <w:rPr>
          <w:rFonts w:asciiTheme="majorHAnsi" w:hAnsiTheme="majorHAnsi"/>
          <w:sz w:val="24"/>
          <w:szCs w:val="24"/>
        </w:rPr>
        <w:t>color</w:t>
      </w:r>
      <w:proofErr w:type="spellEnd"/>
      <w:r w:rsidR="001B3C5A">
        <w:rPr>
          <w:rFonts w:asciiTheme="majorHAnsi" w:hAnsiTheme="majorHAnsi"/>
          <w:sz w:val="24"/>
          <w:szCs w:val="24"/>
        </w:rPr>
        <w:t xml:space="preserve"> [5]</w:t>
      </w:r>
      <w:r w:rsidRPr="00FA54FB">
        <w:rPr>
          <w:rFonts w:asciiTheme="majorHAnsi" w:hAnsiTheme="majorHAnsi"/>
          <w:sz w:val="24"/>
          <w:szCs w:val="24"/>
        </w:rPr>
        <w:t>.</w:t>
      </w:r>
    </w:p>
    <w:p w:rsidR="00420E24" w:rsidRDefault="00420E24" w:rsidP="00BB448A">
      <w:pPr>
        <w:ind w:firstLine="720"/>
        <w:rPr>
          <w:rFonts w:asciiTheme="majorHAnsi" w:hAnsiTheme="majorHAnsi"/>
          <w:sz w:val="24"/>
          <w:szCs w:val="24"/>
        </w:rPr>
      </w:pPr>
    </w:p>
    <w:p w:rsidR="00420E24" w:rsidRPr="00FA54FB" w:rsidRDefault="00420E24" w:rsidP="00420E24">
      <w:pPr>
        <w:pStyle w:val="Heading2"/>
      </w:pPr>
      <w:r>
        <w:lastRenderedPageBreak/>
        <w:t>Interactions</w:t>
      </w:r>
    </w:p>
    <w:p w:rsidR="00DB6442" w:rsidRPr="00FA54FB" w:rsidRDefault="00DB6442" w:rsidP="004D5389">
      <w:pPr>
        <w:ind w:firstLine="720"/>
        <w:rPr>
          <w:rFonts w:asciiTheme="majorHAnsi" w:hAnsiTheme="majorHAnsi"/>
          <w:sz w:val="24"/>
          <w:szCs w:val="24"/>
        </w:rPr>
      </w:pPr>
      <w:r w:rsidRPr="00FA54FB">
        <w:rPr>
          <w:rFonts w:asciiTheme="majorHAnsi" w:hAnsiTheme="majorHAnsi"/>
          <w:sz w:val="24"/>
          <w:szCs w:val="24"/>
        </w:rPr>
        <w:t>When the user hovers over an arc on the inner clock a tool tip comes up which displays the wait time for that month which is the value of that arc. Also when the user hovers over an arc on the outer clock a tool tip comes up which displays the total flights for that month of the selected year and airport.</w:t>
      </w:r>
    </w:p>
    <w:p w:rsidR="00DB6442" w:rsidRDefault="00DB6442" w:rsidP="00BB448A">
      <w:pPr>
        <w:ind w:firstLine="720"/>
        <w:rPr>
          <w:rFonts w:asciiTheme="majorHAnsi" w:hAnsiTheme="majorHAnsi"/>
          <w:sz w:val="24"/>
          <w:szCs w:val="24"/>
        </w:rPr>
      </w:pPr>
      <w:r w:rsidRPr="00FA54FB">
        <w:rPr>
          <w:rFonts w:asciiTheme="majorHAnsi" w:hAnsiTheme="majorHAnsi"/>
          <w:sz w:val="24"/>
          <w:szCs w:val="24"/>
        </w:rPr>
        <w:t>Below the clock there are three buttons which allow the user to select a year from 2015, 2014, 2013. When the user clicks a button clock reanimates to show data for the selected year. Also the line graph which is shown below the temporal radial clock now will shows the data for the selected year. Also the US Map will also show the data for the selected year.</w:t>
      </w:r>
    </w:p>
    <w:p w:rsidR="00420E24" w:rsidRDefault="00420E24" w:rsidP="00420E24">
      <w:pPr>
        <w:pStyle w:val="Heading2"/>
      </w:pPr>
      <w:r>
        <w:t>Visualization Tasks Supported</w:t>
      </w:r>
    </w:p>
    <w:p w:rsidR="00420E24" w:rsidRPr="00420E24" w:rsidRDefault="00420E24" w:rsidP="00420E24">
      <w:pPr>
        <w:pStyle w:val="Heading3"/>
      </w:pPr>
      <w:r>
        <w:t>Comparison:</w:t>
      </w:r>
    </w:p>
    <w:p w:rsidR="00DB6442" w:rsidRPr="00FA54FB" w:rsidRDefault="00DB6442" w:rsidP="00BB448A">
      <w:pPr>
        <w:ind w:firstLine="720"/>
        <w:rPr>
          <w:rFonts w:asciiTheme="majorHAnsi" w:hAnsiTheme="majorHAnsi"/>
          <w:sz w:val="24"/>
          <w:szCs w:val="24"/>
        </w:rPr>
      </w:pPr>
      <w:r w:rsidRPr="00FA54FB">
        <w:rPr>
          <w:rFonts w:asciiTheme="majorHAnsi" w:hAnsiTheme="majorHAnsi"/>
          <w:sz w:val="24"/>
          <w:szCs w:val="24"/>
        </w:rPr>
        <w:t>The clock does allow the user to compare average wait times per passenger for each month of the year for a particular airport at a glance.</w:t>
      </w:r>
    </w:p>
    <w:p w:rsidR="00DB6442" w:rsidRDefault="00DB6442" w:rsidP="00BB448A">
      <w:pPr>
        <w:ind w:firstLine="720"/>
        <w:rPr>
          <w:rFonts w:asciiTheme="majorHAnsi" w:hAnsiTheme="majorHAnsi"/>
          <w:sz w:val="24"/>
          <w:szCs w:val="24"/>
        </w:rPr>
      </w:pPr>
      <w:r w:rsidRPr="00FA54FB">
        <w:rPr>
          <w:rFonts w:asciiTheme="majorHAnsi" w:hAnsiTheme="majorHAnsi"/>
          <w:sz w:val="24"/>
          <w:szCs w:val="24"/>
        </w:rPr>
        <w:t xml:space="preserve">The clock also allows the user to compare total number of flights for each month of the selected year. The users can derive if there is any relation between total number of flights and average wait time per month. </w:t>
      </w:r>
    </w:p>
    <w:p w:rsidR="002C6152" w:rsidRPr="001635FB" w:rsidRDefault="00293684" w:rsidP="001635FB">
      <w:pPr>
        <w:pStyle w:val="Heading3"/>
      </w:pPr>
      <w:r w:rsidRPr="001635FB">
        <w:t>Identify:</w:t>
      </w:r>
    </w:p>
    <w:p w:rsidR="00293684" w:rsidRDefault="00293684" w:rsidP="002C6152">
      <w:pPr>
        <w:ind w:firstLine="720"/>
        <w:rPr>
          <w:rFonts w:asciiTheme="majorHAnsi" w:hAnsiTheme="majorHAnsi"/>
          <w:sz w:val="24"/>
          <w:szCs w:val="24"/>
        </w:rPr>
      </w:pPr>
      <w:r>
        <w:rPr>
          <w:rFonts w:asciiTheme="majorHAnsi" w:hAnsiTheme="majorHAnsi"/>
          <w:sz w:val="24"/>
          <w:szCs w:val="24"/>
        </w:rPr>
        <w:t xml:space="preserve">The </w:t>
      </w:r>
      <w:r w:rsidRPr="00FA54FB">
        <w:rPr>
          <w:rFonts w:asciiTheme="majorHAnsi" w:hAnsiTheme="majorHAnsi"/>
          <w:sz w:val="24"/>
          <w:szCs w:val="24"/>
        </w:rPr>
        <w:t xml:space="preserve">user can identify </w:t>
      </w:r>
      <w:r w:rsidR="002257DB">
        <w:rPr>
          <w:rFonts w:asciiTheme="majorHAnsi" w:hAnsiTheme="majorHAnsi"/>
          <w:sz w:val="24"/>
          <w:szCs w:val="24"/>
        </w:rPr>
        <w:t>any airports</w:t>
      </w:r>
      <w:r w:rsidRPr="00FA54FB">
        <w:rPr>
          <w:rFonts w:asciiTheme="majorHAnsi" w:hAnsiTheme="majorHAnsi"/>
          <w:sz w:val="24"/>
          <w:szCs w:val="24"/>
        </w:rPr>
        <w:t xml:space="preserve"> which may have a particularly a longer wait time</w:t>
      </w:r>
      <w:r w:rsidR="002257DB">
        <w:rPr>
          <w:rFonts w:asciiTheme="majorHAnsi" w:hAnsiTheme="majorHAnsi"/>
          <w:sz w:val="24"/>
          <w:szCs w:val="24"/>
        </w:rPr>
        <w:t xml:space="preserve"> due to number of </w:t>
      </w:r>
      <w:r w:rsidR="00185C06">
        <w:rPr>
          <w:rFonts w:asciiTheme="majorHAnsi" w:hAnsiTheme="majorHAnsi"/>
          <w:sz w:val="24"/>
          <w:szCs w:val="24"/>
        </w:rPr>
        <w:t>flights</w:t>
      </w:r>
      <w:r w:rsidRPr="00FA54FB">
        <w:rPr>
          <w:rFonts w:asciiTheme="majorHAnsi" w:hAnsiTheme="majorHAnsi"/>
          <w:sz w:val="24"/>
          <w:szCs w:val="24"/>
        </w:rPr>
        <w:t>. It also allows the users to identify months with longer wait time and help them plan their travel accordingly</w:t>
      </w:r>
    </w:p>
    <w:p w:rsidR="001635FB" w:rsidRDefault="001635FB" w:rsidP="001635FB">
      <w:pPr>
        <w:pStyle w:val="Heading3"/>
      </w:pPr>
      <w:r>
        <w:t>Derive:</w:t>
      </w:r>
    </w:p>
    <w:p w:rsidR="001635FB" w:rsidRPr="001635FB" w:rsidRDefault="001635FB" w:rsidP="001635FB">
      <w:r w:rsidRPr="001635FB">
        <w:rPr>
          <w:rFonts w:asciiTheme="majorHAnsi" w:hAnsiTheme="majorHAnsi"/>
          <w:sz w:val="24"/>
          <w:szCs w:val="24"/>
        </w:rPr>
        <w:t>The user can derive which airports have a longer wait time for which particular month and can also derive if the number of inbound flights for a month is related to the average monthly wait time for the selected airport and year</w:t>
      </w:r>
      <w:r>
        <w:t xml:space="preserve">. </w:t>
      </w:r>
    </w:p>
    <w:p w:rsidR="00DB6442" w:rsidRPr="00FA54FB" w:rsidRDefault="00DB6442" w:rsidP="00293684">
      <w:pPr>
        <w:rPr>
          <w:rStyle w:val="Hyperlink"/>
          <w:rFonts w:asciiTheme="majorHAnsi" w:hAnsiTheme="majorHAnsi"/>
          <w:sz w:val="24"/>
          <w:szCs w:val="24"/>
        </w:rPr>
      </w:pPr>
      <w:r w:rsidRPr="00FA54FB">
        <w:rPr>
          <w:rFonts w:asciiTheme="majorHAnsi" w:hAnsiTheme="majorHAnsi"/>
          <w:sz w:val="24"/>
          <w:szCs w:val="24"/>
        </w:rPr>
        <w:t xml:space="preserve">Our visualization for </w:t>
      </w:r>
      <w:r w:rsidR="00293684">
        <w:rPr>
          <w:rFonts w:asciiTheme="majorHAnsi" w:hAnsiTheme="majorHAnsi"/>
          <w:sz w:val="24"/>
          <w:szCs w:val="24"/>
        </w:rPr>
        <w:t xml:space="preserve">temporal radial </w:t>
      </w:r>
      <w:r w:rsidRPr="00FA54FB">
        <w:rPr>
          <w:rFonts w:asciiTheme="majorHAnsi" w:hAnsiTheme="majorHAnsi"/>
          <w:sz w:val="24"/>
          <w:szCs w:val="24"/>
        </w:rPr>
        <w:t xml:space="preserve">clocks is a variation of </w:t>
      </w:r>
      <w:r w:rsidR="001754A4">
        <w:rPr>
          <w:rFonts w:asciiTheme="majorHAnsi" w:hAnsiTheme="majorHAnsi"/>
          <w:sz w:val="24"/>
          <w:szCs w:val="24"/>
        </w:rPr>
        <w:t>the time clock described in [3]</w:t>
      </w:r>
      <w:r w:rsidR="00D87FCA">
        <w:rPr>
          <w:rFonts w:asciiTheme="majorHAnsi" w:hAnsiTheme="majorHAnsi"/>
          <w:sz w:val="24"/>
          <w:szCs w:val="24"/>
        </w:rPr>
        <w:t>.</w:t>
      </w:r>
    </w:p>
    <w:p w:rsidR="0002672E" w:rsidRDefault="0002672E" w:rsidP="004243F8">
      <w:pPr>
        <w:jc w:val="both"/>
        <w:rPr>
          <w:rFonts w:asciiTheme="majorHAnsi" w:hAnsiTheme="majorHAnsi" w:cs="Times New Roman"/>
          <w:b/>
          <w:sz w:val="24"/>
          <w:szCs w:val="24"/>
        </w:rPr>
      </w:pPr>
    </w:p>
    <w:p w:rsidR="008E3D80" w:rsidRDefault="008E3D80" w:rsidP="004243F8">
      <w:pPr>
        <w:jc w:val="both"/>
        <w:rPr>
          <w:rFonts w:asciiTheme="majorHAnsi" w:hAnsiTheme="majorHAnsi" w:cs="Times New Roman"/>
          <w:b/>
          <w:sz w:val="24"/>
          <w:szCs w:val="24"/>
        </w:rPr>
      </w:pPr>
    </w:p>
    <w:p w:rsidR="008E3D80" w:rsidRDefault="008E3D80" w:rsidP="004243F8">
      <w:pPr>
        <w:jc w:val="both"/>
        <w:rPr>
          <w:rFonts w:asciiTheme="majorHAnsi" w:hAnsiTheme="majorHAnsi" w:cs="Times New Roman"/>
          <w:b/>
          <w:sz w:val="24"/>
          <w:szCs w:val="24"/>
        </w:rPr>
      </w:pPr>
    </w:p>
    <w:p w:rsidR="00262AB8" w:rsidRDefault="00262AB8" w:rsidP="004243F8">
      <w:pPr>
        <w:jc w:val="both"/>
        <w:rPr>
          <w:rFonts w:asciiTheme="majorHAnsi" w:hAnsiTheme="majorHAnsi" w:cs="Times New Roman"/>
          <w:b/>
          <w:sz w:val="24"/>
          <w:szCs w:val="24"/>
        </w:rPr>
      </w:pPr>
    </w:p>
    <w:p w:rsidR="00262AB8" w:rsidRDefault="00262AB8" w:rsidP="004243F8">
      <w:pPr>
        <w:jc w:val="both"/>
        <w:rPr>
          <w:rFonts w:asciiTheme="majorHAnsi" w:hAnsiTheme="majorHAnsi" w:cs="Times New Roman"/>
          <w:b/>
          <w:sz w:val="24"/>
          <w:szCs w:val="24"/>
        </w:rPr>
      </w:pPr>
    </w:p>
    <w:p w:rsidR="00262AB8" w:rsidRDefault="00262AB8" w:rsidP="004243F8">
      <w:pPr>
        <w:jc w:val="both"/>
        <w:rPr>
          <w:rFonts w:asciiTheme="majorHAnsi" w:hAnsiTheme="majorHAnsi" w:cs="Times New Roman"/>
          <w:b/>
          <w:sz w:val="24"/>
          <w:szCs w:val="24"/>
        </w:rPr>
      </w:pPr>
    </w:p>
    <w:p w:rsidR="00262AB8" w:rsidRDefault="00262AB8" w:rsidP="004243F8">
      <w:pPr>
        <w:jc w:val="both"/>
        <w:rPr>
          <w:rFonts w:asciiTheme="majorHAnsi" w:hAnsiTheme="majorHAnsi" w:cs="Times New Roman"/>
          <w:b/>
          <w:sz w:val="24"/>
          <w:szCs w:val="24"/>
        </w:rPr>
      </w:pPr>
    </w:p>
    <w:p w:rsidR="008E3D80" w:rsidRPr="00FA54FB" w:rsidRDefault="008E3D80" w:rsidP="004243F8">
      <w:pPr>
        <w:jc w:val="both"/>
        <w:rPr>
          <w:rFonts w:asciiTheme="majorHAnsi" w:hAnsiTheme="majorHAnsi" w:cs="Times New Roman"/>
          <w:b/>
          <w:sz w:val="24"/>
          <w:szCs w:val="24"/>
        </w:rPr>
      </w:pPr>
    </w:p>
    <w:p w:rsidR="0002672E" w:rsidRDefault="0002672E" w:rsidP="00262AB8">
      <w:pPr>
        <w:pStyle w:val="Heading1"/>
        <w:rPr>
          <w:rStyle w:val="Hyperlink"/>
          <w:color w:val="2E74B5" w:themeColor="accent1" w:themeShade="BF"/>
          <w:u w:val="none"/>
        </w:rPr>
      </w:pPr>
      <w:r w:rsidRPr="006B605A">
        <w:rPr>
          <w:rStyle w:val="Hyperlink"/>
          <w:color w:val="000000" w:themeColor="text1"/>
          <w:u w:val="none"/>
        </w:rPr>
        <w:t>Line Chart Visualization:</w:t>
      </w:r>
    </w:p>
    <w:p w:rsidR="006B605A" w:rsidRPr="006B605A" w:rsidRDefault="006B605A" w:rsidP="006B605A"/>
    <w:p w:rsidR="007E19E1" w:rsidRPr="00FA54FB" w:rsidRDefault="007E19E1" w:rsidP="0002672E">
      <w:pPr>
        <w:rPr>
          <w:rStyle w:val="Hyperlink"/>
          <w:rFonts w:asciiTheme="majorHAnsi" w:hAnsiTheme="majorHAnsi"/>
          <w:b/>
          <w:color w:val="auto"/>
          <w:sz w:val="24"/>
          <w:szCs w:val="24"/>
          <w:u w:val="none"/>
        </w:rPr>
      </w:pPr>
      <w:r w:rsidRPr="007E19E1">
        <w:rPr>
          <w:rStyle w:val="Hyperlink"/>
          <w:rFonts w:asciiTheme="majorHAnsi" w:hAnsiTheme="majorHAnsi"/>
          <w:b/>
          <w:noProof/>
          <w:color w:val="auto"/>
          <w:sz w:val="24"/>
          <w:szCs w:val="24"/>
          <w:u w:val="none"/>
          <w:lang w:val="en-US"/>
        </w:rPr>
        <w:drawing>
          <wp:inline distT="0" distB="0" distL="0" distR="0">
            <wp:extent cx="5943600" cy="4247884"/>
            <wp:effectExtent l="0" t="0" r="0" b="635"/>
            <wp:docPr id="2" name="Picture 2" descr="C:\Users\Shreyas\Downloads\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reyas\Downloads\Lin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247884"/>
                    </a:xfrm>
                    <a:prstGeom prst="rect">
                      <a:avLst/>
                    </a:prstGeom>
                    <a:noFill/>
                    <a:ln>
                      <a:noFill/>
                    </a:ln>
                  </pic:spPr>
                </pic:pic>
              </a:graphicData>
            </a:graphic>
          </wp:inline>
        </w:drawing>
      </w:r>
    </w:p>
    <w:p w:rsidR="002C44E9" w:rsidRDefault="002C44E9" w:rsidP="00F308AD">
      <w:pPr>
        <w:ind w:firstLine="360"/>
        <w:rPr>
          <w:rStyle w:val="Hyperlink"/>
          <w:rFonts w:asciiTheme="majorHAnsi" w:hAnsiTheme="majorHAnsi"/>
          <w:color w:val="auto"/>
          <w:sz w:val="24"/>
          <w:szCs w:val="24"/>
          <w:u w:val="none"/>
        </w:rPr>
      </w:pPr>
    </w:p>
    <w:p w:rsidR="0002672E" w:rsidRPr="00FA54FB" w:rsidRDefault="0002672E" w:rsidP="00F308AD">
      <w:pPr>
        <w:ind w:firstLine="360"/>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The Line chart visualization shows the number of passengers and the time they waited for each month of the selected year for the selected year. The wait times are divided into 7 categories which are as follows.</w:t>
      </w:r>
    </w:p>
    <w:p w:rsidR="0002672E" w:rsidRPr="00FA54FB" w:rsidRDefault="0002672E" w:rsidP="0002672E">
      <w:pPr>
        <w:pStyle w:val="ListParagraph"/>
        <w:numPr>
          <w:ilvl w:val="0"/>
          <w:numId w:val="3"/>
        </w:numPr>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0 to 15 minutes</w:t>
      </w:r>
      <w:r w:rsidR="002C44E9">
        <w:rPr>
          <w:rStyle w:val="Hyperlink"/>
          <w:rFonts w:asciiTheme="majorHAnsi" w:hAnsiTheme="majorHAnsi"/>
          <w:color w:val="auto"/>
          <w:sz w:val="24"/>
          <w:szCs w:val="24"/>
          <w:u w:val="none"/>
        </w:rPr>
        <w:t xml:space="preserve"> – Green </w:t>
      </w:r>
      <w:proofErr w:type="spellStart"/>
      <w:r w:rsidR="002C44E9">
        <w:rPr>
          <w:rStyle w:val="Hyperlink"/>
          <w:rFonts w:asciiTheme="majorHAnsi" w:hAnsiTheme="majorHAnsi"/>
          <w:color w:val="auto"/>
          <w:sz w:val="24"/>
          <w:szCs w:val="24"/>
          <w:u w:val="none"/>
        </w:rPr>
        <w:t>Color</w:t>
      </w:r>
      <w:proofErr w:type="spellEnd"/>
    </w:p>
    <w:p w:rsidR="0002672E" w:rsidRPr="00FA54FB" w:rsidRDefault="0002672E" w:rsidP="0002672E">
      <w:pPr>
        <w:pStyle w:val="ListParagraph"/>
        <w:numPr>
          <w:ilvl w:val="0"/>
          <w:numId w:val="3"/>
        </w:numPr>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15 to 30 minutes</w:t>
      </w:r>
      <w:r w:rsidR="002C44E9">
        <w:rPr>
          <w:rStyle w:val="Hyperlink"/>
          <w:rFonts w:asciiTheme="majorHAnsi" w:hAnsiTheme="majorHAnsi"/>
          <w:color w:val="auto"/>
          <w:sz w:val="24"/>
          <w:szCs w:val="24"/>
          <w:u w:val="none"/>
        </w:rPr>
        <w:t xml:space="preserve"> – Blue </w:t>
      </w:r>
      <w:proofErr w:type="spellStart"/>
      <w:r w:rsidR="002C44E9">
        <w:rPr>
          <w:rStyle w:val="Hyperlink"/>
          <w:rFonts w:asciiTheme="majorHAnsi" w:hAnsiTheme="majorHAnsi"/>
          <w:color w:val="auto"/>
          <w:sz w:val="24"/>
          <w:szCs w:val="24"/>
          <w:u w:val="none"/>
        </w:rPr>
        <w:t>Color</w:t>
      </w:r>
      <w:proofErr w:type="spellEnd"/>
    </w:p>
    <w:p w:rsidR="0002672E" w:rsidRPr="00FA54FB" w:rsidRDefault="0002672E" w:rsidP="0002672E">
      <w:pPr>
        <w:pStyle w:val="ListParagraph"/>
        <w:numPr>
          <w:ilvl w:val="0"/>
          <w:numId w:val="3"/>
        </w:numPr>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30 to 45 minutes</w:t>
      </w:r>
      <w:r w:rsidR="002C44E9">
        <w:rPr>
          <w:rStyle w:val="Hyperlink"/>
          <w:rFonts w:asciiTheme="majorHAnsi" w:hAnsiTheme="majorHAnsi"/>
          <w:color w:val="auto"/>
          <w:sz w:val="24"/>
          <w:szCs w:val="24"/>
          <w:u w:val="none"/>
        </w:rPr>
        <w:t>—Light Blue</w:t>
      </w:r>
    </w:p>
    <w:p w:rsidR="0002672E" w:rsidRPr="00FA54FB" w:rsidRDefault="0002672E" w:rsidP="0002672E">
      <w:pPr>
        <w:pStyle w:val="ListParagraph"/>
        <w:numPr>
          <w:ilvl w:val="0"/>
          <w:numId w:val="3"/>
        </w:numPr>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45 to 60 minutes</w:t>
      </w:r>
      <w:r w:rsidR="002C44E9">
        <w:rPr>
          <w:rStyle w:val="Hyperlink"/>
          <w:rFonts w:asciiTheme="majorHAnsi" w:hAnsiTheme="majorHAnsi"/>
          <w:color w:val="auto"/>
          <w:sz w:val="24"/>
          <w:szCs w:val="24"/>
          <w:u w:val="none"/>
        </w:rPr>
        <w:t xml:space="preserve">—Purple </w:t>
      </w:r>
    </w:p>
    <w:p w:rsidR="0002672E" w:rsidRPr="00FA54FB" w:rsidRDefault="0002672E" w:rsidP="0002672E">
      <w:pPr>
        <w:pStyle w:val="ListParagraph"/>
        <w:numPr>
          <w:ilvl w:val="0"/>
          <w:numId w:val="3"/>
        </w:numPr>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60 to 90 minutes</w:t>
      </w:r>
      <w:r w:rsidR="002C44E9">
        <w:rPr>
          <w:rStyle w:val="Hyperlink"/>
          <w:rFonts w:asciiTheme="majorHAnsi" w:hAnsiTheme="majorHAnsi"/>
          <w:color w:val="auto"/>
          <w:sz w:val="24"/>
          <w:szCs w:val="24"/>
          <w:u w:val="none"/>
        </w:rPr>
        <w:t xml:space="preserve">—Orange </w:t>
      </w:r>
    </w:p>
    <w:p w:rsidR="002C44E9" w:rsidRPr="002C44E9" w:rsidRDefault="0002672E" w:rsidP="002C44E9">
      <w:pPr>
        <w:pStyle w:val="ListParagraph"/>
        <w:numPr>
          <w:ilvl w:val="0"/>
          <w:numId w:val="3"/>
        </w:numPr>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90 to 120 minutes</w:t>
      </w:r>
      <w:r w:rsidR="002C44E9">
        <w:rPr>
          <w:rStyle w:val="Hyperlink"/>
          <w:rFonts w:asciiTheme="majorHAnsi" w:hAnsiTheme="majorHAnsi"/>
          <w:color w:val="auto"/>
          <w:sz w:val="24"/>
          <w:szCs w:val="24"/>
          <w:u w:val="none"/>
        </w:rPr>
        <w:t>—Red</w:t>
      </w:r>
    </w:p>
    <w:p w:rsidR="0002672E" w:rsidRPr="00FA54FB" w:rsidRDefault="0002672E" w:rsidP="0002672E">
      <w:pPr>
        <w:pStyle w:val="ListParagraph"/>
        <w:numPr>
          <w:ilvl w:val="0"/>
          <w:numId w:val="3"/>
        </w:numPr>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1</w:t>
      </w:r>
      <w:r w:rsidR="002C44E9">
        <w:rPr>
          <w:rStyle w:val="Hyperlink"/>
          <w:rFonts w:asciiTheme="majorHAnsi" w:hAnsiTheme="majorHAnsi"/>
          <w:color w:val="auto"/>
          <w:sz w:val="24"/>
          <w:szCs w:val="24"/>
          <w:u w:val="none"/>
        </w:rPr>
        <w:t xml:space="preserve">20 minutes and above—Maroon </w:t>
      </w:r>
    </w:p>
    <w:p w:rsidR="0002672E" w:rsidRPr="00FA54FB" w:rsidRDefault="0002672E" w:rsidP="00F308AD">
      <w:pPr>
        <w:ind w:firstLine="360"/>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lastRenderedPageBreak/>
        <w:t xml:space="preserve">Each of these categories is represented by a separate line of a different </w:t>
      </w:r>
      <w:proofErr w:type="spellStart"/>
      <w:r w:rsidRPr="00FA54FB">
        <w:rPr>
          <w:rStyle w:val="Hyperlink"/>
          <w:rFonts w:asciiTheme="majorHAnsi" w:hAnsiTheme="majorHAnsi"/>
          <w:color w:val="auto"/>
          <w:sz w:val="24"/>
          <w:szCs w:val="24"/>
          <w:u w:val="none"/>
        </w:rPr>
        <w:t>color</w:t>
      </w:r>
      <w:proofErr w:type="spellEnd"/>
      <w:r w:rsidRPr="00FA54FB">
        <w:rPr>
          <w:rStyle w:val="Hyperlink"/>
          <w:rFonts w:asciiTheme="majorHAnsi" w:hAnsiTheme="majorHAnsi"/>
          <w:color w:val="auto"/>
          <w:sz w:val="24"/>
          <w:szCs w:val="24"/>
          <w:u w:val="none"/>
        </w:rPr>
        <w:t xml:space="preserve">.  The Y axis is the number of passengers and the X axis is the months for the selected year. Using the line </w:t>
      </w:r>
      <w:r w:rsidR="008D0482" w:rsidRPr="00FA54FB">
        <w:rPr>
          <w:rStyle w:val="Hyperlink"/>
          <w:rFonts w:asciiTheme="majorHAnsi" w:hAnsiTheme="majorHAnsi"/>
          <w:color w:val="auto"/>
          <w:sz w:val="24"/>
          <w:szCs w:val="24"/>
          <w:u w:val="none"/>
        </w:rPr>
        <w:t>chart,</w:t>
      </w:r>
      <w:r w:rsidRPr="00FA54FB">
        <w:rPr>
          <w:rStyle w:val="Hyperlink"/>
          <w:rFonts w:asciiTheme="majorHAnsi" w:hAnsiTheme="majorHAnsi"/>
          <w:color w:val="auto"/>
          <w:sz w:val="24"/>
          <w:szCs w:val="24"/>
          <w:u w:val="none"/>
        </w:rPr>
        <w:t xml:space="preserve"> the user can see the number of passengers and the time they waited in a particular month for the selected year.</w:t>
      </w:r>
    </w:p>
    <w:p w:rsidR="008D0482" w:rsidRDefault="008D0482" w:rsidP="008D0482">
      <w:pPr>
        <w:pStyle w:val="Heading2"/>
        <w:rPr>
          <w:rStyle w:val="Hyperlink"/>
          <w:color w:val="2E74B5" w:themeColor="accent1" w:themeShade="BF"/>
          <w:u w:val="none"/>
        </w:rPr>
      </w:pPr>
      <w:r w:rsidRPr="008D0482">
        <w:rPr>
          <w:rStyle w:val="Hyperlink"/>
          <w:color w:val="000000" w:themeColor="text1"/>
          <w:u w:val="none"/>
        </w:rPr>
        <w:t>Visualization Tasks:</w:t>
      </w:r>
    </w:p>
    <w:p w:rsidR="008D0482" w:rsidRDefault="008D0482" w:rsidP="008D0482"/>
    <w:p w:rsidR="008D0482" w:rsidRPr="008D0482" w:rsidRDefault="00993E1E" w:rsidP="008D0482">
      <w:pPr>
        <w:pStyle w:val="Heading3"/>
      </w:pPr>
      <w:r>
        <w:t>Compare</w:t>
      </w:r>
      <w:r w:rsidR="008D0482">
        <w:t>:</w:t>
      </w:r>
    </w:p>
    <w:p w:rsidR="00993E1E" w:rsidRDefault="0002672E" w:rsidP="00993E1E">
      <w:pPr>
        <w:ind w:firstLine="360"/>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 xml:space="preserve">This visualization allows the users compare the number of passengers and their wait time ranges for each month for a particular selected year and airport. </w:t>
      </w:r>
    </w:p>
    <w:p w:rsidR="00993E1E" w:rsidRPr="005132B6" w:rsidRDefault="00993E1E" w:rsidP="005132B6">
      <w:pPr>
        <w:pStyle w:val="Heading3"/>
        <w:rPr>
          <w:rStyle w:val="Hyperlink"/>
          <w:color w:val="000000" w:themeColor="text1"/>
          <w:u w:val="none"/>
        </w:rPr>
      </w:pPr>
      <w:r w:rsidRPr="005132B6">
        <w:rPr>
          <w:rStyle w:val="Hyperlink"/>
          <w:color w:val="000000" w:themeColor="text1"/>
          <w:u w:val="none"/>
        </w:rPr>
        <w:t>Identify:</w:t>
      </w:r>
    </w:p>
    <w:p w:rsidR="00993E1E" w:rsidRDefault="00993E1E" w:rsidP="00993E1E">
      <w:pPr>
        <w:rPr>
          <w:rFonts w:asciiTheme="majorHAnsi" w:hAnsiTheme="majorHAnsi"/>
        </w:rPr>
      </w:pPr>
      <w:r w:rsidRPr="005132B6">
        <w:rPr>
          <w:rFonts w:asciiTheme="majorHAnsi" w:hAnsiTheme="majorHAnsi"/>
        </w:rPr>
        <w:t xml:space="preserve">This visualization allows the user </w:t>
      </w:r>
      <w:r w:rsidR="00BD2A5F" w:rsidRPr="005132B6">
        <w:rPr>
          <w:rFonts w:asciiTheme="majorHAnsi" w:hAnsiTheme="majorHAnsi"/>
        </w:rPr>
        <w:t xml:space="preserve">to identify </w:t>
      </w:r>
      <w:r w:rsidRPr="005132B6">
        <w:rPr>
          <w:rFonts w:asciiTheme="majorHAnsi" w:hAnsiTheme="majorHAnsi"/>
        </w:rPr>
        <w:t>suitable</w:t>
      </w:r>
      <w:r w:rsidR="00BD2A5F" w:rsidRPr="005132B6">
        <w:rPr>
          <w:rFonts w:asciiTheme="majorHAnsi" w:hAnsiTheme="majorHAnsi"/>
        </w:rPr>
        <w:t xml:space="preserve"> and unsuitable</w:t>
      </w:r>
      <w:r w:rsidRPr="005132B6">
        <w:rPr>
          <w:rFonts w:asciiTheme="majorHAnsi" w:hAnsiTheme="majorHAnsi"/>
        </w:rPr>
        <w:t xml:space="preserve"> for travel for the selected year and airport. </w:t>
      </w:r>
    </w:p>
    <w:p w:rsidR="00185C06" w:rsidRDefault="00185C06" w:rsidP="00185C06">
      <w:pPr>
        <w:pStyle w:val="Heading3"/>
      </w:pPr>
      <w:r>
        <w:t xml:space="preserve">Derive: </w:t>
      </w:r>
    </w:p>
    <w:p w:rsidR="00185C06" w:rsidRPr="001409CE" w:rsidRDefault="00185C06" w:rsidP="00185C06">
      <w:pPr>
        <w:rPr>
          <w:rFonts w:asciiTheme="majorHAnsi" w:hAnsiTheme="majorHAnsi"/>
          <w:sz w:val="24"/>
          <w:szCs w:val="24"/>
        </w:rPr>
      </w:pPr>
      <w:bookmarkStart w:id="0" w:name="_GoBack"/>
      <w:r w:rsidRPr="001409CE">
        <w:rPr>
          <w:rFonts w:asciiTheme="majorHAnsi" w:hAnsiTheme="majorHAnsi"/>
          <w:sz w:val="24"/>
          <w:szCs w:val="24"/>
        </w:rPr>
        <w:t>The user can derive the approximate wait time range if t</w:t>
      </w:r>
      <w:r w:rsidR="001409CE" w:rsidRPr="001409CE">
        <w:rPr>
          <w:rFonts w:asciiTheme="majorHAnsi" w:hAnsiTheme="majorHAnsi"/>
          <w:sz w:val="24"/>
          <w:szCs w:val="24"/>
        </w:rPr>
        <w:t>ravelling at a particular month.</w:t>
      </w:r>
    </w:p>
    <w:bookmarkEnd w:id="0"/>
    <w:p w:rsidR="00185C06" w:rsidRPr="00185C06" w:rsidRDefault="00185C06" w:rsidP="00185C06"/>
    <w:p w:rsidR="008D0482" w:rsidRPr="008D0482" w:rsidRDefault="008D0482" w:rsidP="005810B7">
      <w:pPr>
        <w:pStyle w:val="Heading2"/>
        <w:rPr>
          <w:rStyle w:val="Hyperlink"/>
          <w:color w:val="000000" w:themeColor="text1"/>
          <w:u w:val="none"/>
        </w:rPr>
      </w:pPr>
      <w:r w:rsidRPr="008D0482">
        <w:rPr>
          <w:rStyle w:val="Hyperlink"/>
          <w:color w:val="000000" w:themeColor="text1"/>
          <w:u w:val="none"/>
        </w:rPr>
        <w:t>Interactions</w:t>
      </w:r>
    </w:p>
    <w:p w:rsidR="005132B6" w:rsidRDefault="0002672E" w:rsidP="005132B6">
      <w:pPr>
        <w:pStyle w:val="ListParagraph"/>
        <w:numPr>
          <w:ilvl w:val="0"/>
          <w:numId w:val="6"/>
        </w:numPr>
        <w:rPr>
          <w:rStyle w:val="Hyperlink"/>
          <w:rFonts w:asciiTheme="majorHAnsi" w:hAnsiTheme="majorHAnsi"/>
          <w:color w:val="auto"/>
          <w:sz w:val="24"/>
          <w:szCs w:val="24"/>
          <w:u w:val="none"/>
        </w:rPr>
      </w:pPr>
      <w:r w:rsidRPr="005132B6">
        <w:rPr>
          <w:rStyle w:val="Hyperlink"/>
          <w:rFonts w:asciiTheme="majorHAnsi" w:hAnsiTheme="majorHAnsi"/>
          <w:color w:val="auto"/>
          <w:sz w:val="24"/>
          <w:szCs w:val="24"/>
          <w:u w:val="none"/>
        </w:rPr>
        <w:t xml:space="preserve">When the user clicks on a year in the temporal clock the line graph’s data gets updated for that particular selected year and the airport which is already selected. </w:t>
      </w:r>
    </w:p>
    <w:p w:rsidR="0002672E" w:rsidRDefault="0002672E" w:rsidP="005132B6">
      <w:pPr>
        <w:pStyle w:val="ListParagraph"/>
        <w:numPr>
          <w:ilvl w:val="0"/>
          <w:numId w:val="6"/>
        </w:numPr>
        <w:rPr>
          <w:rStyle w:val="Hyperlink"/>
          <w:rFonts w:asciiTheme="majorHAnsi" w:hAnsiTheme="majorHAnsi"/>
          <w:color w:val="auto"/>
          <w:sz w:val="24"/>
          <w:szCs w:val="24"/>
          <w:u w:val="none"/>
        </w:rPr>
      </w:pPr>
      <w:r w:rsidRPr="005132B6">
        <w:rPr>
          <w:rStyle w:val="Hyperlink"/>
          <w:rFonts w:asciiTheme="majorHAnsi" w:hAnsiTheme="majorHAnsi"/>
          <w:color w:val="auto"/>
          <w:sz w:val="24"/>
          <w:szCs w:val="24"/>
          <w:u w:val="none"/>
        </w:rPr>
        <w:t xml:space="preserve">When the user selects a particular airport on the US map the line graphs data gets updated for the selected airport and the year which is already selected. There is a key on the top of the line graphs which helps the user understand the </w:t>
      </w:r>
      <w:proofErr w:type="spellStart"/>
      <w:r w:rsidRPr="005132B6">
        <w:rPr>
          <w:rStyle w:val="Hyperlink"/>
          <w:rFonts w:asciiTheme="majorHAnsi" w:hAnsiTheme="majorHAnsi"/>
          <w:color w:val="auto"/>
          <w:sz w:val="24"/>
          <w:szCs w:val="24"/>
          <w:u w:val="none"/>
        </w:rPr>
        <w:t>color</w:t>
      </w:r>
      <w:proofErr w:type="spellEnd"/>
      <w:r w:rsidRPr="005132B6">
        <w:rPr>
          <w:rStyle w:val="Hyperlink"/>
          <w:rFonts w:asciiTheme="majorHAnsi" w:hAnsiTheme="majorHAnsi"/>
          <w:color w:val="auto"/>
          <w:sz w:val="24"/>
          <w:szCs w:val="24"/>
          <w:u w:val="none"/>
        </w:rPr>
        <w:t xml:space="preserve"> encoding for wait time ranges.</w:t>
      </w:r>
    </w:p>
    <w:p w:rsidR="005132B6" w:rsidRPr="005132B6" w:rsidRDefault="005132B6" w:rsidP="005132B6">
      <w:pPr>
        <w:pStyle w:val="ListParagraph"/>
        <w:numPr>
          <w:ilvl w:val="0"/>
          <w:numId w:val="6"/>
        </w:numPr>
        <w:rPr>
          <w:rStyle w:val="Hyperlink"/>
          <w:rFonts w:asciiTheme="majorHAnsi" w:hAnsiTheme="majorHAnsi"/>
          <w:color w:val="auto"/>
          <w:sz w:val="24"/>
          <w:szCs w:val="24"/>
          <w:u w:val="none"/>
        </w:rPr>
      </w:pPr>
      <w:r>
        <w:rPr>
          <w:rStyle w:val="Hyperlink"/>
          <w:rFonts w:asciiTheme="majorHAnsi" w:hAnsiTheme="majorHAnsi"/>
          <w:color w:val="auto"/>
          <w:sz w:val="24"/>
          <w:szCs w:val="24"/>
          <w:u w:val="none"/>
        </w:rPr>
        <w:t>When the user hovers over a key. Only the line corresponding to that key is displayed and on hover out the default visualization is shown.</w:t>
      </w:r>
    </w:p>
    <w:p w:rsidR="0002672E" w:rsidRPr="00FA54FB" w:rsidRDefault="0002672E" w:rsidP="005132B6">
      <w:pPr>
        <w:rPr>
          <w:rStyle w:val="Hyperlink"/>
          <w:rFonts w:asciiTheme="majorHAnsi" w:hAnsiTheme="majorHAnsi"/>
          <w:color w:val="auto"/>
          <w:sz w:val="24"/>
          <w:szCs w:val="24"/>
          <w:u w:val="none"/>
        </w:rPr>
      </w:pPr>
      <w:r w:rsidRPr="00262AB8">
        <w:rPr>
          <w:rStyle w:val="Heading2Char"/>
        </w:rPr>
        <w:t>All Years Button</w:t>
      </w:r>
      <w:r w:rsidR="005132B6" w:rsidRPr="00262AB8">
        <w:rPr>
          <w:rStyle w:val="Heading2Char"/>
        </w:rPr>
        <w:t xml:space="preserve"> Animation</w:t>
      </w:r>
      <w:r w:rsidRPr="005132B6">
        <w:rPr>
          <w:rStyle w:val="Heading3Char"/>
        </w:rPr>
        <w:t>:</w:t>
      </w:r>
      <w:r w:rsidRPr="00FA54FB">
        <w:rPr>
          <w:rStyle w:val="Hyperlink"/>
          <w:rFonts w:asciiTheme="majorHAnsi" w:hAnsiTheme="majorHAnsi"/>
          <w:b/>
          <w:color w:val="auto"/>
          <w:sz w:val="24"/>
          <w:szCs w:val="24"/>
          <w:u w:val="none"/>
        </w:rPr>
        <w:t xml:space="preserve"> </w:t>
      </w:r>
      <w:r w:rsidRPr="00FA54FB">
        <w:rPr>
          <w:rStyle w:val="Hyperlink"/>
          <w:rFonts w:asciiTheme="majorHAnsi" w:hAnsiTheme="majorHAnsi"/>
          <w:color w:val="auto"/>
          <w:sz w:val="24"/>
          <w:szCs w:val="24"/>
          <w:u w:val="none"/>
        </w:rPr>
        <w:t xml:space="preserve"> Below the line graph there is an All Year’s button. On hover of this button an animation starts, the animation is applied to the line graph visualization and the temporal clock visualization. The animation animates through each year</w:t>
      </w:r>
      <w:r w:rsidR="00F308AD" w:rsidRPr="00FA54FB">
        <w:rPr>
          <w:rStyle w:val="Hyperlink"/>
          <w:rFonts w:asciiTheme="majorHAnsi" w:hAnsiTheme="majorHAnsi"/>
          <w:color w:val="auto"/>
          <w:sz w:val="24"/>
          <w:szCs w:val="24"/>
          <w:u w:val="none"/>
        </w:rPr>
        <w:t>’</w:t>
      </w:r>
      <w:r w:rsidRPr="00FA54FB">
        <w:rPr>
          <w:rStyle w:val="Hyperlink"/>
          <w:rFonts w:asciiTheme="majorHAnsi" w:hAnsiTheme="majorHAnsi"/>
          <w:color w:val="auto"/>
          <w:sz w:val="24"/>
          <w:szCs w:val="24"/>
          <w:u w:val="none"/>
        </w:rPr>
        <w:t>s data from 2015, 2014, and 2013 every 5 seconds. Once all the years are animated through the animation comes</w:t>
      </w:r>
      <w:r w:rsidRPr="00FA54FB">
        <w:rPr>
          <w:rStyle w:val="Hyperlink"/>
          <w:rFonts w:asciiTheme="majorHAnsi" w:hAnsiTheme="majorHAnsi"/>
          <w:b/>
          <w:color w:val="auto"/>
          <w:sz w:val="24"/>
          <w:szCs w:val="24"/>
          <w:u w:val="none"/>
        </w:rPr>
        <w:t xml:space="preserve"> </w:t>
      </w:r>
      <w:r w:rsidRPr="00FA54FB">
        <w:rPr>
          <w:rStyle w:val="Hyperlink"/>
          <w:rFonts w:asciiTheme="majorHAnsi" w:hAnsiTheme="majorHAnsi"/>
          <w:color w:val="auto"/>
          <w:sz w:val="24"/>
          <w:szCs w:val="24"/>
          <w:u w:val="none"/>
        </w:rPr>
        <w:t>to a stop.</w:t>
      </w:r>
    </w:p>
    <w:p w:rsidR="0002672E" w:rsidRPr="00FA54FB" w:rsidRDefault="0002672E" w:rsidP="0002672E">
      <w:pPr>
        <w:rPr>
          <w:rStyle w:val="Hyperlink"/>
          <w:rFonts w:asciiTheme="majorHAnsi" w:hAnsiTheme="majorHAnsi"/>
          <w:color w:val="auto"/>
          <w:sz w:val="24"/>
          <w:szCs w:val="24"/>
          <w:u w:val="none"/>
        </w:rPr>
      </w:pPr>
    </w:p>
    <w:p w:rsidR="004243F8" w:rsidRPr="00FA54FB" w:rsidRDefault="004243F8" w:rsidP="005810B7">
      <w:pPr>
        <w:pStyle w:val="Heading1"/>
        <w:rPr>
          <w:b w:val="0"/>
        </w:rPr>
      </w:pPr>
      <w:r w:rsidRPr="00FA54FB">
        <w:t>Radial Tree Visualization</w:t>
      </w:r>
    </w:p>
    <w:p w:rsidR="00054F1F" w:rsidRDefault="00054F1F" w:rsidP="008F0D4E">
      <w:pPr>
        <w:ind w:firstLine="720"/>
        <w:jc w:val="both"/>
        <w:rPr>
          <w:rFonts w:asciiTheme="majorHAnsi" w:hAnsiTheme="majorHAnsi"/>
          <w:sz w:val="24"/>
          <w:szCs w:val="24"/>
        </w:rPr>
      </w:pPr>
    </w:p>
    <w:p w:rsidR="00054F1F" w:rsidRDefault="00054F1F" w:rsidP="008F0D4E">
      <w:pPr>
        <w:ind w:firstLine="720"/>
        <w:jc w:val="both"/>
        <w:rPr>
          <w:rFonts w:asciiTheme="majorHAnsi" w:hAnsiTheme="majorHAnsi"/>
          <w:sz w:val="24"/>
          <w:szCs w:val="24"/>
        </w:rPr>
      </w:pPr>
      <w:r w:rsidRPr="00054F1F">
        <w:rPr>
          <w:rFonts w:asciiTheme="majorHAnsi" w:hAnsiTheme="majorHAnsi"/>
          <w:noProof/>
          <w:sz w:val="24"/>
          <w:szCs w:val="24"/>
          <w:lang w:val="en-US"/>
        </w:rPr>
        <w:lastRenderedPageBreak/>
        <w:drawing>
          <wp:inline distT="0" distB="0" distL="0" distR="0">
            <wp:extent cx="5440529" cy="4930140"/>
            <wp:effectExtent l="0" t="0" r="8255" b="3810"/>
            <wp:docPr id="5" name="Picture 5" descr="C:\Users\Shreyas\Downloads\Radial_Tree_Visu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reyas\Downloads\Radial_Tree_Visualizati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4471" cy="4933713"/>
                    </a:xfrm>
                    <a:prstGeom prst="rect">
                      <a:avLst/>
                    </a:prstGeom>
                    <a:noFill/>
                    <a:ln>
                      <a:noFill/>
                    </a:ln>
                  </pic:spPr>
                </pic:pic>
              </a:graphicData>
            </a:graphic>
          </wp:inline>
        </w:drawing>
      </w:r>
    </w:p>
    <w:p w:rsidR="00147B81" w:rsidRDefault="00147B81" w:rsidP="008F0D4E">
      <w:pPr>
        <w:ind w:firstLine="720"/>
        <w:jc w:val="both"/>
        <w:rPr>
          <w:rFonts w:asciiTheme="majorHAnsi" w:hAnsiTheme="majorHAnsi"/>
          <w:sz w:val="24"/>
          <w:szCs w:val="24"/>
        </w:rPr>
      </w:pPr>
      <w:r>
        <w:rPr>
          <w:rFonts w:asciiTheme="majorHAnsi" w:hAnsiTheme="majorHAnsi"/>
          <w:sz w:val="24"/>
          <w:szCs w:val="24"/>
        </w:rPr>
        <w:t xml:space="preserve">The above screenshot displays the initial radial tree that would be displayed when the user clicks on the </w:t>
      </w:r>
      <w:r w:rsidR="000F0939">
        <w:rPr>
          <w:rFonts w:asciiTheme="majorHAnsi" w:hAnsiTheme="majorHAnsi"/>
          <w:sz w:val="24"/>
          <w:szCs w:val="24"/>
        </w:rPr>
        <w:t>‘Compare Wait Times’ on the header.</w:t>
      </w:r>
    </w:p>
    <w:p w:rsidR="00054F1F" w:rsidRDefault="00054F1F" w:rsidP="008F0D4E">
      <w:pPr>
        <w:ind w:firstLine="720"/>
        <w:jc w:val="both"/>
        <w:rPr>
          <w:rFonts w:asciiTheme="majorHAnsi" w:hAnsiTheme="majorHAnsi"/>
          <w:sz w:val="24"/>
          <w:szCs w:val="24"/>
        </w:rPr>
      </w:pPr>
    </w:p>
    <w:p w:rsidR="00054F1F" w:rsidRDefault="00054F1F" w:rsidP="008F0D4E">
      <w:pPr>
        <w:ind w:firstLine="720"/>
        <w:jc w:val="both"/>
        <w:rPr>
          <w:rFonts w:asciiTheme="majorHAnsi" w:hAnsiTheme="majorHAnsi"/>
          <w:sz w:val="24"/>
          <w:szCs w:val="24"/>
        </w:rPr>
      </w:pPr>
    </w:p>
    <w:p w:rsidR="00054F1F" w:rsidRDefault="00054F1F" w:rsidP="008F0D4E">
      <w:pPr>
        <w:ind w:firstLine="720"/>
        <w:jc w:val="both"/>
        <w:rPr>
          <w:rFonts w:asciiTheme="majorHAnsi" w:hAnsiTheme="majorHAnsi"/>
          <w:sz w:val="24"/>
          <w:szCs w:val="24"/>
        </w:rPr>
      </w:pPr>
    </w:p>
    <w:p w:rsidR="00C46B11" w:rsidRDefault="00C46B11" w:rsidP="008F0D4E">
      <w:pPr>
        <w:ind w:firstLine="720"/>
        <w:jc w:val="both"/>
        <w:rPr>
          <w:rFonts w:asciiTheme="majorHAnsi" w:hAnsiTheme="majorHAnsi"/>
          <w:sz w:val="24"/>
          <w:szCs w:val="24"/>
        </w:rPr>
      </w:pPr>
      <w:r w:rsidRPr="00C46B11">
        <w:rPr>
          <w:rFonts w:asciiTheme="majorHAnsi" w:hAnsiTheme="majorHAnsi"/>
          <w:noProof/>
          <w:sz w:val="24"/>
          <w:szCs w:val="24"/>
          <w:lang w:val="en-US"/>
        </w:rPr>
        <w:lastRenderedPageBreak/>
        <w:drawing>
          <wp:inline distT="0" distB="0" distL="0" distR="0">
            <wp:extent cx="5523230" cy="2758951"/>
            <wp:effectExtent l="0" t="0" r="1270" b="3810"/>
            <wp:docPr id="4" name="Picture 4" descr="C:\Users\Shreyas\Downloads\Compare_Wait_Ti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reyas\Downloads\Compare_Wait_Time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3846" cy="2769249"/>
                    </a:xfrm>
                    <a:prstGeom prst="rect">
                      <a:avLst/>
                    </a:prstGeom>
                    <a:noFill/>
                    <a:ln>
                      <a:noFill/>
                    </a:ln>
                  </pic:spPr>
                </pic:pic>
              </a:graphicData>
            </a:graphic>
          </wp:inline>
        </w:drawing>
      </w:r>
    </w:p>
    <w:p w:rsidR="001F425B" w:rsidRPr="001F425B" w:rsidRDefault="00467506" w:rsidP="00467506">
      <w:pPr>
        <w:ind w:left="720" w:firstLine="720"/>
        <w:rPr>
          <w:rFonts w:asciiTheme="majorHAnsi" w:hAnsiTheme="majorHAnsi"/>
          <w:b/>
          <w:sz w:val="24"/>
          <w:szCs w:val="24"/>
        </w:rPr>
      </w:pPr>
      <w:r>
        <w:rPr>
          <w:rFonts w:asciiTheme="majorHAnsi" w:hAnsiTheme="majorHAnsi"/>
          <w:b/>
          <w:sz w:val="24"/>
          <w:szCs w:val="24"/>
        </w:rPr>
        <w:t xml:space="preserve">             </w:t>
      </w:r>
      <w:r w:rsidR="001F425B" w:rsidRPr="001F425B">
        <w:rPr>
          <w:rFonts w:asciiTheme="majorHAnsi" w:hAnsiTheme="majorHAnsi"/>
          <w:b/>
          <w:sz w:val="24"/>
          <w:szCs w:val="24"/>
        </w:rPr>
        <w:t>On click of an airport, a clock visualization is displayed</w:t>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t xml:space="preserve">The wait times at passport control are always a concern for passengers during international travel, as, a delay at passport desk can cause them the next flight. Thus, if users are provided with a comparison of how the wait times are, they could make a wiser decision as to which airport is to be chosen while travelling to US without having to deviate from their route as well not getting stuck at the passport control. </w:t>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t xml:space="preserve">In order to provide this information, we have made use of the Radial Tree Visualization. The root of the radial tree is represented as United States and the first level children are the states in United States and the second level children represents the airports corresponding to each state. </w:t>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t xml:space="preserve">The average wait time per hour for each year from 2013 to 2015 has been computed from the initial dataset that was available. The values are divided into various ranges and each range has a specific </w:t>
      </w:r>
      <w:proofErr w:type="spellStart"/>
      <w:r w:rsidRPr="00FA54FB">
        <w:rPr>
          <w:rFonts w:asciiTheme="majorHAnsi" w:hAnsiTheme="majorHAnsi"/>
          <w:sz w:val="24"/>
          <w:szCs w:val="24"/>
        </w:rPr>
        <w:t>color</w:t>
      </w:r>
      <w:proofErr w:type="spellEnd"/>
      <w:r w:rsidRPr="00FA54FB">
        <w:rPr>
          <w:rFonts w:asciiTheme="majorHAnsi" w:hAnsiTheme="majorHAnsi"/>
          <w:sz w:val="24"/>
          <w:szCs w:val="24"/>
        </w:rPr>
        <w:t xml:space="preserve"> associated with it. The path connecting a State and its airports are given a </w:t>
      </w:r>
      <w:proofErr w:type="spellStart"/>
      <w:r w:rsidRPr="00FA54FB">
        <w:rPr>
          <w:rFonts w:asciiTheme="majorHAnsi" w:hAnsiTheme="majorHAnsi"/>
          <w:sz w:val="24"/>
          <w:szCs w:val="24"/>
        </w:rPr>
        <w:t>color</w:t>
      </w:r>
      <w:proofErr w:type="spellEnd"/>
      <w:r w:rsidRPr="00FA54FB">
        <w:rPr>
          <w:rFonts w:asciiTheme="majorHAnsi" w:hAnsiTheme="majorHAnsi"/>
          <w:sz w:val="24"/>
          <w:szCs w:val="24"/>
        </w:rPr>
        <w:t>, based on the range in which the average wait time for the respective airport falls.</w:t>
      </w:r>
      <w:r w:rsidR="00F37E40">
        <w:rPr>
          <w:rFonts w:asciiTheme="majorHAnsi" w:hAnsiTheme="majorHAnsi"/>
          <w:sz w:val="24"/>
          <w:szCs w:val="24"/>
        </w:rPr>
        <w:t xml:space="preserve"> The technique related to how radial tree visualization has been implemented</w:t>
      </w:r>
      <w:r w:rsidR="00DF1419">
        <w:rPr>
          <w:rFonts w:asciiTheme="majorHAnsi" w:hAnsiTheme="majorHAnsi"/>
          <w:sz w:val="24"/>
          <w:szCs w:val="24"/>
        </w:rPr>
        <w:t xml:space="preserve"> in the paper described in</w:t>
      </w:r>
      <w:r w:rsidR="001D691B">
        <w:rPr>
          <w:rFonts w:asciiTheme="majorHAnsi" w:hAnsiTheme="majorHAnsi"/>
          <w:sz w:val="24"/>
          <w:szCs w:val="24"/>
        </w:rPr>
        <w:t xml:space="preserve"> </w:t>
      </w:r>
      <w:r w:rsidR="00BC303F">
        <w:rPr>
          <w:rFonts w:asciiTheme="majorHAnsi" w:hAnsiTheme="majorHAnsi"/>
          <w:sz w:val="24"/>
          <w:szCs w:val="24"/>
        </w:rPr>
        <w:t>[4]</w:t>
      </w:r>
    </w:p>
    <w:p w:rsidR="004243F8" w:rsidRPr="00FA54FB" w:rsidRDefault="004243F8" w:rsidP="005810B7">
      <w:pPr>
        <w:pStyle w:val="Heading2"/>
        <w:rPr>
          <w:b w:val="0"/>
        </w:rPr>
      </w:pPr>
      <w:r w:rsidRPr="00FA54FB">
        <w:t>Visualization Tasks</w:t>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t xml:space="preserve">There are various visualization tasks supported by the radial tree visualization. The major ones as described in Tamara </w:t>
      </w:r>
      <w:proofErr w:type="spellStart"/>
      <w:r w:rsidRPr="00FA54FB">
        <w:rPr>
          <w:rFonts w:asciiTheme="majorHAnsi" w:hAnsiTheme="majorHAnsi"/>
          <w:sz w:val="24"/>
          <w:szCs w:val="24"/>
        </w:rPr>
        <w:t>Munzner’s</w:t>
      </w:r>
      <w:proofErr w:type="spellEnd"/>
      <w:r w:rsidRPr="00FA54FB">
        <w:rPr>
          <w:rFonts w:asciiTheme="majorHAnsi" w:hAnsiTheme="majorHAnsi"/>
          <w:sz w:val="24"/>
          <w:szCs w:val="24"/>
        </w:rPr>
        <w:t xml:space="preserve"> textbook, are </w:t>
      </w:r>
      <w:r w:rsidRPr="00FA54FB">
        <w:rPr>
          <w:rFonts w:asciiTheme="majorHAnsi" w:hAnsiTheme="majorHAnsi"/>
          <w:b/>
          <w:sz w:val="24"/>
          <w:szCs w:val="24"/>
        </w:rPr>
        <w:t>Produce, Search and Query</w:t>
      </w:r>
      <w:r w:rsidRPr="00FA54FB">
        <w:rPr>
          <w:rFonts w:asciiTheme="majorHAnsi" w:hAnsiTheme="majorHAnsi"/>
          <w:sz w:val="24"/>
          <w:szCs w:val="24"/>
        </w:rPr>
        <w:t>.</w:t>
      </w:r>
    </w:p>
    <w:p w:rsidR="004243F8" w:rsidRPr="00FA54FB" w:rsidRDefault="004243F8" w:rsidP="005810B7">
      <w:pPr>
        <w:pStyle w:val="Heading3"/>
        <w:rPr>
          <w:b w:val="0"/>
        </w:rPr>
      </w:pPr>
      <w:r w:rsidRPr="00FA54FB">
        <w:t>Produce (Derive):</w:t>
      </w:r>
    </w:p>
    <w:p w:rsidR="004243F8" w:rsidRPr="00FA54FB" w:rsidRDefault="004243F8" w:rsidP="008F0D4E">
      <w:pPr>
        <w:autoSpaceDE w:val="0"/>
        <w:autoSpaceDN w:val="0"/>
        <w:adjustRightInd w:val="0"/>
        <w:spacing w:after="0" w:line="240" w:lineRule="auto"/>
        <w:ind w:firstLine="720"/>
        <w:rPr>
          <w:rFonts w:asciiTheme="majorHAnsi" w:hAnsiTheme="majorHAnsi"/>
          <w:sz w:val="24"/>
          <w:szCs w:val="24"/>
        </w:rPr>
      </w:pPr>
      <w:r w:rsidRPr="00FA54FB">
        <w:rPr>
          <w:rFonts w:asciiTheme="majorHAnsi" w:hAnsiTheme="majorHAnsi"/>
          <w:sz w:val="24"/>
          <w:szCs w:val="24"/>
        </w:rPr>
        <w:t>‘Derive’ is a task that comes under Produce. The derive goal is to produce new data elements based on existing data elements. The data represented by the radial tree visualization has been derived from the original dataset that was available from the below website:</w:t>
      </w:r>
    </w:p>
    <w:p w:rsidR="004243F8" w:rsidRPr="00FA54FB" w:rsidRDefault="008F0D4E" w:rsidP="004243F8">
      <w:pPr>
        <w:jc w:val="both"/>
        <w:rPr>
          <w:rFonts w:asciiTheme="majorHAnsi" w:hAnsiTheme="majorHAnsi"/>
          <w:b/>
          <w:i/>
          <w:sz w:val="24"/>
          <w:szCs w:val="24"/>
          <w:u w:val="single"/>
        </w:rPr>
      </w:pPr>
      <w:proofErr w:type="spellStart"/>
      <w:proofErr w:type="gramStart"/>
      <w:r w:rsidRPr="00FA54FB">
        <w:rPr>
          <w:rFonts w:asciiTheme="majorHAnsi" w:hAnsiTheme="majorHAnsi"/>
          <w:b/>
          <w:i/>
          <w:sz w:val="24"/>
          <w:szCs w:val="24"/>
          <w:u w:val="single"/>
        </w:rPr>
        <w:t>awt.cbp.go</w:t>
      </w:r>
      <w:proofErr w:type="spellEnd"/>
      <w:proofErr w:type="gramEnd"/>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lastRenderedPageBreak/>
        <w:t xml:space="preserve">The original dataset that was available contained the wait time per hour per day for each of the airports corresponding to a year. The data represented by the radial tree is a derivation of the original data. Average wait times for the whole year has been computed from the original dataset and has been represented as a radial tree with paths having </w:t>
      </w:r>
      <w:proofErr w:type="spellStart"/>
      <w:r w:rsidRPr="00FA54FB">
        <w:rPr>
          <w:rFonts w:asciiTheme="majorHAnsi" w:hAnsiTheme="majorHAnsi"/>
          <w:sz w:val="24"/>
          <w:szCs w:val="24"/>
        </w:rPr>
        <w:t>colors</w:t>
      </w:r>
      <w:proofErr w:type="spellEnd"/>
      <w:r w:rsidRPr="00FA54FB">
        <w:rPr>
          <w:rFonts w:asciiTheme="majorHAnsi" w:hAnsiTheme="majorHAnsi"/>
          <w:sz w:val="24"/>
          <w:szCs w:val="24"/>
        </w:rPr>
        <w:t xml:space="preserve"> with respect to each of the wait time range that they fall into.</w:t>
      </w:r>
    </w:p>
    <w:p w:rsidR="004243F8" w:rsidRPr="00EB3EA7" w:rsidRDefault="008548C1" w:rsidP="005810B7">
      <w:pPr>
        <w:pStyle w:val="Heading3"/>
        <w:rPr>
          <w:b w:val="0"/>
        </w:rPr>
      </w:pPr>
      <w:r>
        <w:t>Search (Locate and Look Up)</w:t>
      </w:r>
    </w:p>
    <w:p w:rsidR="00A41A2B" w:rsidRDefault="004243F8" w:rsidP="008F0D4E">
      <w:pPr>
        <w:ind w:firstLine="720"/>
        <w:jc w:val="both"/>
        <w:rPr>
          <w:rFonts w:asciiTheme="majorHAnsi" w:hAnsiTheme="majorHAnsi"/>
          <w:sz w:val="24"/>
          <w:szCs w:val="24"/>
        </w:rPr>
      </w:pPr>
      <w:r w:rsidRPr="00FA54FB">
        <w:rPr>
          <w:rFonts w:asciiTheme="majorHAnsi" w:hAnsiTheme="majorHAnsi"/>
          <w:sz w:val="24"/>
          <w:szCs w:val="24"/>
        </w:rPr>
        <w:t xml:space="preserve">The tasks ‘Locate’ and ‘Look Up’ that comes under Search are supported by this visualization. </w:t>
      </w:r>
    </w:p>
    <w:p w:rsidR="004243F8" w:rsidRPr="00EB3EA7" w:rsidRDefault="00EB3EA7" w:rsidP="00A41A2B">
      <w:pPr>
        <w:pStyle w:val="Heading4"/>
        <w:rPr>
          <w:b w:val="0"/>
        </w:rPr>
      </w:pPr>
      <w:r>
        <w:t>Locate:</w:t>
      </w:r>
    </w:p>
    <w:p w:rsidR="00A41A2B" w:rsidRPr="00FA54FB" w:rsidRDefault="004243F8" w:rsidP="00A41A2B">
      <w:pPr>
        <w:ind w:firstLine="720"/>
        <w:jc w:val="both"/>
        <w:rPr>
          <w:rFonts w:asciiTheme="majorHAnsi" w:hAnsiTheme="majorHAnsi"/>
          <w:sz w:val="24"/>
          <w:szCs w:val="24"/>
        </w:rPr>
      </w:pPr>
      <w:r w:rsidRPr="00FA54FB">
        <w:rPr>
          <w:rFonts w:asciiTheme="majorHAnsi" w:hAnsiTheme="majorHAnsi"/>
          <w:sz w:val="24"/>
          <w:szCs w:val="24"/>
        </w:rPr>
        <w:t>If a user knows the state that he/she has to look up, they can go to the specific state and compare the wait times of the airports in that state.</w:t>
      </w:r>
    </w:p>
    <w:p w:rsidR="004243F8" w:rsidRPr="00EB3EA7" w:rsidRDefault="00EB3EA7" w:rsidP="00504951">
      <w:pPr>
        <w:pStyle w:val="Heading4"/>
        <w:rPr>
          <w:b w:val="0"/>
        </w:rPr>
      </w:pPr>
      <w:r>
        <w:t>Look up:</w:t>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t>If a user knows a specific airport that he/she has to look up, they can choose the airport and once they click on the airport, the average wait time for the chosen airport, for the chosen year would be displayed in another temporal radial visualization.</w:t>
      </w:r>
    </w:p>
    <w:p w:rsidR="004243F8" w:rsidRPr="00FA54FB" w:rsidRDefault="004243F8" w:rsidP="005810B7">
      <w:pPr>
        <w:pStyle w:val="Heading3"/>
        <w:rPr>
          <w:b w:val="0"/>
        </w:rPr>
      </w:pPr>
      <w:r w:rsidRPr="00FA54FB">
        <w:t>Query (Compare, Summarize):</w:t>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t>The tasks ‘Compare’ and ‘Summarize’ comes under Query and these are supported by the visualization represented by radial tree.</w:t>
      </w:r>
    </w:p>
    <w:p w:rsidR="004243F8" w:rsidRPr="00554E6C" w:rsidRDefault="00554E6C" w:rsidP="00610058">
      <w:pPr>
        <w:pStyle w:val="Heading4"/>
        <w:rPr>
          <w:b w:val="0"/>
        </w:rPr>
      </w:pPr>
      <w:r>
        <w:t>Compare:</w:t>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t xml:space="preserve">The path connecting a State in United States with the airports in that respective state is given a </w:t>
      </w:r>
      <w:proofErr w:type="spellStart"/>
      <w:r w:rsidRPr="00FA54FB">
        <w:rPr>
          <w:rFonts w:asciiTheme="majorHAnsi" w:hAnsiTheme="majorHAnsi"/>
          <w:sz w:val="24"/>
          <w:szCs w:val="24"/>
        </w:rPr>
        <w:t>color</w:t>
      </w:r>
      <w:proofErr w:type="spellEnd"/>
      <w:r w:rsidRPr="00FA54FB">
        <w:rPr>
          <w:rFonts w:asciiTheme="majorHAnsi" w:hAnsiTheme="majorHAnsi"/>
          <w:sz w:val="24"/>
          <w:szCs w:val="24"/>
        </w:rPr>
        <w:t>, based on the average wait time at that airport for the chosen year. This would allow the users to compare the wait times of various airports in the same state and will also allow the users to compare each airport with every other airport which has been displayed. Further, on clicking each of the nodes (</w:t>
      </w:r>
      <w:proofErr w:type="spellStart"/>
      <w:r w:rsidRPr="00FA54FB">
        <w:rPr>
          <w:rFonts w:asciiTheme="majorHAnsi" w:hAnsiTheme="majorHAnsi"/>
          <w:sz w:val="24"/>
          <w:szCs w:val="24"/>
        </w:rPr>
        <w:t>ie</w:t>
      </w:r>
      <w:proofErr w:type="spellEnd"/>
      <w:r w:rsidRPr="00FA54FB">
        <w:rPr>
          <w:rFonts w:asciiTheme="majorHAnsi" w:hAnsiTheme="majorHAnsi"/>
          <w:sz w:val="24"/>
          <w:szCs w:val="24"/>
        </w:rPr>
        <w:t>., airport name), a temporal radial visualization comes up which displays the average monthly wait time at the airport for the chosen year. Clicking each airport, brings up a similar visualization which would ultimately allow the users to compare the monthly wait times of different airports at once.</w:t>
      </w:r>
    </w:p>
    <w:p w:rsidR="004243F8" w:rsidRPr="0099126E" w:rsidRDefault="0099126E" w:rsidP="00017FD0">
      <w:pPr>
        <w:pStyle w:val="Heading4"/>
        <w:rPr>
          <w:b w:val="0"/>
        </w:rPr>
      </w:pPr>
      <w:r>
        <w:t>Summarize</w:t>
      </w:r>
      <w:r w:rsidR="00F4736E">
        <w:t>:</w:t>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t>The radial tree visualization initially represents the data for all the airports that are available in the dataset. The average wait times for the chosen year are summarized and displayed as in the form of a tree.</w:t>
      </w:r>
    </w:p>
    <w:p w:rsidR="004243F8" w:rsidRPr="00FA54FB" w:rsidRDefault="00801809" w:rsidP="00E91CC8">
      <w:pPr>
        <w:pStyle w:val="Heading2"/>
        <w:rPr>
          <w:b w:val="0"/>
        </w:rPr>
      </w:pPr>
      <w:r w:rsidRPr="00801809">
        <w:t>Interactions</w:t>
      </w:r>
      <w:r w:rsidR="004243F8" w:rsidRPr="00FA54FB">
        <w:t>:</w:t>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t>Initially, the radial tree displays the nodes corresponding to the airports.</w:t>
      </w:r>
      <w:r w:rsidR="008F0D4E" w:rsidRPr="00FA54FB">
        <w:rPr>
          <w:rFonts w:asciiTheme="majorHAnsi" w:hAnsiTheme="majorHAnsi"/>
          <w:sz w:val="24"/>
          <w:szCs w:val="24"/>
        </w:rPr>
        <w:t xml:space="preserve"> </w:t>
      </w:r>
      <w:r w:rsidRPr="00FA54FB">
        <w:rPr>
          <w:rFonts w:asciiTheme="majorHAnsi" w:hAnsiTheme="majorHAnsi"/>
          <w:sz w:val="24"/>
          <w:szCs w:val="24"/>
        </w:rPr>
        <w:t>On clicking ‘Start Animation’, the data for various years are loaded one after the other and the tree changes according to the data for the respective year.</w:t>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lastRenderedPageBreak/>
        <w:t>On hovering over each node, the average wait time for the respective airport is shown on a tooltip.</w:t>
      </w:r>
      <w:r w:rsidR="008F0D4E" w:rsidRPr="00FA54FB">
        <w:rPr>
          <w:rFonts w:asciiTheme="majorHAnsi" w:hAnsiTheme="majorHAnsi"/>
          <w:sz w:val="24"/>
          <w:szCs w:val="24"/>
        </w:rPr>
        <w:t xml:space="preserve"> </w:t>
      </w:r>
      <w:r w:rsidR="00D31862">
        <w:rPr>
          <w:rFonts w:asciiTheme="majorHAnsi" w:hAnsiTheme="majorHAnsi"/>
          <w:sz w:val="24"/>
          <w:szCs w:val="24"/>
        </w:rPr>
        <w:t xml:space="preserve">On hovering over the nodes that represent the State Codes, the name of the state is displayed on a tooltip. </w:t>
      </w:r>
      <w:r w:rsidRPr="00FA54FB">
        <w:rPr>
          <w:rFonts w:asciiTheme="majorHAnsi" w:hAnsiTheme="majorHAnsi"/>
          <w:sz w:val="24"/>
          <w:szCs w:val="24"/>
        </w:rPr>
        <w:t>On clicking each of the leaf nodes in the tree, which represents the individual airports, a separate temporal radial visualization in the form of a clock is displayed. If ‘Start Animation’ is clicked at this point, the clock also gets updated with the data for the respective year and changes along with the tree for various years.</w:t>
      </w:r>
    </w:p>
    <w:p w:rsidR="004243F8" w:rsidRDefault="004243F8" w:rsidP="008F0D4E">
      <w:pPr>
        <w:ind w:firstLine="720"/>
        <w:jc w:val="both"/>
        <w:rPr>
          <w:rFonts w:asciiTheme="majorHAnsi" w:hAnsiTheme="majorHAnsi"/>
          <w:sz w:val="24"/>
          <w:szCs w:val="24"/>
        </w:rPr>
      </w:pPr>
      <w:r w:rsidRPr="00FA54FB">
        <w:rPr>
          <w:rFonts w:asciiTheme="majorHAnsi" w:hAnsiTheme="majorHAnsi"/>
          <w:sz w:val="24"/>
          <w:szCs w:val="24"/>
        </w:rPr>
        <w:t>Clicking the ‘Stop Animation’ button stops the entire animation and the user can now scroll down to compare the wait times of the airports that he/she has chosen.</w:t>
      </w:r>
    </w:p>
    <w:p w:rsidR="007D0193" w:rsidRDefault="007D0193" w:rsidP="007D0193">
      <w:pPr>
        <w:jc w:val="both"/>
        <w:rPr>
          <w:rFonts w:asciiTheme="majorHAnsi" w:hAnsiTheme="majorHAnsi"/>
          <w:sz w:val="24"/>
          <w:szCs w:val="24"/>
        </w:rPr>
      </w:pPr>
      <w:r w:rsidRPr="007D0193">
        <w:rPr>
          <w:rFonts w:asciiTheme="majorHAnsi" w:hAnsiTheme="majorHAnsi"/>
          <w:b/>
          <w:sz w:val="24"/>
          <w:szCs w:val="24"/>
        </w:rPr>
        <w:t xml:space="preserve">Buttons Representing Years 2013 – </w:t>
      </w:r>
      <w:proofErr w:type="gramStart"/>
      <w:r w:rsidRPr="007D0193">
        <w:rPr>
          <w:rFonts w:asciiTheme="majorHAnsi" w:hAnsiTheme="majorHAnsi"/>
          <w:b/>
          <w:sz w:val="24"/>
          <w:szCs w:val="24"/>
        </w:rPr>
        <w:t xml:space="preserve">2015 </w:t>
      </w:r>
      <w:r>
        <w:rPr>
          <w:rFonts w:asciiTheme="majorHAnsi" w:hAnsiTheme="majorHAnsi"/>
          <w:sz w:val="24"/>
          <w:szCs w:val="24"/>
        </w:rPr>
        <w:t>:</w:t>
      </w:r>
      <w:proofErr w:type="gramEnd"/>
      <w:r>
        <w:rPr>
          <w:rFonts w:asciiTheme="majorHAnsi" w:hAnsiTheme="majorHAnsi"/>
          <w:sz w:val="24"/>
          <w:szCs w:val="24"/>
        </w:rPr>
        <w:t xml:space="preserve"> On clicking each of the buttons, the </w:t>
      </w:r>
      <w:r w:rsidR="003E02B9">
        <w:rPr>
          <w:rFonts w:asciiTheme="majorHAnsi" w:hAnsiTheme="majorHAnsi"/>
          <w:sz w:val="24"/>
          <w:szCs w:val="24"/>
        </w:rPr>
        <w:t>radial tree gets updated with the data for the chosen year.</w:t>
      </w:r>
    </w:p>
    <w:p w:rsidR="004A5C67" w:rsidRPr="005810B7" w:rsidRDefault="004A5C67" w:rsidP="005810B7">
      <w:pPr>
        <w:pStyle w:val="Heading1"/>
        <w:rPr>
          <w:rStyle w:val="Hyperlink"/>
          <w:color w:val="000000" w:themeColor="text1"/>
          <w:u w:val="none"/>
        </w:rPr>
      </w:pPr>
      <w:r w:rsidRPr="005810B7">
        <w:rPr>
          <w:rStyle w:val="Hyperlink"/>
          <w:color w:val="000000" w:themeColor="text1"/>
          <w:u w:val="none"/>
        </w:rPr>
        <w:t>Various Domain Tasks Summary:</w:t>
      </w:r>
    </w:p>
    <w:p w:rsidR="004A5C67" w:rsidRDefault="004A5C67" w:rsidP="004A5C67">
      <w:pPr>
        <w:ind w:firstLine="360"/>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We have created a website which allows the user to compare average immigration wait times at a particular airport for each hour of all days of a particular year and average monthly wait time for a given airport</w:t>
      </w:r>
      <w:r w:rsidR="0086566A">
        <w:rPr>
          <w:rStyle w:val="Hyperlink"/>
          <w:rFonts w:asciiTheme="majorHAnsi" w:hAnsiTheme="majorHAnsi"/>
          <w:color w:val="auto"/>
          <w:sz w:val="24"/>
          <w:szCs w:val="24"/>
          <w:u w:val="none"/>
        </w:rPr>
        <w:t>.</w:t>
      </w:r>
      <w:r w:rsidRPr="00FA54FB">
        <w:rPr>
          <w:rStyle w:val="Hyperlink"/>
          <w:rFonts w:asciiTheme="majorHAnsi" w:hAnsiTheme="majorHAnsi"/>
          <w:color w:val="auto"/>
          <w:sz w:val="24"/>
          <w:szCs w:val="24"/>
          <w:u w:val="none"/>
        </w:rPr>
        <w:t xml:space="preserve"> </w:t>
      </w:r>
    </w:p>
    <w:p w:rsidR="004A5C67" w:rsidRDefault="004A5C67" w:rsidP="004A5C67">
      <w:pPr>
        <w:rPr>
          <w:rStyle w:val="Hyperlink"/>
          <w:rFonts w:asciiTheme="majorHAnsi" w:hAnsiTheme="majorHAnsi"/>
          <w:color w:val="auto"/>
          <w:sz w:val="24"/>
          <w:szCs w:val="24"/>
          <w:u w:val="none"/>
        </w:rPr>
      </w:pPr>
      <w:r>
        <w:rPr>
          <w:rStyle w:val="Hyperlink"/>
          <w:rFonts w:asciiTheme="majorHAnsi" w:hAnsiTheme="majorHAnsi"/>
          <w:color w:val="auto"/>
          <w:sz w:val="24"/>
          <w:szCs w:val="24"/>
          <w:u w:val="none"/>
        </w:rPr>
        <w:t>This website also shows the inbound and out bound flights for a particular airport and the total number of inbound flights</w:t>
      </w:r>
      <w:r w:rsidR="0086566A">
        <w:rPr>
          <w:rStyle w:val="Hyperlink"/>
          <w:rFonts w:asciiTheme="majorHAnsi" w:hAnsiTheme="majorHAnsi"/>
          <w:color w:val="auto"/>
          <w:sz w:val="24"/>
          <w:szCs w:val="24"/>
          <w:u w:val="none"/>
        </w:rPr>
        <w:t xml:space="preserve"> from various destinations from around the world</w:t>
      </w:r>
      <w:r>
        <w:rPr>
          <w:rStyle w:val="Hyperlink"/>
          <w:rFonts w:asciiTheme="majorHAnsi" w:hAnsiTheme="majorHAnsi"/>
          <w:color w:val="auto"/>
          <w:sz w:val="24"/>
          <w:szCs w:val="24"/>
          <w:u w:val="none"/>
        </w:rPr>
        <w:t xml:space="preserve"> at that airport for the selected year. </w:t>
      </w:r>
    </w:p>
    <w:p w:rsidR="0086566A" w:rsidRDefault="0086566A" w:rsidP="0086566A">
      <w:pPr>
        <w:ind w:firstLine="360"/>
        <w:rPr>
          <w:rStyle w:val="Hyperlink"/>
          <w:rFonts w:asciiTheme="majorHAnsi" w:hAnsiTheme="majorHAnsi"/>
          <w:color w:val="auto"/>
          <w:sz w:val="24"/>
          <w:szCs w:val="24"/>
          <w:u w:val="none"/>
        </w:rPr>
      </w:pPr>
      <w:r>
        <w:rPr>
          <w:rStyle w:val="Hyperlink"/>
          <w:rFonts w:asciiTheme="majorHAnsi" w:hAnsiTheme="majorHAnsi"/>
          <w:color w:val="auto"/>
          <w:sz w:val="24"/>
          <w:szCs w:val="24"/>
          <w:u w:val="none"/>
        </w:rPr>
        <w:t xml:space="preserve">The radial tree visualization allows the user to compare the immigration wait times at various airports at once. All this information helps allows the user to </w:t>
      </w:r>
      <w:r w:rsidRPr="00FA54FB">
        <w:rPr>
          <w:rStyle w:val="Hyperlink"/>
          <w:rFonts w:asciiTheme="majorHAnsi" w:hAnsiTheme="majorHAnsi"/>
          <w:color w:val="auto"/>
          <w:sz w:val="24"/>
          <w:szCs w:val="24"/>
          <w:u w:val="none"/>
        </w:rPr>
        <w:t xml:space="preserve">conclude the expected wait time </w:t>
      </w:r>
      <w:r>
        <w:rPr>
          <w:rStyle w:val="Hyperlink"/>
          <w:rFonts w:asciiTheme="majorHAnsi" w:hAnsiTheme="majorHAnsi"/>
          <w:color w:val="auto"/>
          <w:sz w:val="24"/>
          <w:szCs w:val="24"/>
          <w:u w:val="none"/>
        </w:rPr>
        <w:t xml:space="preserve">for </w:t>
      </w:r>
      <w:r w:rsidRPr="00FA54FB">
        <w:rPr>
          <w:rStyle w:val="Hyperlink"/>
          <w:rFonts w:asciiTheme="majorHAnsi" w:hAnsiTheme="majorHAnsi"/>
          <w:color w:val="auto"/>
          <w:sz w:val="24"/>
          <w:szCs w:val="24"/>
          <w:u w:val="none"/>
        </w:rPr>
        <w:t>immigration lines</w:t>
      </w:r>
      <w:r>
        <w:rPr>
          <w:rStyle w:val="Hyperlink"/>
          <w:rFonts w:asciiTheme="majorHAnsi" w:hAnsiTheme="majorHAnsi"/>
          <w:color w:val="auto"/>
          <w:sz w:val="24"/>
          <w:szCs w:val="24"/>
          <w:u w:val="none"/>
        </w:rPr>
        <w:t xml:space="preserve"> at a particular airport when a </w:t>
      </w:r>
      <w:r w:rsidRPr="00FA54FB">
        <w:rPr>
          <w:rStyle w:val="Hyperlink"/>
          <w:rFonts w:asciiTheme="majorHAnsi" w:hAnsiTheme="majorHAnsi"/>
          <w:color w:val="auto"/>
          <w:sz w:val="24"/>
          <w:szCs w:val="24"/>
          <w:u w:val="none"/>
        </w:rPr>
        <w:t>user’s flight lands and p</w:t>
      </w:r>
      <w:r>
        <w:rPr>
          <w:rStyle w:val="Hyperlink"/>
          <w:rFonts w:asciiTheme="majorHAnsi" w:hAnsiTheme="majorHAnsi"/>
          <w:color w:val="auto"/>
          <w:sz w:val="24"/>
          <w:szCs w:val="24"/>
          <w:u w:val="none"/>
        </w:rPr>
        <w:t>l</w:t>
      </w:r>
      <w:r w:rsidRPr="00FA54FB">
        <w:rPr>
          <w:rStyle w:val="Hyperlink"/>
          <w:rFonts w:asciiTheme="majorHAnsi" w:hAnsiTheme="majorHAnsi"/>
          <w:color w:val="auto"/>
          <w:sz w:val="24"/>
          <w:szCs w:val="24"/>
          <w:u w:val="none"/>
        </w:rPr>
        <w:t>an t</w:t>
      </w:r>
      <w:r>
        <w:rPr>
          <w:rStyle w:val="Hyperlink"/>
          <w:rFonts w:asciiTheme="majorHAnsi" w:hAnsiTheme="majorHAnsi"/>
          <w:color w:val="auto"/>
          <w:sz w:val="24"/>
          <w:szCs w:val="24"/>
          <w:u w:val="none"/>
        </w:rPr>
        <w:t xml:space="preserve">heir flight travel appropriately. </w:t>
      </w:r>
    </w:p>
    <w:p w:rsidR="0086566A" w:rsidRPr="004A5C67" w:rsidRDefault="0086566A" w:rsidP="004A5C67">
      <w:pPr>
        <w:rPr>
          <w:rFonts w:asciiTheme="majorHAnsi" w:hAnsiTheme="majorHAnsi"/>
          <w:color w:val="0563C1" w:themeColor="hyperlink"/>
          <w:sz w:val="24"/>
          <w:szCs w:val="24"/>
          <w:u w:val="single"/>
        </w:rPr>
      </w:pPr>
    </w:p>
    <w:p w:rsidR="004A5C67" w:rsidRPr="00FA54FB" w:rsidRDefault="004A5C67" w:rsidP="008F0D4E">
      <w:pPr>
        <w:ind w:firstLine="720"/>
        <w:jc w:val="both"/>
        <w:rPr>
          <w:rFonts w:asciiTheme="majorHAnsi" w:hAnsiTheme="majorHAnsi"/>
          <w:sz w:val="24"/>
          <w:szCs w:val="24"/>
        </w:rPr>
      </w:pPr>
    </w:p>
    <w:p w:rsidR="00DD6BF2" w:rsidRDefault="008D0482" w:rsidP="005810B7">
      <w:pPr>
        <w:pStyle w:val="Heading1"/>
      </w:pPr>
      <w:r>
        <w:t>Conclusion</w:t>
      </w:r>
      <w:r w:rsidRPr="008D0482">
        <w:t>:</w:t>
      </w:r>
    </w:p>
    <w:p w:rsidR="00B77056" w:rsidRPr="00FA54FB" w:rsidRDefault="00B77056" w:rsidP="00B77056">
      <w:pPr>
        <w:ind w:firstLine="720"/>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 xml:space="preserve">The time radial visualization shows the user average wait time per each month of a given year and the number of flights which landed each month at a particular airport for a given year. </w:t>
      </w:r>
    </w:p>
    <w:p w:rsidR="00B77056" w:rsidRPr="00FA54FB" w:rsidRDefault="00B77056" w:rsidP="00B77056">
      <w:pPr>
        <w:ind w:firstLine="720"/>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 xml:space="preserve">The US map shows all the airports and allows the user to select a particular airport. Each airport is represented by a circle and the </w:t>
      </w:r>
      <w:proofErr w:type="spellStart"/>
      <w:r w:rsidRPr="00FA54FB">
        <w:rPr>
          <w:rStyle w:val="Hyperlink"/>
          <w:rFonts w:asciiTheme="majorHAnsi" w:hAnsiTheme="majorHAnsi"/>
          <w:color w:val="auto"/>
          <w:sz w:val="24"/>
          <w:szCs w:val="24"/>
          <w:u w:val="none"/>
        </w:rPr>
        <w:t>color</w:t>
      </w:r>
      <w:proofErr w:type="spellEnd"/>
      <w:r w:rsidRPr="00FA54FB">
        <w:rPr>
          <w:rStyle w:val="Hyperlink"/>
          <w:rFonts w:asciiTheme="majorHAnsi" w:hAnsiTheme="majorHAnsi"/>
          <w:color w:val="auto"/>
          <w:sz w:val="24"/>
          <w:szCs w:val="24"/>
          <w:u w:val="none"/>
        </w:rPr>
        <w:t xml:space="preserve"> of the circle indicates the wait time for the selected hour. The wait time for each is for each hour is </w:t>
      </w:r>
      <w:proofErr w:type="spellStart"/>
      <w:r w:rsidRPr="00FA54FB">
        <w:rPr>
          <w:rStyle w:val="Hyperlink"/>
          <w:rFonts w:asciiTheme="majorHAnsi" w:hAnsiTheme="majorHAnsi"/>
          <w:color w:val="auto"/>
          <w:sz w:val="24"/>
          <w:szCs w:val="24"/>
          <w:u w:val="none"/>
        </w:rPr>
        <w:t>color</w:t>
      </w:r>
      <w:proofErr w:type="spellEnd"/>
      <w:r w:rsidRPr="00FA54FB">
        <w:rPr>
          <w:rStyle w:val="Hyperlink"/>
          <w:rFonts w:asciiTheme="majorHAnsi" w:hAnsiTheme="majorHAnsi"/>
          <w:color w:val="auto"/>
          <w:sz w:val="24"/>
          <w:szCs w:val="24"/>
          <w:u w:val="none"/>
        </w:rPr>
        <w:t xml:space="preserve"> coded. The user can move the slider and the </w:t>
      </w:r>
      <w:r w:rsidR="00C46B11" w:rsidRPr="00FA54FB">
        <w:rPr>
          <w:rStyle w:val="Hyperlink"/>
          <w:rFonts w:asciiTheme="majorHAnsi" w:hAnsiTheme="majorHAnsi"/>
          <w:color w:val="auto"/>
          <w:sz w:val="24"/>
          <w:szCs w:val="24"/>
          <w:u w:val="none"/>
        </w:rPr>
        <w:t>colours</w:t>
      </w:r>
      <w:r w:rsidRPr="00FA54FB">
        <w:rPr>
          <w:rStyle w:val="Hyperlink"/>
          <w:rFonts w:asciiTheme="majorHAnsi" w:hAnsiTheme="majorHAnsi"/>
          <w:color w:val="auto"/>
          <w:sz w:val="24"/>
          <w:szCs w:val="24"/>
          <w:u w:val="none"/>
        </w:rPr>
        <w:t xml:space="preserve"> of the airports change accordingly.</w:t>
      </w:r>
    </w:p>
    <w:p w:rsidR="00B77056" w:rsidRPr="00FA54FB" w:rsidRDefault="00B77056" w:rsidP="00B77056">
      <w:pPr>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 xml:space="preserve">The user has information of </w:t>
      </w:r>
    </w:p>
    <w:p w:rsidR="00B77056" w:rsidRPr="00FA54FB" w:rsidRDefault="00B77056" w:rsidP="00B77056">
      <w:pPr>
        <w:pStyle w:val="ListParagraph"/>
        <w:numPr>
          <w:ilvl w:val="0"/>
          <w:numId w:val="4"/>
        </w:numPr>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lastRenderedPageBreak/>
        <w:t>Average wait time for each month through the temporal clock of a selected year and airport.</w:t>
      </w:r>
    </w:p>
    <w:p w:rsidR="00B77056" w:rsidRPr="00FA54FB" w:rsidRDefault="00B77056" w:rsidP="00B77056">
      <w:pPr>
        <w:pStyle w:val="ListParagraph"/>
        <w:numPr>
          <w:ilvl w:val="0"/>
          <w:numId w:val="4"/>
        </w:numPr>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The number of flights landing at each airport each month of the selected year and airport.</w:t>
      </w:r>
    </w:p>
    <w:p w:rsidR="00B77056" w:rsidRPr="00FA54FB" w:rsidRDefault="00B77056" w:rsidP="00B77056">
      <w:pPr>
        <w:pStyle w:val="ListParagraph"/>
        <w:numPr>
          <w:ilvl w:val="0"/>
          <w:numId w:val="4"/>
        </w:numPr>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 xml:space="preserve">Average wait time for each hour for all days of a selected year and airport. </w:t>
      </w:r>
    </w:p>
    <w:p w:rsidR="00B77056" w:rsidRPr="00FA54FB" w:rsidRDefault="00B77056" w:rsidP="00B77056">
      <w:pPr>
        <w:pStyle w:val="ListParagraph"/>
        <w:numPr>
          <w:ilvl w:val="0"/>
          <w:numId w:val="4"/>
        </w:numPr>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The inbound and outbound flights for a particular selected airport through the world map.</w:t>
      </w:r>
    </w:p>
    <w:p w:rsidR="00B77056" w:rsidRPr="00FA54FB" w:rsidRDefault="00B77056" w:rsidP="00B77056">
      <w:pPr>
        <w:pStyle w:val="ListParagraph"/>
        <w:numPr>
          <w:ilvl w:val="0"/>
          <w:numId w:val="4"/>
        </w:numPr>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The number of passengers and the range of time the passengers waited for each month of a selected year.</w:t>
      </w:r>
    </w:p>
    <w:p w:rsidR="006A06D8" w:rsidRPr="006A06D8" w:rsidRDefault="00B77056" w:rsidP="00791B90">
      <w:pPr>
        <w:ind w:firstLine="360"/>
        <w:rPr>
          <w:rFonts w:asciiTheme="majorHAnsi" w:hAnsiTheme="majorHAnsi"/>
          <w:sz w:val="24"/>
          <w:szCs w:val="24"/>
        </w:rPr>
      </w:pPr>
      <w:r w:rsidRPr="00FA54FB">
        <w:rPr>
          <w:rStyle w:val="Hyperlink"/>
          <w:rFonts w:asciiTheme="majorHAnsi" w:hAnsiTheme="majorHAnsi"/>
          <w:color w:val="auto"/>
          <w:sz w:val="24"/>
          <w:szCs w:val="24"/>
          <w:u w:val="none"/>
        </w:rPr>
        <w:t>Air Travel can be a hassle and it has becomes increasing important for passengers to know how much time it takes to pass through immigration once you land at a particular airport so the user can plan their trip accordingly.</w:t>
      </w:r>
    </w:p>
    <w:p w:rsidR="00DD6BF2" w:rsidRPr="00FA54FB" w:rsidRDefault="00DD6BF2" w:rsidP="00DD6BF2">
      <w:pPr>
        <w:autoSpaceDE w:val="0"/>
        <w:autoSpaceDN w:val="0"/>
        <w:adjustRightInd w:val="0"/>
        <w:spacing w:after="0" w:line="240" w:lineRule="auto"/>
        <w:jc w:val="both"/>
        <w:rPr>
          <w:rFonts w:asciiTheme="majorHAnsi" w:hAnsiTheme="majorHAnsi" w:cs="Times New Roman"/>
          <w:sz w:val="24"/>
          <w:szCs w:val="24"/>
        </w:rPr>
      </w:pPr>
      <w:r w:rsidRPr="00FA54FB">
        <w:rPr>
          <w:rFonts w:asciiTheme="majorHAnsi" w:hAnsiTheme="majorHAnsi" w:cs="Times New Roman"/>
          <w:sz w:val="24"/>
          <w:szCs w:val="24"/>
        </w:rPr>
        <w:t>So,</w:t>
      </w:r>
      <w:r w:rsidR="00207A16" w:rsidRPr="00FA54FB">
        <w:rPr>
          <w:rFonts w:asciiTheme="majorHAnsi" w:hAnsiTheme="majorHAnsi" w:cs="Times New Roman"/>
          <w:sz w:val="24"/>
          <w:szCs w:val="24"/>
        </w:rPr>
        <w:t xml:space="preserve"> </w:t>
      </w:r>
      <w:r w:rsidRPr="00FA54FB">
        <w:rPr>
          <w:rFonts w:asciiTheme="majorHAnsi" w:hAnsiTheme="majorHAnsi" w:cs="Times New Roman"/>
          <w:sz w:val="24"/>
          <w:szCs w:val="24"/>
        </w:rPr>
        <w:t>to c</w:t>
      </w:r>
      <w:r w:rsidR="002301BC" w:rsidRPr="00FA54FB">
        <w:rPr>
          <w:rFonts w:asciiTheme="majorHAnsi" w:hAnsiTheme="majorHAnsi" w:cs="Times New Roman"/>
          <w:sz w:val="24"/>
          <w:szCs w:val="24"/>
        </w:rPr>
        <w:t>onclude, the</w:t>
      </w:r>
      <w:r w:rsidRPr="00FA54FB">
        <w:rPr>
          <w:rFonts w:asciiTheme="majorHAnsi" w:hAnsiTheme="majorHAnsi" w:cs="Times New Roman"/>
          <w:sz w:val="24"/>
          <w:szCs w:val="24"/>
        </w:rPr>
        <w:t>s</w:t>
      </w:r>
      <w:r w:rsidR="002301BC" w:rsidRPr="00FA54FB">
        <w:rPr>
          <w:rFonts w:asciiTheme="majorHAnsi" w:hAnsiTheme="majorHAnsi" w:cs="Times New Roman"/>
          <w:sz w:val="24"/>
          <w:szCs w:val="24"/>
        </w:rPr>
        <w:t>e</w:t>
      </w:r>
      <w:r w:rsidRPr="00FA54FB">
        <w:rPr>
          <w:rFonts w:asciiTheme="majorHAnsi" w:hAnsiTheme="majorHAnsi" w:cs="Times New Roman"/>
          <w:sz w:val="24"/>
          <w:szCs w:val="24"/>
        </w:rPr>
        <w:t xml:space="preserve"> vi</w:t>
      </w:r>
      <w:r w:rsidR="002301BC" w:rsidRPr="00FA54FB">
        <w:rPr>
          <w:rFonts w:asciiTheme="majorHAnsi" w:hAnsiTheme="majorHAnsi" w:cs="Times New Roman"/>
          <w:sz w:val="24"/>
          <w:szCs w:val="24"/>
        </w:rPr>
        <w:t>sualisations helps the passenger in planning of his/her travel based on immigration wait times for a particular airport in United States.</w:t>
      </w:r>
    </w:p>
    <w:p w:rsidR="00DD6BF2" w:rsidRPr="00FA54FB" w:rsidRDefault="00DD6BF2" w:rsidP="00DD6BF2">
      <w:pPr>
        <w:autoSpaceDE w:val="0"/>
        <w:autoSpaceDN w:val="0"/>
        <w:adjustRightInd w:val="0"/>
        <w:spacing w:after="0" w:line="240" w:lineRule="auto"/>
        <w:jc w:val="both"/>
        <w:rPr>
          <w:rFonts w:asciiTheme="majorHAnsi" w:hAnsiTheme="majorHAnsi" w:cs="Times New Roman"/>
          <w:sz w:val="24"/>
          <w:szCs w:val="24"/>
        </w:rPr>
      </w:pPr>
    </w:p>
    <w:p w:rsidR="004E677A" w:rsidRPr="003A2DEF" w:rsidRDefault="00AD43AA" w:rsidP="002C6152">
      <w:pPr>
        <w:pStyle w:val="Heading1"/>
        <w:rPr>
          <w:b w:val="0"/>
        </w:rPr>
      </w:pPr>
      <w:r w:rsidRPr="003A2DEF">
        <w:t xml:space="preserve">REFERENCES </w:t>
      </w:r>
    </w:p>
    <w:p w:rsidR="00AD43AA" w:rsidRDefault="00AD43AA">
      <w:pPr>
        <w:rPr>
          <w:rFonts w:asciiTheme="majorHAnsi" w:hAnsiTheme="majorHAnsi" w:cs="Times New Roman"/>
          <w:sz w:val="24"/>
          <w:szCs w:val="24"/>
        </w:rPr>
      </w:pPr>
      <w:r>
        <w:rPr>
          <w:rFonts w:asciiTheme="majorHAnsi" w:hAnsiTheme="majorHAnsi" w:cs="Times New Roman"/>
          <w:sz w:val="24"/>
          <w:szCs w:val="24"/>
        </w:rPr>
        <w:t>[1]</w:t>
      </w:r>
      <w:r w:rsidRPr="00AD43AA">
        <w:rPr>
          <w:rFonts w:asciiTheme="majorHAnsi" w:hAnsiTheme="majorHAnsi" w:cs="Arial"/>
          <w:color w:val="222222"/>
          <w:sz w:val="24"/>
          <w:szCs w:val="24"/>
        </w:rPr>
        <w:t xml:space="preserve"> </w:t>
      </w:r>
      <w:r w:rsidR="008A3C1E">
        <w:rPr>
          <w:rFonts w:asciiTheme="majorHAnsi" w:hAnsiTheme="majorHAnsi" w:cs="Arial"/>
          <w:color w:val="222222"/>
          <w:sz w:val="24"/>
          <w:szCs w:val="24"/>
        </w:rPr>
        <w:t xml:space="preserve">Michael </w:t>
      </w:r>
      <w:proofErr w:type="spellStart"/>
      <w:r w:rsidR="008A3C1E">
        <w:rPr>
          <w:rFonts w:asciiTheme="majorHAnsi" w:hAnsiTheme="majorHAnsi" w:cs="Arial"/>
          <w:color w:val="222222"/>
          <w:sz w:val="24"/>
          <w:szCs w:val="24"/>
        </w:rPr>
        <w:t>Balzer</w:t>
      </w:r>
      <w:proofErr w:type="spellEnd"/>
      <w:r w:rsidR="008A3C1E">
        <w:rPr>
          <w:rFonts w:asciiTheme="majorHAnsi" w:hAnsiTheme="majorHAnsi" w:cs="Arial"/>
          <w:color w:val="222222"/>
          <w:sz w:val="24"/>
          <w:szCs w:val="24"/>
        </w:rPr>
        <w:t xml:space="preserve">, Oliver </w:t>
      </w:r>
      <w:proofErr w:type="spellStart"/>
      <w:r w:rsidR="008A3C1E">
        <w:rPr>
          <w:rFonts w:asciiTheme="majorHAnsi" w:hAnsiTheme="majorHAnsi" w:cs="Arial"/>
          <w:color w:val="222222"/>
          <w:sz w:val="24"/>
          <w:szCs w:val="24"/>
        </w:rPr>
        <w:t>Deussen</w:t>
      </w:r>
      <w:proofErr w:type="spellEnd"/>
      <w:r w:rsidR="008A3C1E">
        <w:rPr>
          <w:rFonts w:asciiTheme="majorHAnsi" w:hAnsiTheme="majorHAnsi" w:cs="Arial"/>
          <w:color w:val="222222"/>
          <w:sz w:val="24"/>
          <w:szCs w:val="24"/>
        </w:rPr>
        <w:t>,</w:t>
      </w:r>
      <w:r w:rsidRPr="00FA54FB">
        <w:rPr>
          <w:rFonts w:asciiTheme="majorHAnsi" w:hAnsiTheme="majorHAnsi" w:cs="Arial"/>
          <w:color w:val="222222"/>
          <w:sz w:val="24"/>
          <w:szCs w:val="24"/>
        </w:rPr>
        <w:t> </w:t>
      </w:r>
      <w:proofErr w:type="spellStart"/>
      <w:r w:rsidR="008A3C1E">
        <w:rPr>
          <w:rFonts w:asciiTheme="majorHAnsi" w:hAnsiTheme="majorHAnsi" w:cs="Arial"/>
          <w:color w:val="222222"/>
          <w:sz w:val="24"/>
          <w:szCs w:val="24"/>
        </w:rPr>
        <w:t>Vornoi</w:t>
      </w:r>
      <w:proofErr w:type="spellEnd"/>
      <w:r w:rsidR="008A3C1E">
        <w:rPr>
          <w:rFonts w:asciiTheme="majorHAnsi" w:hAnsiTheme="majorHAnsi" w:cs="Arial"/>
          <w:color w:val="222222"/>
          <w:sz w:val="24"/>
          <w:szCs w:val="24"/>
        </w:rPr>
        <w:t xml:space="preserve"> </w:t>
      </w:r>
      <w:proofErr w:type="spellStart"/>
      <w:r w:rsidR="008A3C1E">
        <w:rPr>
          <w:rFonts w:asciiTheme="majorHAnsi" w:hAnsiTheme="majorHAnsi" w:cs="Arial"/>
          <w:color w:val="222222"/>
          <w:sz w:val="24"/>
          <w:szCs w:val="24"/>
        </w:rPr>
        <w:t>TreeMaps</w:t>
      </w:r>
      <w:proofErr w:type="spellEnd"/>
      <w:r w:rsidR="001B1778">
        <w:rPr>
          <w:rFonts w:asciiTheme="majorHAnsi" w:hAnsiTheme="majorHAnsi" w:cs="Arial"/>
          <w:color w:val="222222"/>
          <w:sz w:val="24"/>
          <w:szCs w:val="24"/>
        </w:rPr>
        <w:t xml:space="preserve">, </w:t>
      </w:r>
      <w:hyperlink r:id="rId20" w:history="1">
        <w:r w:rsidR="008A3C1E" w:rsidRPr="00E12C69">
          <w:rPr>
            <w:rStyle w:val="Hyperlink"/>
            <w:rFonts w:asciiTheme="majorHAnsi" w:hAnsiTheme="majorHAnsi" w:cs="Arial"/>
            <w:sz w:val="24"/>
            <w:szCs w:val="24"/>
          </w:rPr>
          <w:t>http://kops.unikonstanz.de/bitstream/handle/123456789/6212/Voronoi_Treemaps.pdf?sequence=2&amp;isAllowed=y</w:t>
        </w:r>
      </w:hyperlink>
    </w:p>
    <w:p w:rsidR="00AD43AA" w:rsidRPr="00FA54FB" w:rsidRDefault="00AD43AA" w:rsidP="00AD43AA">
      <w:pPr>
        <w:rPr>
          <w:rFonts w:asciiTheme="majorHAnsi" w:hAnsiTheme="majorHAnsi"/>
          <w:sz w:val="24"/>
          <w:szCs w:val="24"/>
        </w:rPr>
      </w:pPr>
      <w:r>
        <w:rPr>
          <w:rFonts w:asciiTheme="majorHAnsi" w:hAnsiTheme="majorHAnsi" w:cs="Times New Roman"/>
          <w:sz w:val="24"/>
          <w:szCs w:val="24"/>
        </w:rPr>
        <w:t>[2]</w:t>
      </w:r>
      <w:r w:rsidRPr="00AD43AA">
        <w:rPr>
          <w:rFonts w:asciiTheme="majorHAnsi" w:hAnsiTheme="majorHAnsi"/>
          <w:sz w:val="24"/>
          <w:szCs w:val="24"/>
        </w:rPr>
        <w:t xml:space="preserve"> </w:t>
      </w:r>
      <w:hyperlink r:id="rId21" w:history="1">
        <w:r w:rsidRPr="00FA54FB">
          <w:rPr>
            <w:rStyle w:val="Hyperlink"/>
            <w:rFonts w:asciiTheme="majorHAnsi" w:hAnsiTheme="majorHAnsi"/>
            <w:sz w:val="24"/>
            <w:szCs w:val="24"/>
          </w:rPr>
          <w:t>http://colorbrewer2.org/#type=sequential&amp;scheme=YlOrRd&amp;n=5</w:t>
        </w:r>
      </w:hyperlink>
    </w:p>
    <w:p w:rsidR="00AD43AA" w:rsidRDefault="00AD43AA" w:rsidP="00AD43AA">
      <w:pPr>
        <w:rPr>
          <w:rStyle w:val="Hyperlink"/>
          <w:rFonts w:asciiTheme="majorHAnsi" w:hAnsiTheme="majorHAnsi"/>
          <w:sz w:val="24"/>
          <w:szCs w:val="24"/>
        </w:rPr>
      </w:pPr>
      <w:r>
        <w:rPr>
          <w:rFonts w:asciiTheme="majorHAnsi" w:hAnsiTheme="majorHAnsi" w:cs="Times New Roman"/>
          <w:sz w:val="24"/>
          <w:szCs w:val="24"/>
        </w:rPr>
        <w:t>[3]</w:t>
      </w:r>
      <w:r w:rsidRPr="00AD43AA">
        <w:rPr>
          <w:rFonts w:asciiTheme="majorHAnsi" w:hAnsiTheme="majorHAnsi"/>
          <w:sz w:val="24"/>
          <w:szCs w:val="24"/>
        </w:rPr>
        <w:t xml:space="preserve"> </w:t>
      </w:r>
      <w:r w:rsidR="008A3C1E">
        <w:t xml:space="preserve">Natalia </w:t>
      </w:r>
      <w:proofErr w:type="spellStart"/>
      <w:r w:rsidR="008A3C1E">
        <w:t>Andrienko</w:t>
      </w:r>
      <w:proofErr w:type="spellEnd"/>
      <w:r w:rsidR="008A3C1E">
        <w:t xml:space="preserve">, Gennady </w:t>
      </w:r>
      <w:proofErr w:type="spellStart"/>
      <w:r w:rsidR="008A3C1E">
        <w:t>Andrienko</w:t>
      </w:r>
      <w:proofErr w:type="spellEnd"/>
      <w:r w:rsidR="008A3C1E">
        <w:t xml:space="preserve">, Peter </w:t>
      </w:r>
      <w:proofErr w:type="spellStart"/>
      <w:r w:rsidR="008A3C1E">
        <w:t>Gatalsky</w:t>
      </w:r>
      <w:proofErr w:type="spellEnd"/>
      <w:r w:rsidR="008A3C1E">
        <w:t xml:space="preserve"> ,</w:t>
      </w:r>
      <w:r w:rsidR="008A3C1E" w:rsidRPr="008A3C1E">
        <w:t xml:space="preserve"> </w:t>
      </w:r>
      <w:r w:rsidR="008A3C1E">
        <w:t xml:space="preserve">Exploratory </w:t>
      </w:r>
      <w:proofErr w:type="spellStart"/>
      <w:r w:rsidR="008A3C1E">
        <w:t>spatio</w:t>
      </w:r>
      <w:proofErr w:type="spellEnd"/>
      <w:r w:rsidR="008A3C1E">
        <w:t xml:space="preserve">-temporal visualization: an analytical review, </w:t>
      </w:r>
      <w:hyperlink r:id="rId22" w:history="1">
        <w:r w:rsidRPr="00FA54FB">
          <w:rPr>
            <w:rStyle w:val="Hyperlink"/>
            <w:rFonts w:asciiTheme="majorHAnsi" w:hAnsiTheme="majorHAnsi"/>
            <w:sz w:val="24"/>
            <w:szCs w:val="24"/>
          </w:rPr>
          <w:t>http://geogra.uah.es/patxi/Andrienko03_spatio_temp_visualziation.pdf</w:t>
        </w:r>
      </w:hyperlink>
      <w:r w:rsidRPr="00FA54FB">
        <w:rPr>
          <w:rStyle w:val="Hyperlink"/>
          <w:rFonts w:asciiTheme="majorHAnsi" w:hAnsiTheme="majorHAnsi"/>
          <w:sz w:val="24"/>
          <w:szCs w:val="24"/>
        </w:rPr>
        <w:t xml:space="preserve">  </w:t>
      </w:r>
    </w:p>
    <w:p w:rsidR="00C46B11" w:rsidRPr="001B3C5A" w:rsidRDefault="00C46B11" w:rsidP="00AD43AA">
      <w:pPr>
        <w:rPr>
          <w:rStyle w:val="Hyperlink"/>
          <w:rFonts w:asciiTheme="majorHAnsi" w:hAnsiTheme="majorHAnsi" w:cs="Arial"/>
          <w:color w:val="1155CC"/>
          <w:sz w:val="24"/>
          <w:szCs w:val="24"/>
          <w:shd w:val="clear" w:color="auto" w:fill="FFFFFF"/>
        </w:rPr>
      </w:pPr>
      <w:r w:rsidRPr="001B3C5A">
        <w:rPr>
          <w:rStyle w:val="Hyperlink"/>
          <w:rFonts w:asciiTheme="majorHAnsi" w:hAnsiTheme="majorHAnsi"/>
          <w:sz w:val="24"/>
          <w:szCs w:val="24"/>
        </w:rPr>
        <w:t xml:space="preserve">[4] </w:t>
      </w:r>
      <w:hyperlink r:id="rId23" w:tgtFrame="_blank" w:history="1">
        <w:r w:rsidRPr="001B3C5A">
          <w:rPr>
            <w:rStyle w:val="Hyperlink"/>
            <w:rFonts w:asciiTheme="majorHAnsi" w:hAnsiTheme="majorHAnsi" w:cs="Arial"/>
            <w:color w:val="1155CC"/>
            <w:sz w:val="24"/>
            <w:szCs w:val="24"/>
            <w:shd w:val="clear" w:color="auto" w:fill="FFFFFF"/>
          </w:rPr>
          <w:t>http://gramaz.io/pdf/li-2015-ehv.pdf</w:t>
        </w:r>
      </w:hyperlink>
    </w:p>
    <w:p w:rsidR="001B3C5A" w:rsidRPr="001B3C5A" w:rsidRDefault="001B3C5A" w:rsidP="001B3C5A">
      <w:pPr>
        <w:rPr>
          <w:rFonts w:asciiTheme="majorHAnsi" w:hAnsiTheme="majorHAnsi"/>
          <w:sz w:val="24"/>
          <w:szCs w:val="24"/>
        </w:rPr>
      </w:pPr>
      <w:r w:rsidRPr="001B3C5A">
        <w:rPr>
          <w:rStyle w:val="Hyperlink"/>
          <w:rFonts w:asciiTheme="majorHAnsi" w:hAnsiTheme="majorHAnsi" w:cs="Arial"/>
          <w:color w:val="1155CC"/>
          <w:sz w:val="24"/>
          <w:szCs w:val="24"/>
          <w:shd w:val="clear" w:color="auto" w:fill="FFFFFF"/>
        </w:rPr>
        <w:t xml:space="preserve">[5] </w:t>
      </w:r>
      <w:hyperlink r:id="rId24" w:history="1">
        <w:r w:rsidRPr="001B3C5A">
          <w:rPr>
            <w:rStyle w:val="Hyperlink"/>
            <w:rFonts w:asciiTheme="majorHAnsi" w:hAnsiTheme="majorHAnsi"/>
            <w:sz w:val="24"/>
            <w:szCs w:val="24"/>
          </w:rPr>
          <w:t>https://engineering.purdue.edu/~elm/projects/multilinevis/multilinevis.pdf</w:t>
        </w:r>
      </w:hyperlink>
    </w:p>
    <w:p w:rsidR="001B3C5A" w:rsidRPr="00FA54FB" w:rsidRDefault="001B3C5A" w:rsidP="001B3C5A">
      <w:pPr>
        <w:rPr>
          <w:rStyle w:val="Heading2Char"/>
          <w:sz w:val="24"/>
          <w:szCs w:val="24"/>
        </w:rPr>
      </w:pPr>
    </w:p>
    <w:p w:rsidR="00AD43AA" w:rsidRPr="00FA54FB" w:rsidRDefault="00AD43AA">
      <w:pPr>
        <w:rPr>
          <w:rFonts w:asciiTheme="majorHAnsi" w:hAnsiTheme="majorHAnsi" w:cs="Times New Roman"/>
          <w:sz w:val="24"/>
          <w:szCs w:val="24"/>
        </w:rPr>
      </w:pPr>
    </w:p>
    <w:sectPr w:rsidR="00AD43AA" w:rsidRPr="00FA54FB" w:rsidSect="00185C0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4755A"/>
    <w:multiLevelType w:val="hybridMultilevel"/>
    <w:tmpl w:val="600AF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2093A"/>
    <w:multiLevelType w:val="hybridMultilevel"/>
    <w:tmpl w:val="4F0265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82775B"/>
    <w:multiLevelType w:val="multilevel"/>
    <w:tmpl w:val="7D42DA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7DD2511"/>
    <w:multiLevelType w:val="hybridMultilevel"/>
    <w:tmpl w:val="8AEE6EAC"/>
    <w:lvl w:ilvl="0" w:tplc="25B4F43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19CF3D44"/>
    <w:multiLevelType w:val="hybridMultilevel"/>
    <w:tmpl w:val="57A23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BA51E6"/>
    <w:multiLevelType w:val="hybridMultilevel"/>
    <w:tmpl w:val="4FA04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9C7407"/>
    <w:multiLevelType w:val="hybridMultilevel"/>
    <w:tmpl w:val="6C4AED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F63918"/>
    <w:multiLevelType w:val="hybridMultilevel"/>
    <w:tmpl w:val="2D0ED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D670C8"/>
    <w:multiLevelType w:val="hybridMultilevel"/>
    <w:tmpl w:val="5AFAC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94112C"/>
    <w:multiLevelType w:val="hybridMultilevel"/>
    <w:tmpl w:val="E55E071E"/>
    <w:lvl w:ilvl="0" w:tplc="0FE8A178">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 w15:restartNumberingAfterBreak="0">
    <w:nsid w:val="57483BB6"/>
    <w:multiLevelType w:val="hybridMultilevel"/>
    <w:tmpl w:val="B9CC5B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7A6D86"/>
    <w:multiLevelType w:val="hybridMultilevel"/>
    <w:tmpl w:val="49860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5"/>
  </w:num>
  <w:num w:numId="4">
    <w:abstractNumId w:val="4"/>
  </w:num>
  <w:num w:numId="5">
    <w:abstractNumId w:val="6"/>
  </w:num>
  <w:num w:numId="6">
    <w:abstractNumId w:val="11"/>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0"/>
  </w:num>
  <w:num w:numId="38">
    <w:abstractNumId w:val="9"/>
  </w:num>
  <w:num w:numId="39">
    <w:abstractNumId w:val="10"/>
  </w:num>
  <w:num w:numId="40">
    <w:abstractNumId w:val="3"/>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3EE"/>
    <w:rsid w:val="0000462B"/>
    <w:rsid w:val="00017FD0"/>
    <w:rsid w:val="000215CF"/>
    <w:rsid w:val="0002672E"/>
    <w:rsid w:val="00054F1F"/>
    <w:rsid w:val="000A0D0C"/>
    <w:rsid w:val="000C234C"/>
    <w:rsid w:val="000D7449"/>
    <w:rsid w:val="000F0939"/>
    <w:rsid w:val="00100B62"/>
    <w:rsid w:val="00116EAB"/>
    <w:rsid w:val="001409CE"/>
    <w:rsid w:val="00144559"/>
    <w:rsid w:val="00146CCE"/>
    <w:rsid w:val="00147B81"/>
    <w:rsid w:val="001635FB"/>
    <w:rsid w:val="001754A4"/>
    <w:rsid w:val="00185C06"/>
    <w:rsid w:val="001B1778"/>
    <w:rsid w:val="001B3C5A"/>
    <w:rsid w:val="001B7808"/>
    <w:rsid w:val="001C7DDD"/>
    <w:rsid w:val="001D691B"/>
    <w:rsid w:val="001F425B"/>
    <w:rsid w:val="002016F0"/>
    <w:rsid w:val="00207A16"/>
    <w:rsid w:val="002121D1"/>
    <w:rsid w:val="002257DB"/>
    <w:rsid w:val="0022680A"/>
    <w:rsid w:val="002301BC"/>
    <w:rsid w:val="00236645"/>
    <w:rsid w:val="00247209"/>
    <w:rsid w:val="00262AB8"/>
    <w:rsid w:val="00284636"/>
    <w:rsid w:val="00293684"/>
    <w:rsid w:val="002A06B3"/>
    <w:rsid w:val="002C44E9"/>
    <w:rsid w:val="002C6152"/>
    <w:rsid w:val="002D2A0A"/>
    <w:rsid w:val="002E26FF"/>
    <w:rsid w:val="002E4027"/>
    <w:rsid w:val="002F040D"/>
    <w:rsid w:val="00344479"/>
    <w:rsid w:val="003A2DEF"/>
    <w:rsid w:val="003C662A"/>
    <w:rsid w:val="003E02B9"/>
    <w:rsid w:val="00420E24"/>
    <w:rsid w:val="004243F8"/>
    <w:rsid w:val="00424816"/>
    <w:rsid w:val="004379F1"/>
    <w:rsid w:val="00461811"/>
    <w:rsid w:val="004659EA"/>
    <w:rsid w:val="00467506"/>
    <w:rsid w:val="004879DC"/>
    <w:rsid w:val="004A5C67"/>
    <w:rsid w:val="004D4553"/>
    <w:rsid w:val="004D5389"/>
    <w:rsid w:val="004E677A"/>
    <w:rsid w:val="004F55FA"/>
    <w:rsid w:val="00502DC9"/>
    <w:rsid w:val="00504951"/>
    <w:rsid w:val="005132B6"/>
    <w:rsid w:val="00535598"/>
    <w:rsid w:val="0054619B"/>
    <w:rsid w:val="00554E6C"/>
    <w:rsid w:val="005810B7"/>
    <w:rsid w:val="005C525B"/>
    <w:rsid w:val="005D0010"/>
    <w:rsid w:val="005E2BD7"/>
    <w:rsid w:val="005E3B3A"/>
    <w:rsid w:val="00604AC4"/>
    <w:rsid w:val="00610058"/>
    <w:rsid w:val="00616F8E"/>
    <w:rsid w:val="006177A7"/>
    <w:rsid w:val="00677094"/>
    <w:rsid w:val="00696C48"/>
    <w:rsid w:val="006A06D8"/>
    <w:rsid w:val="006B605A"/>
    <w:rsid w:val="006E7EA1"/>
    <w:rsid w:val="006E7EE0"/>
    <w:rsid w:val="00703387"/>
    <w:rsid w:val="0070372F"/>
    <w:rsid w:val="007216EF"/>
    <w:rsid w:val="007274D4"/>
    <w:rsid w:val="007535B0"/>
    <w:rsid w:val="00791B90"/>
    <w:rsid w:val="007B3C0F"/>
    <w:rsid w:val="007C771A"/>
    <w:rsid w:val="007D0193"/>
    <w:rsid w:val="007D1932"/>
    <w:rsid w:val="007E19E1"/>
    <w:rsid w:val="00801809"/>
    <w:rsid w:val="00837A6D"/>
    <w:rsid w:val="008421BD"/>
    <w:rsid w:val="008548C1"/>
    <w:rsid w:val="0086566A"/>
    <w:rsid w:val="00872ADC"/>
    <w:rsid w:val="008757A1"/>
    <w:rsid w:val="008A3C1E"/>
    <w:rsid w:val="008A520D"/>
    <w:rsid w:val="008C11C3"/>
    <w:rsid w:val="008D0482"/>
    <w:rsid w:val="008D4A6F"/>
    <w:rsid w:val="008E3D80"/>
    <w:rsid w:val="008E7675"/>
    <w:rsid w:val="008F0D4E"/>
    <w:rsid w:val="00904ECC"/>
    <w:rsid w:val="0090729C"/>
    <w:rsid w:val="00954BED"/>
    <w:rsid w:val="0096064B"/>
    <w:rsid w:val="0099126E"/>
    <w:rsid w:val="00993E1E"/>
    <w:rsid w:val="009C3E72"/>
    <w:rsid w:val="009D3F93"/>
    <w:rsid w:val="009E65EB"/>
    <w:rsid w:val="00A41A2B"/>
    <w:rsid w:val="00A63A84"/>
    <w:rsid w:val="00A81857"/>
    <w:rsid w:val="00AA2C4D"/>
    <w:rsid w:val="00AB1A1E"/>
    <w:rsid w:val="00AD43AA"/>
    <w:rsid w:val="00AD6FCB"/>
    <w:rsid w:val="00B013EE"/>
    <w:rsid w:val="00B1688E"/>
    <w:rsid w:val="00B77056"/>
    <w:rsid w:val="00B9583F"/>
    <w:rsid w:val="00BB448A"/>
    <w:rsid w:val="00BB7EC5"/>
    <w:rsid w:val="00BC303F"/>
    <w:rsid w:val="00BC4403"/>
    <w:rsid w:val="00BD2A5F"/>
    <w:rsid w:val="00C46B11"/>
    <w:rsid w:val="00C672D4"/>
    <w:rsid w:val="00C90A96"/>
    <w:rsid w:val="00CA42B4"/>
    <w:rsid w:val="00CC29E2"/>
    <w:rsid w:val="00CD01BC"/>
    <w:rsid w:val="00D23BEE"/>
    <w:rsid w:val="00D31862"/>
    <w:rsid w:val="00D6362F"/>
    <w:rsid w:val="00D83C8E"/>
    <w:rsid w:val="00D87CC0"/>
    <w:rsid w:val="00D87FCA"/>
    <w:rsid w:val="00DA4BCB"/>
    <w:rsid w:val="00DB008D"/>
    <w:rsid w:val="00DB4BA9"/>
    <w:rsid w:val="00DB6442"/>
    <w:rsid w:val="00DD1A7A"/>
    <w:rsid w:val="00DD606F"/>
    <w:rsid w:val="00DD6BF2"/>
    <w:rsid w:val="00DF1419"/>
    <w:rsid w:val="00DF36E7"/>
    <w:rsid w:val="00E10ABD"/>
    <w:rsid w:val="00E20326"/>
    <w:rsid w:val="00E26AA1"/>
    <w:rsid w:val="00E52D42"/>
    <w:rsid w:val="00E7395E"/>
    <w:rsid w:val="00E766D1"/>
    <w:rsid w:val="00E91CC8"/>
    <w:rsid w:val="00EA2FF0"/>
    <w:rsid w:val="00EB3EA7"/>
    <w:rsid w:val="00EC3BD2"/>
    <w:rsid w:val="00EC66AF"/>
    <w:rsid w:val="00EE53F1"/>
    <w:rsid w:val="00F0393E"/>
    <w:rsid w:val="00F308AD"/>
    <w:rsid w:val="00F37E40"/>
    <w:rsid w:val="00F4736E"/>
    <w:rsid w:val="00F920A3"/>
    <w:rsid w:val="00FA54FB"/>
    <w:rsid w:val="00FB0161"/>
    <w:rsid w:val="00FB4F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37C9"/>
  <w15:chartTrackingRefBased/>
  <w15:docId w15:val="{FACC1CE4-96FD-41CC-ADCE-F6B5F1BEF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AB8"/>
  </w:style>
  <w:style w:type="paragraph" w:styleId="Heading1">
    <w:name w:val="heading 1"/>
    <w:basedOn w:val="Normal"/>
    <w:next w:val="Normal"/>
    <w:link w:val="Heading1Char"/>
    <w:uiPriority w:val="9"/>
    <w:qFormat/>
    <w:rsid w:val="00262AB8"/>
    <w:pPr>
      <w:keepNext/>
      <w:keepLines/>
      <w:numPr>
        <w:numId w:val="3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62AB8"/>
    <w:pPr>
      <w:keepNext/>
      <w:keepLines/>
      <w:numPr>
        <w:ilvl w:val="1"/>
        <w:numId w:val="3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62AB8"/>
    <w:pPr>
      <w:keepNext/>
      <w:keepLines/>
      <w:numPr>
        <w:ilvl w:val="2"/>
        <w:numId w:val="3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262AB8"/>
    <w:pPr>
      <w:keepNext/>
      <w:keepLines/>
      <w:numPr>
        <w:ilvl w:val="3"/>
        <w:numId w:val="3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62AB8"/>
    <w:pPr>
      <w:keepNext/>
      <w:keepLines/>
      <w:numPr>
        <w:ilvl w:val="4"/>
        <w:numId w:val="36"/>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62AB8"/>
    <w:pPr>
      <w:keepNext/>
      <w:keepLines/>
      <w:numPr>
        <w:ilvl w:val="5"/>
        <w:numId w:val="36"/>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62AB8"/>
    <w:pPr>
      <w:keepNext/>
      <w:keepLines/>
      <w:numPr>
        <w:ilvl w:val="6"/>
        <w:numId w:val="3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62AB8"/>
    <w:pPr>
      <w:keepNext/>
      <w:keepLines/>
      <w:numPr>
        <w:ilvl w:val="7"/>
        <w:numId w:val="3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62AB8"/>
    <w:pPr>
      <w:keepNext/>
      <w:keepLines/>
      <w:numPr>
        <w:ilvl w:val="8"/>
        <w:numId w:val="3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6BF2"/>
    <w:rPr>
      <w:color w:val="0563C1" w:themeColor="hyperlink"/>
      <w:u w:val="single"/>
    </w:rPr>
  </w:style>
  <w:style w:type="paragraph" w:styleId="ListParagraph">
    <w:name w:val="List Paragraph"/>
    <w:basedOn w:val="Normal"/>
    <w:uiPriority w:val="34"/>
    <w:qFormat/>
    <w:rsid w:val="00DD6BF2"/>
    <w:pPr>
      <w:ind w:left="720"/>
      <w:contextualSpacing/>
    </w:pPr>
  </w:style>
  <w:style w:type="character" w:styleId="FollowedHyperlink">
    <w:name w:val="FollowedHyperlink"/>
    <w:basedOn w:val="DefaultParagraphFont"/>
    <w:uiPriority w:val="99"/>
    <w:semiHidden/>
    <w:unhideWhenUsed/>
    <w:rsid w:val="008A3C1E"/>
    <w:rPr>
      <w:color w:val="954F72" w:themeColor="followedHyperlink"/>
      <w:u w:val="single"/>
    </w:rPr>
  </w:style>
  <w:style w:type="character" w:customStyle="1" w:styleId="Heading1Char">
    <w:name w:val="Heading 1 Char"/>
    <w:basedOn w:val="DefaultParagraphFont"/>
    <w:link w:val="Heading1"/>
    <w:uiPriority w:val="9"/>
    <w:rsid w:val="00262AB8"/>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262AB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62AB8"/>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262AB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62AB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262AB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62AB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62AB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62A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62AB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62AB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62AB8"/>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262AB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62AB8"/>
    <w:rPr>
      <w:color w:val="5A5A5A" w:themeColor="text1" w:themeTint="A5"/>
      <w:spacing w:val="10"/>
    </w:rPr>
  </w:style>
  <w:style w:type="character" w:styleId="Strong">
    <w:name w:val="Strong"/>
    <w:basedOn w:val="DefaultParagraphFont"/>
    <w:uiPriority w:val="22"/>
    <w:qFormat/>
    <w:rsid w:val="00262AB8"/>
    <w:rPr>
      <w:b/>
      <w:bCs/>
      <w:color w:val="000000" w:themeColor="text1"/>
    </w:rPr>
  </w:style>
  <w:style w:type="character" w:styleId="Emphasis">
    <w:name w:val="Emphasis"/>
    <w:basedOn w:val="DefaultParagraphFont"/>
    <w:uiPriority w:val="20"/>
    <w:qFormat/>
    <w:rsid w:val="00262AB8"/>
    <w:rPr>
      <w:i/>
      <w:iCs/>
      <w:color w:val="auto"/>
    </w:rPr>
  </w:style>
  <w:style w:type="paragraph" w:styleId="NoSpacing">
    <w:name w:val="No Spacing"/>
    <w:uiPriority w:val="1"/>
    <w:qFormat/>
    <w:rsid w:val="00262AB8"/>
    <w:pPr>
      <w:spacing w:after="0" w:line="240" w:lineRule="auto"/>
    </w:pPr>
  </w:style>
  <w:style w:type="paragraph" w:styleId="Quote">
    <w:name w:val="Quote"/>
    <w:basedOn w:val="Normal"/>
    <w:next w:val="Normal"/>
    <w:link w:val="QuoteChar"/>
    <w:uiPriority w:val="29"/>
    <w:qFormat/>
    <w:rsid w:val="00262AB8"/>
    <w:pPr>
      <w:spacing w:before="160"/>
      <w:ind w:left="720" w:right="720"/>
    </w:pPr>
    <w:rPr>
      <w:i/>
      <w:iCs/>
      <w:color w:val="000000" w:themeColor="text1"/>
    </w:rPr>
  </w:style>
  <w:style w:type="character" w:customStyle="1" w:styleId="QuoteChar">
    <w:name w:val="Quote Char"/>
    <w:basedOn w:val="DefaultParagraphFont"/>
    <w:link w:val="Quote"/>
    <w:uiPriority w:val="29"/>
    <w:rsid w:val="00262AB8"/>
    <w:rPr>
      <w:i/>
      <w:iCs/>
      <w:color w:val="000000" w:themeColor="text1"/>
    </w:rPr>
  </w:style>
  <w:style w:type="paragraph" w:styleId="IntenseQuote">
    <w:name w:val="Intense Quote"/>
    <w:basedOn w:val="Normal"/>
    <w:next w:val="Normal"/>
    <w:link w:val="IntenseQuoteChar"/>
    <w:uiPriority w:val="30"/>
    <w:qFormat/>
    <w:rsid w:val="00262AB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62AB8"/>
    <w:rPr>
      <w:color w:val="000000" w:themeColor="text1"/>
      <w:shd w:val="clear" w:color="auto" w:fill="F2F2F2" w:themeFill="background1" w:themeFillShade="F2"/>
    </w:rPr>
  </w:style>
  <w:style w:type="character" w:styleId="SubtleEmphasis">
    <w:name w:val="Subtle Emphasis"/>
    <w:basedOn w:val="DefaultParagraphFont"/>
    <w:uiPriority w:val="19"/>
    <w:qFormat/>
    <w:rsid w:val="00262AB8"/>
    <w:rPr>
      <w:i/>
      <w:iCs/>
      <w:color w:val="404040" w:themeColor="text1" w:themeTint="BF"/>
    </w:rPr>
  </w:style>
  <w:style w:type="character" w:styleId="IntenseEmphasis">
    <w:name w:val="Intense Emphasis"/>
    <w:basedOn w:val="DefaultParagraphFont"/>
    <w:uiPriority w:val="21"/>
    <w:qFormat/>
    <w:rsid w:val="00262AB8"/>
    <w:rPr>
      <w:b/>
      <w:bCs/>
      <w:i/>
      <w:iCs/>
      <w:caps/>
    </w:rPr>
  </w:style>
  <w:style w:type="character" w:styleId="SubtleReference">
    <w:name w:val="Subtle Reference"/>
    <w:basedOn w:val="DefaultParagraphFont"/>
    <w:uiPriority w:val="31"/>
    <w:qFormat/>
    <w:rsid w:val="00262AB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62AB8"/>
    <w:rPr>
      <w:b/>
      <w:bCs/>
      <w:smallCaps/>
      <w:u w:val="single"/>
    </w:rPr>
  </w:style>
  <w:style w:type="character" w:styleId="BookTitle">
    <w:name w:val="Book Title"/>
    <w:basedOn w:val="DefaultParagraphFont"/>
    <w:uiPriority w:val="33"/>
    <w:qFormat/>
    <w:rsid w:val="00262AB8"/>
    <w:rPr>
      <w:b w:val="0"/>
      <w:bCs w:val="0"/>
      <w:smallCaps/>
      <w:spacing w:val="5"/>
    </w:rPr>
  </w:style>
  <w:style w:type="paragraph" w:styleId="TOCHeading">
    <w:name w:val="TOC Heading"/>
    <w:basedOn w:val="Heading1"/>
    <w:next w:val="Normal"/>
    <w:uiPriority w:val="39"/>
    <w:semiHidden/>
    <w:unhideWhenUsed/>
    <w:qFormat/>
    <w:rsid w:val="00262AB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z_database" TargetMode="External"/><Relationship Id="rId13" Type="http://schemas.openxmlformats.org/officeDocument/2006/relationships/hyperlink" Target="http://awt.cbp.gov/" TargetMode="External"/><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colorbrewer2.org/%23type=sequential&amp;scheme=YlOrRd&amp;n=5" TargetMode="External"/><Relationship Id="rId7" Type="http://schemas.openxmlformats.org/officeDocument/2006/relationships/hyperlink" Target="http://openflights.org/help/time.html" TargetMode="External"/><Relationship Id="rId12" Type="http://schemas.openxmlformats.org/officeDocument/2006/relationships/hyperlink" Target="http://openflights.org/data.html"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kops.unikonstanz.de/bitstream/handle/123456789/6212/Voronoi_Treemaps.pdf?sequence=2&amp;isAllowed=y" TargetMode="External"/><Relationship Id="rId1" Type="http://schemas.openxmlformats.org/officeDocument/2006/relationships/customXml" Target="../customXml/item1.xml"/><Relationship Id="rId6" Type="http://schemas.openxmlformats.org/officeDocument/2006/relationships/hyperlink" Target="http://openflights.org/data.html" TargetMode="External"/><Relationship Id="rId11" Type="http://schemas.openxmlformats.org/officeDocument/2006/relationships/hyperlink" Target="http://openflights.org/data.html" TargetMode="External"/><Relationship Id="rId24" Type="http://schemas.openxmlformats.org/officeDocument/2006/relationships/hyperlink" Target="https://engineering.purdue.edu/~elm/projects/multilinevis/multilinevis.pdf"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gramaz.io/pdf/li-2015-ehv.pdf" TargetMode="External"/><Relationship Id="rId10" Type="http://schemas.openxmlformats.org/officeDocument/2006/relationships/hyperlink" Target="http://openflights.org/data.html"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http://openflights.org/data.html" TargetMode="External"/><Relationship Id="rId14" Type="http://schemas.openxmlformats.org/officeDocument/2006/relationships/image" Target="media/image1.jpeg"/><Relationship Id="rId22" Type="http://schemas.openxmlformats.org/officeDocument/2006/relationships/hyperlink" Target="http://geogra.uah.es/patxi/Andrienko03_spatio_temp_visualzi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28ECB-56C8-4BF0-BEAD-F2D3D1743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15</Pages>
  <Words>3271</Words>
  <Characters>18649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Donekal</dc:creator>
  <cp:keywords/>
  <dc:description/>
  <cp:lastModifiedBy>shreyaskulkarnilogin@gmail.com</cp:lastModifiedBy>
  <cp:revision>175</cp:revision>
  <dcterms:created xsi:type="dcterms:W3CDTF">2016-11-01T03:02:00Z</dcterms:created>
  <dcterms:modified xsi:type="dcterms:W3CDTF">2016-11-01T19:23:00Z</dcterms:modified>
</cp:coreProperties>
</file>