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74B1" w14:textId="1645E09C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 xml:space="preserve">Project Documentation </w:t>
      </w:r>
      <w:r w:rsidR="00150304">
        <w:rPr>
          <w:b/>
          <w:bCs/>
        </w:rPr>
        <w:t>-</w:t>
      </w:r>
      <w:r w:rsidRPr="00BA796F">
        <w:rPr>
          <w:b/>
          <w:bCs/>
        </w:rPr>
        <w:t xml:space="preserve"> Multi-Step Reasoning Agent with Self-Checking</w:t>
      </w:r>
    </w:p>
    <w:p w14:paraId="1D1886B1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1) What the project is solving (and constraints)</w:t>
      </w:r>
    </w:p>
    <w:p w14:paraId="1E0AB504" w14:textId="4EDB312C" w:rsidR="00BA796F" w:rsidRPr="00BA796F" w:rsidRDefault="00BA796F" w:rsidP="00BA796F">
      <w:r w:rsidRPr="00BA796F">
        <w:t xml:space="preserve">This project implements the required 3-phase “Planner → Executor → Verifier” reasoning loop that solves structured word problems, retries on failure, and returns a </w:t>
      </w:r>
      <w:r w:rsidRPr="00BA796F">
        <w:rPr>
          <w:b/>
          <w:bCs/>
        </w:rPr>
        <w:t>single JSON</w:t>
      </w:r>
      <w:r w:rsidRPr="00BA796F">
        <w:t xml:space="preserve"> response with answer, status, reasoning_visible_to_user, and debugging metadata (plan, checks, retries). </w:t>
      </w:r>
      <w:r w:rsidR="00150304">
        <w:br/>
      </w:r>
      <w:r w:rsidRPr="00BA796F">
        <w:br/>
        <w:t xml:space="preserve">A key constraint from the assignment is that long chain-of-thought must not be shown directly to the user (only a short explanation), while still keeping internal logs for debugging. </w:t>
      </w:r>
    </w:p>
    <w:p w14:paraId="1BCF17BF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2) Why the prompts are designed this way</w:t>
      </w:r>
    </w:p>
    <w:p w14:paraId="72CEC430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A) Planner prompt (PLANNER_PROMPT)</w:t>
      </w:r>
    </w:p>
    <w:p w14:paraId="0149626C" w14:textId="77777777" w:rsidR="00BA796F" w:rsidRPr="00BA796F" w:rsidRDefault="00BA796F" w:rsidP="00BA796F">
      <w:r w:rsidRPr="00BA796F">
        <w:rPr>
          <w:b/>
          <w:bCs/>
        </w:rPr>
        <w:t>Goal:</w:t>
      </w:r>
      <w:r w:rsidRPr="00BA796F">
        <w:t xml:space="preserve"> produce a short, numbered plan without solving.</w:t>
      </w:r>
    </w:p>
    <w:p w14:paraId="77517BCF" w14:textId="77777777" w:rsidR="00BA796F" w:rsidRPr="00BA796F" w:rsidRDefault="00BA796F" w:rsidP="00BA796F">
      <w:r w:rsidRPr="00BA796F">
        <w:rPr>
          <w:b/>
          <w:bCs/>
        </w:rPr>
        <w:t>Why this design:</w:t>
      </w:r>
    </w:p>
    <w:p w14:paraId="0C07A558" w14:textId="77777777" w:rsidR="00BA796F" w:rsidRPr="00BA796F" w:rsidRDefault="00BA796F" w:rsidP="00BA796F">
      <w:pPr>
        <w:numPr>
          <w:ilvl w:val="0"/>
          <w:numId w:val="1"/>
        </w:numPr>
      </w:pPr>
      <w:r w:rsidRPr="00BA796F">
        <w:rPr>
          <w:b/>
          <w:bCs/>
        </w:rPr>
        <w:t>Separation of concerns:</w:t>
      </w:r>
      <w:r w:rsidRPr="00BA796F">
        <w:t xml:space="preserve"> The planner’s job is only to outline steps (parse → extract → compute → sanity checks → format). This matches the assignment requirement that the planner outputs a concise plan. </w:t>
      </w:r>
    </w:p>
    <w:p w14:paraId="005BC4CF" w14:textId="77777777" w:rsidR="00BA796F" w:rsidRPr="00BA796F" w:rsidRDefault="00BA796F" w:rsidP="00BA796F">
      <w:pPr>
        <w:numPr>
          <w:ilvl w:val="0"/>
          <w:numId w:val="1"/>
        </w:numPr>
      </w:pPr>
      <w:r w:rsidRPr="00BA796F">
        <w:rPr>
          <w:b/>
          <w:bCs/>
        </w:rPr>
        <w:t>Reduces hallucinated math early:</w:t>
      </w:r>
      <w:r w:rsidRPr="00BA796F">
        <w:t xml:space="preserve"> If the planner starts “solving,” it tends to introduce wrong intermediate values that the executor then anchors on. Keeping it “plan only” helps the executor remain grounded in the question.</w:t>
      </w:r>
    </w:p>
    <w:p w14:paraId="5B99F404" w14:textId="77777777" w:rsidR="00BA796F" w:rsidRPr="00BA796F" w:rsidRDefault="00BA796F" w:rsidP="00BA796F">
      <w:pPr>
        <w:numPr>
          <w:ilvl w:val="0"/>
          <w:numId w:val="1"/>
        </w:numPr>
      </w:pPr>
      <w:r w:rsidRPr="00BA796F">
        <w:rPr>
          <w:b/>
          <w:bCs/>
        </w:rPr>
        <w:t>Keeps metadata useful but compact:</w:t>
      </w:r>
      <w:r w:rsidRPr="00BA796F">
        <w:t xml:space="preserve"> Since metadata.plan is mainly for debugging/evaluation, a concise plan is easier to inspect than a verbose pseudo-solution. </w:t>
      </w:r>
    </w:p>
    <w:p w14:paraId="1272B161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B) Planner-with-feedback prompt (PLANNER_WITH_FEEDBACK_PROMPT)</w:t>
      </w:r>
    </w:p>
    <w:p w14:paraId="550B9E05" w14:textId="77777777" w:rsidR="00BA796F" w:rsidRPr="00BA796F" w:rsidRDefault="00BA796F" w:rsidP="00BA796F">
      <w:r w:rsidRPr="00BA796F">
        <w:rPr>
          <w:b/>
          <w:bCs/>
        </w:rPr>
        <w:t>Goal:</w:t>
      </w:r>
      <w:r w:rsidRPr="00BA796F">
        <w:t xml:space="preserve"> when verification fails, generate a </w:t>
      </w:r>
      <w:r w:rsidRPr="00BA796F">
        <w:rPr>
          <w:i/>
          <w:iCs/>
        </w:rPr>
        <w:t>new</w:t>
      </w:r>
      <w:r w:rsidRPr="00BA796F">
        <w:t xml:space="preserve"> plan that explicitly adapts to verifier feedback.</w:t>
      </w:r>
    </w:p>
    <w:p w14:paraId="39BA001B" w14:textId="77777777" w:rsidR="00BA796F" w:rsidRPr="00BA796F" w:rsidRDefault="00BA796F" w:rsidP="00BA796F">
      <w:r w:rsidRPr="00BA796F">
        <w:rPr>
          <w:b/>
          <w:bCs/>
        </w:rPr>
        <w:t>Why this design:</w:t>
      </w:r>
    </w:p>
    <w:p w14:paraId="2FA2E0EE" w14:textId="77777777" w:rsidR="00BA796F" w:rsidRPr="00BA796F" w:rsidRDefault="00BA796F" w:rsidP="00BA796F">
      <w:pPr>
        <w:numPr>
          <w:ilvl w:val="0"/>
          <w:numId w:val="2"/>
        </w:numPr>
      </w:pPr>
      <w:r w:rsidRPr="00BA796F">
        <w:rPr>
          <w:b/>
          <w:bCs/>
        </w:rPr>
        <w:t>Closed-loop self-correction:</w:t>
      </w:r>
      <w:r w:rsidRPr="00BA796F">
        <w:t xml:space="preserve"> The verifier’s feedback becomes the “training signal” for the next attempt, satisfying the retry requirement when verification fails. </w:t>
      </w:r>
    </w:p>
    <w:p w14:paraId="71CC5B18" w14:textId="77777777" w:rsidR="00BA796F" w:rsidRPr="00BA796F" w:rsidRDefault="00BA796F" w:rsidP="00BA796F">
      <w:pPr>
        <w:numPr>
          <w:ilvl w:val="0"/>
          <w:numId w:val="2"/>
        </w:numPr>
      </w:pPr>
      <w:r w:rsidRPr="00BA796F">
        <w:rPr>
          <w:b/>
          <w:bCs/>
        </w:rPr>
        <w:t>Explicit variables {question} and {feedback}:</w:t>
      </w:r>
      <w:r w:rsidRPr="00BA796F">
        <w:t xml:space="preserve"> You fixed a common reliability issue: earlier versions often forgot to actually inject these values, causing the planner to ignore what went wrong. Using .format(question=..., feedback=...) ensures the replanning step is correctly conditioned.</w:t>
      </w:r>
    </w:p>
    <w:p w14:paraId="47CFAB11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C) Executor prompt (EXECUTOR_PROMPT)</w:t>
      </w:r>
    </w:p>
    <w:p w14:paraId="04E2950E" w14:textId="77777777" w:rsidR="00BA796F" w:rsidRPr="00BA796F" w:rsidRDefault="00BA796F" w:rsidP="00BA796F">
      <w:r w:rsidRPr="00BA796F">
        <w:rPr>
          <w:b/>
          <w:bCs/>
        </w:rPr>
        <w:t>Goal:</w:t>
      </w:r>
      <w:r w:rsidRPr="00BA796F">
        <w:t xml:space="preserve"> execute the plan and produce a solution text that includes intermediate reasoning for internal use, plus a deterministic final answer marker.</w:t>
      </w:r>
    </w:p>
    <w:p w14:paraId="037CE074" w14:textId="77777777" w:rsidR="00BA796F" w:rsidRPr="00BA796F" w:rsidRDefault="00BA796F" w:rsidP="00BA796F">
      <w:r w:rsidRPr="00BA796F">
        <w:rPr>
          <w:b/>
          <w:bCs/>
        </w:rPr>
        <w:t>Why this design:</w:t>
      </w:r>
    </w:p>
    <w:p w14:paraId="68BB759D" w14:textId="77777777" w:rsidR="00BA796F" w:rsidRPr="00BA796F" w:rsidRDefault="00BA796F" w:rsidP="00BA796F">
      <w:pPr>
        <w:numPr>
          <w:ilvl w:val="0"/>
          <w:numId w:val="3"/>
        </w:numPr>
      </w:pPr>
      <w:r w:rsidRPr="00BA796F">
        <w:rPr>
          <w:b/>
          <w:bCs/>
        </w:rPr>
        <w:t>“FINAL ANSWER:” marker enables deterministic extraction:</w:t>
      </w:r>
      <w:r w:rsidRPr="00BA796F">
        <w:t xml:space="preserve"> Your agent uses a regex (FINAL ANSWER:\s*(.*)) so that the final answer is not dependent on another model call. This reduces “answer drift” from the formatter.</w:t>
      </w:r>
    </w:p>
    <w:p w14:paraId="7A9C0011" w14:textId="77777777" w:rsidR="00BA796F" w:rsidRPr="00BA796F" w:rsidRDefault="00BA796F" w:rsidP="00BA796F">
      <w:pPr>
        <w:numPr>
          <w:ilvl w:val="0"/>
          <w:numId w:val="3"/>
        </w:numPr>
      </w:pPr>
      <w:r w:rsidRPr="00BA796F">
        <w:rPr>
          <w:b/>
          <w:bCs/>
        </w:rPr>
        <w:lastRenderedPageBreak/>
        <w:t>Hard rules for time arithmetic (minutes-from-midnight):</w:t>
      </w:r>
      <w:r w:rsidRPr="00BA796F">
        <w:t xml:space="preserve"> Time-difference questions are a classic failure mode (borrowing errors). By mandating conversion to minutes first, you constrain the executor to a safer procedure (and you also repeat it in the verifier prompt to cross-check).</w:t>
      </w:r>
    </w:p>
    <w:p w14:paraId="4DBB8BEE" w14:textId="77777777" w:rsidR="00BA796F" w:rsidRPr="00BA796F" w:rsidRDefault="00BA796F" w:rsidP="00BA796F">
      <w:pPr>
        <w:numPr>
          <w:ilvl w:val="0"/>
          <w:numId w:val="3"/>
        </w:numPr>
      </w:pPr>
      <w:r w:rsidRPr="00BA796F">
        <w:rPr>
          <w:b/>
          <w:bCs/>
        </w:rPr>
        <w:t>Controlled output contract:</w:t>
      </w:r>
      <w:r w:rsidRPr="00BA796F">
        <w:t xml:space="preserve"> The executor is free to reason, but the system still gets one canonical “final answer” string for downstream formatting.</w:t>
      </w:r>
    </w:p>
    <w:p w14:paraId="2EF3F7C3" w14:textId="77777777" w:rsidR="00BA796F" w:rsidRPr="00BA796F" w:rsidRDefault="00BA796F" w:rsidP="00BA796F">
      <w:r w:rsidRPr="00BA796F">
        <w:t xml:space="preserve">This aligns with the assignment’s expectation that the executor produces intermediate calculations/deductions, but the user shouldn’t see raw chain-of-thought. </w:t>
      </w:r>
    </w:p>
    <w:p w14:paraId="7AF24A2A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D) Verifier prompt (VERIFIER_PROMPT)</w:t>
      </w:r>
    </w:p>
    <w:p w14:paraId="3C1434E1" w14:textId="77777777" w:rsidR="00BA796F" w:rsidRPr="00BA796F" w:rsidRDefault="00BA796F" w:rsidP="00BA796F">
      <w:r w:rsidRPr="00BA796F">
        <w:rPr>
          <w:b/>
          <w:bCs/>
        </w:rPr>
        <w:t>Goal:</w:t>
      </w:r>
      <w:r w:rsidRPr="00BA796F">
        <w:t xml:space="preserve"> independently re-solve and validate constraints, then return strict JSON:</w:t>
      </w:r>
      <w:r w:rsidRPr="00BA796F">
        <w:br/>
        <w:t>{ passed: boolean, feedback: "...", corrected_answer: "..." | null }</w:t>
      </w:r>
    </w:p>
    <w:p w14:paraId="6E3D6CE2" w14:textId="77777777" w:rsidR="00BA796F" w:rsidRPr="00BA796F" w:rsidRDefault="00BA796F" w:rsidP="00BA796F">
      <w:r w:rsidRPr="00BA796F">
        <w:rPr>
          <w:b/>
          <w:bCs/>
        </w:rPr>
        <w:t>Why this design:</w:t>
      </w:r>
    </w:p>
    <w:p w14:paraId="45870F70" w14:textId="77777777" w:rsidR="00BA796F" w:rsidRPr="00BA796F" w:rsidRDefault="00BA796F" w:rsidP="00BA796F">
      <w:pPr>
        <w:numPr>
          <w:ilvl w:val="0"/>
          <w:numId w:val="4"/>
        </w:numPr>
      </w:pPr>
      <w:r w:rsidRPr="00BA796F">
        <w:rPr>
          <w:b/>
          <w:bCs/>
        </w:rPr>
        <w:t>Independent re-solve is the strongest self-check:</w:t>
      </w:r>
      <w:r w:rsidRPr="00BA796F">
        <w:t xml:space="preserve"> It meets the requirement of “re-solve independently and compare” and/or validate constraints. </w:t>
      </w:r>
    </w:p>
    <w:p w14:paraId="5BA98FB6" w14:textId="77777777" w:rsidR="00BA796F" w:rsidRPr="00BA796F" w:rsidRDefault="00BA796F" w:rsidP="00BA796F">
      <w:pPr>
        <w:numPr>
          <w:ilvl w:val="0"/>
          <w:numId w:val="4"/>
        </w:numPr>
      </w:pPr>
      <w:r w:rsidRPr="00BA796F">
        <w:rPr>
          <w:b/>
          <w:bCs/>
        </w:rPr>
        <w:t>Strict JSON output enables programmatic gating:</w:t>
      </w:r>
      <w:r w:rsidRPr="00BA796F">
        <w:t xml:space="preserve"> The agent loop can reliably decide whether to retry or accept based on passed, instead of fuzzy text interpretation.</w:t>
      </w:r>
    </w:p>
    <w:p w14:paraId="12FB1582" w14:textId="77777777" w:rsidR="00BA796F" w:rsidRPr="00BA796F" w:rsidRDefault="00BA796F" w:rsidP="00BA796F">
      <w:pPr>
        <w:numPr>
          <w:ilvl w:val="0"/>
          <w:numId w:val="4"/>
        </w:numPr>
      </w:pPr>
      <w:r w:rsidRPr="00BA796F">
        <w:rPr>
          <w:b/>
          <w:bCs/>
        </w:rPr>
        <w:t>corrected_answer is a practical recovery hook:</w:t>
      </w:r>
      <w:r w:rsidRPr="00BA796F">
        <w:t xml:space="preserve"> If the executor’s final marker is missing or malformed, the verifier can still provide the correct short answer as a fallback.</w:t>
      </w:r>
    </w:p>
    <w:p w14:paraId="4574CE47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E) Final formatter prompt (FINAL_FORMATTER_PROMPT)</w:t>
      </w:r>
    </w:p>
    <w:p w14:paraId="2D1A6085" w14:textId="77777777" w:rsidR="00BA796F" w:rsidRPr="00BA796F" w:rsidRDefault="00BA796F" w:rsidP="00BA796F">
      <w:r w:rsidRPr="00BA796F">
        <w:rPr>
          <w:b/>
          <w:bCs/>
        </w:rPr>
        <w:t>Goal:</w:t>
      </w:r>
      <w:r w:rsidRPr="00BA796F">
        <w:t xml:space="preserve"> produce user-safe output without revealing step-by-step reasoning.</w:t>
      </w:r>
    </w:p>
    <w:p w14:paraId="67F5A947" w14:textId="77777777" w:rsidR="00BA796F" w:rsidRPr="00BA796F" w:rsidRDefault="00BA796F" w:rsidP="00BA796F">
      <w:r w:rsidRPr="00BA796F">
        <w:rPr>
          <w:b/>
          <w:bCs/>
        </w:rPr>
        <w:t>Why this design:</w:t>
      </w:r>
    </w:p>
    <w:p w14:paraId="566BF643" w14:textId="77777777" w:rsidR="00BA796F" w:rsidRPr="00BA796F" w:rsidRDefault="00BA796F" w:rsidP="00BA796F">
      <w:pPr>
        <w:numPr>
          <w:ilvl w:val="0"/>
          <w:numId w:val="5"/>
        </w:numPr>
      </w:pPr>
      <w:r w:rsidRPr="00BA796F">
        <w:rPr>
          <w:b/>
          <w:bCs/>
        </w:rPr>
        <w:t>Explicit “FORBIDDEN” rules</w:t>
      </w:r>
      <w:r w:rsidRPr="00BA796F">
        <w:t xml:space="preserve"> (“don’t show Step 1”, “don’t show raw calculations”) are direct guardrails for the user-facing reasoning_visible_to_user. This implements the assignment’s “no chain-of-thought to the user” constraint. </w:t>
      </w:r>
    </w:p>
    <w:p w14:paraId="73C9776C" w14:textId="77777777" w:rsidR="00BA796F" w:rsidRPr="00BA796F" w:rsidRDefault="00BA796F" w:rsidP="00BA796F">
      <w:pPr>
        <w:numPr>
          <w:ilvl w:val="0"/>
          <w:numId w:val="5"/>
        </w:numPr>
      </w:pPr>
      <w:r w:rsidRPr="00BA796F">
        <w:rPr>
          <w:b/>
          <w:bCs/>
        </w:rPr>
        <w:t>JSON-only output:</w:t>
      </w:r>
      <w:r w:rsidRPr="00BA796F">
        <w:t xml:space="preserve"> avoids UI parsing ambiguity in the Streamlit app.</w:t>
      </w:r>
    </w:p>
    <w:p w14:paraId="12F74DE4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F) Failure summarizer prompt (FAILURE_SUMMARIZER_PROMPT)</w:t>
      </w:r>
    </w:p>
    <w:p w14:paraId="3473EDC9" w14:textId="77777777" w:rsidR="00BA796F" w:rsidRPr="00BA796F" w:rsidRDefault="00BA796F" w:rsidP="00BA796F">
      <w:r w:rsidRPr="00BA796F">
        <w:rPr>
          <w:b/>
          <w:bCs/>
        </w:rPr>
        <w:t>Goal:</w:t>
      </w:r>
      <w:r w:rsidRPr="00BA796F">
        <w:t xml:space="preserve"> if retries are exhausted, explain failure in a user-friendly way.</w:t>
      </w:r>
    </w:p>
    <w:p w14:paraId="5E75F635" w14:textId="77777777" w:rsidR="00BA796F" w:rsidRPr="00BA796F" w:rsidRDefault="00BA796F" w:rsidP="00BA796F">
      <w:r w:rsidRPr="00BA796F">
        <w:rPr>
          <w:b/>
          <w:bCs/>
        </w:rPr>
        <w:t>Why this design:</w:t>
      </w:r>
    </w:p>
    <w:p w14:paraId="6E734650" w14:textId="77777777" w:rsidR="00BA796F" w:rsidRPr="00BA796F" w:rsidRDefault="00BA796F" w:rsidP="00BA796F">
      <w:pPr>
        <w:numPr>
          <w:ilvl w:val="0"/>
          <w:numId w:val="6"/>
        </w:numPr>
      </w:pPr>
      <w:r w:rsidRPr="00BA796F">
        <w:rPr>
          <w:b/>
          <w:bCs/>
        </w:rPr>
        <w:t>Prevents confusing raw verifier logs:</w:t>
      </w:r>
      <w:r w:rsidRPr="00BA796F">
        <w:t xml:space="preserve"> Users get a clean explanation, while engineers still have checks_log in metadata.</w:t>
      </w:r>
    </w:p>
    <w:p w14:paraId="575D5CF4" w14:textId="77777777" w:rsidR="00BA796F" w:rsidRPr="00BA796F" w:rsidRDefault="00BA796F" w:rsidP="00BA796F">
      <w:pPr>
        <w:numPr>
          <w:ilvl w:val="0"/>
          <w:numId w:val="6"/>
        </w:numPr>
      </w:pPr>
      <w:r w:rsidRPr="00BA796F">
        <w:rPr>
          <w:b/>
          <w:bCs/>
        </w:rPr>
        <w:t>Matches the required failure behavior:</w:t>
      </w:r>
      <w:r w:rsidRPr="00BA796F">
        <w:t xml:space="preserve"> mark status as failed and explain why. </w:t>
      </w:r>
    </w:p>
    <w:p w14:paraId="29E99D34" w14:textId="650BA5E4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 xml:space="preserve">3) </w:t>
      </w:r>
      <w:r w:rsidR="00843414">
        <w:rPr>
          <w:b/>
          <w:bCs/>
        </w:rPr>
        <w:t>C</w:t>
      </w:r>
      <w:r w:rsidRPr="00BA796F">
        <w:rPr>
          <w:b/>
          <w:bCs/>
        </w:rPr>
        <w:t xml:space="preserve">ommon pitfalls + how </w:t>
      </w:r>
      <w:r w:rsidR="00843414">
        <w:rPr>
          <w:b/>
          <w:bCs/>
        </w:rPr>
        <w:t>my</w:t>
      </w:r>
      <w:r w:rsidRPr="00BA796F">
        <w:rPr>
          <w:b/>
          <w:bCs/>
        </w:rPr>
        <w:t xml:space="preserve"> code addresses them</w:t>
      </w:r>
    </w:p>
    <w:p w14:paraId="02408DD0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1) Relying on the formatter to “extract” the answer</w:t>
      </w:r>
    </w:p>
    <w:p w14:paraId="018D27B4" w14:textId="04885C18" w:rsidR="00BA796F" w:rsidRPr="00BA796F" w:rsidRDefault="00BA796F" w:rsidP="00BA796F">
      <w:r w:rsidRPr="00BA796F">
        <w:rPr>
          <w:b/>
          <w:bCs/>
        </w:rPr>
        <w:t>What went wrong:</w:t>
      </w:r>
      <w:r w:rsidRPr="00BA796F">
        <w:t xml:space="preserve"> If the formatter is asked to “extract the final answer,” some models will paraphrase, “improve,” or even change it</w:t>
      </w:r>
      <w:r w:rsidR="00843414">
        <w:t>-</w:t>
      </w:r>
      <w:r w:rsidRPr="00BA796F">
        <w:t>especially when the executor text is long.</w:t>
      </w:r>
    </w:p>
    <w:p w14:paraId="1F38CE48" w14:textId="167A241D" w:rsidR="00BA796F" w:rsidRPr="00BA796F" w:rsidRDefault="00843414" w:rsidP="00BA796F">
      <w:r>
        <w:rPr>
          <w:b/>
          <w:bCs/>
        </w:rPr>
        <w:t>My</w:t>
      </w:r>
      <w:r w:rsidR="00BA796F" w:rsidRPr="00BA796F">
        <w:rPr>
          <w:b/>
          <w:bCs/>
        </w:rPr>
        <w:t xml:space="preserve"> mitigation:</w:t>
      </w:r>
    </w:p>
    <w:p w14:paraId="614E58DF" w14:textId="77777777" w:rsidR="00BA796F" w:rsidRPr="00BA796F" w:rsidRDefault="00BA796F" w:rsidP="00BA796F">
      <w:pPr>
        <w:numPr>
          <w:ilvl w:val="0"/>
          <w:numId w:val="7"/>
        </w:numPr>
      </w:pPr>
      <w:r w:rsidRPr="00BA796F">
        <w:rPr>
          <w:b/>
          <w:bCs/>
        </w:rPr>
        <w:lastRenderedPageBreak/>
        <w:t>Regex extraction first</w:t>
      </w:r>
      <w:r w:rsidRPr="00BA796F">
        <w:t xml:space="preserve"> (FINAL ANSWER:) is the most deterministic path.</w:t>
      </w:r>
    </w:p>
    <w:p w14:paraId="15B43CF7" w14:textId="77777777" w:rsidR="00BA796F" w:rsidRPr="00BA796F" w:rsidRDefault="00BA796F" w:rsidP="00BA796F">
      <w:pPr>
        <w:numPr>
          <w:ilvl w:val="0"/>
          <w:numId w:val="7"/>
        </w:numPr>
      </w:pPr>
      <w:r w:rsidRPr="00BA796F">
        <w:rPr>
          <w:b/>
          <w:bCs/>
        </w:rPr>
        <w:t>Verifier corrected answer as fallback</w:t>
      </w:r>
      <w:r w:rsidRPr="00BA796F">
        <w:t xml:space="preserve"> if regex fails.</w:t>
      </w:r>
    </w:p>
    <w:p w14:paraId="3E9398B6" w14:textId="77777777" w:rsidR="00BA796F" w:rsidRPr="00BA796F" w:rsidRDefault="00BA796F" w:rsidP="00BA796F">
      <w:pPr>
        <w:numPr>
          <w:ilvl w:val="0"/>
          <w:numId w:val="7"/>
        </w:numPr>
      </w:pPr>
      <w:r w:rsidRPr="00BA796F">
        <w:rPr>
          <w:b/>
          <w:bCs/>
        </w:rPr>
        <w:t>Formatter answer only as a last fallback</w:t>
      </w:r>
      <w:r w:rsidRPr="00BA796F">
        <w:t>.</w:t>
      </w:r>
    </w:p>
    <w:p w14:paraId="3F5654CF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2) Verifier returning invalid JSON</w:t>
      </w:r>
    </w:p>
    <w:p w14:paraId="6E00691B" w14:textId="77777777" w:rsidR="00BA796F" w:rsidRPr="00BA796F" w:rsidRDefault="00BA796F" w:rsidP="00BA796F">
      <w:r w:rsidRPr="00BA796F">
        <w:rPr>
          <w:b/>
          <w:bCs/>
        </w:rPr>
        <w:t>What went wrong:</w:t>
      </w:r>
      <w:r w:rsidRPr="00BA796F">
        <w:t xml:space="preserve"> Even in JSON mode, smaller/local models may wrap JSON in code fences or add commentary.</w:t>
      </w:r>
    </w:p>
    <w:p w14:paraId="20CD1DD5" w14:textId="5AD4B4D6" w:rsidR="00BA796F" w:rsidRPr="00BA796F" w:rsidRDefault="00843414" w:rsidP="00BA796F">
      <w:r>
        <w:rPr>
          <w:b/>
          <w:bCs/>
        </w:rPr>
        <w:t>My</w:t>
      </w:r>
      <w:r w:rsidR="00BA796F" w:rsidRPr="00BA796F">
        <w:rPr>
          <w:b/>
          <w:bCs/>
        </w:rPr>
        <w:t xml:space="preserve"> mitigation:</w:t>
      </w:r>
    </w:p>
    <w:p w14:paraId="77FE32F1" w14:textId="77777777" w:rsidR="00BA796F" w:rsidRPr="00BA796F" w:rsidRDefault="00BA796F" w:rsidP="00BA796F">
      <w:pPr>
        <w:numPr>
          <w:ilvl w:val="0"/>
          <w:numId w:val="8"/>
        </w:numPr>
      </w:pPr>
      <w:r w:rsidRPr="00BA796F">
        <w:t>_clean_json() strips ```json fences.</w:t>
      </w:r>
    </w:p>
    <w:p w14:paraId="6DF53B16" w14:textId="526CE7DF" w:rsidR="00BA796F" w:rsidRPr="00BA796F" w:rsidRDefault="00BA796F" w:rsidP="00BA796F">
      <w:pPr>
        <w:numPr>
          <w:ilvl w:val="0"/>
          <w:numId w:val="8"/>
        </w:numPr>
      </w:pPr>
      <w:r w:rsidRPr="00BA796F">
        <w:t xml:space="preserve">If parsing fails, </w:t>
      </w:r>
      <w:r w:rsidR="00843414">
        <w:t>I</w:t>
      </w:r>
      <w:r w:rsidRPr="00BA796F">
        <w:t xml:space="preserve"> mark verification as failed (Verifier JSON Error) which triggers retry.</w:t>
      </w:r>
    </w:p>
    <w:p w14:paraId="73E8BECA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3) Prompt variables not being injected during retries</w:t>
      </w:r>
    </w:p>
    <w:p w14:paraId="42EC38B4" w14:textId="77777777" w:rsidR="00BA796F" w:rsidRPr="00BA796F" w:rsidRDefault="00BA796F" w:rsidP="00BA796F">
      <w:r w:rsidRPr="00BA796F">
        <w:rPr>
          <w:b/>
          <w:bCs/>
        </w:rPr>
        <w:t>What went wrong:</w:t>
      </w:r>
      <w:r w:rsidRPr="00BA796F">
        <w:t xml:space="preserve"> The replanning prompt originally risked treating {question} / {feedback} literally, so the model never got the actual context of the failure.</w:t>
      </w:r>
    </w:p>
    <w:p w14:paraId="7B482BD3" w14:textId="3E1CD166" w:rsidR="00BA796F" w:rsidRPr="00BA796F" w:rsidRDefault="00843414" w:rsidP="00BA796F">
      <w:r>
        <w:rPr>
          <w:b/>
          <w:bCs/>
        </w:rPr>
        <w:t>My</w:t>
      </w:r>
      <w:r w:rsidR="00BA796F" w:rsidRPr="00BA796F">
        <w:rPr>
          <w:b/>
          <w:bCs/>
        </w:rPr>
        <w:t xml:space="preserve"> mitigation:</w:t>
      </w:r>
    </w:p>
    <w:p w14:paraId="1AC64713" w14:textId="77777777" w:rsidR="00BA796F" w:rsidRPr="00BA796F" w:rsidRDefault="00BA796F" w:rsidP="00BA796F">
      <w:pPr>
        <w:numPr>
          <w:ilvl w:val="0"/>
          <w:numId w:val="9"/>
        </w:numPr>
      </w:pPr>
      <w:r w:rsidRPr="00BA796F">
        <w:t>_plan() uses .format(question=..., feedback=...) so the replanner always sees the real question + last failure feedback.</w:t>
      </w:r>
    </w:p>
    <w:p w14:paraId="43A15C79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4) Time arithmetic mistakes persisting across attempts</w:t>
      </w:r>
    </w:p>
    <w:p w14:paraId="20656D1E" w14:textId="77777777" w:rsidR="00BA796F" w:rsidRPr="00BA796F" w:rsidRDefault="00BA796F" w:rsidP="00BA796F">
      <w:r w:rsidRPr="00BA796F">
        <w:rPr>
          <w:b/>
          <w:bCs/>
        </w:rPr>
        <w:t>What went wrong:</w:t>
      </w:r>
      <w:r w:rsidRPr="00BA796F">
        <w:t xml:space="preserve"> Many models repeatedly make the same borrowing mistakes if you only say “double-check time.”</w:t>
      </w:r>
    </w:p>
    <w:p w14:paraId="6E17E599" w14:textId="163DE35A" w:rsidR="00BA796F" w:rsidRPr="00BA796F" w:rsidRDefault="00EA52F4" w:rsidP="00BA796F">
      <w:r>
        <w:rPr>
          <w:b/>
          <w:bCs/>
        </w:rPr>
        <w:t>My</w:t>
      </w:r>
      <w:r w:rsidR="00BA796F" w:rsidRPr="00BA796F">
        <w:rPr>
          <w:b/>
          <w:bCs/>
        </w:rPr>
        <w:t xml:space="preserve"> mitigation:</w:t>
      </w:r>
    </w:p>
    <w:p w14:paraId="25D00649" w14:textId="22E04179" w:rsidR="00BA796F" w:rsidRPr="00BA796F" w:rsidRDefault="00EA52F4" w:rsidP="00BA796F">
      <w:pPr>
        <w:numPr>
          <w:ilvl w:val="0"/>
          <w:numId w:val="10"/>
        </w:numPr>
      </w:pPr>
      <w:r>
        <w:t>I</w:t>
      </w:r>
      <w:r w:rsidR="00BA796F" w:rsidRPr="00BA796F">
        <w:t xml:space="preserve"> hard-coded a </w:t>
      </w:r>
      <w:r w:rsidR="00BA796F" w:rsidRPr="00BA796F">
        <w:rPr>
          <w:i/>
          <w:iCs/>
        </w:rPr>
        <w:t>procedure</w:t>
      </w:r>
      <w:r w:rsidR="00BA796F" w:rsidRPr="00BA796F">
        <w:t xml:space="preserve"> (minutes-from-midnight) in both executor and verifier prompts, increasing the odds that at least one pass computes correctly.</w:t>
      </w:r>
    </w:p>
    <w:p w14:paraId="388DE0FB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5) Ambiguous logic questions</w:t>
      </w:r>
    </w:p>
    <w:p w14:paraId="35FCDB72" w14:textId="77777777" w:rsidR="00BA796F" w:rsidRPr="00BA796F" w:rsidRDefault="00BA796F" w:rsidP="00BA796F">
      <w:r w:rsidRPr="00BA796F">
        <w:rPr>
          <w:b/>
          <w:bCs/>
        </w:rPr>
        <w:t>What went wrong:</w:t>
      </w:r>
      <w:r w:rsidRPr="00BA796F">
        <w:t xml:space="preserve"> Questions like “John runs faster than Bob… who is slowest?” can be solved, but some ambiguous problems can’t be verified cleanly if the model chooses an interpretation.</w:t>
      </w:r>
    </w:p>
    <w:p w14:paraId="407B6B39" w14:textId="7C694DA6" w:rsidR="00BA796F" w:rsidRPr="00BA796F" w:rsidRDefault="00BA796F" w:rsidP="00BA796F">
      <w:r w:rsidRPr="00BA796F">
        <w:rPr>
          <w:b/>
          <w:bCs/>
        </w:rPr>
        <w:t>Current limitation:</w:t>
      </w:r>
      <w:r w:rsidRPr="00BA796F">
        <w:t xml:space="preserve"> The verifier can still pass a solution that’s coherent, but </w:t>
      </w:r>
      <w:r w:rsidR="00B77329">
        <w:t>I</w:t>
      </w:r>
      <w:r w:rsidRPr="00BA796F">
        <w:t xml:space="preserve"> don’t yet have an explicit “ambiguous” status or a mechanism to ask a clarifying question. This shows up most on “tricky” tests (which the assignment explicitly expects). </w:t>
      </w:r>
    </w:p>
    <w:p w14:paraId="6914E75D" w14:textId="5B7B7F44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 xml:space="preserve">4) What </w:t>
      </w:r>
      <w:r w:rsidR="00B77329">
        <w:rPr>
          <w:b/>
          <w:bCs/>
        </w:rPr>
        <w:t>I</w:t>
      </w:r>
      <w:r w:rsidRPr="00BA796F">
        <w:rPr>
          <w:b/>
          <w:bCs/>
        </w:rPr>
        <w:t xml:space="preserve"> would improve with more time</w:t>
      </w:r>
    </w:p>
    <w:p w14:paraId="61FCD90A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A) Stronger determinism with tool-based arithmetic</w:t>
      </w:r>
    </w:p>
    <w:p w14:paraId="3C1F30F2" w14:textId="77777777" w:rsidR="00BA796F" w:rsidRPr="00BA796F" w:rsidRDefault="00BA796F" w:rsidP="00BA796F">
      <w:pPr>
        <w:numPr>
          <w:ilvl w:val="0"/>
          <w:numId w:val="11"/>
        </w:numPr>
      </w:pPr>
      <w:r w:rsidRPr="00BA796F">
        <w:t xml:space="preserve">Add a small </w:t>
      </w:r>
      <w:r w:rsidRPr="00BA796F">
        <w:rPr>
          <w:b/>
          <w:bCs/>
        </w:rPr>
        <w:t>Python math/time evaluator</w:t>
      </w:r>
      <w:r w:rsidRPr="00BA796F">
        <w:t xml:space="preserve"> for structured extraction (numbers, times, intervals). The executor can still explain reasoning, but calculations become code-checked.</w:t>
      </w:r>
    </w:p>
    <w:p w14:paraId="13A5855D" w14:textId="77777777" w:rsidR="00BA796F" w:rsidRPr="00BA796F" w:rsidRDefault="00BA796F" w:rsidP="00BA796F">
      <w:pPr>
        <w:numPr>
          <w:ilvl w:val="0"/>
          <w:numId w:val="11"/>
        </w:numPr>
      </w:pPr>
      <w:r w:rsidRPr="00BA796F">
        <w:t>For time-slot scheduling problems, compute overlaps and durations programmatically; let the LLM only handle parsing and explanation.</w:t>
      </w:r>
    </w:p>
    <w:p w14:paraId="4FFA0545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B) Better verifier: multi-check strategy</w:t>
      </w:r>
    </w:p>
    <w:p w14:paraId="45A902A8" w14:textId="77777777" w:rsidR="00BA796F" w:rsidRPr="00BA796F" w:rsidRDefault="00BA796F" w:rsidP="00BA796F">
      <w:r w:rsidRPr="00BA796F">
        <w:lastRenderedPageBreak/>
        <w:t>Instead of one verifier pass:</w:t>
      </w:r>
    </w:p>
    <w:p w14:paraId="7FD7B1A8" w14:textId="77777777" w:rsidR="00BA796F" w:rsidRPr="00BA796F" w:rsidRDefault="00BA796F" w:rsidP="00BA796F">
      <w:pPr>
        <w:numPr>
          <w:ilvl w:val="0"/>
          <w:numId w:val="12"/>
        </w:numPr>
      </w:pPr>
      <w:r w:rsidRPr="00BA796F">
        <w:rPr>
          <w:b/>
          <w:bCs/>
        </w:rPr>
        <w:t>Check 1:</w:t>
      </w:r>
      <w:r w:rsidRPr="00BA796F">
        <w:t xml:space="preserve"> independent re-solve (current approach).</w:t>
      </w:r>
    </w:p>
    <w:p w14:paraId="10C776F1" w14:textId="77777777" w:rsidR="00BA796F" w:rsidRPr="00BA796F" w:rsidRDefault="00BA796F" w:rsidP="00BA796F">
      <w:pPr>
        <w:numPr>
          <w:ilvl w:val="0"/>
          <w:numId w:val="12"/>
        </w:numPr>
      </w:pPr>
      <w:r w:rsidRPr="00BA796F">
        <w:rPr>
          <w:b/>
          <w:bCs/>
        </w:rPr>
        <w:t>Check 2:</w:t>
      </w:r>
      <w:r w:rsidRPr="00BA796F">
        <w:t xml:space="preserve"> constraint validation (non-negative counts, totals match, duration fits slot, etc.).</w:t>
      </w:r>
    </w:p>
    <w:p w14:paraId="4F2AA73C" w14:textId="77777777" w:rsidR="00BA796F" w:rsidRPr="00BA796F" w:rsidRDefault="00BA796F" w:rsidP="00BA796F">
      <w:pPr>
        <w:numPr>
          <w:ilvl w:val="0"/>
          <w:numId w:val="12"/>
        </w:numPr>
      </w:pPr>
      <w:r w:rsidRPr="00BA796F">
        <w:rPr>
          <w:b/>
          <w:bCs/>
        </w:rPr>
        <w:t>Check 3:</w:t>
      </w:r>
      <w:r w:rsidRPr="00BA796F">
        <w:t xml:space="preserve"> unit consistency (minutes vs hours, apples vs dollars).</w:t>
      </w:r>
      <w:r w:rsidRPr="00BA796F">
        <w:br/>
        <w:t>Then aggregate into a single passed with richer feedback.</w:t>
      </w:r>
    </w:p>
    <w:p w14:paraId="325E7EAA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C) Add few-shot examples inside prompts (or expand tests)</w:t>
      </w:r>
    </w:p>
    <w:p w14:paraId="49A18609" w14:textId="0D2385FD" w:rsidR="00BA796F" w:rsidRPr="00BA796F" w:rsidRDefault="00BA796F" w:rsidP="00BA796F">
      <w:r w:rsidRPr="00BA796F">
        <w:t xml:space="preserve">The assignment encourages examples either in prompt or tests. </w:t>
      </w:r>
      <w:r w:rsidR="00B77329">
        <w:br/>
      </w:r>
      <w:r w:rsidRPr="00BA796F">
        <w:br/>
      </w:r>
      <w:r w:rsidR="00B77329">
        <w:t>I</w:t>
      </w:r>
      <w:r w:rsidRPr="00BA796F">
        <w:t xml:space="preserve"> already added a small test suite; I’d expand it with:</w:t>
      </w:r>
    </w:p>
    <w:p w14:paraId="549FF44A" w14:textId="77777777" w:rsidR="00BA796F" w:rsidRPr="00BA796F" w:rsidRDefault="00BA796F" w:rsidP="00BA796F">
      <w:pPr>
        <w:numPr>
          <w:ilvl w:val="0"/>
          <w:numId w:val="13"/>
        </w:numPr>
      </w:pPr>
      <w:r w:rsidRPr="00BA796F">
        <w:t>time edge cases (crossing midnight, same start/end),</w:t>
      </w:r>
    </w:p>
    <w:p w14:paraId="176B9FBD" w14:textId="77777777" w:rsidR="00BA796F" w:rsidRPr="00BA796F" w:rsidRDefault="00BA796F" w:rsidP="00BA796F">
      <w:pPr>
        <w:numPr>
          <w:ilvl w:val="0"/>
          <w:numId w:val="13"/>
        </w:numPr>
      </w:pPr>
      <w:r w:rsidRPr="00BA796F">
        <w:t>slots exactly equal to meeting length,</w:t>
      </w:r>
    </w:p>
    <w:p w14:paraId="16DBDBDF" w14:textId="77777777" w:rsidR="00BA796F" w:rsidRPr="00BA796F" w:rsidRDefault="00BA796F" w:rsidP="00BA796F">
      <w:pPr>
        <w:numPr>
          <w:ilvl w:val="0"/>
          <w:numId w:val="13"/>
        </w:numPr>
      </w:pPr>
      <w:r w:rsidRPr="00BA796F">
        <w:t>multi-step arithmetic with negatives and parentheses,</w:t>
      </w:r>
    </w:p>
    <w:p w14:paraId="0B8EB50F" w14:textId="77777777" w:rsidR="00BA796F" w:rsidRPr="00BA796F" w:rsidRDefault="00BA796F" w:rsidP="00BA796F">
      <w:pPr>
        <w:numPr>
          <w:ilvl w:val="0"/>
          <w:numId w:val="13"/>
        </w:numPr>
      </w:pPr>
      <w:r w:rsidRPr="00BA796F">
        <w:t>ambiguous questions where the correct behavior is “cannot determine.”</w:t>
      </w:r>
    </w:p>
    <w:p w14:paraId="7CC4B904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D) Handle ambiguity explicitly</w:t>
      </w:r>
    </w:p>
    <w:p w14:paraId="21FAD3FA" w14:textId="77777777" w:rsidR="00BA796F" w:rsidRPr="00BA796F" w:rsidRDefault="00BA796F" w:rsidP="00BA796F">
      <w:r w:rsidRPr="00BA796F">
        <w:t>Introduce:</w:t>
      </w:r>
    </w:p>
    <w:p w14:paraId="2EA2EBAC" w14:textId="77777777" w:rsidR="00BA796F" w:rsidRPr="00BA796F" w:rsidRDefault="00BA796F" w:rsidP="00BA796F">
      <w:pPr>
        <w:numPr>
          <w:ilvl w:val="0"/>
          <w:numId w:val="14"/>
        </w:numPr>
      </w:pPr>
      <w:r w:rsidRPr="00BA796F">
        <w:t xml:space="preserve">status: "failed" with a specific message like “Ambiguous question: multiple valid interpretations,” </w:t>
      </w:r>
      <w:r w:rsidRPr="00BA796F">
        <w:rPr>
          <w:b/>
          <w:bCs/>
        </w:rPr>
        <w:t>or</w:t>
      </w:r>
    </w:p>
    <w:p w14:paraId="3B37F4C2" w14:textId="77777777" w:rsidR="00BA796F" w:rsidRPr="00BA796F" w:rsidRDefault="00BA796F" w:rsidP="00BA796F">
      <w:pPr>
        <w:numPr>
          <w:ilvl w:val="0"/>
          <w:numId w:val="14"/>
        </w:numPr>
      </w:pPr>
      <w:r w:rsidRPr="00BA796F">
        <w:t>an “ask clarifying question” mode (if the interface allows).</w:t>
      </w:r>
    </w:p>
    <w:p w14:paraId="6CB5970F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E) Improve answer extraction reliability further</w:t>
      </w:r>
    </w:p>
    <w:p w14:paraId="0D70F976" w14:textId="77777777" w:rsidR="00BA796F" w:rsidRPr="00BA796F" w:rsidRDefault="00BA796F" w:rsidP="00BA796F">
      <w:pPr>
        <w:numPr>
          <w:ilvl w:val="0"/>
          <w:numId w:val="15"/>
        </w:numPr>
      </w:pPr>
      <w:r w:rsidRPr="00BA796F">
        <w:t>Enforce executor output structure more strictly (e.g., require a final JSON block from executor) and validate it with a schema checker.</w:t>
      </w:r>
    </w:p>
    <w:p w14:paraId="421EE3A2" w14:textId="77777777" w:rsidR="00BA796F" w:rsidRPr="00BA796F" w:rsidRDefault="00BA796F" w:rsidP="00BA796F">
      <w:pPr>
        <w:numPr>
          <w:ilvl w:val="0"/>
          <w:numId w:val="15"/>
        </w:numPr>
      </w:pPr>
      <w:r w:rsidRPr="00BA796F">
        <w:t>Add a post-processor that normalizes whitespace and strips accidental trailing punctuation.</w:t>
      </w:r>
    </w:p>
    <w:p w14:paraId="360F876F" w14:textId="77777777" w:rsidR="00BA796F" w:rsidRPr="00BA796F" w:rsidRDefault="00BA796F" w:rsidP="00BA796F">
      <w:pPr>
        <w:rPr>
          <w:b/>
          <w:bCs/>
        </w:rPr>
      </w:pPr>
      <w:r w:rsidRPr="00BA796F">
        <w:rPr>
          <w:b/>
          <w:bCs/>
        </w:rPr>
        <w:t>F) Observability + evaluation metrics</w:t>
      </w:r>
    </w:p>
    <w:p w14:paraId="0CCB6F0A" w14:textId="77777777" w:rsidR="00BA796F" w:rsidRPr="00BA796F" w:rsidRDefault="00BA796F" w:rsidP="00BA796F">
      <w:pPr>
        <w:numPr>
          <w:ilvl w:val="0"/>
          <w:numId w:val="16"/>
        </w:numPr>
      </w:pPr>
      <w:r w:rsidRPr="00BA796F">
        <w:t>Track pass rate per category (math/time/logic/slots).</w:t>
      </w:r>
    </w:p>
    <w:p w14:paraId="736F9192" w14:textId="77777777" w:rsidR="00BA796F" w:rsidRPr="00BA796F" w:rsidRDefault="00BA796F" w:rsidP="00BA796F">
      <w:pPr>
        <w:numPr>
          <w:ilvl w:val="0"/>
          <w:numId w:val="16"/>
        </w:numPr>
      </w:pPr>
      <w:r w:rsidRPr="00BA796F">
        <w:t>Save verifier feedback by category to see systematic failure patterns.</w:t>
      </w:r>
    </w:p>
    <w:p w14:paraId="1A307E0F" w14:textId="77777777" w:rsidR="00BA796F" w:rsidRPr="00BA796F" w:rsidRDefault="00BA796F" w:rsidP="00BA796F">
      <w:pPr>
        <w:numPr>
          <w:ilvl w:val="0"/>
          <w:numId w:val="16"/>
        </w:numPr>
      </w:pPr>
      <w:r w:rsidRPr="00BA796F">
        <w:t>Add a “diff” view when verifier disagrees with executor to speed debugging.</w:t>
      </w:r>
    </w:p>
    <w:sectPr w:rsidR="00BA796F" w:rsidRPr="00BA7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F37"/>
    <w:multiLevelType w:val="multilevel"/>
    <w:tmpl w:val="8AF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65AB"/>
    <w:multiLevelType w:val="multilevel"/>
    <w:tmpl w:val="230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1691"/>
    <w:multiLevelType w:val="multilevel"/>
    <w:tmpl w:val="C39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0719"/>
    <w:multiLevelType w:val="multilevel"/>
    <w:tmpl w:val="FEE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0CE6"/>
    <w:multiLevelType w:val="multilevel"/>
    <w:tmpl w:val="E53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1940"/>
    <w:multiLevelType w:val="multilevel"/>
    <w:tmpl w:val="B8A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A4976"/>
    <w:multiLevelType w:val="multilevel"/>
    <w:tmpl w:val="122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708DF"/>
    <w:multiLevelType w:val="multilevel"/>
    <w:tmpl w:val="F6E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60BC"/>
    <w:multiLevelType w:val="multilevel"/>
    <w:tmpl w:val="BFB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65652"/>
    <w:multiLevelType w:val="multilevel"/>
    <w:tmpl w:val="7B4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74A59"/>
    <w:multiLevelType w:val="multilevel"/>
    <w:tmpl w:val="E23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97B14"/>
    <w:multiLevelType w:val="multilevel"/>
    <w:tmpl w:val="1C9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67652"/>
    <w:multiLevelType w:val="multilevel"/>
    <w:tmpl w:val="FAB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A0388"/>
    <w:multiLevelType w:val="multilevel"/>
    <w:tmpl w:val="35C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059E3"/>
    <w:multiLevelType w:val="multilevel"/>
    <w:tmpl w:val="24A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E2201"/>
    <w:multiLevelType w:val="multilevel"/>
    <w:tmpl w:val="838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D43AD"/>
    <w:multiLevelType w:val="multilevel"/>
    <w:tmpl w:val="1DD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64773">
    <w:abstractNumId w:val="10"/>
  </w:num>
  <w:num w:numId="2" w16cid:durableId="1470005003">
    <w:abstractNumId w:val="1"/>
  </w:num>
  <w:num w:numId="3" w16cid:durableId="340204437">
    <w:abstractNumId w:val="3"/>
  </w:num>
  <w:num w:numId="4" w16cid:durableId="1182008730">
    <w:abstractNumId w:val="11"/>
  </w:num>
  <w:num w:numId="5" w16cid:durableId="1315715518">
    <w:abstractNumId w:val="4"/>
  </w:num>
  <w:num w:numId="6" w16cid:durableId="1120611228">
    <w:abstractNumId w:val="16"/>
  </w:num>
  <w:num w:numId="7" w16cid:durableId="371344936">
    <w:abstractNumId w:val="9"/>
  </w:num>
  <w:num w:numId="8" w16cid:durableId="860123843">
    <w:abstractNumId w:val="6"/>
  </w:num>
  <w:num w:numId="9" w16cid:durableId="1226641195">
    <w:abstractNumId w:val="14"/>
  </w:num>
  <w:num w:numId="10" w16cid:durableId="1043484792">
    <w:abstractNumId w:val="0"/>
  </w:num>
  <w:num w:numId="11" w16cid:durableId="1078017653">
    <w:abstractNumId w:val="12"/>
  </w:num>
  <w:num w:numId="12" w16cid:durableId="1244297818">
    <w:abstractNumId w:val="8"/>
  </w:num>
  <w:num w:numId="13" w16cid:durableId="15348008">
    <w:abstractNumId w:val="5"/>
  </w:num>
  <w:num w:numId="14" w16cid:durableId="280190267">
    <w:abstractNumId w:val="2"/>
  </w:num>
  <w:num w:numId="15" w16cid:durableId="184562783">
    <w:abstractNumId w:val="15"/>
  </w:num>
  <w:num w:numId="16" w16cid:durableId="1874926791">
    <w:abstractNumId w:val="13"/>
  </w:num>
  <w:num w:numId="17" w16cid:durableId="880094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A6"/>
    <w:rsid w:val="00150304"/>
    <w:rsid w:val="0080394A"/>
    <w:rsid w:val="00843414"/>
    <w:rsid w:val="008E544D"/>
    <w:rsid w:val="00B77329"/>
    <w:rsid w:val="00BA796F"/>
    <w:rsid w:val="00CB2B4E"/>
    <w:rsid w:val="00E579A6"/>
    <w:rsid w:val="00EA52F4"/>
    <w:rsid w:val="00FE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8CB8"/>
  <w15:chartTrackingRefBased/>
  <w15:docId w15:val="{9B4A156B-C479-4F67-8A8E-1A4CB31E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Suraaj M</dc:creator>
  <cp:keywords/>
  <dc:description/>
  <cp:lastModifiedBy>Suraaj M</cp:lastModifiedBy>
  <cp:revision>6</cp:revision>
  <dcterms:created xsi:type="dcterms:W3CDTF">2025-12-19T15:33:00Z</dcterms:created>
  <dcterms:modified xsi:type="dcterms:W3CDTF">2025-12-19T16:04:00Z</dcterms:modified>
</cp:coreProperties>
</file>