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A8B91F1" w14:textId="4691A137" w:rsidR="0037484B" w:rsidRDefault="00D12EA5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IDs found</w:t>
      </w:r>
    </w:p>
    <w:p w14:paraId="60619213" w14:textId="741CDC94" w:rsidR="00B049E6" w:rsidRDefault="00B049E6" w:rsidP="008F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 blanks with ‘NA</w:t>
      </w:r>
      <w:r w:rsidRPr="008F56EF">
        <w:rPr>
          <w:lang w:val="en-US"/>
        </w:rPr>
        <w:t>’</w:t>
      </w:r>
    </w:p>
    <w:p w14:paraId="48AB7FA8" w14:textId="1967B54B" w:rsidR="008F56EF" w:rsidRDefault="008F56EF" w:rsidP="008F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BASE_ENCOUNTER_COST, TOTAL_CLAIM_COST &amp; PAYER_COVERAGE as USD currency</w:t>
      </w:r>
      <w:r w:rsidR="008B69FA">
        <w:rPr>
          <w:lang w:val="en-US"/>
        </w:rPr>
        <w:t xml:space="preserve"> format</w:t>
      </w:r>
    </w:p>
    <w:p w14:paraId="0E803845" w14:textId="13BC20CE" w:rsidR="008B69FA" w:rsidRPr="008F56EF" w:rsidRDefault="008B69FA" w:rsidP="008F56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START &amp; STOP as date format</w:t>
      </w:r>
    </w:p>
    <w:sectPr w:rsidR="008B69FA" w:rsidRPr="008F5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37484B"/>
    <w:rsid w:val="00553B66"/>
    <w:rsid w:val="007B50EB"/>
    <w:rsid w:val="008B69FA"/>
    <w:rsid w:val="008F56EF"/>
    <w:rsid w:val="0093520B"/>
    <w:rsid w:val="0098382E"/>
    <w:rsid w:val="00A14655"/>
    <w:rsid w:val="00AD6581"/>
    <w:rsid w:val="00B049E6"/>
    <w:rsid w:val="00BA456E"/>
    <w:rsid w:val="00D12EA5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165</Characters>
  <Application>Microsoft Office Word</Application>
  <DocSecurity>0</DocSecurity>
  <Lines>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6</cp:revision>
  <dcterms:created xsi:type="dcterms:W3CDTF">2025-08-28T06:29:00Z</dcterms:created>
  <dcterms:modified xsi:type="dcterms:W3CDTF">2025-08-29T01:52:00Z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