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D08134A" w14:textId="55EF9771" w:rsidR="00A10DAA" w:rsidRPr="00E973E2" w:rsidRDefault="006F3557" w:rsidP="006F3557">
      <w:pPr>
        <w:ind w:left="2880" w:firstLine="720"/>
        <w:rPr>
          <w:rFonts w:ascii="Times New Roman" w:hAnsi="Times New Roman" w:cs="Times New Roman"/>
          <w:b/>
          <w:bCs/>
          <w:sz w:val="28"/>
          <w:szCs w:val="28"/>
        </w:rPr>
      </w:pPr>
      <w:r w:rsidRPr="00E973E2">
        <w:rPr>
          <w:rFonts w:ascii="Times New Roman" w:hAnsi="Times New Roman" w:cs="Times New Roman"/>
          <w:b/>
          <w:bCs/>
          <w:sz w:val="28"/>
          <w:szCs w:val="28"/>
        </w:rPr>
        <w:t>MID TERM MILESTONE</w:t>
      </w:r>
    </w:p>
    <w:p w14:paraId="5E16F499" w14:textId="77777777" w:rsidR="006F3557" w:rsidRPr="00E973E2" w:rsidRDefault="006F3557" w:rsidP="006F3557">
      <w:pPr>
        <w:rPr>
          <w:rFonts w:ascii="Times New Roman" w:hAnsi="Times New Roman" w:cs="Times New Roman"/>
        </w:rPr>
      </w:pPr>
    </w:p>
    <w:p w14:paraId="5CB47C56" w14:textId="430A411D" w:rsidR="006F3557" w:rsidRPr="00E973E2" w:rsidRDefault="006F3557" w:rsidP="00E973E2">
      <w:pPr>
        <w:pStyle w:val="ListParagraph"/>
        <w:jc w:val="center"/>
        <w:rPr>
          <w:rFonts w:ascii="Times New Roman" w:hAnsi="Times New Roman" w:cs="Times New Roman"/>
          <w:u w:val="single"/>
        </w:rPr>
      </w:pPr>
      <w:r w:rsidRPr="00E973E2">
        <w:rPr>
          <w:rFonts w:ascii="Times New Roman" w:hAnsi="Times New Roman" w:cs="Times New Roman"/>
          <w:u w:val="single"/>
        </w:rPr>
        <w:t>Sowmya Gumpina – 020813624</w:t>
      </w:r>
    </w:p>
    <w:p w14:paraId="388DD51F" w14:textId="175F01DA" w:rsidR="006F3557" w:rsidRPr="00E973E2" w:rsidRDefault="006F3557">
      <w:pPr>
        <w:rPr>
          <w:rFonts w:ascii="Times New Roman" w:hAnsi="Times New Roman" w:cs="Times New Roman"/>
          <w:b/>
          <w:bCs/>
        </w:rPr>
      </w:pPr>
      <w:r w:rsidRPr="00E973E2">
        <w:rPr>
          <w:rFonts w:ascii="Times New Roman" w:hAnsi="Times New Roman" w:cs="Times New Roman"/>
          <w:b/>
          <w:bCs/>
        </w:rPr>
        <w:t>Basic Queries:</w:t>
      </w:r>
    </w:p>
    <w:p w14:paraId="0F0A675F" w14:textId="5BAE8548" w:rsidR="006F3557" w:rsidRPr="00E973E2" w:rsidRDefault="006F3557" w:rsidP="006F3557">
      <w:pPr>
        <w:pStyle w:val="ListParagraph"/>
        <w:numPr>
          <w:ilvl w:val="0"/>
          <w:numId w:val="2"/>
        </w:numPr>
        <w:rPr>
          <w:rFonts w:ascii="Times New Roman" w:hAnsi="Times New Roman" w:cs="Times New Roman"/>
        </w:rPr>
      </w:pPr>
      <w:r w:rsidRPr="00E973E2">
        <w:rPr>
          <w:rFonts w:ascii="Times New Roman" w:hAnsi="Times New Roman" w:cs="Times New Roman"/>
        </w:rPr>
        <w:t>Which products are losing money?</w:t>
      </w:r>
    </w:p>
    <w:p w14:paraId="0768C753" w14:textId="01184F13" w:rsidR="006F3557" w:rsidRPr="00E973E2" w:rsidRDefault="006F3557" w:rsidP="00801235">
      <w:pPr>
        <w:rPr>
          <w:rFonts w:ascii="Times New Roman" w:hAnsi="Times New Roman" w:cs="Times New Roman"/>
        </w:rPr>
      </w:pPr>
      <w:r w:rsidRPr="00E973E2">
        <w:rPr>
          <w:rFonts w:ascii="Times New Roman" w:hAnsi="Times New Roman" w:cs="Times New Roman"/>
        </w:rPr>
        <w:t>Query:</w:t>
      </w:r>
    </w:p>
    <w:p w14:paraId="11FCC8C7" w14:textId="425BBAA4" w:rsidR="006F3557" w:rsidRPr="00E973E2" w:rsidRDefault="006F3557" w:rsidP="006F3557">
      <w:pPr>
        <w:ind w:left="360"/>
        <w:rPr>
          <w:rFonts w:ascii="Times New Roman" w:hAnsi="Times New Roman" w:cs="Times New Roman"/>
        </w:rPr>
      </w:pPr>
      <w:r w:rsidRPr="00E973E2">
        <w:rPr>
          <w:rFonts w:ascii="Times New Roman" w:hAnsi="Times New Roman" w:cs="Times New Roman"/>
          <w:noProof/>
        </w:rPr>
        <w:drawing>
          <wp:inline distT="0" distB="0" distL="0" distR="0" wp14:anchorId="5414014A" wp14:editId="09CF6E28">
            <wp:extent cx="3708400" cy="2184400"/>
            <wp:effectExtent l="0" t="0" r="0" b="0"/>
            <wp:docPr id="109365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65193" name="Picture 109365193"/>
                    <pic:cNvPicPr/>
                  </pic:nvPicPr>
                  <pic:blipFill>
                    <a:blip r:embed="rId5">
                      <a:extLst>
                        <a:ext uri="{28A0092B-C50C-407E-A947-70E740481C1C}">
                          <a14:useLocalDpi xmlns:a14="http://schemas.microsoft.com/office/drawing/2010/main" val="0"/>
                        </a:ext>
                      </a:extLst>
                    </a:blip>
                    <a:stretch>
                      <a:fillRect/>
                    </a:stretch>
                  </pic:blipFill>
                  <pic:spPr>
                    <a:xfrm>
                      <a:off x="0" y="0"/>
                      <a:ext cx="3708400" cy="2184400"/>
                    </a:xfrm>
                    <a:prstGeom prst="rect">
                      <a:avLst/>
                    </a:prstGeom>
                  </pic:spPr>
                </pic:pic>
              </a:graphicData>
            </a:graphic>
          </wp:inline>
        </w:drawing>
      </w:r>
    </w:p>
    <w:p w14:paraId="2100EA48" w14:textId="2E662FC0" w:rsidR="006F3557" w:rsidRPr="00E973E2" w:rsidRDefault="006F3557" w:rsidP="00801235">
      <w:pPr>
        <w:rPr>
          <w:rFonts w:ascii="Times New Roman" w:hAnsi="Times New Roman" w:cs="Times New Roman"/>
        </w:rPr>
      </w:pPr>
      <w:r w:rsidRPr="00E973E2">
        <w:rPr>
          <w:rFonts w:ascii="Times New Roman" w:hAnsi="Times New Roman" w:cs="Times New Roman"/>
        </w:rPr>
        <w:t>Output:</w:t>
      </w:r>
    </w:p>
    <w:p w14:paraId="12B6AB7A" w14:textId="0E681159" w:rsidR="006F3557" w:rsidRPr="00E973E2" w:rsidRDefault="006F3557" w:rsidP="006F3557">
      <w:pPr>
        <w:ind w:left="360"/>
        <w:rPr>
          <w:rFonts w:ascii="Times New Roman" w:hAnsi="Times New Roman" w:cs="Times New Roman"/>
        </w:rPr>
      </w:pPr>
      <w:r w:rsidRPr="00E973E2">
        <w:rPr>
          <w:rFonts w:ascii="Times New Roman" w:hAnsi="Times New Roman" w:cs="Times New Roman"/>
          <w:noProof/>
        </w:rPr>
        <w:drawing>
          <wp:inline distT="0" distB="0" distL="0" distR="0" wp14:anchorId="496E4B30" wp14:editId="7615EAA9">
            <wp:extent cx="3708400" cy="965200"/>
            <wp:effectExtent l="0" t="0" r="0" b="0"/>
            <wp:docPr id="6042546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54661" name="Picture 604254661"/>
                    <pic:cNvPicPr/>
                  </pic:nvPicPr>
                  <pic:blipFill>
                    <a:blip r:embed="rId6">
                      <a:extLst>
                        <a:ext uri="{28A0092B-C50C-407E-A947-70E740481C1C}">
                          <a14:useLocalDpi xmlns:a14="http://schemas.microsoft.com/office/drawing/2010/main" val="0"/>
                        </a:ext>
                      </a:extLst>
                    </a:blip>
                    <a:stretch>
                      <a:fillRect/>
                    </a:stretch>
                  </pic:blipFill>
                  <pic:spPr>
                    <a:xfrm>
                      <a:off x="0" y="0"/>
                      <a:ext cx="3708400" cy="965200"/>
                    </a:xfrm>
                    <a:prstGeom prst="rect">
                      <a:avLst/>
                    </a:prstGeom>
                  </pic:spPr>
                </pic:pic>
              </a:graphicData>
            </a:graphic>
          </wp:inline>
        </w:drawing>
      </w:r>
    </w:p>
    <w:p w14:paraId="782C9AC1" w14:textId="77777777" w:rsidR="00801235" w:rsidRPr="00E973E2" w:rsidRDefault="00801235" w:rsidP="006F3557">
      <w:pPr>
        <w:ind w:left="360"/>
        <w:rPr>
          <w:rFonts w:ascii="Times New Roman" w:hAnsi="Times New Roman" w:cs="Times New Roman"/>
        </w:rPr>
      </w:pPr>
    </w:p>
    <w:p w14:paraId="1FA12B10" w14:textId="451EDD1C" w:rsidR="006F3557" w:rsidRPr="00E973E2" w:rsidRDefault="00801235" w:rsidP="00801235">
      <w:pPr>
        <w:rPr>
          <w:rFonts w:ascii="Times New Roman" w:hAnsi="Times New Roman" w:cs="Times New Roman"/>
        </w:rPr>
      </w:pPr>
      <w:r w:rsidRPr="00E973E2">
        <w:rPr>
          <w:rFonts w:ascii="Times New Roman" w:hAnsi="Times New Roman" w:cs="Times New Roman"/>
        </w:rPr>
        <w:t>Explanation:</w:t>
      </w:r>
    </w:p>
    <w:p w14:paraId="61034E95" w14:textId="165A8275" w:rsidR="00801235" w:rsidRPr="00E973E2" w:rsidRDefault="003D1680" w:rsidP="00801235">
      <w:pPr>
        <w:rPr>
          <w:rFonts w:ascii="Times New Roman" w:hAnsi="Times New Roman" w:cs="Times New Roman"/>
        </w:rPr>
      </w:pPr>
      <w:r w:rsidRPr="00E973E2">
        <w:rPr>
          <w:rFonts w:ascii="Times New Roman" w:hAnsi="Times New Roman" w:cs="Times New Roman"/>
        </w:rPr>
        <w:t>I combined products and order items table to calculate each products total quantity ordered and reported profit. I selected products with negative total profit</w:t>
      </w:r>
      <w:r w:rsidR="00772C22" w:rsidRPr="00E973E2">
        <w:rPr>
          <w:rFonts w:ascii="Times New Roman" w:hAnsi="Times New Roman" w:cs="Times New Roman"/>
        </w:rPr>
        <w:t xml:space="preserve"> to show loss</w:t>
      </w:r>
      <w:r w:rsidR="00801235" w:rsidRPr="00E973E2">
        <w:rPr>
          <w:rFonts w:ascii="Times New Roman" w:hAnsi="Times New Roman" w:cs="Times New Roman"/>
        </w:rPr>
        <w:t>.</w:t>
      </w:r>
      <w:r w:rsidR="00772C22" w:rsidRPr="00E973E2">
        <w:rPr>
          <w:rFonts w:ascii="Times New Roman" w:hAnsi="Times New Roman" w:cs="Times New Roman"/>
        </w:rPr>
        <w:t xml:space="preserve"> </w:t>
      </w:r>
      <w:r w:rsidR="00801235" w:rsidRPr="00E973E2">
        <w:rPr>
          <w:rFonts w:ascii="Times New Roman" w:hAnsi="Times New Roman" w:cs="Times New Roman"/>
        </w:rPr>
        <w:t>I observed that only 3 products are at loss</w:t>
      </w:r>
      <w:r w:rsidR="00772C22" w:rsidRPr="00E973E2">
        <w:rPr>
          <w:rFonts w:ascii="Times New Roman" w:hAnsi="Times New Roman" w:cs="Times New Roman"/>
        </w:rPr>
        <w:t xml:space="preserve">, and only 10-15 units sold for each.  </w:t>
      </w:r>
    </w:p>
    <w:p w14:paraId="1817AAAF" w14:textId="77777777" w:rsidR="00801235" w:rsidRPr="00E973E2" w:rsidRDefault="00801235" w:rsidP="006F3557">
      <w:pPr>
        <w:ind w:left="360"/>
        <w:rPr>
          <w:rFonts w:ascii="Times New Roman" w:hAnsi="Times New Roman" w:cs="Times New Roman"/>
        </w:rPr>
      </w:pPr>
    </w:p>
    <w:p w14:paraId="6EC0A9D1" w14:textId="77777777" w:rsidR="003D1680" w:rsidRPr="00E973E2" w:rsidRDefault="003D1680" w:rsidP="006F3557">
      <w:pPr>
        <w:ind w:left="360"/>
        <w:rPr>
          <w:rFonts w:ascii="Times New Roman" w:hAnsi="Times New Roman" w:cs="Times New Roman"/>
        </w:rPr>
      </w:pPr>
    </w:p>
    <w:p w14:paraId="52DAD2C7" w14:textId="77777777" w:rsidR="003D1680" w:rsidRPr="00E973E2" w:rsidRDefault="003D1680" w:rsidP="006F3557">
      <w:pPr>
        <w:ind w:left="360"/>
        <w:rPr>
          <w:rFonts w:ascii="Times New Roman" w:hAnsi="Times New Roman" w:cs="Times New Roman"/>
        </w:rPr>
      </w:pPr>
    </w:p>
    <w:p w14:paraId="19913567" w14:textId="77777777" w:rsidR="003D1680" w:rsidRPr="00E973E2" w:rsidRDefault="003D1680" w:rsidP="006F3557">
      <w:pPr>
        <w:ind w:left="360"/>
        <w:rPr>
          <w:rFonts w:ascii="Times New Roman" w:hAnsi="Times New Roman" w:cs="Times New Roman"/>
        </w:rPr>
      </w:pPr>
    </w:p>
    <w:p w14:paraId="7693B776" w14:textId="77777777" w:rsidR="003D1680" w:rsidRPr="00E973E2" w:rsidRDefault="003D1680" w:rsidP="006F3557">
      <w:pPr>
        <w:ind w:left="360"/>
        <w:rPr>
          <w:rFonts w:ascii="Times New Roman" w:hAnsi="Times New Roman" w:cs="Times New Roman"/>
        </w:rPr>
      </w:pPr>
    </w:p>
    <w:p w14:paraId="30E66D16" w14:textId="77777777" w:rsidR="003D1680" w:rsidRPr="00E973E2" w:rsidRDefault="003D1680" w:rsidP="006F3557">
      <w:pPr>
        <w:ind w:left="360"/>
        <w:rPr>
          <w:rFonts w:ascii="Times New Roman" w:hAnsi="Times New Roman" w:cs="Times New Roman"/>
        </w:rPr>
      </w:pPr>
    </w:p>
    <w:p w14:paraId="28748B04" w14:textId="77777777" w:rsidR="003D1680" w:rsidRPr="00E973E2" w:rsidRDefault="003D1680" w:rsidP="006F3557">
      <w:pPr>
        <w:ind w:left="360"/>
        <w:rPr>
          <w:rFonts w:ascii="Times New Roman" w:hAnsi="Times New Roman" w:cs="Times New Roman"/>
        </w:rPr>
      </w:pPr>
    </w:p>
    <w:p w14:paraId="4F7F4A1B" w14:textId="2A09CF0D" w:rsidR="003D1680" w:rsidRPr="00E973E2" w:rsidRDefault="003D1680" w:rsidP="003D1680">
      <w:pPr>
        <w:pStyle w:val="ListParagraph"/>
        <w:numPr>
          <w:ilvl w:val="0"/>
          <w:numId w:val="2"/>
        </w:numPr>
        <w:rPr>
          <w:rFonts w:ascii="Times New Roman" w:hAnsi="Times New Roman" w:cs="Times New Roman"/>
        </w:rPr>
      </w:pPr>
      <w:r w:rsidRPr="00E973E2">
        <w:rPr>
          <w:rFonts w:ascii="Times New Roman" w:hAnsi="Times New Roman" w:cs="Times New Roman"/>
        </w:rPr>
        <w:t>How many orders were delivered late, and what was their average delay?</w:t>
      </w:r>
    </w:p>
    <w:p w14:paraId="6D5CFCF6" w14:textId="47DA8D53" w:rsidR="003D1680" w:rsidRPr="00E973E2" w:rsidRDefault="003D1680" w:rsidP="00801235">
      <w:pPr>
        <w:rPr>
          <w:rFonts w:ascii="Times New Roman" w:hAnsi="Times New Roman" w:cs="Times New Roman"/>
        </w:rPr>
      </w:pPr>
      <w:r w:rsidRPr="00E973E2">
        <w:rPr>
          <w:rFonts w:ascii="Times New Roman" w:hAnsi="Times New Roman" w:cs="Times New Roman"/>
        </w:rPr>
        <w:t>Query:</w:t>
      </w:r>
    </w:p>
    <w:p w14:paraId="2E769E97" w14:textId="28A75897" w:rsidR="003D1680" w:rsidRPr="00E973E2" w:rsidRDefault="003D1680" w:rsidP="003D1680">
      <w:pPr>
        <w:ind w:left="360"/>
        <w:rPr>
          <w:rFonts w:ascii="Times New Roman" w:hAnsi="Times New Roman" w:cs="Times New Roman"/>
        </w:rPr>
      </w:pPr>
      <w:r w:rsidRPr="00E973E2">
        <w:rPr>
          <w:rFonts w:ascii="Times New Roman" w:hAnsi="Times New Roman" w:cs="Times New Roman"/>
          <w:noProof/>
        </w:rPr>
        <w:drawing>
          <wp:inline distT="0" distB="0" distL="0" distR="0" wp14:anchorId="36FE6AD4" wp14:editId="3036961D">
            <wp:extent cx="3708400" cy="1397000"/>
            <wp:effectExtent l="0" t="0" r="0" b="0"/>
            <wp:docPr id="124237671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2376714" name="Picture 1242376714"/>
                    <pic:cNvPicPr/>
                  </pic:nvPicPr>
                  <pic:blipFill>
                    <a:blip r:embed="rId7">
                      <a:extLst>
                        <a:ext uri="{28A0092B-C50C-407E-A947-70E740481C1C}">
                          <a14:useLocalDpi xmlns:a14="http://schemas.microsoft.com/office/drawing/2010/main" val="0"/>
                        </a:ext>
                      </a:extLst>
                    </a:blip>
                    <a:stretch>
                      <a:fillRect/>
                    </a:stretch>
                  </pic:blipFill>
                  <pic:spPr>
                    <a:xfrm>
                      <a:off x="0" y="0"/>
                      <a:ext cx="3708400" cy="1397000"/>
                    </a:xfrm>
                    <a:prstGeom prst="rect">
                      <a:avLst/>
                    </a:prstGeom>
                  </pic:spPr>
                </pic:pic>
              </a:graphicData>
            </a:graphic>
          </wp:inline>
        </w:drawing>
      </w:r>
    </w:p>
    <w:p w14:paraId="0D7D3A47" w14:textId="027CE2C5" w:rsidR="003D1680" w:rsidRPr="00E973E2" w:rsidRDefault="003D1680" w:rsidP="00801235">
      <w:pPr>
        <w:rPr>
          <w:rFonts w:ascii="Times New Roman" w:hAnsi="Times New Roman" w:cs="Times New Roman"/>
        </w:rPr>
      </w:pPr>
      <w:r w:rsidRPr="00E973E2">
        <w:rPr>
          <w:rFonts w:ascii="Times New Roman" w:hAnsi="Times New Roman" w:cs="Times New Roman"/>
        </w:rPr>
        <w:t>Output:</w:t>
      </w:r>
    </w:p>
    <w:p w14:paraId="00755930" w14:textId="48DA5590" w:rsidR="003D1680" w:rsidRPr="00E973E2" w:rsidRDefault="003D1680" w:rsidP="003D1680">
      <w:pPr>
        <w:ind w:left="360"/>
        <w:rPr>
          <w:rFonts w:ascii="Times New Roman" w:hAnsi="Times New Roman" w:cs="Times New Roman"/>
        </w:rPr>
      </w:pPr>
      <w:r w:rsidRPr="00E973E2">
        <w:rPr>
          <w:rFonts w:ascii="Times New Roman" w:hAnsi="Times New Roman" w:cs="Times New Roman"/>
          <w:noProof/>
        </w:rPr>
        <w:drawing>
          <wp:inline distT="0" distB="0" distL="0" distR="0" wp14:anchorId="7B114BBD" wp14:editId="75721B7A">
            <wp:extent cx="2768600" cy="1397000"/>
            <wp:effectExtent l="0" t="0" r="0" b="0"/>
            <wp:docPr id="7744790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479054" name="Picture 774479054"/>
                    <pic:cNvPicPr/>
                  </pic:nvPicPr>
                  <pic:blipFill>
                    <a:blip r:embed="rId8">
                      <a:extLst>
                        <a:ext uri="{28A0092B-C50C-407E-A947-70E740481C1C}">
                          <a14:useLocalDpi xmlns:a14="http://schemas.microsoft.com/office/drawing/2010/main" val="0"/>
                        </a:ext>
                      </a:extLst>
                    </a:blip>
                    <a:stretch>
                      <a:fillRect/>
                    </a:stretch>
                  </pic:blipFill>
                  <pic:spPr>
                    <a:xfrm>
                      <a:off x="0" y="0"/>
                      <a:ext cx="2768600" cy="1397000"/>
                    </a:xfrm>
                    <a:prstGeom prst="rect">
                      <a:avLst/>
                    </a:prstGeom>
                  </pic:spPr>
                </pic:pic>
              </a:graphicData>
            </a:graphic>
          </wp:inline>
        </w:drawing>
      </w:r>
    </w:p>
    <w:p w14:paraId="3304E93E" w14:textId="77777777" w:rsidR="003D1680" w:rsidRPr="00E973E2" w:rsidRDefault="003D1680" w:rsidP="003D1680">
      <w:pPr>
        <w:ind w:left="360"/>
        <w:rPr>
          <w:rFonts w:ascii="Times New Roman" w:hAnsi="Times New Roman" w:cs="Times New Roman"/>
        </w:rPr>
      </w:pPr>
    </w:p>
    <w:p w14:paraId="385F32C4" w14:textId="0B702D57" w:rsidR="003D1680" w:rsidRPr="00E973E2" w:rsidRDefault="00801235" w:rsidP="00801235">
      <w:pPr>
        <w:rPr>
          <w:rFonts w:ascii="Times New Roman" w:hAnsi="Times New Roman" w:cs="Times New Roman"/>
        </w:rPr>
      </w:pPr>
      <w:r w:rsidRPr="00E973E2">
        <w:rPr>
          <w:rFonts w:ascii="Times New Roman" w:hAnsi="Times New Roman" w:cs="Times New Roman"/>
        </w:rPr>
        <w:t>Interpretation:</w:t>
      </w:r>
    </w:p>
    <w:p w14:paraId="17B14117" w14:textId="47D616BC" w:rsidR="003D1680" w:rsidRPr="00E973E2" w:rsidRDefault="00801235" w:rsidP="00801235">
      <w:pPr>
        <w:rPr>
          <w:rFonts w:ascii="Times New Roman" w:hAnsi="Times New Roman" w:cs="Times New Roman"/>
        </w:rPr>
      </w:pPr>
      <w:r w:rsidRPr="00E973E2">
        <w:rPr>
          <w:rFonts w:ascii="Times New Roman" w:hAnsi="Times New Roman" w:cs="Times New Roman"/>
        </w:rPr>
        <w:t xml:space="preserve">I selected orders marked as late deliveries and counted them. For each order, I calculated the delay by subtracting the scheduled shipping dates from actual days. </w:t>
      </w:r>
      <w:r w:rsidR="00772C22" w:rsidRPr="00E973E2">
        <w:rPr>
          <w:rFonts w:ascii="Times New Roman" w:hAnsi="Times New Roman" w:cs="Times New Roman"/>
        </w:rPr>
        <w:t xml:space="preserve">On average the delay is between 1-2 days. </w:t>
      </w:r>
    </w:p>
    <w:p w14:paraId="4FC4A81B" w14:textId="77777777" w:rsidR="003D1680" w:rsidRPr="00E973E2" w:rsidRDefault="003D1680" w:rsidP="003D1680">
      <w:pPr>
        <w:ind w:left="360"/>
        <w:rPr>
          <w:rFonts w:ascii="Times New Roman" w:hAnsi="Times New Roman" w:cs="Times New Roman"/>
        </w:rPr>
      </w:pPr>
    </w:p>
    <w:p w14:paraId="1BAE2B5E" w14:textId="77777777" w:rsidR="003D1680" w:rsidRPr="00E973E2" w:rsidRDefault="003D1680" w:rsidP="003D1680">
      <w:pPr>
        <w:ind w:left="360"/>
        <w:rPr>
          <w:rFonts w:ascii="Times New Roman" w:hAnsi="Times New Roman" w:cs="Times New Roman"/>
        </w:rPr>
      </w:pPr>
    </w:p>
    <w:p w14:paraId="55FD9F3C" w14:textId="77777777" w:rsidR="003D1680" w:rsidRPr="00E973E2" w:rsidRDefault="003D1680" w:rsidP="003D1680">
      <w:pPr>
        <w:ind w:left="360"/>
        <w:rPr>
          <w:rFonts w:ascii="Times New Roman" w:hAnsi="Times New Roman" w:cs="Times New Roman"/>
        </w:rPr>
      </w:pPr>
    </w:p>
    <w:p w14:paraId="12FC16F8" w14:textId="77777777" w:rsidR="003D1680" w:rsidRPr="00E973E2" w:rsidRDefault="003D1680" w:rsidP="003D1680">
      <w:pPr>
        <w:ind w:left="360"/>
        <w:rPr>
          <w:rFonts w:ascii="Times New Roman" w:hAnsi="Times New Roman" w:cs="Times New Roman"/>
        </w:rPr>
      </w:pPr>
    </w:p>
    <w:p w14:paraId="5172BF20" w14:textId="77777777" w:rsidR="003D1680" w:rsidRPr="00E973E2" w:rsidRDefault="003D1680" w:rsidP="003D1680">
      <w:pPr>
        <w:ind w:left="360"/>
        <w:rPr>
          <w:rFonts w:ascii="Times New Roman" w:hAnsi="Times New Roman" w:cs="Times New Roman"/>
        </w:rPr>
      </w:pPr>
    </w:p>
    <w:p w14:paraId="3934D982" w14:textId="77777777" w:rsidR="003D1680" w:rsidRPr="00E973E2" w:rsidRDefault="003D1680" w:rsidP="003D1680">
      <w:pPr>
        <w:ind w:left="360"/>
        <w:rPr>
          <w:rFonts w:ascii="Times New Roman" w:hAnsi="Times New Roman" w:cs="Times New Roman"/>
        </w:rPr>
      </w:pPr>
    </w:p>
    <w:p w14:paraId="16F4AD4D" w14:textId="77777777" w:rsidR="003D1680" w:rsidRPr="00E973E2" w:rsidRDefault="003D1680" w:rsidP="003D1680">
      <w:pPr>
        <w:ind w:left="360"/>
        <w:rPr>
          <w:rFonts w:ascii="Times New Roman" w:hAnsi="Times New Roman" w:cs="Times New Roman"/>
        </w:rPr>
      </w:pPr>
    </w:p>
    <w:p w14:paraId="353F3479" w14:textId="77777777" w:rsidR="003D1680" w:rsidRPr="00E973E2" w:rsidRDefault="003D1680" w:rsidP="00E973E2">
      <w:pPr>
        <w:rPr>
          <w:rFonts w:ascii="Times New Roman" w:hAnsi="Times New Roman" w:cs="Times New Roman"/>
        </w:rPr>
      </w:pPr>
    </w:p>
    <w:p w14:paraId="534D9FCC" w14:textId="3B163FC1" w:rsidR="003D1680" w:rsidRPr="00E973E2" w:rsidRDefault="003D1680" w:rsidP="003D1680">
      <w:pPr>
        <w:ind w:left="360"/>
        <w:rPr>
          <w:rFonts w:ascii="Times New Roman" w:hAnsi="Times New Roman" w:cs="Times New Roman"/>
          <w:b/>
          <w:bCs/>
        </w:rPr>
      </w:pPr>
      <w:r w:rsidRPr="00E973E2">
        <w:rPr>
          <w:rFonts w:ascii="Times New Roman" w:hAnsi="Times New Roman" w:cs="Times New Roman"/>
          <w:b/>
          <w:bCs/>
        </w:rPr>
        <w:t>Advanced Queries:</w:t>
      </w:r>
    </w:p>
    <w:p w14:paraId="0081F434" w14:textId="21195582" w:rsidR="003D1680" w:rsidRPr="00E973E2" w:rsidRDefault="003D1680" w:rsidP="003D1680">
      <w:pPr>
        <w:pStyle w:val="ListParagraph"/>
        <w:numPr>
          <w:ilvl w:val="0"/>
          <w:numId w:val="3"/>
        </w:numPr>
        <w:rPr>
          <w:rFonts w:ascii="Times New Roman" w:hAnsi="Times New Roman" w:cs="Times New Roman"/>
        </w:rPr>
      </w:pPr>
      <w:r w:rsidRPr="00E973E2">
        <w:rPr>
          <w:rFonts w:ascii="Times New Roman" w:hAnsi="Times New Roman" w:cs="Times New Roman"/>
        </w:rPr>
        <w:t xml:space="preserve">Which departments generate the most reported profit? But </w:t>
      </w:r>
      <w:proofErr w:type="gramStart"/>
      <w:r w:rsidRPr="00E973E2">
        <w:rPr>
          <w:rFonts w:ascii="Times New Roman" w:hAnsi="Times New Roman" w:cs="Times New Roman"/>
        </w:rPr>
        <w:t>also</w:t>
      </w:r>
      <w:proofErr w:type="gramEnd"/>
      <w:r w:rsidRPr="00E973E2">
        <w:rPr>
          <w:rFonts w:ascii="Times New Roman" w:hAnsi="Times New Roman" w:cs="Times New Roman"/>
        </w:rPr>
        <w:t xml:space="preserve"> what is their profit on average per </w:t>
      </w:r>
      <w:r w:rsidRPr="00E973E2">
        <w:rPr>
          <w:rFonts w:ascii="Times New Roman" w:hAnsi="Times New Roman" w:cs="Times New Roman"/>
        </w:rPr>
        <w:t>unit?</w:t>
      </w:r>
    </w:p>
    <w:p w14:paraId="1C1C35D1" w14:textId="13D40B1B" w:rsidR="003D1680" w:rsidRPr="00E973E2" w:rsidRDefault="003D1680" w:rsidP="003D1680">
      <w:pPr>
        <w:ind w:left="360"/>
        <w:rPr>
          <w:rFonts w:ascii="Times New Roman" w:hAnsi="Times New Roman" w:cs="Times New Roman"/>
        </w:rPr>
      </w:pPr>
      <w:r w:rsidRPr="00E973E2">
        <w:rPr>
          <w:rFonts w:ascii="Times New Roman" w:hAnsi="Times New Roman" w:cs="Times New Roman"/>
        </w:rPr>
        <w:t>Query:</w:t>
      </w:r>
    </w:p>
    <w:p w14:paraId="3E764FF4" w14:textId="011EEF9A" w:rsidR="003D1680" w:rsidRPr="00E973E2" w:rsidRDefault="003D1680" w:rsidP="00E973E2">
      <w:pPr>
        <w:ind w:left="360"/>
        <w:rPr>
          <w:rFonts w:ascii="Times New Roman" w:hAnsi="Times New Roman" w:cs="Times New Roman"/>
        </w:rPr>
      </w:pPr>
      <w:r w:rsidRPr="00E973E2">
        <w:rPr>
          <w:rFonts w:ascii="Times New Roman" w:hAnsi="Times New Roman" w:cs="Times New Roman"/>
          <w:noProof/>
        </w:rPr>
        <w:drawing>
          <wp:inline distT="0" distB="0" distL="0" distR="0" wp14:anchorId="3383A112" wp14:editId="7DED9DD6">
            <wp:extent cx="5435600" cy="2844800"/>
            <wp:effectExtent l="0" t="0" r="0" b="0"/>
            <wp:docPr id="20316902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9022" name="Picture 203169022"/>
                    <pic:cNvPicPr/>
                  </pic:nvPicPr>
                  <pic:blipFill>
                    <a:blip r:embed="rId9">
                      <a:extLst>
                        <a:ext uri="{28A0092B-C50C-407E-A947-70E740481C1C}">
                          <a14:useLocalDpi xmlns:a14="http://schemas.microsoft.com/office/drawing/2010/main" val="0"/>
                        </a:ext>
                      </a:extLst>
                    </a:blip>
                    <a:stretch>
                      <a:fillRect/>
                    </a:stretch>
                  </pic:blipFill>
                  <pic:spPr>
                    <a:xfrm>
                      <a:off x="0" y="0"/>
                      <a:ext cx="5435600" cy="2844800"/>
                    </a:xfrm>
                    <a:prstGeom prst="rect">
                      <a:avLst/>
                    </a:prstGeom>
                  </pic:spPr>
                </pic:pic>
              </a:graphicData>
            </a:graphic>
          </wp:inline>
        </w:drawing>
      </w:r>
    </w:p>
    <w:p w14:paraId="22C42EDD" w14:textId="6E29C568" w:rsidR="003D1680" w:rsidRPr="00E973E2" w:rsidRDefault="003D1680" w:rsidP="003D1680">
      <w:pPr>
        <w:ind w:left="360"/>
        <w:rPr>
          <w:rFonts w:ascii="Times New Roman" w:hAnsi="Times New Roman" w:cs="Times New Roman"/>
        </w:rPr>
      </w:pPr>
      <w:r w:rsidRPr="00E973E2">
        <w:rPr>
          <w:rFonts w:ascii="Times New Roman" w:hAnsi="Times New Roman" w:cs="Times New Roman"/>
        </w:rPr>
        <w:t>Output:</w:t>
      </w:r>
    </w:p>
    <w:p w14:paraId="1E5CB935" w14:textId="16922EED" w:rsidR="003D1680" w:rsidRPr="00E973E2" w:rsidRDefault="003D1680" w:rsidP="00E973E2">
      <w:pPr>
        <w:ind w:left="360"/>
        <w:rPr>
          <w:rFonts w:ascii="Times New Roman" w:hAnsi="Times New Roman" w:cs="Times New Roman"/>
        </w:rPr>
      </w:pPr>
      <w:r w:rsidRPr="00E973E2">
        <w:rPr>
          <w:rFonts w:ascii="Times New Roman" w:hAnsi="Times New Roman" w:cs="Times New Roman"/>
          <w:noProof/>
        </w:rPr>
        <w:drawing>
          <wp:inline distT="0" distB="0" distL="0" distR="0" wp14:anchorId="3A2AB162" wp14:editId="465C449D">
            <wp:extent cx="3860800" cy="1676400"/>
            <wp:effectExtent l="0" t="0" r="0" b="0"/>
            <wp:docPr id="14827789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778956" name="Picture 1482778956"/>
                    <pic:cNvPicPr/>
                  </pic:nvPicPr>
                  <pic:blipFill>
                    <a:blip r:embed="rId10">
                      <a:extLst>
                        <a:ext uri="{28A0092B-C50C-407E-A947-70E740481C1C}">
                          <a14:useLocalDpi xmlns:a14="http://schemas.microsoft.com/office/drawing/2010/main" val="0"/>
                        </a:ext>
                      </a:extLst>
                    </a:blip>
                    <a:stretch>
                      <a:fillRect/>
                    </a:stretch>
                  </pic:blipFill>
                  <pic:spPr>
                    <a:xfrm>
                      <a:off x="0" y="0"/>
                      <a:ext cx="3860800" cy="1676400"/>
                    </a:xfrm>
                    <a:prstGeom prst="rect">
                      <a:avLst/>
                    </a:prstGeom>
                  </pic:spPr>
                </pic:pic>
              </a:graphicData>
            </a:graphic>
          </wp:inline>
        </w:drawing>
      </w:r>
    </w:p>
    <w:p w14:paraId="2E01C543" w14:textId="56FD0F6B" w:rsidR="00801235" w:rsidRPr="00E973E2" w:rsidRDefault="00801235" w:rsidP="003D1680">
      <w:pPr>
        <w:ind w:left="360"/>
        <w:rPr>
          <w:rFonts w:ascii="Times New Roman" w:hAnsi="Times New Roman" w:cs="Times New Roman"/>
        </w:rPr>
      </w:pPr>
      <w:r w:rsidRPr="00E973E2">
        <w:rPr>
          <w:rFonts w:ascii="Times New Roman" w:hAnsi="Times New Roman" w:cs="Times New Roman"/>
        </w:rPr>
        <w:t>Interpretation:</w:t>
      </w:r>
    </w:p>
    <w:p w14:paraId="12BED8B8" w14:textId="53711149" w:rsidR="00801235" w:rsidRPr="00E973E2" w:rsidRDefault="00801235" w:rsidP="003D1680">
      <w:pPr>
        <w:ind w:left="360"/>
        <w:rPr>
          <w:rFonts w:ascii="Times New Roman" w:hAnsi="Times New Roman" w:cs="Times New Roman"/>
        </w:rPr>
      </w:pPr>
      <w:r w:rsidRPr="00E973E2">
        <w:rPr>
          <w:rFonts w:ascii="Times New Roman" w:hAnsi="Times New Roman" w:cs="Times New Roman"/>
        </w:rPr>
        <w:t>I connected departments, categories, products and order items to calculate profitability at the department level. I calculated each departments total reported profit and divided by its total units ordered to find the average profit per unit. This helps compare both the overall profit contribution and the profit earned per unit.</w:t>
      </w:r>
    </w:p>
    <w:p w14:paraId="6780FFEB" w14:textId="5F0D9E8E" w:rsidR="003D1680" w:rsidRDefault="008C13FF" w:rsidP="00E973E2">
      <w:pPr>
        <w:ind w:left="360"/>
        <w:rPr>
          <w:rFonts w:ascii="Times New Roman" w:hAnsi="Times New Roman" w:cs="Times New Roman"/>
        </w:rPr>
      </w:pPr>
      <w:r w:rsidRPr="00E973E2">
        <w:rPr>
          <w:rFonts w:ascii="Times New Roman" w:hAnsi="Times New Roman" w:cs="Times New Roman"/>
        </w:rPr>
        <w:t>Fan shop sold more units and made more total profit but per unit profit was less. In contrast, technology had more average profit per unit.</w:t>
      </w:r>
    </w:p>
    <w:p w14:paraId="66FCE540" w14:textId="77777777" w:rsidR="00E973E2" w:rsidRDefault="00E973E2" w:rsidP="00E973E2">
      <w:pPr>
        <w:ind w:left="360"/>
        <w:rPr>
          <w:rFonts w:ascii="Times New Roman" w:hAnsi="Times New Roman" w:cs="Times New Roman"/>
        </w:rPr>
      </w:pPr>
    </w:p>
    <w:p w14:paraId="6EE26327" w14:textId="77777777" w:rsidR="00E973E2" w:rsidRDefault="00E973E2" w:rsidP="00E973E2">
      <w:pPr>
        <w:ind w:left="360"/>
        <w:rPr>
          <w:rFonts w:ascii="Times New Roman" w:hAnsi="Times New Roman" w:cs="Times New Roman"/>
        </w:rPr>
      </w:pPr>
    </w:p>
    <w:p w14:paraId="4A6D5D31" w14:textId="77777777" w:rsidR="00E973E2" w:rsidRPr="00E973E2" w:rsidRDefault="00E973E2" w:rsidP="00E973E2">
      <w:pPr>
        <w:ind w:left="360"/>
        <w:rPr>
          <w:rFonts w:ascii="Times New Roman" w:hAnsi="Times New Roman" w:cs="Times New Roman"/>
        </w:rPr>
      </w:pPr>
    </w:p>
    <w:p w14:paraId="601507DB" w14:textId="399A01DE" w:rsidR="003D1680" w:rsidRPr="00E973E2" w:rsidRDefault="003D1680" w:rsidP="003D1680">
      <w:pPr>
        <w:pStyle w:val="ListParagraph"/>
        <w:numPr>
          <w:ilvl w:val="0"/>
          <w:numId w:val="3"/>
        </w:numPr>
        <w:rPr>
          <w:rFonts w:ascii="Times New Roman" w:hAnsi="Times New Roman" w:cs="Times New Roman"/>
        </w:rPr>
      </w:pPr>
      <w:r w:rsidRPr="00E973E2">
        <w:rPr>
          <w:rFonts w:ascii="Times New Roman" w:hAnsi="Times New Roman" w:cs="Times New Roman"/>
        </w:rPr>
        <w:t>Which region has the highest number of distinct orders for each product category, including ties?</w:t>
      </w:r>
    </w:p>
    <w:p w14:paraId="361F2130" w14:textId="77777777" w:rsidR="00E973E2" w:rsidRDefault="00E973E2" w:rsidP="003D1680">
      <w:pPr>
        <w:ind w:left="360"/>
        <w:rPr>
          <w:rFonts w:ascii="Times New Roman" w:hAnsi="Times New Roman" w:cs="Times New Roman"/>
        </w:rPr>
      </w:pPr>
    </w:p>
    <w:p w14:paraId="7D7DED47" w14:textId="0EF3B2CD" w:rsidR="003D1680" w:rsidRPr="00E973E2" w:rsidRDefault="003D1680" w:rsidP="003D1680">
      <w:pPr>
        <w:ind w:left="360"/>
        <w:rPr>
          <w:rFonts w:ascii="Times New Roman" w:hAnsi="Times New Roman" w:cs="Times New Roman"/>
        </w:rPr>
      </w:pPr>
      <w:r w:rsidRPr="00E973E2">
        <w:rPr>
          <w:rFonts w:ascii="Times New Roman" w:hAnsi="Times New Roman" w:cs="Times New Roman"/>
        </w:rPr>
        <w:t>Query:</w:t>
      </w:r>
    </w:p>
    <w:p w14:paraId="04003B45" w14:textId="77777777" w:rsidR="00E973E2" w:rsidRDefault="00E973E2" w:rsidP="00E973E2">
      <w:pPr>
        <w:ind w:left="360"/>
        <w:rPr>
          <w:rFonts w:ascii="Times New Roman" w:hAnsi="Times New Roman" w:cs="Times New Roman"/>
        </w:rPr>
      </w:pPr>
    </w:p>
    <w:p w14:paraId="7C0388A6" w14:textId="6349098C" w:rsidR="00E973E2" w:rsidRPr="00E973E2" w:rsidRDefault="003D1680" w:rsidP="00E973E2">
      <w:pPr>
        <w:ind w:left="360"/>
        <w:rPr>
          <w:rFonts w:ascii="Times New Roman" w:hAnsi="Times New Roman" w:cs="Times New Roman"/>
        </w:rPr>
      </w:pPr>
      <w:r w:rsidRPr="00E973E2">
        <w:rPr>
          <w:rFonts w:ascii="Times New Roman" w:hAnsi="Times New Roman" w:cs="Times New Roman"/>
          <w:noProof/>
        </w:rPr>
        <w:drawing>
          <wp:inline distT="0" distB="0" distL="0" distR="0" wp14:anchorId="7E41125A" wp14:editId="797DEF68">
            <wp:extent cx="5118100" cy="3746500"/>
            <wp:effectExtent l="0" t="0" r="0" b="0"/>
            <wp:docPr id="730483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48333" name="Picture 73048333"/>
                    <pic:cNvPicPr/>
                  </pic:nvPicPr>
                  <pic:blipFill>
                    <a:blip r:embed="rId11">
                      <a:extLst>
                        <a:ext uri="{28A0092B-C50C-407E-A947-70E740481C1C}">
                          <a14:useLocalDpi xmlns:a14="http://schemas.microsoft.com/office/drawing/2010/main" val="0"/>
                        </a:ext>
                      </a:extLst>
                    </a:blip>
                    <a:stretch>
                      <a:fillRect/>
                    </a:stretch>
                  </pic:blipFill>
                  <pic:spPr>
                    <a:xfrm>
                      <a:off x="0" y="0"/>
                      <a:ext cx="5118100" cy="3746500"/>
                    </a:xfrm>
                    <a:prstGeom prst="rect">
                      <a:avLst/>
                    </a:prstGeom>
                  </pic:spPr>
                </pic:pic>
              </a:graphicData>
            </a:graphic>
          </wp:inline>
        </w:drawing>
      </w:r>
    </w:p>
    <w:p w14:paraId="33A8306F" w14:textId="77777777" w:rsidR="00E973E2" w:rsidRDefault="00E973E2" w:rsidP="00E973E2">
      <w:pPr>
        <w:rPr>
          <w:rFonts w:ascii="Times New Roman" w:hAnsi="Times New Roman" w:cs="Times New Roman"/>
        </w:rPr>
      </w:pPr>
    </w:p>
    <w:p w14:paraId="60193425" w14:textId="77777777" w:rsidR="00E973E2" w:rsidRDefault="00E973E2" w:rsidP="00E973E2">
      <w:pPr>
        <w:rPr>
          <w:rFonts w:ascii="Times New Roman" w:hAnsi="Times New Roman" w:cs="Times New Roman"/>
        </w:rPr>
      </w:pPr>
    </w:p>
    <w:p w14:paraId="07063FED" w14:textId="77777777" w:rsidR="00E973E2" w:rsidRDefault="00E973E2" w:rsidP="00E973E2">
      <w:pPr>
        <w:rPr>
          <w:rFonts w:ascii="Times New Roman" w:hAnsi="Times New Roman" w:cs="Times New Roman"/>
        </w:rPr>
      </w:pPr>
    </w:p>
    <w:p w14:paraId="46971B6D" w14:textId="77777777" w:rsidR="00E973E2" w:rsidRDefault="00E973E2" w:rsidP="00E973E2">
      <w:pPr>
        <w:rPr>
          <w:rFonts w:ascii="Times New Roman" w:hAnsi="Times New Roman" w:cs="Times New Roman"/>
        </w:rPr>
      </w:pPr>
    </w:p>
    <w:p w14:paraId="6A368101" w14:textId="77777777" w:rsidR="00E973E2" w:rsidRDefault="00E973E2" w:rsidP="00E973E2">
      <w:pPr>
        <w:rPr>
          <w:rFonts w:ascii="Times New Roman" w:hAnsi="Times New Roman" w:cs="Times New Roman"/>
        </w:rPr>
      </w:pPr>
    </w:p>
    <w:p w14:paraId="40DB22C6" w14:textId="77777777" w:rsidR="00E973E2" w:rsidRDefault="00E973E2" w:rsidP="00E973E2">
      <w:pPr>
        <w:rPr>
          <w:rFonts w:ascii="Times New Roman" w:hAnsi="Times New Roman" w:cs="Times New Roman"/>
        </w:rPr>
      </w:pPr>
    </w:p>
    <w:p w14:paraId="5C097429" w14:textId="77777777" w:rsidR="00E973E2" w:rsidRDefault="00E973E2" w:rsidP="00E973E2">
      <w:pPr>
        <w:rPr>
          <w:rFonts w:ascii="Times New Roman" w:hAnsi="Times New Roman" w:cs="Times New Roman"/>
        </w:rPr>
      </w:pPr>
    </w:p>
    <w:p w14:paraId="0C7A3BFB" w14:textId="77777777" w:rsidR="00E973E2" w:rsidRDefault="00E973E2" w:rsidP="00E973E2">
      <w:pPr>
        <w:rPr>
          <w:rFonts w:ascii="Times New Roman" w:hAnsi="Times New Roman" w:cs="Times New Roman"/>
        </w:rPr>
      </w:pPr>
    </w:p>
    <w:p w14:paraId="04ABF2DC" w14:textId="77777777" w:rsidR="00E973E2" w:rsidRDefault="00E973E2" w:rsidP="00E973E2">
      <w:pPr>
        <w:rPr>
          <w:rFonts w:ascii="Times New Roman" w:hAnsi="Times New Roman" w:cs="Times New Roman"/>
        </w:rPr>
      </w:pPr>
    </w:p>
    <w:p w14:paraId="5D39404D" w14:textId="485BCBF3" w:rsidR="003D1680" w:rsidRPr="00E973E2" w:rsidRDefault="003D1680" w:rsidP="00E973E2">
      <w:pPr>
        <w:rPr>
          <w:rFonts w:ascii="Times New Roman" w:hAnsi="Times New Roman" w:cs="Times New Roman"/>
        </w:rPr>
      </w:pPr>
      <w:r w:rsidRPr="00E973E2">
        <w:rPr>
          <w:rFonts w:ascii="Times New Roman" w:hAnsi="Times New Roman" w:cs="Times New Roman"/>
        </w:rPr>
        <w:t>Output:</w:t>
      </w:r>
    </w:p>
    <w:p w14:paraId="08B707C6" w14:textId="72977F2D" w:rsidR="003D1680" w:rsidRPr="00E973E2" w:rsidRDefault="003D1680" w:rsidP="003D1680">
      <w:pPr>
        <w:ind w:left="360"/>
        <w:rPr>
          <w:rFonts w:ascii="Times New Roman" w:hAnsi="Times New Roman" w:cs="Times New Roman"/>
        </w:rPr>
      </w:pPr>
      <w:r w:rsidRPr="00E973E2">
        <w:rPr>
          <w:rFonts w:ascii="Times New Roman" w:hAnsi="Times New Roman" w:cs="Times New Roman"/>
          <w:noProof/>
        </w:rPr>
        <w:drawing>
          <wp:inline distT="0" distB="0" distL="0" distR="0" wp14:anchorId="38F6E2E6" wp14:editId="6A4925F5">
            <wp:extent cx="2989827" cy="4785582"/>
            <wp:effectExtent l="0" t="0" r="5715" b="635"/>
            <wp:docPr id="8880309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0955" name="Picture 888030955"/>
                    <pic:cNvPicPr/>
                  </pic:nvPicPr>
                  <pic:blipFill rotWithShape="1">
                    <a:blip r:embed="rId12">
                      <a:extLst>
                        <a:ext uri="{28A0092B-C50C-407E-A947-70E740481C1C}">
                          <a14:useLocalDpi xmlns:a14="http://schemas.microsoft.com/office/drawing/2010/main" val="0"/>
                        </a:ext>
                      </a:extLst>
                    </a:blip>
                    <a:srcRect b="5188"/>
                    <a:stretch>
                      <a:fillRect/>
                    </a:stretch>
                  </pic:blipFill>
                  <pic:spPr bwMode="auto">
                    <a:xfrm>
                      <a:off x="0" y="0"/>
                      <a:ext cx="2989827" cy="4785582"/>
                    </a:xfrm>
                    <a:prstGeom prst="rect">
                      <a:avLst/>
                    </a:prstGeom>
                    <a:ln>
                      <a:noFill/>
                    </a:ln>
                    <a:extLst>
                      <a:ext uri="{53640926-AAD7-44D8-BBD7-CCE9431645EC}">
                        <a14:shadowObscured xmlns:a14="http://schemas.microsoft.com/office/drawing/2010/main"/>
                      </a:ext>
                    </a:extLst>
                  </pic:spPr>
                </pic:pic>
              </a:graphicData>
            </a:graphic>
          </wp:inline>
        </w:drawing>
      </w:r>
    </w:p>
    <w:p w14:paraId="50D4828A" w14:textId="77777777" w:rsidR="00801235" w:rsidRPr="00E973E2" w:rsidRDefault="00801235" w:rsidP="00E973E2">
      <w:pPr>
        <w:rPr>
          <w:rFonts w:ascii="Times New Roman" w:hAnsi="Times New Roman" w:cs="Times New Roman"/>
        </w:rPr>
      </w:pPr>
    </w:p>
    <w:p w14:paraId="4B327FA1" w14:textId="6B5BE1F0" w:rsidR="00801235" w:rsidRPr="00E973E2" w:rsidRDefault="00801235" w:rsidP="003D1680">
      <w:pPr>
        <w:ind w:left="360"/>
        <w:rPr>
          <w:rFonts w:ascii="Times New Roman" w:hAnsi="Times New Roman" w:cs="Times New Roman"/>
        </w:rPr>
      </w:pPr>
      <w:r w:rsidRPr="00E973E2">
        <w:rPr>
          <w:rFonts w:ascii="Times New Roman" w:hAnsi="Times New Roman" w:cs="Times New Roman"/>
        </w:rPr>
        <w:t>Interpretation:</w:t>
      </w:r>
    </w:p>
    <w:p w14:paraId="3B10543F" w14:textId="2712D97D" w:rsidR="00801235" w:rsidRPr="00E973E2" w:rsidRDefault="00801235" w:rsidP="003D1680">
      <w:pPr>
        <w:ind w:left="360"/>
        <w:rPr>
          <w:rFonts w:ascii="Times New Roman" w:hAnsi="Times New Roman" w:cs="Times New Roman"/>
        </w:rPr>
      </w:pPr>
      <w:r w:rsidRPr="00E973E2">
        <w:rPr>
          <w:rFonts w:ascii="Times New Roman" w:hAnsi="Times New Roman" w:cs="Times New Roman"/>
        </w:rPr>
        <w:t>I counted the distinct orders for each category in each region. Then I compared the regional counts within the same category and selected the region with the highest count.</w:t>
      </w:r>
    </w:p>
    <w:p w14:paraId="6F135258" w14:textId="67696FB0" w:rsidR="008C13FF" w:rsidRPr="00E973E2" w:rsidRDefault="008C13FF" w:rsidP="003D1680">
      <w:pPr>
        <w:ind w:left="360"/>
        <w:rPr>
          <w:rFonts w:ascii="Times New Roman" w:hAnsi="Times New Roman" w:cs="Times New Roman"/>
        </w:rPr>
      </w:pPr>
      <w:r w:rsidRPr="00E973E2">
        <w:rPr>
          <w:rFonts w:ascii="Times New Roman" w:hAnsi="Times New Roman" w:cs="Times New Roman"/>
        </w:rPr>
        <w:t xml:space="preserve">Western Europe and central America are dominating market share for most categories followed by </w:t>
      </w:r>
      <w:r w:rsidR="00E973E2" w:rsidRPr="00E973E2">
        <w:rPr>
          <w:rFonts w:ascii="Times New Roman" w:hAnsi="Times New Roman" w:cs="Times New Roman"/>
        </w:rPr>
        <w:t>Southeast</w:t>
      </w:r>
      <w:r w:rsidRPr="00E973E2">
        <w:rPr>
          <w:rFonts w:ascii="Times New Roman" w:hAnsi="Times New Roman" w:cs="Times New Roman"/>
        </w:rPr>
        <w:t xml:space="preserve"> </w:t>
      </w:r>
      <w:r w:rsidR="00E973E2" w:rsidRPr="00E973E2">
        <w:rPr>
          <w:rFonts w:ascii="Times New Roman" w:hAnsi="Times New Roman" w:cs="Times New Roman"/>
        </w:rPr>
        <w:t>Asia</w:t>
      </w:r>
      <w:r w:rsidRPr="00E973E2">
        <w:rPr>
          <w:rFonts w:ascii="Times New Roman" w:hAnsi="Times New Roman" w:cs="Times New Roman"/>
        </w:rPr>
        <w:t xml:space="preserve">, eastern </w:t>
      </w:r>
      <w:r w:rsidR="00E973E2" w:rsidRPr="00E973E2">
        <w:rPr>
          <w:rFonts w:ascii="Times New Roman" w:hAnsi="Times New Roman" w:cs="Times New Roman"/>
        </w:rPr>
        <w:t>Asia</w:t>
      </w:r>
      <w:r w:rsidRPr="00E973E2">
        <w:rPr>
          <w:rFonts w:ascii="Times New Roman" w:hAnsi="Times New Roman" w:cs="Times New Roman"/>
        </w:rPr>
        <w:t xml:space="preserve"> and </w:t>
      </w:r>
      <w:r w:rsidR="00E973E2" w:rsidRPr="00E973E2">
        <w:rPr>
          <w:rFonts w:ascii="Times New Roman" w:hAnsi="Times New Roman" w:cs="Times New Roman"/>
        </w:rPr>
        <w:t>Oceania</w:t>
      </w:r>
    </w:p>
    <w:sectPr w:rsidR="008C13FF" w:rsidRPr="00E973E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1A48DF"/>
    <w:multiLevelType w:val="hybridMultilevel"/>
    <w:tmpl w:val="024EE3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08537B"/>
    <w:multiLevelType w:val="hybridMultilevel"/>
    <w:tmpl w:val="14AA1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525040"/>
    <w:multiLevelType w:val="hybridMultilevel"/>
    <w:tmpl w:val="89286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D172D47"/>
    <w:multiLevelType w:val="hybridMultilevel"/>
    <w:tmpl w:val="EF24E3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E930A4B"/>
    <w:multiLevelType w:val="hybridMultilevel"/>
    <w:tmpl w:val="3E409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07169322">
    <w:abstractNumId w:val="2"/>
  </w:num>
  <w:num w:numId="2" w16cid:durableId="807363710">
    <w:abstractNumId w:val="3"/>
  </w:num>
  <w:num w:numId="3" w16cid:durableId="262149301">
    <w:abstractNumId w:val="4"/>
  </w:num>
  <w:num w:numId="4" w16cid:durableId="721444549">
    <w:abstractNumId w:val="0"/>
  </w:num>
  <w:num w:numId="5" w16cid:durableId="186701841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094"/>
    <w:rsid w:val="000C76AA"/>
    <w:rsid w:val="003D1680"/>
    <w:rsid w:val="004D2094"/>
    <w:rsid w:val="006F3557"/>
    <w:rsid w:val="00772C22"/>
    <w:rsid w:val="00801235"/>
    <w:rsid w:val="008C13FF"/>
    <w:rsid w:val="00A10DAA"/>
    <w:rsid w:val="00B85AB7"/>
    <w:rsid w:val="00E973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0D8BFB"/>
  <w15:chartTrackingRefBased/>
  <w15:docId w15:val="{E7655738-FC65-4F48-BAE1-BC131C936D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20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20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209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209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209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20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20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20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20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20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20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209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209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209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20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20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20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2094"/>
    <w:rPr>
      <w:rFonts w:eastAsiaTheme="majorEastAsia" w:cstheme="majorBidi"/>
      <w:color w:val="272727" w:themeColor="text1" w:themeTint="D8"/>
    </w:rPr>
  </w:style>
  <w:style w:type="paragraph" w:styleId="Title">
    <w:name w:val="Title"/>
    <w:basedOn w:val="Normal"/>
    <w:next w:val="Normal"/>
    <w:link w:val="TitleChar"/>
    <w:uiPriority w:val="10"/>
    <w:qFormat/>
    <w:rsid w:val="004D20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0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0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0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094"/>
    <w:pPr>
      <w:spacing w:before="160"/>
      <w:jc w:val="center"/>
    </w:pPr>
    <w:rPr>
      <w:i/>
      <w:iCs/>
      <w:color w:val="404040" w:themeColor="text1" w:themeTint="BF"/>
    </w:rPr>
  </w:style>
  <w:style w:type="character" w:customStyle="1" w:styleId="QuoteChar">
    <w:name w:val="Quote Char"/>
    <w:basedOn w:val="DefaultParagraphFont"/>
    <w:link w:val="Quote"/>
    <w:uiPriority w:val="29"/>
    <w:rsid w:val="004D2094"/>
    <w:rPr>
      <w:i/>
      <w:iCs/>
      <w:color w:val="404040" w:themeColor="text1" w:themeTint="BF"/>
    </w:rPr>
  </w:style>
  <w:style w:type="paragraph" w:styleId="ListParagraph">
    <w:name w:val="List Paragraph"/>
    <w:basedOn w:val="Normal"/>
    <w:uiPriority w:val="34"/>
    <w:qFormat/>
    <w:rsid w:val="004D2094"/>
    <w:pPr>
      <w:ind w:left="720"/>
      <w:contextualSpacing/>
    </w:pPr>
  </w:style>
  <w:style w:type="character" w:styleId="IntenseEmphasis">
    <w:name w:val="Intense Emphasis"/>
    <w:basedOn w:val="DefaultParagraphFont"/>
    <w:uiPriority w:val="21"/>
    <w:qFormat/>
    <w:rsid w:val="004D2094"/>
    <w:rPr>
      <w:i/>
      <w:iCs/>
      <w:color w:val="0F4761" w:themeColor="accent1" w:themeShade="BF"/>
    </w:rPr>
  </w:style>
  <w:style w:type="paragraph" w:styleId="IntenseQuote">
    <w:name w:val="Intense Quote"/>
    <w:basedOn w:val="Normal"/>
    <w:next w:val="Normal"/>
    <w:link w:val="IntenseQuoteChar"/>
    <w:uiPriority w:val="30"/>
    <w:qFormat/>
    <w:rsid w:val="004D20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094"/>
    <w:rPr>
      <w:i/>
      <w:iCs/>
      <w:color w:val="0F4761" w:themeColor="accent1" w:themeShade="BF"/>
    </w:rPr>
  </w:style>
  <w:style w:type="character" w:styleId="IntenseReference">
    <w:name w:val="Intense Reference"/>
    <w:basedOn w:val="DefaultParagraphFont"/>
    <w:uiPriority w:val="32"/>
    <w:qFormat/>
    <w:rsid w:val="004D20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Pages>
  <Words>268</Words>
  <Characters>1529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Sowmya Gumpina</dc:creator>
  <cp:keywords/>
  <dc:description/>
  <cp:lastModifiedBy>Sowmya Gumpina</cp:lastModifiedBy>
  <cp:revision>3</cp:revision>
  <dcterms:created xsi:type="dcterms:W3CDTF">2026-10-07T18:51:00Z</dcterms:created>
  <dcterms:modified xsi:type="dcterms:W3CDTF">2026-10-07T19:41:00Z</dcterms:modified>
</cp:coreProperties>
</file>