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DataCo Functional Dependencies and Table Decisions</w:t>
      </w:r>
    </w:p>
    <w:p>
      <w:r>
        <w:rPr>
          <w:b/>
        </w:rPr>
        <w:t xml:space="preserve">Scope. </w:t>
      </w:r>
      <w:r>
        <w:t>This summary records the current column-by-column functional-dependency decisions. Primary keys and foreign keys will be finalized after all columns are reviewed. The dependencies reflect the current dataset and may be revised after transitive dependencies are analyzed.</w:t>
      </w:r>
    </w:p>
    <w:p>
      <w:pPr>
        <w:pStyle w:val="Heading1"/>
      </w:pPr>
      <w:r>
        <w:t>Functional dependency summary</w:t>
      </w:r>
    </w:p>
    <w:tbl>
      <w:tblPr>
        <w:tblStyle w:val="TableGrid"/>
        <w:tblW w:type="auto" w:w="0"/>
        <w:jc w:val="center"/>
        <w:tblLook w:firstColumn="1" w:firstRow="1" w:lastColumn="0" w:lastRow="0" w:noHBand="0" w:noVBand="1" w:val="04A0"/>
      </w:tblPr>
      <w:tblGrid>
        <w:gridCol w:w="2664"/>
        <w:gridCol w:w="2664"/>
        <w:gridCol w:w="2664"/>
        <w:gridCol w:w="2664"/>
      </w:tblGrid>
      <w:tr>
        <w:trPr>
          <w:tblHeader/>
        </w:trPr>
        <w:tc>
          <w:tcPr>
            <w:tcW w:type="dxa" w:w="2664"/>
            <w:shd w:fill="1F4E78"/>
          </w:tcPr>
          <w:p>
            <w:r>
              <w:rPr>
                <w:b/>
                <w:color w:val="FFFFFF"/>
                <w:sz w:val="16"/>
              </w:rPr>
              <w:t>Source column</w:t>
            </w:r>
          </w:p>
        </w:tc>
        <w:tc>
          <w:tcPr>
            <w:tcW w:type="dxa" w:w="2664"/>
            <w:shd w:fill="1F4E78"/>
          </w:tcPr>
          <w:p>
            <w:r>
              <w:rPr>
                <w:b/>
                <w:color w:val="FFFFFF"/>
                <w:sz w:val="16"/>
              </w:rPr>
              <w:t>Functional dependency</w:t>
            </w:r>
          </w:p>
        </w:tc>
        <w:tc>
          <w:tcPr>
            <w:tcW w:type="dxa" w:w="2664"/>
            <w:shd w:fill="1F4E78"/>
          </w:tcPr>
          <w:p>
            <w:r>
              <w:rPr>
                <w:b/>
                <w:color w:val="FFFFFF"/>
                <w:sz w:val="16"/>
              </w:rPr>
              <w:t>Provisional table</w:t>
            </w:r>
          </w:p>
        </w:tc>
        <w:tc>
          <w:tcPr>
            <w:tcW w:type="dxa" w:w="2664"/>
            <w:shd w:fill="1F4E78"/>
          </w:tcPr>
          <w:p>
            <w:r>
              <w:rPr>
                <w:b/>
                <w:color w:val="FFFFFF"/>
                <w:sz w:val="16"/>
              </w:rPr>
              <w:t>Decision</w:t>
            </w:r>
          </w:p>
        </w:tc>
      </w:tr>
      <w:tr>
        <w:trPr>
          <w:cantSplit/>
        </w:trPr>
        <w:tc>
          <w:tcPr>
            <w:tcW w:type="dxa" w:w="2664"/>
          </w:tcPr>
          <w:p>
            <w:r>
              <w:rPr>
                <w:sz w:val="16"/>
              </w:rPr>
              <w:t>Type</w:t>
            </w:r>
          </w:p>
        </w:tc>
        <w:tc>
          <w:tcPr>
            <w:tcW w:type="dxa" w:w="2664"/>
          </w:tcPr>
          <w:p>
            <w:r>
              <w:rPr>
                <w:sz w:val="16"/>
              </w:rPr>
              <w:t>OrderId → Type</w:t>
            </w:r>
          </w:p>
        </w:tc>
        <w:tc>
          <w:tcPr>
            <w:tcW w:type="dxa" w:w="2664"/>
          </w:tcPr>
          <w:p>
            <w:r>
              <w:rPr>
                <w:sz w:val="16"/>
              </w:rPr>
              <w:t>Orders</w:t>
            </w:r>
          </w:p>
        </w:tc>
        <w:tc>
          <w:tcPr>
            <w:tcW w:type="dxa" w:w="2664"/>
          </w:tcPr>
          <w:p>
            <w:r>
              <w:rPr>
                <w:sz w:val="16"/>
              </w:rPr>
              <w:t>Keep</w:t>
            </w:r>
          </w:p>
        </w:tc>
      </w:tr>
      <w:tr>
        <w:trPr>
          <w:cantSplit/>
        </w:trPr>
        <w:tc>
          <w:tcPr>
            <w:tcW w:type="dxa" w:w="2664"/>
            <w:shd w:fill="EAF2F8"/>
          </w:tcPr>
          <w:p>
            <w:r>
              <w:rPr>
                <w:sz w:val="16"/>
              </w:rPr>
              <w:t>Days for shipping (real)</w:t>
            </w:r>
          </w:p>
        </w:tc>
        <w:tc>
          <w:tcPr>
            <w:tcW w:type="dxa" w:w="2664"/>
            <w:shd w:fill="EAF2F8"/>
          </w:tcPr>
          <w:p>
            <w:r>
              <w:rPr>
                <w:sz w:val="16"/>
              </w:rPr>
              <w:t>OrderId → ActualShippingDays</w:t>
            </w:r>
          </w:p>
        </w:tc>
        <w:tc>
          <w:tcPr>
            <w:tcW w:type="dxa" w:w="2664"/>
            <w:shd w:fill="EAF2F8"/>
          </w:tcPr>
          <w:p>
            <w:r>
              <w:rPr>
                <w:sz w:val="16"/>
              </w:rPr>
              <w:t>Orders</w:t>
            </w:r>
          </w:p>
        </w:tc>
        <w:tc>
          <w:tcPr>
            <w:tcW w:type="dxa" w:w="2664"/>
            <w:shd w:fill="EAF2F8"/>
          </w:tcPr>
          <w:p>
            <w:r>
              <w:rPr>
                <w:sz w:val="16"/>
              </w:rPr>
              <w:t>Keep</w:t>
            </w:r>
          </w:p>
        </w:tc>
      </w:tr>
      <w:tr>
        <w:trPr>
          <w:cantSplit/>
        </w:trPr>
        <w:tc>
          <w:tcPr>
            <w:tcW w:type="dxa" w:w="2664"/>
          </w:tcPr>
          <w:p>
            <w:r>
              <w:rPr>
                <w:sz w:val="16"/>
              </w:rPr>
              <w:t>Days for shipment (scheduled)</w:t>
            </w:r>
          </w:p>
        </w:tc>
        <w:tc>
          <w:tcPr>
            <w:tcW w:type="dxa" w:w="2664"/>
          </w:tcPr>
          <w:p>
            <w:r>
              <w:rPr>
                <w:sz w:val="16"/>
              </w:rPr>
              <w:t>OrderId → ScheduledShippingDays</w:t>
            </w:r>
          </w:p>
        </w:tc>
        <w:tc>
          <w:tcPr>
            <w:tcW w:type="dxa" w:w="2664"/>
          </w:tcPr>
          <w:p>
            <w:r>
              <w:rPr>
                <w:sz w:val="16"/>
              </w:rPr>
              <w:t>Orders</w:t>
            </w:r>
          </w:p>
        </w:tc>
        <w:tc>
          <w:tcPr>
            <w:tcW w:type="dxa" w:w="2664"/>
          </w:tcPr>
          <w:p>
            <w:r>
              <w:rPr>
                <w:sz w:val="16"/>
              </w:rPr>
              <w:t>Keep</w:t>
            </w:r>
          </w:p>
        </w:tc>
      </w:tr>
      <w:tr>
        <w:trPr>
          <w:cantSplit/>
        </w:trPr>
        <w:tc>
          <w:tcPr>
            <w:tcW w:type="dxa" w:w="2664"/>
            <w:shd w:fill="EAF2F8"/>
          </w:tcPr>
          <w:p>
            <w:r>
              <w:rPr>
                <w:sz w:val="16"/>
              </w:rPr>
              <w:t>Benefit per order</w:t>
            </w:r>
          </w:p>
        </w:tc>
        <w:tc>
          <w:tcPr>
            <w:tcW w:type="dxa" w:w="2664"/>
            <w:shd w:fill="EAF2F8"/>
          </w:tcPr>
          <w:p>
            <w:r>
              <w:rPr>
                <w:sz w:val="16"/>
              </w:rPr>
              <w:t>OrderItemId → ReportedProfit</w:t>
            </w:r>
          </w:p>
        </w:tc>
        <w:tc>
          <w:tcPr>
            <w:tcW w:type="dxa" w:w="2664"/>
            <w:shd w:fill="EAF2F8"/>
          </w:tcPr>
          <w:p>
            <w:r>
              <w:rPr>
                <w:sz w:val="16"/>
              </w:rPr>
              <w:t>OrderItems</w:t>
            </w:r>
          </w:p>
        </w:tc>
        <w:tc>
          <w:tcPr>
            <w:tcW w:type="dxa" w:w="2664"/>
            <w:shd w:fill="EAF2F8"/>
          </w:tcPr>
          <w:p>
            <w:r>
              <w:rPr>
                <w:sz w:val="16"/>
              </w:rPr>
              <w:t>Keep once</w:t>
            </w:r>
          </w:p>
        </w:tc>
      </w:tr>
      <w:tr>
        <w:trPr>
          <w:cantSplit/>
        </w:trPr>
        <w:tc>
          <w:tcPr>
            <w:tcW w:type="dxa" w:w="2664"/>
          </w:tcPr>
          <w:p>
            <w:r>
              <w:rPr>
                <w:sz w:val="16"/>
              </w:rPr>
              <w:t>Sales per customer</w:t>
            </w:r>
          </w:p>
        </w:tc>
        <w:tc>
          <w:tcPr>
            <w:tcW w:type="dxa" w:w="2664"/>
          </w:tcPr>
          <w:p>
            <w:r>
              <w:rPr>
                <w:sz w:val="16"/>
              </w:rPr>
              <w:t>Duplicate of OrderItemTotal</w:t>
            </w:r>
          </w:p>
        </w:tc>
        <w:tc>
          <w:tcPr>
            <w:tcW w:type="dxa" w:w="2664"/>
          </w:tcPr>
          <w:p>
            <w:r>
              <w:rPr>
                <w:sz w:val="16"/>
              </w:rPr>
              <w:t>—</w:t>
            </w:r>
          </w:p>
        </w:tc>
        <w:tc>
          <w:tcPr>
            <w:tcW w:type="dxa" w:w="2664"/>
          </w:tcPr>
          <w:p>
            <w:r>
              <w:rPr>
                <w:sz w:val="16"/>
              </w:rPr>
              <w:t>Drop</w:t>
            </w:r>
          </w:p>
        </w:tc>
      </w:tr>
      <w:tr>
        <w:trPr>
          <w:cantSplit/>
        </w:trPr>
        <w:tc>
          <w:tcPr>
            <w:tcW w:type="dxa" w:w="2664"/>
            <w:shd w:fill="EAF2F8"/>
          </w:tcPr>
          <w:p>
            <w:r>
              <w:rPr>
                <w:sz w:val="16"/>
              </w:rPr>
              <w:t>Delivery Status</w:t>
            </w:r>
          </w:p>
        </w:tc>
        <w:tc>
          <w:tcPr>
            <w:tcW w:type="dxa" w:w="2664"/>
            <w:shd w:fill="EAF2F8"/>
          </w:tcPr>
          <w:p>
            <w:r>
              <w:rPr>
                <w:sz w:val="16"/>
              </w:rPr>
              <w:t>OrderId → DeliveryStatus</w:t>
            </w:r>
          </w:p>
        </w:tc>
        <w:tc>
          <w:tcPr>
            <w:tcW w:type="dxa" w:w="2664"/>
            <w:shd w:fill="EAF2F8"/>
          </w:tcPr>
          <w:p>
            <w:r>
              <w:rPr>
                <w:sz w:val="16"/>
              </w:rPr>
              <w:t>Orders</w:t>
            </w:r>
          </w:p>
        </w:tc>
        <w:tc>
          <w:tcPr>
            <w:tcW w:type="dxa" w:w="2664"/>
            <w:shd w:fill="EAF2F8"/>
          </w:tcPr>
          <w:p>
            <w:r>
              <w:rPr>
                <w:sz w:val="16"/>
              </w:rPr>
              <w:t>Keep</w:t>
            </w:r>
          </w:p>
        </w:tc>
      </w:tr>
      <w:tr>
        <w:trPr>
          <w:cantSplit/>
        </w:trPr>
        <w:tc>
          <w:tcPr>
            <w:tcW w:type="dxa" w:w="2664"/>
          </w:tcPr>
          <w:p>
            <w:r>
              <w:rPr>
                <w:sz w:val="16"/>
              </w:rPr>
              <w:t>Late_delivery_risk</w:t>
            </w:r>
          </w:p>
        </w:tc>
        <w:tc>
          <w:tcPr>
            <w:tcW w:type="dxa" w:w="2664"/>
          </w:tcPr>
          <w:p>
            <w:r>
              <w:rPr>
                <w:sz w:val="16"/>
              </w:rPr>
              <w:t>OrderId → LateDeliveryRisk; DeliveryStatus → LateDeliveryRisk</w:t>
            </w:r>
          </w:p>
        </w:tc>
        <w:tc>
          <w:tcPr>
            <w:tcW w:type="dxa" w:w="2664"/>
          </w:tcPr>
          <w:p>
            <w:r>
              <w:rPr>
                <w:sz w:val="16"/>
              </w:rPr>
              <w:t>Orders</w:t>
            </w:r>
          </w:p>
        </w:tc>
        <w:tc>
          <w:tcPr>
            <w:tcW w:type="dxa" w:w="2664"/>
          </w:tcPr>
          <w:p>
            <w:r>
              <w:rPr>
                <w:sz w:val="16"/>
              </w:rPr>
              <w:t>Keep or derive</w:t>
            </w:r>
          </w:p>
        </w:tc>
      </w:tr>
      <w:tr>
        <w:trPr>
          <w:cantSplit/>
        </w:trPr>
        <w:tc>
          <w:tcPr>
            <w:tcW w:type="dxa" w:w="2664"/>
            <w:shd w:fill="EAF2F8"/>
          </w:tcPr>
          <w:p>
            <w:r>
              <w:rPr>
                <w:sz w:val="16"/>
              </w:rPr>
              <w:t>Category Id</w:t>
            </w:r>
          </w:p>
        </w:tc>
        <w:tc>
          <w:tcPr>
            <w:tcW w:type="dxa" w:w="2664"/>
            <w:shd w:fill="EAF2F8"/>
          </w:tcPr>
          <w:p>
            <w:r>
              <w:rPr>
                <w:sz w:val="16"/>
              </w:rPr>
              <w:t>CategoryId → CategoryName</w:t>
            </w:r>
          </w:p>
        </w:tc>
        <w:tc>
          <w:tcPr>
            <w:tcW w:type="dxa" w:w="2664"/>
            <w:shd w:fill="EAF2F8"/>
          </w:tcPr>
          <w:p>
            <w:r>
              <w:rPr>
                <w:sz w:val="16"/>
              </w:rPr>
              <w:t>Categories</w:t>
            </w:r>
          </w:p>
        </w:tc>
        <w:tc>
          <w:tcPr>
            <w:tcW w:type="dxa" w:w="2664"/>
            <w:shd w:fill="EAF2F8"/>
          </w:tcPr>
          <w:p>
            <w:r>
              <w:rPr>
                <w:sz w:val="16"/>
              </w:rPr>
              <w:t>Keep</w:t>
            </w:r>
          </w:p>
        </w:tc>
      </w:tr>
      <w:tr>
        <w:trPr>
          <w:cantSplit/>
        </w:trPr>
        <w:tc>
          <w:tcPr>
            <w:tcW w:type="dxa" w:w="2664"/>
          </w:tcPr>
          <w:p>
            <w:r>
              <w:rPr>
                <w:sz w:val="16"/>
              </w:rPr>
              <w:t>Category Name</w:t>
            </w:r>
          </w:p>
        </w:tc>
        <w:tc>
          <w:tcPr>
            <w:tcW w:type="dxa" w:w="2664"/>
          </w:tcPr>
          <w:p>
            <w:r>
              <w:rPr>
                <w:sz w:val="16"/>
              </w:rPr>
              <w:t>CategoryId → CategoryName</w:t>
            </w:r>
          </w:p>
        </w:tc>
        <w:tc>
          <w:tcPr>
            <w:tcW w:type="dxa" w:w="2664"/>
          </w:tcPr>
          <w:p>
            <w:r>
              <w:rPr>
                <w:sz w:val="16"/>
              </w:rPr>
              <w:t>Categories</w:t>
            </w:r>
          </w:p>
        </w:tc>
        <w:tc>
          <w:tcPr>
            <w:tcW w:type="dxa" w:w="2664"/>
          </w:tcPr>
          <w:p>
            <w:r>
              <w:rPr>
                <w:sz w:val="16"/>
              </w:rPr>
              <w:t>Keep</w:t>
            </w:r>
          </w:p>
        </w:tc>
      </w:tr>
      <w:tr>
        <w:trPr>
          <w:cantSplit/>
        </w:trPr>
        <w:tc>
          <w:tcPr>
            <w:tcW w:type="dxa" w:w="2664"/>
            <w:shd w:fill="EAF2F8"/>
          </w:tcPr>
          <w:p>
            <w:r>
              <w:rPr>
                <w:sz w:val="16"/>
              </w:rPr>
              <w:t>Customer City</w:t>
            </w:r>
          </w:p>
        </w:tc>
        <w:tc>
          <w:tcPr>
            <w:tcW w:type="dxa" w:w="2664"/>
            <w:shd w:fill="EAF2F8"/>
          </w:tcPr>
          <w:p>
            <w:r>
              <w:rPr>
                <w:sz w:val="16"/>
              </w:rPr>
              <w:t>CustomerId → CustomerCity</w:t>
            </w:r>
          </w:p>
        </w:tc>
        <w:tc>
          <w:tcPr>
            <w:tcW w:type="dxa" w:w="2664"/>
            <w:shd w:fill="EAF2F8"/>
          </w:tcPr>
          <w:p>
            <w:r>
              <w:rPr>
                <w:sz w:val="16"/>
              </w:rPr>
              <w:t>Customers</w:t>
            </w:r>
          </w:p>
        </w:tc>
        <w:tc>
          <w:tcPr>
            <w:tcW w:type="dxa" w:w="2664"/>
            <w:shd w:fill="EAF2F8"/>
          </w:tcPr>
          <w:p>
            <w:r>
              <w:rPr>
                <w:sz w:val="16"/>
              </w:rPr>
              <w:t>Keep</w:t>
            </w:r>
          </w:p>
        </w:tc>
      </w:tr>
      <w:tr>
        <w:trPr>
          <w:cantSplit/>
        </w:trPr>
        <w:tc>
          <w:tcPr>
            <w:tcW w:type="dxa" w:w="2664"/>
          </w:tcPr>
          <w:p>
            <w:r>
              <w:rPr>
                <w:sz w:val="16"/>
              </w:rPr>
              <w:t>Customer Country</w:t>
            </w:r>
          </w:p>
        </w:tc>
        <w:tc>
          <w:tcPr>
            <w:tcW w:type="dxa" w:w="2664"/>
          </w:tcPr>
          <w:p>
            <w:r>
              <w:rPr>
                <w:sz w:val="16"/>
              </w:rPr>
              <w:t>CustomerState → CustomerCountry after standardization</w:t>
            </w:r>
          </w:p>
        </w:tc>
        <w:tc>
          <w:tcPr>
            <w:tcW w:type="dxa" w:w="2664"/>
          </w:tcPr>
          <w:p>
            <w:r>
              <w:rPr>
                <w:sz w:val="16"/>
              </w:rPr>
              <w:t>Customers</w:t>
            </w:r>
          </w:p>
        </w:tc>
        <w:tc>
          <w:tcPr>
            <w:tcW w:type="dxa" w:w="2664"/>
          </w:tcPr>
          <w:p>
            <w:r>
              <w:rPr>
                <w:sz w:val="16"/>
              </w:rPr>
              <w:t>Drop after standardization</w:t>
            </w:r>
          </w:p>
        </w:tc>
      </w:tr>
      <w:tr>
        <w:trPr>
          <w:cantSplit/>
        </w:trPr>
        <w:tc>
          <w:tcPr>
            <w:tcW w:type="dxa" w:w="2664"/>
            <w:shd w:fill="EAF2F8"/>
          </w:tcPr>
          <w:p>
            <w:r>
              <w:rPr>
                <w:sz w:val="16"/>
              </w:rPr>
              <w:t>Customer Email</w:t>
            </w:r>
          </w:p>
        </w:tc>
        <w:tc>
          <w:tcPr>
            <w:tcW w:type="dxa" w:w="2664"/>
            <w:shd w:fill="EAF2F8"/>
          </w:tcPr>
          <w:p>
            <w:r>
              <w:rPr>
                <w:sz w:val="16"/>
              </w:rPr>
              <w:t>CustomerId → CustomerEmail</w:t>
            </w:r>
          </w:p>
        </w:tc>
        <w:tc>
          <w:tcPr>
            <w:tcW w:type="dxa" w:w="2664"/>
            <w:shd w:fill="EAF2F8"/>
          </w:tcPr>
          <w:p>
            <w:r>
              <w:rPr>
                <w:sz w:val="16"/>
              </w:rPr>
              <w:t>Customers</w:t>
            </w:r>
          </w:p>
        </w:tc>
        <w:tc>
          <w:tcPr>
            <w:tcW w:type="dxa" w:w="2664"/>
            <w:shd w:fill="EAF2F8"/>
          </w:tcPr>
          <w:p>
            <w:r>
              <w:rPr>
                <w:sz w:val="16"/>
              </w:rPr>
              <w:t>Drop; masked constant</w:t>
            </w:r>
          </w:p>
        </w:tc>
      </w:tr>
      <w:tr>
        <w:trPr>
          <w:cantSplit/>
        </w:trPr>
        <w:tc>
          <w:tcPr>
            <w:tcW w:type="dxa" w:w="2664"/>
          </w:tcPr>
          <w:p>
            <w:r>
              <w:rPr>
                <w:sz w:val="16"/>
              </w:rPr>
              <w:t>Customer Fname</w:t>
            </w:r>
          </w:p>
        </w:tc>
        <w:tc>
          <w:tcPr>
            <w:tcW w:type="dxa" w:w="2664"/>
          </w:tcPr>
          <w:p>
            <w:r>
              <w:rPr>
                <w:sz w:val="16"/>
              </w:rPr>
              <w:t>CustomerId → CustomerFname</w:t>
            </w:r>
          </w:p>
        </w:tc>
        <w:tc>
          <w:tcPr>
            <w:tcW w:type="dxa" w:w="2664"/>
          </w:tcPr>
          <w:p>
            <w:r>
              <w:rPr>
                <w:sz w:val="16"/>
              </w:rPr>
              <w:t>Customers</w:t>
            </w:r>
          </w:p>
        </w:tc>
        <w:tc>
          <w:tcPr>
            <w:tcW w:type="dxa" w:w="2664"/>
          </w:tcPr>
          <w:p>
            <w:r>
              <w:rPr>
                <w:sz w:val="16"/>
              </w:rPr>
              <w:t>Keep</w:t>
            </w:r>
          </w:p>
        </w:tc>
      </w:tr>
      <w:tr>
        <w:trPr>
          <w:cantSplit/>
        </w:trPr>
        <w:tc>
          <w:tcPr>
            <w:tcW w:type="dxa" w:w="2664"/>
            <w:shd w:fill="EAF2F8"/>
          </w:tcPr>
          <w:p>
            <w:r>
              <w:rPr>
                <w:sz w:val="16"/>
              </w:rPr>
              <w:t>Customer Id</w:t>
            </w:r>
          </w:p>
        </w:tc>
        <w:tc>
          <w:tcPr>
            <w:tcW w:type="dxa" w:w="2664"/>
            <w:shd w:fill="EAF2F8"/>
          </w:tcPr>
          <w:p>
            <w:r>
              <w:rPr>
                <w:sz w:val="16"/>
              </w:rPr>
              <w:t>CustomerId → customer attributes</w:t>
            </w:r>
          </w:p>
        </w:tc>
        <w:tc>
          <w:tcPr>
            <w:tcW w:type="dxa" w:w="2664"/>
            <w:shd w:fill="EAF2F8"/>
          </w:tcPr>
          <w:p>
            <w:r>
              <w:rPr>
                <w:sz w:val="16"/>
              </w:rPr>
              <w:t>Customers</w:t>
            </w:r>
          </w:p>
        </w:tc>
        <w:tc>
          <w:tcPr>
            <w:tcW w:type="dxa" w:w="2664"/>
            <w:shd w:fill="EAF2F8"/>
          </w:tcPr>
          <w:p>
            <w:r>
              <w:rPr>
                <w:sz w:val="16"/>
              </w:rPr>
              <w:t>Review as key later</w:t>
            </w:r>
          </w:p>
        </w:tc>
      </w:tr>
      <w:tr>
        <w:trPr>
          <w:cantSplit/>
        </w:trPr>
        <w:tc>
          <w:tcPr>
            <w:tcW w:type="dxa" w:w="2664"/>
          </w:tcPr>
          <w:p>
            <w:r>
              <w:rPr>
                <w:sz w:val="16"/>
              </w:rPr>
              <w:t>Customer Lname</w:t>
            </w:r>
          </w:p>
        </w:tc>
        <w:tc>
          <w:tcPr>
            <w:tcW w:type="dxa" w:w="2664"/>
          </w:tcPr>
          <w:p>
            <w:r>
              <w:rPr>
                <w:sz w:val="16"/>
              </w:rPr>
              <w:t>CustomerId → CustomerLname</w:t>
            </w:r>
          </w:p>
        </w:tc>
        <w:tc>
          <w:tcPr>
            <w:tcW w:type="dxa" w:w="2664"/>
          </w:tcPr>
          <w:p>
            <w:r>
              <w:rPr>
                <w:sz w:val="16"/>
              </w:rPr>
              <w:t>Customers</w:t>
            </w:r>
          </w:p>
        </w:tc>
        <w:tc>
          <w:tcPr>
            <w:tcW w:type="dxa" w:w="2664"/>
          </w:tcPr>
          <w:p>
            <w:r>
              <w:rPr>
                <w:sz w:val="16"/>
              </w:rPr>
              <w:t>Keep</w:t>
            </w:r>
          </w:p>
        </w:tc>
      </w:tr>
      <w:tr>
        <w:trPr>
          <w:cantSplit/>
        </w:trPr>
        <w:tc>
          <w:tcPr>
            <w:tcW w:type="dxa" w:w="2664"/>
            <w:shd w:fill="EAF2F8"/>
          </w:tcPr>
          <w:p>
            <w:r>
              <w:rPr>
                <w:sz w:val="16"/>
              </w:rPr>
              <w:t>Customer Password</w:t>
            </w:r>
          </w:p>
        </w:tc>
        <w:tc>
          <w:tcPr>
            <w:tcW w:type="dxa" w:w="2664"/>
            <w:shd w:fill="EAF2F8"/>
          </w:tcPr>
          <w:p>
            <w:r>
              <w:rPr>
                <w:sz w:val="16"/>
              </w:rPr>
              <w:t>CustomerId → CustomerPassword</w:t>
            </w:r>
          </w:p>
        </w:tc>
        <w:tc>
          <w:tcPr>
            <w:tcW w:type="dxa" w:w="2664"/>
            <w:shd w:fill="EAF2F8"/>
          </w:tcPr>
          <w:p>
            <w:r>
              <w:rPr>
                <w:sz w:val="16"/>
              </w:rPr>
              <w:t>Customers</w:t>
            </w:r>
          </w:p>
        </w:tc>
        <w:tc>
          <w:tcPr>
            <w:tcW w:type="dxa" w:w="2664"/>
            <w:shd w:fill="EAF2F8"/>
          </w:tcPr>
          <w:p>
            <w:r>
              <w:rPr>
                <w:sz w:val="16"/>
              </w:rPr>
              <w:t>Drop; masked constant</w:t>
            </w:r>
          </w:p>
        </w:tc>
      </w:tr>
      <w:tr>
        <w:trPr>
          <w:cantSplit/>
        </w:trPr>
        <w:tc>
          <w:tcPr>
            <w:tcW w:type="dxa" w:w="2664"/>
          </w:tcPr>
          <w:p>
            <w:r>
              <w:rPr>
                <w:sz w:val="16"/>
              </w:rPr>
              <w:t>Customer Segment</w:t>
            </w:r>
          </w:p>
        </w:tc>
        <w:tc>
          <w:tcPr>
            <w:tcW w:type="dxa" w:w="2664"/>
          </w:tcPr>
          <w:p>
            <w:r>
              <w:rPr>
                <w:sz w:val="16"/>
              </w:rPr>
              <w:t>CustomerId → CustomerSegment</w:t>
            </w:r>
          </w:p>
        </w:tc>
        <w:tc>
          <w:tcPr>
            <w:tcW w:type="dxa" w:w="2664"/>
          </w:tcPr>
          <w:p>
            <w:r>
              <w:rPr>
                <w:sz w:val="16"/>
              </w:rPr>
              <w:t>Customers</w:t>
            </w:r>
          </w:p>
        </w:tc>
        <w:tc>
          <w:tcPr>
            <w:tcW w:type="dxa" w:w="2664"/>
          </w:tcPr>
          <w:p>
            <w:r>
              <w:rPr>
                <w:sz w:val="16"/>
              </w:rPr>
              <w:t>Keep</w:t>
            </w:r>
          </w:p>
        </w:tc>
      </w:tr>
      <w:tr>
        <w:trPr>
          <w:cantSplit/>
        </w:trPr>
        <w:tc>
          <w:tcPr>
            <w:tcW w:type="dxa" w:w="2664"/>
            <w:shd w:fill="EAF2F8"/>
          </w:tcPr>
          <w:p>
            <w:r>
              <w:rPr>
                <w:sz w:val="16"/>
              </w:rPr>
              <w:t>Customer State</w:t>
            </w:r>
          </w:p>
        </w:tc>
        <w:tc>
          <w:tcPr>
            <w:tcW w:type="dxa" w:w="2664"/>
            <w:shd w:fill="EAF2F8"/>
          </w:tcPr>
          <w:p>
            <w:r>
              <w:rPr>
                <w:sz w:val="16"/>
              </w:rPr>
              <w:t>CustomerId → CustomerStateName</w:t>
            </w:r>
          </w:p>
        </w:tc>
        <w:tc>
          <w:tcPr>
            <w:tcW w:type="dxa" w:w="2664"/>
            <w:shd w:fill="EAF2F8"/>
          </w:tcPr>
          <w:p>
            <w:r>
              <w:rPr>
                <w:sz w:val="16"/>
              </w:rPr>
              <w:t>Customers</w:t>
            </w:r>
          </w:p>
        </w:tc>
        <w:tc>
          <w:tcPr>
            <w:tcW w:type="dxa" w:w="2664"/>
            <w:shd w:fill="EAF2F8"/>
          </w:tcPr>
          <w:p>
            <w:r>
              <w:rPr>
                <w:sz w:val="16"/>
              </w:rPr>
              <w:t>Keep after cleaning</w:t>
            </w:r>
          </w:p>
        </w:tc>
      </w:tr>
      <w:tr>
        <w:trPr>
          <w:cantSplit/>
        </w:trPr>
        <w:tc>
          <w:tcPr>
            <w:tcW w:type="dxa" w:w="2664"/>
          </w:tcPr>
          <w:p>
            <w:r>
              <w:rPr>
                <w:sz w:val="16"/>
              </w:rPr>
              <w:t>Customer Street</w:t>
            </w:r>
          </w:p>
        </w:tc>
        <w:tc>
          <w:tcPr>
            <w:tcW w:type="dxa" w:w="2664"/>
          </w:tcPr>
          <w:p>
            <w:r>
              <w:rPr>
                <w:sz w:val="16"/>
              </w:rPr>
              <w:t>CustomerId → CustomerStreet</w:t>
            </w:r>
          </w:p>
        </w:tc>
        <w:tc>
          <w:tcPr>
            <w:tcW w:type="dxa" w:w="2664"/>
          </w:tcPr>
          <w:p>
            <w:r>
              <w:rPr>
                <w:sz w:val="16"/>
              </w:rPr>
              <w:t>Customers</w:t>
            </w:r>
          </w:p>
        </w:tc>
        <w:tc>
          <w:tcPr>
            <w:tcW w:type="dxa" w:w="2664"/>
          </w:tcPr>
          <w:p>
            <w:r>
              <w:rPr>
                <w:sz w:val="16"/>
              </w:rPr>
              <w:t>Drop; address detail</w:t>
            </w:r>
          </w:p>
        </w:tc>
      </w:tr>
      <w:tr>
        <w:trPr>
          <w:cantSplit/>
        </w:trPr>
        <w:tc>
          <w:tcPr>
            <w:tcW w:type="dxa" w:w="2664"/>
            <w:shd w:fill="EAF2F8"/>
          </w:tcPr>
          <w:p>
            <w:r>
              <w:rPr>
                <w:sz w:val="16"/>
              </w:rPr>
              <w:t>Customer Zipcode</w:t>
            </w:r>
          </w:p>
        </w:tc>
        <w:tc>
          <w:tcPr>
            <w:tcW w:type="dxa" w:w="2664"/>
            <w:shd w:fill="EAF2F8"/>
          </w:tcPr>
          <w:p>
            <w:r>
              <w:rPr>
                <w:sz w:val="16"/>
              </w:rPr>
              <w:t>CustomerId → CustomerZipcode</w:t>
            </w:r>
          </w:p>
        </w:tc>
        <w:tc>
          <w:tcPr>
            <w:tcW w:type="dxa" w:w="2664"/>
            <w:shd w:fill="EAF2F8"/>
          </w:tcPr>
          <w:p>
            <w:r>
              <w:rPr>
                <w:sz w:val="16"/>
              </w:rPr>
              <w:t>Customers</w:t>
            </w:r>
          </w:p>
        </w:tc>
        <w:tc>
          <w:tcPr>
            <w:tcW w:type="dxa" w:w="2664"/>
            <w:shd w:fill="EAF2F8"/>
          </w:tcPr>
          <w:p>
            <w:r>
              <w:rPr>
                <w:sz w:val="16"/>
              </w:rPr>
              <w:t>Keep</w:t>
            </w:r>
          </w:p>
        </w:tc>
      </w:tr>
      <w:tr>
        <w:trPr>
          <w:cantSplit/>
        </w:trPr>
        <w:tc>
          <w:tcPr>
            <w:tcW w:type="dxa" w:w="2664"/>
          </w:tcPr>
          <w:p>
            <w:r>
              <w:rPr>
                <w:sz w:val="16"/>
              </w:rPr>
              <w:t>Department Id</w:t>
            </w:r>
          </w:p>
        </w:tc>
        <w:tc>
          <w:tcPr>
            <w:tcW w:type="dxa" w:w="2664"/>
          </w:tcPr>
          <w:p>
            <w:r>
              <w:rPr>
                <w:sz w:val="16"/>
              </w:rPr>
              <w:t>DepartmentId → DepartmentName</w:t>
            </w:r>
          </w:p>
        </w:tc>
        <w:tc>
          <w:tcPr>
            <w:tcW w:type="dxa" w:w="2664"/>
          </w:tcPr>
          <w:p>
            <w:r>
              <w:rPr>
                <w:sz w:val="16"/>
              </w:rPr>
              <w:t>Departments</w:t>
            </w:r>
          </w:p>
        </w:tc>
        <w:tc>
          <w:tcPr>
            <w:tcW w:type="dxa" w:w="2664"/>
          </w:tcPr>
          <w:p>
            <w:r>
              <w:rPr>
                <w:sz w:val="16"/>
              </w:rPr>
              <w:t>Keep</w:t>
            </w:r>
          </w:p>
        </w:tc>
      </w:tr>
      <w:tr>
        <w:trPr>
          <w:cantSplit/>
        </w:trPr>
        <w:tc>
          <w:tcPr>
            <w:tcW w:type="dxa" w:w="2664"/>
            <w:shd w:fill="EAF2F8"/>
          </w:tcPr>
          <w:p>
            <w:r>
              <w:rPr>
                <w:sz w:val="16"/>
              </w:rPr>
              <w:t>Department Name</w:t>
            </w:r>
          </w:p>
        </w:tc>
        <w:tc>
          <w:tcPr>
            <w:tcW w:type="dxa" w:w="2664"/>
            <w:shd w:fill="EAF2F8"/>
          </w:tcPr>
          <w:p>
            <w:r>
              <w:rPr>
                <w:sz w:val="16"/>
              </w:rPr>
              <w:t>DepartmentId → DepartmentName</w:t>
            </w:r>
          </w:p>
        </w:tc>
        <w:tc>
          <w:tcPr>
            <w:tcW w:type="dxa" w:w="2664"/>
            <w:shd w:fill="EAF2F8"/>
          </w:tcPr>
          <w:p>
            <w:r>
              <w:rPr>
                <w:sz w:val="16"/>
              </w:rPr>
              <w:t>Departments</w:t>
            </w:r>
          </w:p>
        </w:tc>
        <w:tc>
          <w:tcPr>
            <w:tcW w:type="dxa" w:w="2664"/>
            <w:shd w:fill="EAF2F8"/>
          </w:tcPr>
          <w:p>
            <w:r>
              <w:rPr>
                <w:sz w:val="16"/>
              </w:rPr>
              <w:t>Keep</w:t>
            </w:r>
          </w:p>
        </w:tc>
      </w:tr>
      <w:tr>
        <w:trPr>
          <w:cantSplit/>
        </w:trPr>
        <w:tc>
          <w:tcPr>
            <w:tcW w:type="dxa" w:w="2664"/>
          </w:tcPr>
          <w:p>
            <w:r>
              <w:rPr>
                <w:sz w:val="16"/>
              </w:rPr>
              <w:t>Latitude</w:t>
            </w:r>
          </w:p>
        </w:tc>
        <w:tc>
          <w:tcPr>
            <w:tcW w:type="dxa" w:w="2664"/>
          </w:tcPr>
          <w:p>
            <w:r>
              <w:rPr>
                <w:sz w:val="16"/>
              </w:rPr>
              <w:t>CustomerId → Latitude</w:t>
            </w:r>
          </w:p>
        </w:tc>
        <w:tc>
          <w:tcPr>
            <w:tcW w:type="dxa" w:w="2664"/>
          </w:tcPr>
          <w:p>
            <w:r>
              <w:rPr>
                <w:sz w:val="16"/>
              </w:rPr>
              <w:t>Customers</w:t>
            </w:r>
          </w:p>
        </w:tc>
        <w:tc>
          <w:tcPr>
            <w:tcW w:type="dxa" w:w="2664"/>
          </w:tcPr>
          <w:p>
            <w:r>
              <w:rPr>
                <w:sz w:val="16"/>
              </w:rPr>
              <w:t>Optional; drop if no map analysis</w:t>
            </w:r>
          </w:p>
        </w:tc>
      </w:tr>
      <w:tr>
        <w:trPr>
          <w:cantSplit/>
        </w:trPr>
        <w:tc>
          <w:tcPr>
            <w:tcW w:type="dxa" w:w="2664"/>
            <w:shd w:fill="EAF2F8"/>
          </w:tcPr>
          <w:p>
            <w:r>
              <w:rPr>
                <w:sz w:val="16"/>
              </w:rPr>
              <w:t>Longitude</w:t>
            </w:r>
          </w:p>
        </w:tc>
        <w:tc>
          <w:tcPr>
            <w:tcW w:type="dxa" w:w="2664"/>
            <w:shd w:fill="EAF2F8"/>
          </w:tcPr>
          <w:p>
            <w:r>
              <w:rPr>
                <w:sz w:val="16"/>
              </w:rPr>
              <w:t>CustomerId → Longitude</w:t>
            </w:r>
          </w:p>
        </w:tc>
        <w:tc>
          <w:tcPr>
            <w:tcW w:type="dxa" w:w="2664"/>
            <w:shd w:fill="EAF2F8"/>
          </w:tcPr>
          <w:p>
            <w:r>
              <w:rPr>
                <w:sz w:val="16"/>
              </w:rPr>
              <w:t>Customers</w:t>
            </w:r>
          </w:p>
        </w:tc>
        <w:tc>
          <w:tcPr>
            <w:tcW w:type="dxa" w:w="2664"/>
            <w:shd w:fill="EAF2F8"/>
          </w:tcPr>
          <w:p>
            <w:r>
              <w:rPr>
                <w:sz w:val="16"/>
              </w:rPr>
              <w:t>Optional; drop if no map analysis</w:t>
            </w:r>
          </w:p>
        </w:tc>
      </w:tr>
      <w:tr>
        <w:trPr>
          <w:cantSplit/>
        </w:trPr>
        <w:tc>
          <w:tcPr>
            <w:tcW w:type="dxa" w:w="2664"/>
          </w:tcPr>
          <w:p>
            <w:r>
              <w:rPr>
                <w:sz w:val="16"/>
              </w:rPr>
              <w:t>Market</w:t>
            </w:r>
          </w:p>
        </w:tc>
        <w:tc>
          <w:tcPr>
            <w:tcW w:type="dxa" w:w="2664"/>
          </w:tcPr>
          <w:p>
            <w:r>
              <w:rPr>
                <w:sz w:val="16"/>
              </w:rPr>
              <w:t>OrderId → Market</w:t>
            </w:r>
          </w:p>
        </w:tc>
        <w:tc>
          <w:tcPr>
            <w:tcW w:type="dxa" w:w="2664"/>
          </w:tcPr>
          <w:p>
            <w:r>
              <w:rPr>
                <w:sz w:val="16"/>
              </w:rPr>
              <w:t>Orders</w:t>
            </w:r>
          </w:p>
        </w:tc>
        <w:tc>
          <w:tcPr>
            <w:tcW w:type="dxa" w:w="2664"/>
          </w:tcPr>
          <w:p>
            <w:r>
              <w:rPr>
                <w:sz w:val="16"/>
              </w:rPr>
              <w:t>Keep</w:t>
            </w:r>
          </w:p>
        </w:tc>
      </w:tr>
      <w:tr>
        <w:trPr>
          <w:cantSplit/>
        </w:trPr>
        <w:tc>
          <w:tcPr>
            <w:tcW w:type="dxa" w:w="2664"/>
            <w:shd w:fill="EAF2F8"/>
          </w:tcPr>
          <w:p>
            <w:r>
              <w:rPr>
                <w:sz w:val="16"/>
              </w:rPr>
              <w:t>Order City</w:t>
            </w:r>
          </w:p>
        </w:tc>
        <w:tc>
          <w:tcPr>
            <w:tcW w:type="dxa" w:w="2664"/>
            <w:shd w:fill="EAF2F8"/>
          </w:tcPr>
          <w:p>
            <w:r>
              <w:rPr>
                <w:sz w:val="16"/>
              </w:rPr>
              <w:t>OrderId → OrderCity</w:t>
            </w:r>
          </w:p>
        </w:tc>
        <w:tc>
          <w:tcPr>
            <w:tcW w:type="dxa" w:w="2664"/>
            <w:shd w:fill="EAF2F8"/>
          </w:tcPr>
          <w:p>
            <w:r>
              <w:rPr>
                <w:sz w:val="16"/>
              </w:rPr>
              <w:t>Orders</w:t>
            </w:r>
          </w:p>
        </w:tc>
        <w:tc>
          <w:tcPr>
            <w:tcW w:type="dxa" w:w="2664"/>
            <w:shd w:fill="EAF2F8"/>
          </w:tcPr>
          <w:p>
            <w:r>
              <w:rPr>
                <w:sz w:val="16"/>
              </w:rPr>
              <w:t>Keep</w:t>
            </w:r>
          </w:p>
        </w:tc>
      </w:tr>
      <w:tr>
        <w:trPr>
          <w:cantSplit/>
        </w:trPr>
        <w:tc>
          <w:tcPr>
            <w:tcW w:type="dxa" w:w="2664"/>
          </w:tcPr>
          <w:p>
            <w:r>
              <w:rPr>
                <w:sz w:val="16"/>
              </w:rPr>
              <w:t>Order Country</w:t>
            </w:r>
          </w:p>
        </w:tc>
        <w:tc>
          <w:tcPr>
            <w:tcW w:type="dxa" w:w="2664"/>
          </w:tcPr>
          <w:p>
            <w:r>
              <w:rPr>
                <w:sz w:val="16"/>
              </w:rPr>
              <w:t>OrderId → OrderCountry</w:t>
            </w:r>
          </w:p>
        </w:tc>
        <w:tc>
          <w:tcPr>
            <w:tcW w:type="dxa" w:w="2664"/>
          </w:tcPr>
          <w:p>
            <w:r>
              <w:rPr>
                <w:sz w:val="16"/>
              </w:rPr>
              <w:t>Orders</w:t>
            </w:r>
          </w:p>
        </w:tc>
        <w:tc>
          <w:tcPr>
            <w:tcW w:type="dxa" w:w="2664"/>
          </w:tcPr>
          <w:p>
            <w:r>
              <w:rPr>
                <w:sz w:val="16"/>
              </w:rPr>
              <w:t>Keep</w:t>
            </w:r>
          </w:p>
        </w:tc>
      </w:tr>
      <w:tr>
        <w:trPr>
          <w:cantSplit/>
        </w:trPr>
        <w:tc>
          <w:tcPr>
            <w:tcW w:type="dxa" w:w="2664"/>
            <w:shd w:fill="EAF2F8"/>
          </w:tcPr>
          <w:p>
            <w:r>
              <w:rPr>
                <w:sz w:val="16"/>
              </w:rPr>
              <w:t>Order Customer Id</w:t>
            </w:r>
          </w:p>
        </w:tc>
        <w:tc>
          <w:tcPr>
            <w:tcW w:type="dxa" w:w="2664"/>
            <w:shd w:fill="EAF2F8"/>
          </w:tcPr>
          <w:p>
            <w:r>
              <w:rPr>
                <w:sz w:val="16"/>
              </w:rPr>
              <w:t>OrderId → CustomerId</w:t>
            </w:r>
          </w:p>
        </w:tc>
        <w:tc>
          <w:tcPr>
            <w:tcW w:type="dxa" w:w="2664"/>
            <w:shd w:fill="EAF2F8"/>
          </w:tcPr>
          <w:p>
            <w:r>
              <w:rPr>
                <w:sz w:val="16"/>
              </w:rPr>
              <w:t>Orders</w:t>
            </w:r>
          </w:p>
        </w:tc>
        <w:tc>
          <w:tcPr>
            <w:tcW w:type="dxa" w:w="2664"/>
            <w:shd w:fill="EAF2F8"/>
          </w:tcPr>
          <w:p>
            <w:r>
              <w:rPr>
                <w:sz w:val="16"/>
              </w:rPr>
              <w:t>Keep as CustomerId</w:t>
            </w:r>
          </w:p>
        </w:tc>
      </w:tr>
      <w:tr>
        <w:trPr>
          <w:cantSplit/>
        </w:trPr>
        <w:tc>
          <w:tcPr>
            <w:tcW w:type="dxa" w:w="2664"/>
          </w:tcPr>
          <w:p>
            <w:r>
              <w:rPr>
                <w:sz w:val="16"/>
              </w:rPr>
              <w:t>order date (DateOrders)</w:t>
            </w:r>
          </w:p>
        </w:tc>
        <w:tc>
          <w:tcPr>
            <w:tcW w:type="dxa" w:w="2664"/>
          </w:tcPr>
          <w:p>
            <w:r>
              <w:rPr>
                <w:sz w:val="16"/>
              </w:rPr>
              <w:t>OrderId → OrderDate</w:t>
            </w:r>
          </w:p>
        </w:tc>
        <w:tc>
          <w:tcPr>
            <w:tcW w:type="dxa" w:w="2664"/>
          </w:tcPr>
          <w:p>
            <w:r>
              <w:rPr>
                <w:sz w:val="16"/>
              </w:rPr>
              <w:t>Orders</w:t>
            </w:r>
          </w:p>
        </w:tc>
        <w:tc>
          <w:tcPr>
            <w:tcW w:type="dxa" w:w="2664"/>
          </w:tcPr>
          <w:p>
            <w:r>
              <w:rPr>
                <w:sz w:val="16"/>
              </w:rPr>
              <w:t>Keep date; remove time if desired</w:t>
            </w:r>
          </w:p>
        </w:tc>
      </w:tr>
      <w:tr>
        <w:trPr>
          <w:cantSplit/>
        </w:trPr>
        <w:tc>
          <w:tcPr>
            <w:tcW w:type="dxa" w:w="2664"/>
            <w:shd w:fill="EAF2F8"/>
          </w:tcPr>
          <w:p>
            <w:r>
              <w:rPr>
                <w:sz w:val="16"/>
              </w:rPr>
              <w:t>Order Id</w:t>
            </w:r>
          </w:p>
        </w:tc>
        <w:tc>
          <w:tcPr>
            <w:tcW w:type="dxa" w:w="2664"/>
            <w:shd w:fill="EAF2F8"/>
          </w:tcPr>
          <w:p>
            <w:r>
              <w:rPr>
                <w:sz w:val="16"/>
              </w:rPr>
              <w:t>OrderId → order attributes</w:t>
            </w:r>
          </w:p>
        </w:tc>
        <w:tc>
          <w:tcPr>
            <w:tcW w:type="dxa" w:w="2664"/>
            <w:shd w:fill="EAF2F8"/>
          </w:tcPr>
          <w:p>
            <w:r>
              <w:rPr>
                <w:sz w:val="16"/>
              </w:rPr>
              <w:t>Orders</w:t>
            </w:r>
          </w:p>
        </w:tc>
        <w:tc>
          <w:tcPr>
            <w:tcW w:type="dxa" w:w="2664"/>
            <w:shd w:fill="EAF2F8"/>
          </w:tcPr>
          <w:p>
            <w:r>
              <w:rPr>
                <w:sz w:val="16"/>
              </w:rPr>
              <w:t>Review as key later</w:t>
            </w:r>
          </w:p>
        </w:tc>
      </w:tr>
      <w:tr>
        <w:trPr>
          <w:cantSplit/>
        </w:trPr>
        <w:tc>
          <w:tcPr>
            <w:tcW w:type="dxa" w:w="2664"/>
          </w:tcPr>
          <w:p>
            <w:r>
              <w:rPr>
                <w:sz w:val="16"/>
              </w:rPr>
              <w:t>Order Item Cardprod Id</w:t>
            </w:r>
          </w:p>
        </w:tc>
        <w:tc>
          <w:tcPr>
            <w:tcW w:type="dxa" w:w="2664"/>
          </w:tcPr>
          <w:p>
            <w:r>
              <w:rPr>
                <w:sz w:val="16"/>
              </w:rPr>
              <w:t>OrderItemId → ProductCardId</w:t>
            </w:r>
          </w:p>
        </w:tc>
        <w:tc>
          <w:tcPr>
            <w:tcW w:type="dxa" w:w="2664"/>
          </w:tcPr>
          <w:p>
            <w:r>
              <w:rPr>
                <w:sz w:val="16"/>
              </w:rPr>
              <w:t>OrderItems</w:t>
            </w:r>
          </w:p>
        </w:tc>
        <w:tc>
          <w:tcPr>
            <w:tcW w:type="dxa" w:w="2664"/>
          </w:tcPr>
          <w:p>
            <w:r>
              <w:rPr>
                <w:sz w:val="16"/>
              </w:rPr>
              <w:t>Keep as ProductCardId</w:t>
            </w:r>
          </w:p>
        </w:tc>
      </w:tr>
      <w:tr>
        <w:trPr>
          <w:cantSplit/>
        </w:trPr>
        <w:tc>
          <w:tcPr>
            <w:tcW w:type="dxa" w:w="2664"/>
            <w:shd w:fill="EAF2F8"/>
          </w:tcPr>
          <w:p>
            <w:r>
              <w:rPr>
                <w:sz w:val="16"/>
              </w:rPr>
              <w:t>Order Item Discount</w:t>
            </w:r>
          </w:p>
        </w:tc>
        <w:tc>
          <w:tcPr>
            <w:tcW w:type="dxa" w:w="2664"/>
            <w:shd w:fill="EAF2F8"/>
          </w:tcPr>
          <w:p>
            <w:r>
              <w:rPr>
                <w:sz w:val="16"/>
              </w:rPr>
              <w:t>OrderItemId → DiscountAmount</w:t>
            </w:r>
          </w:p>
        </w:tc>
        <w:tc>
          <w:tcPr>
            <w:tcW w:type="dxa" w:w="2664"/>
            <w:shd w:fill="EAF2F8"/>
          </w:tcPr>
          <w:p>
            <w:r>
              <w:rPr>
                <w:sz w:val="16"/>
              </w:rPr>
              <w:t>OrderItems</w:t>
            </w:r>
          </w:p>
        </w:tc>
        <w:tc>
          <w:tcPr>
            <w:tcW w:type="dxa" w:w="2664"/>
            <w:shd w:fill="EAF2F8"/>
          </w:tcPr>
          <w:p>
            <w:r>
              <w:rPr>
                <w:sz w:val="16"/>
              </w:rPr>
              <w:t>Keep reported value</w:t>
            </w:r>
          </w:p>
        </w:tc>
      </w:tr>
      <w:tr>
        <w:trPr>
          <w:cantSplit/>
        </w:trPr>
        <w:tc>
          <w:tcPr>
            <w:tcW w:type="dxa" w:w="2664"/>
          </w:tcPr>
          <w:p>
            <w:r>
              <w:rPr>
                <w:sz w:val="16"/>
              </w:rPr>
              <w:t>Order Item Discount Rate</w:t>
            </w:r>
          </w:p>
        </w:tc>
        <w:tc>
          <w:tcPr>
            <w:tcW w:type="dxa" w:w="2664"/>
          </w:tcPr>
          <w:p>
            <w:r>
              <w:rPr>
                <w:sz w:val="16"/>
              </w:rPr>
              <w:t>OrderItemId → DiscountRate</w:t>
            </w:r>
          </w:p>
        </w:tc>
        <w:tc>
          <w:tcPr>
            <w:tcW w:type="dxa" w:w="2664"/>
          </w:tcPr>
          <w:p>
            <w:r>
              <w:rPr>
                <w:sz w:val="16"/>
              </w:rPr>
              <w:t>OrderItems</w:t>
            </w:r>
          </w:p>
        </w:tc>
        <w:tc>
          <w:tcPr>
            <w:tcW w:type="dxa" w:w="2664"/>
          </w:tcPr>
          <w:p>
            <w:r>
              <w:rPr>
                <w:sz w:val="16"/>
              </w:rPr>
              <w:t>Keep</w:t>
            </w:r>
          </w:p>
        </w:tc>
      </w:tr>
      <w:tr>
        <w:trPr>
          <w:cantSplit/>
        </w:trPr>
        <w:tc>
          <w:tcPr>
            <w:tcW w:type="dxa" w:w="2664"/>
            <w:shd w:fill="EAF2F8"/>
          </w:tcPr>
          <w:p>
            <w:r>
              <w:rPr>
                <w:sz w:val="16"/>
              </w:rPr>
              <w:t>Order Item Id</w:t>
            </w:r>
          </w:p>
        </w:tc>
        <w:tc>
          <w:tcPr>
            <w:tcW w:type="dxa" w:w="2664"/>
            <w:shd w:fill="EAF2F8"/>
          </w:tcPr>
          <w:p>
            <w:r>
              <w:rPr>
                <w:sz w:val="16"/>
              </w:rPr>
              <w:t>OrderItemId → order-item attributes</w:t>
            </w:r>
          </w:p>
        </w:tc>
        <w:tc>
          <w:tcPr>
            <w:tcW w:type="dxa" w:w="2664"/>
            <w:shd w:fill="EAF2F8"/>
          </w:tcPr>
          <w:p>
            <w:r>
              <w:rPr>
                <w:sz w:val="16"/>
              </w:rPr>
              <w:t>OrderItems</w:t>
            </w:r>
          </w:p>
        </w:tc>
        <w:tc>
          <w:tcPr>
            <w:tcW w:type="dxa" w:w="2664"/>
            <w:shd w:fill="EAF2F8"/>
          </w:tcPr>
          <w:p>
            <w:r>
              <w:rPr>
                <w:sz w:val="16"/>
              </w:rPr>
              <w:t>Review as key later</w:t>
            </w:r>
          </w:p>
        </w:tc>
      </w:tr>
      <w:tr>
        <w:trPr>
          <w:cantSplit/>
        </w:trPr>
        <w:tc>
          <w:tcPr>
            <w:tcW w:type="dxa" w:w="2664"/>
          </w:tcPr>
          <w:p>
            <w:r>
              <w:rPr>
                <w:sz w:val="16"/>
              </w:rPr>
              <w:t>Order Item Product Price</w:t>
            </w:r>
          </w:p>
        </w:tc>
        <w:tc>
          <w:tcPr>
            <w:tcW w:type="dxa" w:w="2664"/>
          </w:tcPr>
          <w:p>
            <w:r>
              <w:rPr>
                <w:sz w:val="16"/>
              </w:rPr>
              <w:t>OrderItemId → ItemUnitPrice</w:t>
            </w:r>
          </w:p>
        </w:tc>
        <w:tc>
          <w:tcPr>
            <w:tcW w:type="dxa" w:w="2664"/>
          </w:tcPr>
          <w:p>
            <w:r>
              <w:rPr>
                <w:sz w:val="16"/>
              </w:rPr>
              <w:t>OrderItems</w:t>
            </w:r>
          </w:p>
        </w:tc>
        <w:tc>
          <w:tcPr>
            <w:tcW w:type="dxa" w:w="2664"/>
          </w:tcPr>
          <w:p>
            <w:r>
              <w:rPr>
                <w:sz w:val="16"/>
              </w:rPr>
              <w:t>Keep</w:t>
            </w:r>
          </w:p>
        </w:tc>
      </w:tr>
      <w:tr>
        <w:trPr>
          <w:cantSplit/>
        </w:trPr>
        <w:tc>
          <w:tcPr>
            <w:tcW w:type="dxa" w:w="2664"/>
            <w:shd w:fill="EAF2F8"/>
          </w:tcPr>
          <w:p>
            <w:r>
              <w:rPr>
                <w:sz w:val="16"/>
              </w:rPr>
              <w:t>Order Item Profit Ratio</w:t>
            </w:r>
          </w:p>
        </w:tc>
        <w:tc>
          <w:tcPr>
            <w:tcW w:type="dxa" w:w="2664"/>
            <w:shd w:fill="EAF2F8"/>
          </w:tcPr>
          <w:p>
            <w:r>
              <w:rPr>
                <w:sz w:val="16"/>
              </w:rPr>
              <w:t>OrderItemId → ProfitRatio</w:t>
            </w:r>
          </w:p>
        </w:tc>
        <w:tc>
          <w:tcPr>
            <w:tcW w:type="dxa" w:w="2664"/>
            <w:shd w:fill="EAF2F8"/>
          </w:tcPr>
          <w:p>
            <w:r>
              <w:rPr>
                <w:sz w:val="16"/>
              </w:rPr>
              <w:t>OrderItems</w:t>
            </w:r>
          </w:p>
        </w:tc>
        <w:tc>
          <w:tcPr>
            <w:tcW w:type="dxa" w:w="2664"/>
            <w:shd w:fill="EAF2F8"/>
          </w:tcPr>
          <w:p>
            <w:r>
              <w:rPr>
                <w:sz w:val="16"/>
              </w:rPr>
              <w:t>Keep</w:t>
            </w:r>
          </w:p>
        </w:tc>
      </w:tr>
      <w:tr>
        <w:trPr>
          <w:cantSplit/>
        </w:trPr>
        <w:tc>
          <w:tcPr>
            <w:tcW w:type="dxa" w:w="2664"/>
          </w:tcPr>
          <w:p>
            <w:r>
              <w:rPr>
                <w:sz w:val="16"/>
              </w:rPr>
              <w:t>Order Item Quantity</w:t>
            </w:r>
          </w:p>
        </w:tc>
        <w:tc>
          <w:tcPr>
            <w:tcW w:type="dxa" w:w="2664"/>
          </w:tcPr>
          <w:p>
            <w:r>
              <w:rPr>
                <w:sz w:val="16"/>
              </w:rPr>
              <w:t>OrderItemId → Quantity</w:t>
            </w:r>
          </w:p>
        </w:tc>
        <w:tc>
          <w:tcPr>
            <w:tcW w:type="dxa" w:w="2664"/>
          </w:tcPr>
          <w:p>
            <w:r>
              <w:rPr>
                <w:sz w:val="16"/>
              </w:rPr>
              <w:t>OrderItems</w:t>
            </w:r>
          </w:p>
        </w:tc>
        <w:tc>
          <w:tcPr>
            <w:tcW w:type="dxa" w:w="2664"/>
          </w:tcPr>
          <w:p>
            <w:r>
              <w:rPr>
                <w:sz w:val="16"/>
              </w:rPr>
              <w:t>Keep</w:t>
            </w:r>
          </w:p>
        </w:tc>
      </w:tr>
      <w:tr>
        <w:trPr>
          <w:cantSplit/>
        </w:trPr>
        <w:tc>
          <w:tcPr>
            <w:tcW w:type="dxa" w:w="2664"/>
            <w:shd w:fill="EAF2F8"/>
          </w:tcPr>
          <w:p>
            <w:r>
              <w:rPr>
                <w:sz w:val="16"/>
              </w:rPr>
              <w:t>Sales</w:t>
            </w:r>
          </w:p>
        </w:tc>
        <w:tc>
          <w:tcPr>
            <w:tcW w:type="dxa" w:w="2664"/>
            <w:shd w:fill="EAF2F8"/>
          </w:tcPr>
          <w:p>
            <w:r>
              <w:rPr>
                <w:sz w:val="16"/>
              </w:rPr>
              <w:t>OrderItemId → Sales</w:t>
            </w:r>
          </w:p>
        </w:tc>
        <w:tc>
          <w:tcPr>
            <w:tcW w:type="dxa" w:w="2664"/>
            <w:shd w:fill="EAF2F8"/>
          </w:tcPr>
          <w:p>
            <w:r>
              <w:rPr>
                <w:sz w:val="16"/>
              </w:rPr>
              <w:t>OrderItems</w:t>
            </w:r>
          </w:p>
        </w:tc>
        <w:tc>
          <w:tcPr>
            <w:tcW w:type="dxa" w:w="2664"/>
            <w:shd w:fill="EAF2F8"/>
          </w:tcPr>
          <w:p>
            <w:r>
              <w:rPr>
                <w:sz w:val="16"/>
              </w:rPr>
              <w:t>Drop; price × quantity</w:t>
            </w:r>
          </w:p>
        </w:tc>
      </w:tr>
      <w:tr>
        <w:trPr>
          <w:cantSplit/>
        </w:trPr>
        <w:tc>
          <w:tcPr>
            <w:tcW w:type="dxa" w:w="2664"/>
          </w:tcPr>
          <w:p>
            <w:r>
              <w:rPr>
                <w:sz w:val="16"/>
              </w:rPr>
              <w:t>Order Item Total</w:t>
            </w:r>
          </w:p>
        </w:tc>
        <w:tc>
          <w:tcPr>
            <w:tcW w:type="dxa" w:w="2664"/>
          </w:tcPr>
          <w:p>
            <w:r>
              <w:rPr>
                <w:sz w:val="16"/>
              </w:rPr>
              <w:t>OrderItemId → OrderItemTotal</w:t>
            </w:r>
          </w:p>
        </w:tc>
        <w:tc>
          <w:tcPr>
            <w:tcW w:type="dxa" w:w="2664"/>
          </w:tcPr>
          <w:p>
            <w:r>
              <w:rPr>
                <w:sz w:val="16"/>
              </w:rPr>
              <w:t>OrderItems</w:t>
            </w:r>
          </w:p>
        </w:tc>
        <w:tc>
          <w:tcPr>
            <w:tcW w:type="dxa" w:w="2664"/>
          </w:tcPr>
          <w:p>
            <w:r>
              <w:rPr>
                <w:sz w:val="16"/>
              </w:rPr>
              <w:t>Drop; sales − discount</w:t>
            </w:r>
          </w:p>
        </w:tc>
      </w:tr>
      <w:tr>
        <w:trPr>
          <w:cantSplit/>
        </w:trPr>
        <w:tc>
          <w:tcPr>
            <w:tcW w:type="dxa" w:w="2664"/>
            <w:shd w:fill="EAF2F8"/>
          </w:tcPr>
          <w:p>
            <w:r>
              <w:rPr>
                <w:sz w:val="16"/>
              </w:rPr>
              <w:t>Order Profit Per Order</w:t>
            </w:r>
          </w:p>
        </w:tc>
        <w:tc>
          <w:tcPr>
            <w:tcW w:type="dxa" w:w="2664"/>
            <w:shd w:fill="EAF2F8"/>
          </w:tcPr>
          <w:p>
            <w:r>
              <w:rPr>
                <w:sz w:val="16"/>
              </w:rPr>
              <w:t>OrderItemId → ReportedProfit</w:t>
            </w:r>
          </w:p>
        </w:tc>
        <w:tc>
          <w:tcPr>
            <w:tcW w:type="dxa" w:w="2664"/>
            <w:shd w:fill="EAF2F8"/>
          </w:tcPr>
          <w:p>
            <w:r>
              <w:rPr>
                <w:sz w:val="16"/>
              </w:rPr>
              <w:t>OrderItems</w:t>
            </w:r>
          </w:p>
        </w:tc>
        <w:tc>
          <w:tcPr>
            <w:tcW w:type="dxa" w:w="2664"/>
            <w:shd w:fill="EAF2F8"/>
          </w:tcPr>
          <w:p>
            <w:r>
              <w:rPr>
                <w:sz w:val="16"/>
              </w:rPr>
              <w:t>Drop; duplicate of Benefit per order</w:t>
            </w:r>
          </w:p>
        </w:tc>
      </w:tr>
      <w:tr>
        <w:trPr>
          <w:cantSplit/>
        </w:trPr>
        <w:tc>
          <w:tcPr>
            <w:tcW w:type="dxa" w:w="2664"/>
          </w:tcPr>
          <w:p>
            <w:r>
              <w:rPr>
                <w:sz w:val="16"/>
              </w:rPr>
              <w:t>Order Region</w:t>
            </w:r>
          </w:p>
        </w:tc>
        <w:tc>
          <w:tcPr>
            <w:tcW w:type="dxa" w:w="2664"/>
          </w:tcPr>
          <w:p>
            <w:r>
              <w:rPr>
                <w:sz w:val="16"/>
              </w:rPr>
              <w:t>OrderId → OrderRegion</w:t>
            </w:r>
          </w:p>
        </w:tc>
        <w:tc>
          <w:tcPr>
            <w:tcW w:type="dxa" w:w="2664"/>
          </w:tcPr>
          <w:p>
            <w:r>
              <w:rPr>
                <w:sz w:val="16"/>
              </w:rPr>
              <w:t>Orders</w:t>
            </w:r>
          </w:p>
        </w:tc>
        <w:tc>
          <w:tcPr>
            <w:tcW w:type="dxa" w:w="2664"/>
          </w:tcPr>
          <w:p>
            <w:r>
              <w:rPr>
                <w:sz w:val="16"/>
              </w:rPr>
              <w:t>Keep</w:t>
            </w:r>
          </w:p>
        </w:tc>
      </w:tr>
      <w:tr>
        <w:trPr>
          <w:cantSplit/>
        </w:trPr>
        <w:tc>
          <w:tcPr>
            <w:tcW w:type="dxa" w:w="2664"/>
            <w:shd w:fill="EAF2F8"/>
          </w:tcPr>
          <w:p>
            <w:r>
              <w:rPr>
                <w:sz w:val="16"/>
              </w:rPr>
              <w:t>Order State</w:t>
            </w:r>
          </w:p>
        </w:tc>
        <w:tc>
          <w:tcPr>
            <w:tcW w:type="dxa" w:w="2664"/>
            <w:shd w:fill="EAF2F8"/>
          </w:tcPr>
          <w:p>
            <w:r>
              <w:rPr>
                <w:sz w:val="16"/>
              </w:rPr>
              <w:t>OrderId → OrderState</w:t>
            </w:r>
          </w:p>
        </w:tc>
        <w:tc>
          <w:tcPr>
            <w:tcW w:type="dxa" w:w="2664"/>
            <w:shd w:fill="EAF2F8"/>
          </w:tcPr>
          <w:p>
            <w:r>
              <w:rPr>
                <w:sz w:val="16"/>
              </w:rPr>
              <w:t>Orders</w:t>
            </w:r>
          </w:p>
        </w:tc>
        <w:tc>
          <w:tcPr>
            <w:tcW w:type="dxa" w:w="2664"/>
            <w:shd w:fill="EAF2F8"/>
          </w:tcPr>
          <w:p>
            <w:r>
              <w:rPr>
                <w:sz w:val="16"/>
              </w:rPr>
              <w:t>Keep</w:t>
            </w:r>
          </w:p>
        </w:tc>
      </w:tr>
      <w:tr>
        <w:trPr>
          <w:cantSplit/>
        </w:trPr>
        <w:tc>
          <w:tcPr>
            <w:tcW w:type="dxa" w:w="2664"/>
          </w:tcPr>
          <w:p>
            <w:r>
              <w:rPr>
                <w:sz w:val="16"/>
              </w:rPr>
              <w:t>Order Status</w:t>
            </w:r>
          </w:p>
        </w:tc>
        <w:tc>
          <w:tcPr>
            <w:tcW w:type="dxa" w:w="2664"/>
          </w:tcPr>
          <w:p>
            <w:r>
              <w:rPr>
                <w:sz w:val="16"/>
              </w:rPr>
              <w:t>OrderId → OrderStatus</w:t>
            </w:r>
          </w:p>
        </w:tc>
        <w:tc>
          <w:tcPr>
            <w:tcW w:type="dxa" w:w="2664"/>
          </w:tcPr>
          <w:p>
            <w:r>
              <w:rPr>
                <w:sz w:val="16"/>
              </w:rPr>
              <w:t>Orders</w:t>
            </w:r>
          </w:p>
        </w:tc>
        <w:tc>
          <w:tcPr>
            <w:tcW w:type="dxa" w:w="2664"/>
          </w:tcPr>
          <w:p>
            <w:r>
              <w:rPr>
                <w:sz w:val="16"/>
              </w:rPr>
              <w:t>Keep</w:t>
            </w:r>
          </w:p>
        </w:tc>
      </w:tr>
      <w:tr>
        <w:trPr>
          <w:cantSplit/>
        </w:trPr>
        <w:tc>
          <w:tcPr>
            <w:tcW w:type="dxa" w:w="2664"/>
            <w:shd w:fill="EAF2F8"/>
          </w:tcPr>
          <w:p>
            <w:r>
              <w:rPr>
                <w:sz w:val="16"/>
              </w:rPr>
              <w:t>Product Card Id</w:t>
            </w:r>
          </w:p>
        </w:tc>
        <w:tc>
          <w:tcPr>
            <w:tcW w:type="dxa" w:w="2664"/>
            <w:shd w:fill="EAF2F8"/>
          </w:tcPr>
          <w:p>
            <w:r>
              <w:rPr>
                <w:sz w:val="16"/>
              </w:rPr>
              <w:t>ProductCardId → product attributes</w:t>
            </w:r>
          </w:p>
        </w:tc>
        <w:tc>
          <w:tcPr>
            <w:tcW w:type="dxa" w:w="2664"/>
            <w:shd w:fill="EAF2F8"/>
          </w:tcPr>
          <w:p>
            <w:r>
              <w:rPr>
                <w:sz w:val="16"/>
              </w:rPr>
              <w:t>Products</w:t>
            </w:r>
          </w:p>
        </w:tc>
        <w:tc>
          <w:tcPr>
            <w:tcW w:type="dxa" w:w="2664"/>
            <w:shd w:fill="EAF2F8"/>
          </w:tcPr>
          <w:p>
            <w:r>
              <w:rPr>
                <w:sz w:val="16"/>
              </w:rPr>
              <w:t>Review as key later</w:t>
            </w:r>
          </w:p>
        </w:tc>
      </w:tr>
      <w:tr>
        <w:trPr>
          <w:cantSplit/>
        </w:trPr>
        <w:tc>
          <w:tcPr>
            <w:tcW w:type="dxa" w:w="2664"/>
          </w:tcPr>
          <w:p>
            <w:r>
              <w:rPr>
                <w:sz w:val="16"/>
              </w:rPr>
              <w:t>Product Category Id</w:t>
            </w:r>
          </w:p>
        </w:tc>
        <w:tc>
          <w:tcPr>
            <w:tcW w:type="dxa" w:w="2664"/>
          </w:tcPr>
          <w:p>
            <w:r>
              <w:rPr>
                <w:sz w:val="16"/>
              </w:rPr>
              <w:t>ProductCardId → CategoryId</w:t>
            </w:r>
          </w:p>
        </w:tc>
        <w:tc>
          <w:tcPr>
            <w:tcW w:type="dxa" w:w="2664"/>
          </w:tcPr>
          <w:p>
            <w:r>
              <w:rPr>
                <w:sz w:val="16"/>
              </w:rPr>
              <w:t>Products</w:t>
            </w:r>
          </w:p>
        </w:tc>
        <w:tc>
          <w:tcPr>
            <w:tcW w:type="dxa" w:w="2664"/>
          </w:tcPr>
          <w:p>
            <w:r>
              <w:rPr>
                <w:sz w:val="16"/>
              </w:rPr>
              <w:t>Keep as CategoryId</w:t>
            </w:r>
          </w:p>
        </w:tc>
      </w:tr>
      <w:tr>
        <w:trPr>
          <w:cantSplit/>
        </w:trPr>
        <w:tc>
          <w:tcPr>
            <w:tcW w:type="dxa" w:w="2664"/>
            <w:shd w:fill="EAF2F8"/>
          </w:tcPr>
          <w:p>
            <w:r>
              <w:rPr>
                <w:sz w:val="16"/>
              </w:rPr>
              <w:t>Product Description</w:t>
            </w:r>
          </w:p>
        </w:tc>
        <w:tc>
          <w:tcPr>
            <w:tcW w:type="dxa" w:w="2664"/>
            <w:shd w:fill="EAF2F8"/>
          </w:tcPr>
          <w:p>
            <w:r>
              <w:rPr>
                <w:sz w:val="16"/>
              </w:rPr>
              <w:t>ProductCardId → ProductDescription</w:t>
            </w:r>
          </w:p>
        </w:tc>
        <w:tc>
          <w:tcPr>
            <w:tcW w:type="dxa" w:w="2664"/>
            <w:shd w:fill="EAF2F8"/>
          </w:tcPr>
          <w:p>
            <w:r>
              <w:rPr>
                <w:sz w:val="16"/>
              </w:rPr>
              <w:t>Products</w:t>
            </w:r>
          </w:p>
        </w:tc>
        <w:tc>
          <w:tcPr>
            <w:tcW w:type="dxa" w:w="2664"/>
            <w:shd w:fill="EAF2F8"/>
          </w:tcPr>
          <w:p>
            <w:r>
              <w:rPr>
                <w:sz w:val="16"/>
              </w:rPr>
              <w:t>Drop; all null</w:t>
            </w:r>
          </w:p>
        </w:tc>
      </w:tr>
      <w:tr>
        <w:trPr>
          <w:cantSplit/>
        </w:trPr>
        <w:tc>
          <w:tcPr>
            <w:tcW w:type="dxa" w:w="2664"/>
          </w:tcPr>
          <w:p>
            <w:r>
              <w:rPr>
                <w:sz w:val="16"/>
              </w:rPr>
              <w:t>Product Image</w:t>
            </w:r>
          </w:p>
        </w:tc>
        <w:tc>
          <w:tcPr>
            <w:tcW w:type="dxa" w:w="2664"/>
          </w:tcPr>
          <w:p>
            <w:r>
              <w:rPr>
                <w:sz w:val="16"/>
              </w:rPr>
              <w:t>ProductCardId → ProductImage</w:t>
            </w:r>
          </w:p>
        </w:tc>
        <w:tc>
          <w:tcPr>
            <w:tcW w:type="dxa" w:w="2664"/>
          </w:tcPr>
          <w:p>
            <w:r>
              <w:rPr>
                <w:sz w:val="16"/>
              </w:rPr>
              <w:t>Products</w:t>
            </w:r>
          </w:p>
        </w:tc>
        <w:tc>
          <w:tcPr>
            <w:tcW w:type="dxa" w:w="2664"/>
          </w:tcPr>
          <w:p>
            <w:r>
              <w:rPr>
                <w:sz w:val="16"/>
              </w:rPr>
              <w:t>Drop; not needed</w:t>
            </w:r>
          </w:p>
        </w:tc>
      </w:tr>
      <w:tr>
        <w:trPr>
          <w:cantSplit/>
        </w:trPr>
        <w:tc>
          <w:tcPr>
            <w:tcW w:type="dxa" w:w="2664"/>
            <w:shd w:fill="EAF2F8"/>
          </w:tcPr>
          <w:p>
            <w:r>
              <w:rPr>
                <w:sz w:val="16"/>
              </w:rPr>
              <w:t>Product Name</w:t>
            </w:r>
          </w:p>
        </w:tc>
        <w:tc>
          <w:tcPr>
            <w:tcW w:type="dxa" w:w="2664"/>
            <w:shd w:fill="EAF2F8"/>
          </w:tcPr>
          <w:p>
            <w:r>
              <w:rPr>
                <w:sz w:val="16"/>
              </w:rPr>
              <w:t>ProductCardId → ProductName</w:t>
            </w:r>
          </w:p>
        </w:tc>
        <w:tc>
          <w:tcPr>
            <w:tcW w:type="dxa" w:w="2664"/>
            <w:shd w:fill="EAF2F8"/>
          </w:tcPr>
          <w:p>
            <w:r>
              <w:rPr>
                <w:sz w:val="16"/>
              </w:rPr>
              <w:t>Products</w:t>
            </w:r>
          </w:p>
        </w:tc>
        <w:tc>
          <w:tcPr>
            <w:tcW w:type="dxa" w:w="2664"/>
            <w:shd w:fill="EAF2F8"/>
          </w:tcPr>
          <w:p>
            <w:r>
              <w:rPr>
                <w:sz w:val="16"/>
              </w:rPr>
              <w:t>Keep</w:t>
            </w:r>
          </w:p>
        </w:tc>
      </w:tr>
      <w:tr>
        <w:trPr>
          <w:cantSplit/>
        </w:trPr>
        <w:tc>
          <w:tcPr>
            <w:tcW w:type="dxa" w:w="2664"/>
          </w:tcPr>
          <w:p>
            <w:r>
              <w:rPr>
                <w:sz w:val="16"/>
              </w:rPr>
              <w:t>Product Price</w:t>
            </w:r>
          </w:p>
        </w:tc>
        <w:tc>
          <w:tcPr>
            <w:tcW w:type="dxa" w:w="2664"/>
          </w:tcPr>
          <w:p>
            <w:r>
              <w:rPr>
                <w:sz w:val="16"/>
              </w:rPr>
              <w:t>ProductCardId → ProductPrice</w:t>
            </w:r>
          </w:p>
        </w:tc>
        <w:tc>
          <w:tcPr>
            <w:tcW w:type="dxa" w:w="2664"/>
          </w:tcPr>
          <w:p>
            <w:r>
              <w:rPr>
                <w:sz w:val="16"/>
              </w:rPr>
              <w:t>Products</w:t>
            </w:r>
          </w:p>
        </w:tc>
        <w:tc>
          <w:tcPr>
            <w:tcW w:type="dxa" w:w="2664"/>
          </w:tcPr>
          <w:p>
            <w:r>
              <w:rPr>
                <w:sz w:val="16"/>
              </w:rPr>
              <w:t>Keep</w:t>
            </w:r>
          </w:p>
        </w:tc>
      </w:tr>
      <w:tr>
        <w:trPr>
          <w:cantSplit/>
        </w:trPr>
        <w:tc>
          <w:tcPr>
            <w:tcW w:type="dxa" w:w="2664"/>
            <w:shd w:fill="EAF2F8"/>
          </w:tcPr>
          <w:p>
            <w:r>
              <w:rPr>
                <w:sz w:val="16"/>
              </w:rPr>
              <w:t>Product Status</w:t>
            </w:r>
          </w:p>
        </w:tc>
        <w:tc>
          <w:tcPr>
            <w:tcW w:type="dxa" w:w="2664"/>
            <w:shd w:fill="EAF2F8"/>
          </w:tcPr>
          <w:p>
            <w:r>
              <w:rPr>
                <w:sz w:val="16"/>
              </w:rPr>
              <w:t>ProductCardId → ProductStatus</w:t>
            </w:r>
          </w:p>
        </w:tc>
        <w:tc>
          <w:tcPr>
            <w:tcW w:type="dxa" w:w="2664"/>
            <w:shd w:fill="EAF2F8"/>
          </w:tcPr>
          <w:p>
            <w:r>
              <w:rPr>
                <w:sz w:val="16"/>
              </w:rPr>
              <w:t>Products</w:t>
            </w:r>
          </w:p>
        </w:tc>
        <w:tc>
          <w:tcPr>
            <w:tcW w:type="dxa" w:w="2664"/>
            <w:shd w:fill="EAF2F8"/>
          </w:tcPr>
          <w:p>
            <w:r>
              <w:rPr>
                <w:sz w:val="16"/>
              </w:rPr>
              <w:t>Drop; constant</w:t>
            </w:r>
          </w:p>
        </w:tc>
      </w:tr>
      <w:tr>
        <w:trPr>
          <w:cantSplit/>
        </w:trPr>
        <w:tc>
          <w:tcPr>
            <w:tcW w:type="dxa" w:w="2664"/>
          </w:tcPr>
          <w:p>
            <w:r>
              <w:rPr>
                <w:sz w:val="16"/>
              </w:rPr>
              <w:t>shipping date (DateOrders)</w:t>
            </w:r>
          </w:p>
        </w:tc>
        <w:tc>
          <w:tcPr>
            <w:tcW w:type="dxa" w:w="2664"/>
          </w:tcPr>
          <w:p>
            <w:r>
              <w:rPr>
                <w:sz w:val="16"/>
              </w:rPr>
              <w:t>OrderId → ShippingDate</w:t>
            </w:r>
          </w:p>
        </w:tc>
        <w:tc>
          <w:tcPr>
            <w:tcW w:type="dxa" w:w="2664"/>
          </w:tcPr>
          <w:p>
            <w:r>
              <w:rPr>
                <w:sz w:val="16"/>
              </w:rPr>
              <w:t>Orders</w:t>
            </w:r>
          </w:p>
        </w:tc>
        <w:tc>
          <w:tcPr>
            <w:tcW w:type="dxa" w:w="2664"/>
          </w:tcPr>
          <w:p>
            <w:r>
              <w:rPr>
                <w:sz w:val="16"/>
              </w:rPr>
              <w:t>Keep</w:t>
            </w:r>
          </w:p>
        </w:tc>
      </w:tr>
      <w:tr>
        <w:trPr>
          <w:cantSplit/>
        </w:trPr>
        <w:tc>
          <w:tcPr>
            <w:tcW w:type="dxa" w:w="2664"/>
            <w:shd w:fill="EAF2F8"/>
          </w:tcPr>
          <w:p>
            <w:r>
              <w:rPr>
                <w:sz w:val="16"/>
              </w:rPr>
              <w:t>Shipping Mode</w:t>
            </w:r>
          </w:p>
        </w:tc>
        <w:tc>
          <w:tcPr>
            <w:tcW w:type="dxa" w:w="2664"/>
            <w:shd w:fill="EAF2F8"/>
          </w:tcPr>
          <w:p>
            <w:r>
              <w:rPr>
                <w:sz w:val="16"/>
              </w:rPr>
              <w:t>OrderId → ShippingMode</w:t>
            </w:r>
          </w:p>
        </w:tc>
        <w:tc>
          <w:tcPr>
            <w:tcW w:type="dxa" w:w="2664"/>
            <w:shd w:fill="EAF2F8"/>
          </w:tcPr>
          <w:p>
            <w:r>
              <w:rPr>
                <w:sz w:val="16"/>
              </w:rPr>
              <w:t>Orders</w:t>
            </w:r>
          </w:p>
        </w:tc>
        <w:tc>
          <w:tcPr>
            <w:tcW w:type="dxa" w:w="2664"/>
            <w:shd w:fill="EAF2F8"/>
          </w:tcPr>
          <w:p>
            <w:r>
              <w:rPr>
                <w:sz w:val="16"/>
              </w:rPr>
              <w:t>Keep</w:t>
            </w:r>
          </w:p>
        </w:tc>
      </w:tr>
    </w:tbl>
    <w:p>
      <w:pPr>
        <w:pStyle w:val="Heading1"/>
      </w:pPr>
      <w:r>
        <w:t>Current table groups</w:t>
      </w:r>
    </w:p>
    <w:tbl>
      <w:tblPr>
        <w:tblStyle w:val="TableGrid"/>
        <w:tblW w:type="auto" w:w="0"/>
        <w:jc w:val="center"/>
        <w:tblLook w:firstColumn="1" w:firstRow="1" w:lastColumn="0" w:lastRow="0" w:noHBand="0" w:noVBand="1" w:val="04A0"/>
      </w:tblPr>
      <w:tblGrid>
        <w:gridCol w:w="5328"/>
        <w:gridCol w:w="5328"/>
      </w:tblGrid>
      <w:tr>
        <w:trPr>
          <w:tblHeader/>
        </w:trPr>
        <w:tc>
          <w:tcPr>
            <w:tcW w:type="dxa" w:w="5328"/>
            <w:shd w:fill="1F4E78"/>
          </w:tcPr>
          <w:p>
            <w:r>
              <w:rPr>
                <w:b/>
                <w:color w:val="FFFFFF"/>
                <w:sz w:val="16"/>
              </w:rPr>
              <w:t>Table</w:t>
            </w:r>
          </w:p>
        </w:tc>
        <w:tc>
          <w:tcPr>
            <w:tcW w:type="dxa" w:w="5328"/>
            <w:shd w:fill="1F4E78"/>
          </w:tcPr>
          <w:p>
            <w:r>
              <w:rPr>
                <w:b/>
                <w:color w:val="FFFFFF"/>
                <w:sz w:val="16"/>
              </w:rPr>
              <w:t>Retained fields reviewed so far</w:t>
            </w:r>
          </w:p>
        </w:tc>
      </w:tr>
      <w:tr>
        <w:trPr>
          <w:cantSplit/>
        </w:trPr>
        <w:tc>
          <w:tcPr>
            <w:tcW w:type="dxa" w:w="5328"/>
          </w:tcPr>
          <w:p>
            <w:r>
              <w:rPr>
                <w:sz w:val="16"/>
              </w:rPr>
              <w:t>Orders</w:t>
            </w:r>
          </w:p>
        </w:tc>
        <w:tc>
          <w:tcPr>
            <w:tcW w:type="dxa" w:w="5328"/>
          </w:tcPr>
          <w:p>
            <w:r>
              <w:rPr>
                <w:sz w:val="16"/>
              </w:rPr>
              <w:t>Type; actual and scheduled shipping days; delivery status; late-delivery risk; market; order location; CustomerId; OrderDate; OrderId; region; state; status; ShippingDate; ShippingMode.</w:t>
            </w:r>
          </w:p>
        </w:tc>
      </w:tr>
      <w:tr>
        <w:trPr>
          <w:cantSplit/>
        </w:trPr>
        <w:tc>
          <w:tcPr>
            <w:tcW w:type="dxa" w:w="5328"/>
            <w:shd w:fill="EAF2F8"/>
          </w:tcPr>
          <w:p>
            <w:r>
              <w:rPr>
                <w:sz w:val="16"/>
              </w:rPr>
              <w:t>OrderItems</w:t>
            </w:r>
          </w:p>
        </w:tc>
        <w:tc>
          <w:tcPr>
            <w:tcW w:type="dxa" w:w="5328"/>
            <w:shd w:fill="EAF2F8"/>
          </w:tcPr>
          <w:p>
            <w:r>
              <w:rPr>
                <w:sz w:val="16"/>
              </w:rPr>
              <w:t>OrderItemId; ProductCardId; reported profit; discount amount; discount rate; unit price; profit ratio; quantity.</w:t>
            </w:r>
          </w:p>
        </w:tc>
      </w:tr>
      <w:tr>
        <w:trPr>
          <w:cantSplit/>
        </w:trPr>
        <w:tc>
          <w:tcPr>
            <w:tcW w:type="dxa" w:w="5328"/>
          </w:tcPr>
          <w:p>
            <w:r>
              <w:rPr>
                <w:sz w:val="16"/>
              </w:rPr>
              <w:t>Customers</w:t>
            </w:r>
          </w:p>
        </w:tc>
        <w:tc>
          <w:tcPr>
            <w:tcW w:type="dxa" w:w="5328"/>
          </w:tcPr>
          <w:p>
            <w:r>
              <w:rPr>
                <w:sz w:val="16"/>
              </w:rPr>
              <w:t>CustomerId; city; standardized state; ZIP code; first name; last name; segment. Country may be derived from standardized state.</w:t>
            </w:r>
          </w:p>
        </w:tc>
      </w:tr>
      <w:tr>
        <w:trPr>
          <w:cantSplit/>
        </w:trPr>
        <w:tc>
          <w:tcPr>
            <w:tcW w:type="dxa" w:w="5328"/>
            <w:shd w:fill="EAF2F8"/>
          </w:tcPr>
          <w:p>
            <w:r>
              <w:rPr>
                <w:sz w:val="16"/>
              </w:rPr>
              <w:t>Products</w:t>
            </w:r>
          </w:p>
        </w:tc>
        <w:tc>
          <w:tcPr>
            <w:tcW w:type="dxa" w:w="5328"/>
            <w:shd w:fill="EAF2F8"/>
          </w:tcPr>
          <w:p>
            <w:r>
              <w:rPr>
                <w:sz w:val="16"/>
              </w:rPr>
              <w:t>ProductCardId; CategoryId; product name; product price.</w:t>
            </w:r>
          </w:p>
        </w:tc>
      </w:tr>
      <w:tr>
        <w:trPr>
          <w:cantSplit/>
        </w:trPr>
        <w:tc>
          <w:tcPr>
            <w:tcW w:type="dxa" w:w="5328"/>
          </w:tcPr>
          <w:p>
            <w:r>
              <w:rPr>
                <w:sz w:val="16"/>
              </w:rPr>
              <w:t>Categories</w:t>
            </w:r>
          </w:p>
        </w:tc>
        <w:tc>
          <w:tcPr>
            <w:tcW w:type="dxa" w:w="5328"/>
          </w:tcPr>
          <w:p>
            <w:r>
              <w:rPr>
                <w:sz w:val="16"/>
              </w:rPr>
              <w:t>CategoryId; CategoryName.</w:t>
            </w:r>
          </w:p>
        </w:tc>
      </w:tr>
      <w:tr>
        <w:trPr>
          <w:cantSplit/>
        </w:trPr>
        <w:tc>
          <w:tcPr>
            <w:tcW w:type="dxa" w:w="5328"/>
            <w:shd w:fill="EAF2F8"/>
          </w:tcPr>
          <w:p>
            <w:r>
              <w:rPr>
                <w:sz w:val="16"/>
              </w:rPr>
              <w:t>Departments</w:t>
            </w:r>
          </w:p>
        </w:tc>
        <w:tc>
          <w:tcPr>
            <w:tcW w:type="dxa" w:w="5328"/>
            <w:shd w:fill="EAF2F8"/>
          </w:tcPr>
          <w:p>
            <w:r>
              <w:rPr>
                <w:sz w:val="16"/>
              </w:rPr>
              <w:t>DepartmentId; DepartmentName.</w:t>
            </w:r>
          </w:p>
        </w:tc>
      </w:tr>
    </w:tbl>
    <w:p>
      <w:pPr>
        <w:pStyle w:val="Heading1"/>
      </w:pPr>
      <w:r>
        <w:t>Columns currently removed or optional</w:t>
      </w:r>
    </w:p>
    <w:p>
      <w:pPr>
        <w:pStyle w:val="ListBullet"/>
      </w:pPr>
      <w:r>
        <w:t>Removed or planned for removal: Sales per customer, Sales, Order Item Total, Order Profit Per Order, Customer Email, Customer Password, Customer Street, Product Description, Product Image, Product Status, and the duplicate identifier names. Latitude and Longitude are optional and should be retained only if the project uses map or distance analysis.</w:t>
      </w:r>
    </w:p>
    <w:p>
      <w:r>
        <w:t>Source: DataCoSupplyChainDataset.csv and DescriptionDataCoSupplyChain.csv.</w:t>
      </w:r>
    </w:p>
    <w:sectPr w:rsidR="00FC693F" w:rsidRPr="0006063C" w:rsidSect="00034616">
      <w:pgSz w:w="12240" w:h="15840"/>
      <w:pgMar w:top="864" w:right="792" w:bottom="86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