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A70CC" w14:textId="77777777" w:rsidR="00597E4B" w:rsidRPr="00597E4B" w:rsidRDefault="00597E4B" w:rsidP="00597E4B">
      <w:pPr>
        <w:shd w:val="clear" w:color="auto" w:fill="FFFFFF"/>
        <w:spacing w:before="600" w:after="75" w:line="320" w:lineRule="atLeast"/>
        <w:outlineLvl w:val="0"/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</w:rPr>
      </w:pPr>
      <w:r w:rsidRPr="00597E4B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</w:rPr>
        <w:t>Hyperparameters for Decision Trees</w:t>
      </w:r>
    </w:p>
    <w:p w14:paraId="7BE63173" w14:textId="77777777" w:rsidR="00597E4B" w:rsidRPr="00597E4B" w:rsidRDefault="00597E4B" w:rsidP="00597E4B">
      <w:pPr>
        <w:shd w:val="clear" w:color="auto" w:fill="FFFFFF"/>
        <w:spacing w:after="225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t>In order to create decision trees that will generalize to new problems well, we can tune a number of different aspects about the trees. We call the different aspects of a decision tree "hyperparameters". These are some of the most important hyperparameters used in decision trees:</w:t>
      </w:r>
    </w:p>
    <w:p w14:paraId="490405FB" w14:textId="77777777" w:rsidR="00597E4B" w:rsidRPr="00597E4B" w:rsidRDefault="00597E4B" w:rsidP="00597E4B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</w:rPr>
      </w:pPr>
      <w:r w:rsidRPr="00597E4B">
        <w:rPr>
          <w:rFonts w:ascii="Helvetica" w:eastAsia="Times New Roman" w:hAnsi="Helvetica" w:cs="Times New Roman"/>
          <w:b/>
          <w:bCs/>
          <w:color w:val="2E3D49"/>
          <w:sz w:val="27"/>
          <w:szCs w:val="27"/>
        </w:rPr>
        <w:t>Maximum Depth</w:t>
      </w:r>
    </w:p>
    <w:p w14:paraId="3A665C1B" w14:textId="77777777" w:rsidR="00597E4B" w:rsidRPr="00597E4B" w:rsidRDefault="00597E4B" w:rsidP="00597E4B">
      <w:pPr>
        <w:shd w:val="clear" w:color="auto" w:fill="FFFFFF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t>The maximum depth of a decision tree is simply the largest possible length between the root to a leaf. A tree of maximum length </w:t>
      </w:r>
      <w:proofErr w:type="spellStart"/>
      <w:r w:rsidRPr="00597E4B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k</w:t>
      </w:r>
      <w:r w:rsidRPr="00597E4B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k</w:t>
      </w:r>
      <w:proofErr w:type="spellEnd"/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t> can have at most </w:t>
      </w:r>
      <w:r w:rsidRPr="00597E4B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2k</w:t>
      </w:r>
      <w:r w:rsidRPr="00597E4B">
        <w:rPr>
          <w:rFonts w:ascii="Times New Roman" w:eastAsia="Times New Roman" w:hAnsi="Times New Roman" w:cs="Times New Roman"/>
          <w:color w:val="4F4F4F"/>
          <w:sz w:val="28"/>
          <w:szCs w:val="28"/>
        </w:rPr>
        <w:t>2</w:t>
      </w:r>
      <w:r w:rsidRPr="00597E4B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k</w:t>
      </w:r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t> leaves.</w:t>
      </w:r>
    </w:p>
    <w:p w14:paraId="03E83D32" w14:textId="77777777" w:rsidR="00597E4B" w:rsidRPr="00597E4B" w:rsidRDefault="00597E4B" w:rsidP="00597E4B">
      <w:pPr>
        <w:shd w:val="clear" w:color="auto" w:fill="FFFFFF"/>
        <w:spacing w:line="320" w:lineRule="atLeast"/>
        <w:rPr>
          <w:rFonts w:ascii="Times New Roman" w:eastAsia="Times New Roman" w:hAnsi="Times New Roman" w:cs="Times New Roman"/>
          <w:color w:val="02B3E4"/>
        </w:rPr>
      </w:pPr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fldChar w:fldCharType="begin"/>
      </w:r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instrText xml:space="preserve"> HYPERLINK "https://classroom.udacity.com/nanodegrees/nd025/parts/c6a7e66b-64f6-41eb-9b3e-e068e0ed962b/modules/aea22017-a8fe-4902-ba79-0d79f161a6bb/lessons/7bf3146d-1583-4e02-96ac-325b275892a7/concepts/e6359cb3-9797-490d-9b86-f9bfb321138d" </w:instrText>
      </w:r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fldChar w:fldCharType="separate"/>
      </w:r>
    </w:p>
    <w:p w14:paraId="7F806247" w14:textId="55F4FE95" w:rsidR="00597E4B" w:rsidRPr="00597E4B" w:rsidRDefault="00597E4B" w:rsidP="00597E4B">
      <w:pPr>
        <w:shd w:val="clear" w:color="auto" w:fill="FFFFFF"/>
        <w:spacing w:line="320" w:lineRule="atLeast"/>
        <w:jc w:val="center"/>
        <w:rPr>
          <w:rFonts w:ascii="Times New Roman" w:eastAsia="Times New Roman" w:hAnsi="Times New Roman" w:cs="Times New Roman"/>
        </w:rPr>
      </w:pPr>
      <w:r w:rsidRPr="00597E4B">
        <w:rPr>
          <w:rFonts w:ascii="Helvetica" w:eastAsia="Times New Roman" w:hAnsi="Helvetica" w:cs="Times New Roman"/>
          <w:color w:val="02B3E4"/>
          <w:sz w:val="23"/>
          <w:szCs w:val="23"/>
        </w:rPr>
        <w:fldChar w:fldCharType="begin"/>
      </w:r>
      <w:r w:rsidRPr="00597E4B">
        <w:rPr>
          <w:rFonts w:ascii="Helvetica" w:eastAsia="Times New Roman" w:hAnsi="Helvetica" w:cs="Times New Roman"/>
          <w:color w:val="02B3E4"/>
          <w:sz w:val="23"/>
          <w:szCs w:val="23"/>
        </w:rPr>
        <w:instrText xml:space="preserve"> INCLUDEPICTURE "/var/folders/mq/yt6n35gd1j1bvp286kf41cwc0000gn/T/com.microsoft.Word/WebArchiveCopyPasteTempFiles/screen-shot-2018-01-06-at-9.30.27-pm.png" \* MERGEFORMATINET </w:instrText>
      </w:r>
      <w:r w:rsidRPr="00597E4B">
        <w:rPr>
          <w:rFonts w:ascii="Helvetica" w:eastAsia="Times New Roman" w:hAnsi="Helvetica" w:cs="Times New Roman"/>
          <w:color w:val="02B3E4"/>
          <w:sz w:val="23"/>
          <w:szCs w:val="23"/>
        </w:rPr>
        <w:fldChar w:fldCharType="separate"/>
      </w:r>
      <w:r w:rsidRPr="00597E4B">
        <w:rPr>
          <w:rFonts w:ascii="Helvetica" w:eastAsia="Times New Roman" w:hAnsi="Helvetica" w:cs="Times New Roman"/>
          <w:noProof/>
          <w:color w:val="02B3E4"/>
          <w:sz w:val="23"/>
          <w:szCs w:val="23"/>
        </w:rPr>
        <w:drawing>
          <wp:inline distT="0" distB="0" distL="0" distR="0" wp14:anchorId="2019DD62" wp14:editId="758DA4B7">
            <wp:extent cx="5943600" cy="1555115"/>
            <wp:effectExtent l="0" t="0" r="0" b="0"/>
            <wp:docPr id="3" name="Picture 3" descr="/var/folders/mq/yt6n35gd1j1bvp286kf41cwc0000gn/T/com.microsoft.Word/WebArchiveCopyPasteTempFiles/screen-shot-2018-01-06-at-9.30.27-pm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mq/yt6n35gd1j1bvp286kf41cwc0000gn/T/com.microsoft.Word/WebArchiveCopyPasteTempFiles/screen-shot-2018-01-06-at-9.30.27-pm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E4B">
        <w:rPr>
          <w:rFonts w:ascii="Helvetica" w:eastAsia="Times New Roman" w:hAnsi="Helvetica" w:cs="Times New Roman"/>
          <w:color w:val="02B3E4"/>
          <w:sz w:val="23"/>
          <w:szCs w:val="23"/>
        </w:rPr>
        <w:fldChar w:fldCharType="end"/>
      </w:r>
    </w:p>
    <w:p w14:paraId="7B474A0E" w14:textId="77777777" w:rsidR="00597E4B" w:rsidRPr="00597E4B" w:rsidRDefault="00597E4B" w:rsidP="00597E4B">
      <w:pPr>
        <w:shd w:val="clear" w:color="auto" w:fill="FFFFFF"/>
        <w:jc w:val="center"/>
        <w:rPr>
          <w:rFonts w:ascii="Helvetica" w:eastAsia="Times New Roman" w:hAnsi="Helvetica" w:cs="Times New Roman"/>
          <w:color w:val="2E3D49"/>
          <w:sz w:val="21"/>
          <w:szCs w:val="21"/>
        </w:rPr>
      </w:pPr>
      <w:r w:rsidRPr="00597E4B">
        <w:rPr>
          <w:rFonts w:ascii="Helvetica" w:eastAsia="Times New Roman" w:hAnsi="Helvetica" w:cs="Times New Roman"/>
          <w:color w:val="2E3D49"/>
          <w:sz w:val="21"/>
          <w:szCs w:val="21"/>
        </w:rPr>
        <w:t>Maximum depth of a decision tree</w:t>
      </w:r>
    </w:p>
    <w:p w14:paraId="78F0FC7C" w14:textId="77777777" w:rsidR="00597E4B" w:rsidRPr="00597E4B" w:rsidRDefault="00597E4B" w:rsidP="00597E4B">
      <w:pPr>
        <w:shd w:val="clear" w:color="auto" w:fill="FFFFFF"/>
        <w:spacing w:line="320" w:lineRule="atLeast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fldChar w:fldCharType="end"/>
      </w:r>
    </w:p>
    <w:p w14:paraId="5013158F" w14:textId="77777777" w:rsidR="00597E4B" w:rsidRPr="00597E4B" w:rsidRDefault="00597E4B" w:rsidP="00597E4B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</w:rPr>
      </w:pPr>
      <w:r w:rsidRPr="00597E4B">
        <w:rPr>
          <w:rFonts w:ascii="Helvetica" w:eastAsia="Times New Roman" w:hAnsi="Helvetica" w:cs="Times New Roman"/>
          <w:b/>
          <w:bCs/>
          <w:color w:val="2E3D49"/>
          <w:sz w:val="27"/>
          <w:szCs w:val="27"/>
        </w:rPr>
        <w:t>Minimum number of samples to split</w:t>
      </w:r>
    </w:p>
    <w:p w14:paraId="072EFA2D" w14:textId="77777777" w:rsidR="00597E4B" w:rsidRPr="00597E4B" w:rsidRDefault="00597E4B" w:rsidP="00597E4B">
      <w:pPr>
        <w:shd w:val="clear" w:color="auto" w:fill="FFFFFF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t>A node must have at least </w:t>
      </w:r>
      <w:proofErr w:type="spellStart"/>
      <w:r w:rsidRPr="00597E4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min_samples_split</w:t>
      </w:r>
      <w:proofErr w:type="spellEnd"/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t> samples in order to be large enough to split. If a node has fewer samples than </w:t>
      </w:r>
      <w:proofErr w:type="spellStart"/>
      <w:r w:rsidRPr="00597E4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min_samples_split</w:t>
      </w:r>
      <w:proofErr w:type="spellEnd"/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t> samples, it will not be split, and the splitting process stops.</w:t>
      </w:r>
    </w:p>
    <w:p w14:paraId="3040410D" w14:textId="77777777" w:rsidR="00597E4B" w:rsidRPr="00597E4B" w:rsidRDefault="00597E4B" w:rsidP="00597E4B">
      <w:pPr>
        <w:shd w:val="clear" w:color="auto" w:fill="FFFFFF"/>
        <w:spacing w:line="320" w:lineRule="atLeast"/>
        <w:rPr>
          <w:rFonts w:ascii="Times New Roman" w:eastAsia="Times New Roman" w:hAnsi="Times New Roman" w:cs="Times New Roman"/>
          <w:color w:val="02B3E4"/>
        </w:rPr>
      </w:pPr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fldChar w:fldCharType="begin"/>
      </w:r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instrText xml:space="preserve"> HYPERLINK "https://classroom.udacity.com/nanodegrees/nd025/parts/c6a7e66b-64f6-41eb-9b3e-e068e0ed962b/modules/aea22017-a8fe-4902-ba79-0d79f161a6bb/lessons/7bf3146d-1583-4e02-96ac-325b275892a7/concepts/e6359cb3-9797-490d-9b86-f9bfb321138d" </w:instrText>
      </w:r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fldChar w:fldCharType="separate"/>
      </w:r>
    </w:p>
    <w:p w14:paraId="2C0C6C1C" w14:textId="060F905B" w:rsidR="00597E4B" w:rsidRPr="00597E4B" w:rsidRDefault="00597E4B" w:rsidP="00597E4B">
      <w:pPr>
        <w:shd w:val="clear" w:color="auto" w:fill="FFFFFF"/>
        <w:spacing w:line="320" w:lineRule="atLeast"/>
        <w:jc w:val="center"/>
        <w:rPr>
          <w:rFonts w:ascii="Times New Roman" w:eastAsia="Times New Roman" w:hAnsi="Times New Roman" w:cs="Times New Roman"/>
        </w:rPr>
      </w:pPr>
      <w:r w:rsidRPr="00597E4B">
        <w:rPr>
          <w:rFonts w:ascii="Helvetica" w:eastAsia="Times New Roman" w:hAnsi="Helvetica" w:cs="Times New Roman"/>
          <w:color w:val="02B3E4"/>
          <w:sz w:val="23"/>
          <w:szCs w:val="23"/>
        </w:rPr>
        <w:lastRenderedPageBreak/>
        <w:fldChar w:fldCharType="begin"/>
      </w:r>
      <w:r w:rsidRPr="00597E4B">
        <w:rPr>
          <w:rFonts w:ascii="Helvetica" w:eastAsia="Times New Roman" w:hAnsi="Helvetica" w:cs="Times New Roman"/>
          <w:color w:val="02B3E4"/>
          <w:sz w:val="23"/>
          <w:szCs w:val="23"/>
        </w:rPr>
        <w:instrText xml:space="preserve"> INCLUDEPICTURE "/var/folders/mq/yt6n35gd1j1bvp286kf41cwc0000gn/T/com.microsoft.Word/WebArchiveCopyPasteTempFiles/min-samples-split.png" \* MERGEFORMATINET </w:instrText>
      </w:r>
      <w:r w:rsidRPr="00597E4B">
        <w:rPr>
          <w:rFonts w:ascii="Helvetica" w:eastAsia="Times New Roman" w:hAnsi="Helvetica" w:cs="Times New Roman"/>
          <w:color w:val="02B3E4"/>
          <w:sz w:val="23"/>
          <w:szCs w:val="23"/>
        </w:rPr>
        <w:fldChar w:fldCharType="separate"/>
      </w:r>
      <w:r w:rsidRPr="00597E4B">
        <w:rPr>
          <w:rFonts w:ascii="Helvetica" w:eastAsia="Times New Roman" w:hAnsi="Helvetica" w:cs="Times New Roman"/>
          <w:noProof/>
          <w:color w:val="02B3E4"/>
          <w:sz w:val="23"/>
          <w:szCs w:val="23"/>
        </w:rPr>
        <w:drawing>
          <wp:inline distT="0" distB="0" distL="0" distR="0" wp14:anchorId="1B4EC1F6" wp14:editId="165CED7D">
            <wp:extent cx="5943600" cy="3126740"/>
            <wp:effectExtent l="0" t="0" r="0" b="0"/>
            <wp:docPr id="2" name="Picture 2" descr="/var/folders/mq/yt6n35gd1j1bvp286kf41cwc0000gn/T/com.microsoft.Word/WebArchiveCopyPasteTempFiles/min-samples-split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mq/yt6n35gd1j1bvp286kf41cwc0000gn/T/com.microsoft.Word/WebArchiveCopyPasteTempFiles/min-samples-split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E4B">
        <w:rPr>
          <w:rFonts w:ascii="Helvetica" w:eastAsia="Times New Roman" w:hAnsi="Helvetica" w:cs="Times New Roman"/>
          <w:color w:val="02B3E4"/>
          <w:sz w:val="23"/>
          <w:szCs w:val="23"/>
        </w:rPr>
        <w:fldChar w:fldCharType="end"/>
      </w:r>
    </w:p>
    <w:p w14:paraId="739C4696" w14:textId="77777777" w:rsidR="00597E4B" w:rsidRPr="00597E4B" w:rsidRDefault="00597E4B" w:rsidP="00597E4B">
      <w:pPr>
        <w:shd w:val="clear" w:color="auto" w:fill="FFFFFF"/>
        <w:jc w:val="center"/>
        <w:rPr>
          <w:rFonts w:ascii="Helvetica" w:eastAsia="Times New Roman" w:hAnsi="Helvetica" w:cs="Times New Roman"/>
          <w:color w:val="2E3D49"/>
          <w:sz w:val="21"/>
          <w:szCs w:val="21"/>
        </w:rPr>
      </w:pPr>
      <w:r w:rsidRPr="00597E4B">
        <w:rPr>
          <w:rFonts w:ascii="Helvetica" w:eastAsia="Times New Roman" w:hAnsi="Helvetica" w:cs="Times New Roman"/>
          <w:color w:val="2E3D49"/>
          <w:sz w:val="21"/>
          <w:szCs w:val="21"/>
        </w:rPr>
        <w:t>Minimum number of samples to split</w:t>
      </w:r>
    </w:p>
    <w:p w14:paraId="4D4CCF38" w14:textId="77777777" w:rsidR="00597E4B" w:rsidRPr="00597E4B" w:rsidRDefault="00597E4B" w:rsidP="00597E4B">
      <w:pPr>
        <w:shd w:val="clear" w:color="auto" w:fill="FFFFFF"/>
        <w:spacing w:line="320" w:lineRule="atLeast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fldChar w:fldCharType="end"/>
      </w:r>
    </w:p>
    <w:p w14:paraId="16B67262" w14:textId="77777777" w:rsidR="00597E4B" w:rsidRPr="00597E4B" w:rsidRDefault="00597E4B" w:rsidP="00597E4B">
      <w:pPr>
        <w:shd w:val="clear" w:color="auto" w:fill="FFFFFF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t>However, </w:t>
      </w:r>
      <w:proofErr w:type="spellStart"/>
      <w:r w:rsidRPr="00597E4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min_samples_split</w:t>
      </w:r>
      <w:proofErr w:type="spellEnd"/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t> doesn't control the minimum size of leaves. As you can see in the example on the right, above, the parent node had 20 samples, greater than </w:t>
      </w:r>
      <w:proofErr w:type="spellStart"/>
      <w:r w:rsidRPr="00597E4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min_samples_split</w:t>
      </w:r>
      <w:proofErr w:type="spellEnd"/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t> = 11, so the node was split. But when the node was split, a child node was created with that had 5 samples, less than </w:t>
      </w:r>
      <w:proofErr w:type="spellStart"/>
      <w:r w:rsidRPr="00597E4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min_samples_split</w:t>
      </w:r>
      <w:proofErr w:type="spellEnd"/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t> = 11.</w:t>
      </w:r>
    </w:p>
    <w:p w14:paraId="704EE7AD" w14:textId="77777777" w:rsidR="00597E4B" w:rsidRPr="00597E4B" w:rsidRDefault="00597E4B" w:rsidP="00597E4B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</w:rPr>
      </w:pPr>
      <w:r w:rsidRPr="00597E4B">
        <w:rPr>
          <w:rFonts w:ascii="Helvetica" w:eastAsia="Times New Roman" w:hAnsi="Helvetica" w:cs="Times New Roman"/>
          <w:b/>
          <w:bCs/>
          <w:color w:val="2E3D49"/>
          <w:sz w:val="27"/>
          <w:szCs w:val="27"/>
        </w:rPr>
        <w:t>Minimum number of samples per leaf</w:t>
      </w:r>
    </w:p>
    <w:p w14:paraId="1E1ABC07" w14:textId="77777777" w:rsidR="00597E4B" w:rsidRPr="00597E4B" w:rsidRDefault="00597E4B" w:rsidP="00597E4B">
      <w:pPr>
        <w:shd w:val="clear" w:color="auto" w:fill="FFFFFF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t xml:space="preserve">When splitting a node, one could run into the problem of having 99 samples in one of them, and 1 on the other. This will not take us too far in our </w:t>
      </w:r>
      <w:proofErr w:type="gramStart"/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t>process, and</w:t>
      </w:r>
      <w:proofErr w:type="gramEnd"/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t xml:space="preserve"> would be a waste of resources and time. If we want to avoid this, we can set a minimum for the number of samples we allow on each leaf.</w:t>
      </w:r>
    </w:p>
    <w:p w14:paraId="02AC2CD7" w14:textId="77777777" w:rsidR="00597E4B" w:rsidRPr="00597E4B" w:rsidRDefault="00597E4B" w:rsidP="00597E4B">
      <w:pPr>
        <w:shd w:val="clear" w:color="auto" w:fill="FFFFFF"/>
        <w:spacing w:line="320" w:lineRule="atLeast"/>
        <w:rPr>
          <w:rFonts w:ascii="Times New Roman" w:eastAsia="Times New Roman" w:hAnsi="Times New Roman" w:cs="Times New Roman"/>
          <w:color w:val="02B3E4"/>
        </w:rPr>
      </w:pPr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fldChar w:fldCharType="begin"/>
      </w:r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instrText xml:space="preserve"> HYPERLINK "https://classroom.udacity.com/nanodegrees/nd025/parts/c6a7e66b-64f6-41eb-9b3e-e068e0ed962b/modules/aea22017-a8fe-4902-ba79-0d79f161a6bb/lessons/7bf3146d-1583-4e02-96ac-325b275892a7/concepts/e6359cb3-9797-490d-9b86-f9bfb321138d" </w:instrText>
      </w:r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fldChar w:fldCharType="separate"/>
      </w:r>
    </w:p>
    <w:p w14:paraId="2240F4D8" w14:textId="7E8209DB" w:rsidR="00597E4B" w:rsidRPr="00597E4B" w:rsidRDefault="00597E4B" w:rsidP="00597E4B">
      <w:pPr>
        <w:shd w:val="clear" w:color="auto" w:fill="FFFFFF"/>
        <w:spacing w:line="320" w:lineRule="atLeast"/>
        <w:jc w:val="center"/>
        <w:rPr>
          <w:rFonts w:ascii="Times New Roman" w:eastAsia="Times New Roman" w:hAnsi="Times New Roman" w:cs="Times New Roman"/>
        </w:rPr>
      </w:pPr>
      <w:r w:rsidRPr="00597E4B">
        <w:rPr>
          <w:rFonts w:ascii="Helvetica" w:eastAsia="Times New Roman" w:hAnsi="Helvetica" w:cs="Times New Roman"/>
          <w:color w:val="02B3E4"/>
          <w:sz w:val="23"/>
          <w:szCs w:val="23"/>
        </w:rPr>
        <w:lastRenderedPageBreak/>
        <w:fldChar w:fldCharType="begin"/>
      </w:r>
      <w:r w:rsidRPr="00597E4B">
        <w:rPr>
          <w:rFonts w:ascii="Helvetica" w:eastAsia="Times New Roman" w:hAnsi="Helvetica" w:cs="Times New Roman"/>
          <w:color w:val="02B3E4"/>
          <w:sz w:val="23"/>
          <w:szCs w:val="23"/>
        </w:rPr>
        <w:instrText xml:space="preserve"> INCLUDEPICTURE "/var/folders/mq/yt6n35gd1j1bvp286kf41cwc0000gn/T/com.microsoft.Word/WebArchiveCopyPasteTempFiles/screen-shot-2018-01-06-at-9.41.01-pm.png" \* MERGEFORMATINET </w:instrText>
      </w:r>
      <w:r w:rsidRPr="00597E4B">
        <w:rPr>
          <w:rFonts w:ascii="Helvetica" w:eastAsia="Times New Roman" w:hAnsi="Helvetica" w:cs="Times New Roman"/>
          <w:color w:val="02B3E4"/>
          <w:sz w:val="23"/>
          <w:szCs w:val="23"/>
        </w:rPr>
        <w:fldChar w:fldCharType="separate"/>
      </w:r>
      <w:r w:rsidRPr="00597E4B">
        <w:rPr>
          <w:rFonts w:ascii="Helvetica" w:eastAsia="Times New Roman" w:hAnsi="Helvetica" w:cs="Times New Roman"/>
          <w:noProof/>
          <w:color w:val="02B3E4"/>
          <w:sz w:val="23"/>
          <w:szCs w:val="23"/>
        </w:rPr>
        <w:drawing>
          <wp:inline distT="0" distB="0" distL="0" distR="0" wp14:anchorId="3773B2AD" wp14:editId="3C2F52A3">
            <wp:extent cx="5943600" cy="3126740"/>
            <wp:effectExtent l="0" t="0" r="0" b="0"/>
            <wp:docPr id="1" name="Picture 1" descr="/var/folders/mq/yt6n35gd1j1bvp286kf41cwc0000gn/T/com.microsoft.Word/WebArchiveCopyPasteTempFiles/screen-shot-2018-01-06-at-9.41.01-pm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mq/yt6n35gd1j1bvp286kf41cwc0000gn/T/com.microsoft.Word/WebArchiveCopyPasteTempFiles/screen-shot-2018-01-06-at-9.41.01-pm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E4B">
        <w:rPr>
          <w:rFonts w:ascii="Helvetica" w:eastAsia="Times New Roman" w:hAnsi="Helvetica" w:cs="Times New Roman"/>
          <w:color w:val="02B3E4"/>
          <w:sz w:val="23"/>
          <w:szCs w:val="23"/>
        </w:rPr>
        <w:fldChar w:fldCharType="end"/>
      </w:r>
    </w:p>
    <w:p w14:paraId="30FDD9EA" w14:textId="77777777" w:rsidR="00597E4B" w:rsidRPr="00597E4B" w:rsidRDefault="00597E4B" w:rsidP="00597E4B">
      <w:pPr>
        <w:shd w:val="clear" w:color="auto" w:fill="FFFFFF"/>
        <w:jc w:val="center"/>
        <w:rPr>
          <w:rFonts w:ascii="Helvetica" w:eastAsia="Times New Roman" w:hAnsi="Helvetica" w:cs="Times New Roman"/>
          <w:color w:val="2E3D49"/>
          <w:sz w:val="21"/>
          <w:szCs w:val="21"/>
        </w:rPr>
      </w:pPr>
      <w:r w:rsidRPr="00597E4B">
        <w:rPr>
          <w:rFonts w:ascii="Helvetica" w:eastAsia="Times New Roman" w:hAnsi="Helvetica" w:cs="Times New Roman"/>
          <w:color w:val="2E3D49"/>
          <w:sz w:val="21"/>
          <w:szCs w:val="21"/>
        </w:rPr>
        <w:t>Minimum number of samples per leaf</w:t>
      </w:r>
    </w:p>
    <w:p w14:paraId="159DAF84" w14:textId="77777777" w:rsidR="00597E4B" w:rsidRPr="00597E4B" w:rsidRDefault="00597E4B" w:rsidP="00597E4B">
      <w:pPr>
        <w:shd w:val="clear" w:color="auto" w:fill="FFFFFF"/>
        <w:spacing w:line="320" w:lineRule="atLeast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fldChar w:fldCharType="end"/>
      </w:r>
    </w:p>
    <w:p w14:paraId="5D6315B2" w14:textId="77777777" w:rsidR="00597E4B" w:rsidRPr="00597E4B" w:rsidRDefault="00597E4B" w:rsidP="00597E4B">
      <w:pPr>
        <w:shd w:val="clear" w:color="auto" w:fill="FFFFFF"/>
        <w:spacing w:after="225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t>This number can be specified as an integer or as a float. If it's an integer, it's the minimum number of samples allowed in a leaf. If it's a float, it's the minimum percentage of samples allowed in a leaf. For example, 0.1, or 10%, implies that a particular split will not be allowed if one of the leaves that results contains less than 10% of the samples in the dataset.</w:t>
      </w:r>
    </w:p>
    <w:p w14:paraId="3D443717" w14:textId="77777777" w:rsidR="00597E4B" w:rsidRPr="00597E4B" w:rsidRDefault="00597E4B" w:rsidP="00597E4B">
      <w:pPr>
        <w:shd w:val="clear" w:color="auto" w:fill="FFFFFF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t>If a threshold on a feature results in a leaf that has fewer samples than </w:t>
      </w:r>
      <w:proofErr w:type="spellStart"/>
      <w:r w:rsidRPr="00597E4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min_samples_leaf</w:t>
      </w:r>
      <w:proofErr w:type="spellEnd"/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t>, the algorithm will not allow </w:t>
      </w:r>
      <w:r w:rsidRPr="00597E4B">
        <w:rPr>
          <w:rFonts w:ascii="Helvetica" w:eastAsia="Times New Roman" w:hAnsi="Helvetica" w:cs="Times New Roman"/>
          <w:i/>
          <w:iCs/>
          <w:color w:val="4F4F4F"/>
          <w:sz w:val="23"/>
          <w:szCs w:val="23"/>
        </w:rPr>
        <w:t>that</w:t>
      </w:r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t> split, but it may perform a split on the same feature at a </w:t>
      </w:r>
      <w:r w:rsidRPr="00597E4B">
        <w:rPr>
          <w:rFonts w:ascii="Helvetica" w:eastAsia="Times New Roman" w:hAnsi="Helvetica" w:cs="Times New Roman"/>
          <w:i/>
          <w:iCs/>
          <w:color w:val="4F4F4F"/>
          <w:sz w:val="23"/>
          <w:szCs w:val="23"/>
        </w:rPr>
        <w:t>different threshold</w:t>
      </w:r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t>, that </w:t>
      </w:r>
      <w:r w:rsidRPr="00597E4B">
        <w:rPr>
          <w:rFonts w:ascii="Helvetica" w:eastAsia="Times New Roman" w:hAnsi="Helvetica" w:cs="Times New Roman"/>
          <w:i/>
          <w:iCs/>
          <w:color w:val="4F4F4F"/>
          <w:sz w:val="23"/>
          <w:szCs w:val="23"/>
        </w:rPr>
        <w:t>does</w:t>
      </w:r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t> satisfy </w:t>
      </w:r>
      <w:proofErr w:type="spellStart"/>
      <w:r w:rsidRPr="00597E4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min_samples_leaf</w:t>
      </w:r>
      <w:proofErr w:type="spellEnd"/>
      <w:r w:rsidRPr="00597E4B">
        <w:rPr>
          <w:rFonts w:ascii="Helvetica" w:eastAsia="Times New Roman" w:hAnsi="Helvetica" w:cs="Times New Roman"/>
          <w:color w:val="4F4F4F"/>
          <w:sz w:val="23"/>
          <w:szCs w:val="23"/>
        </w:rPr>
        <w:t>.</w:t>
      </w:r>
    </w:p>
    <w:p w14:paraId="51D186DA" w14:textId="77777777" w:rsidR="00416BB0" w:rsidRDefault="00416BB0">
      <w:bookmarkStart w:id="0" w:name="_GoBack"/>
      <w:bookmarkEnd w:id="0"/>
    </w:p>
    <w:sectPr w:rsidR="00416BB0" w:rsidSect="0041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4B"/>
    <w:rsid w:val="0041040F"/>
    <w:rsid w:val="00416BB0"/>
    <w:rsid w:val="0059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B3BC6"/>
  <w15:chartTrackingRefBased/>
  <w15:docId w15:val="{60B730AD-F1C6-DD47-B11B-3B875544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7E4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97E4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97E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7E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97E4B"/>
  </w:style>
  <w:style w:type="character" w:customStyle="1" w:styleId="katex-mathml">
    <w:name w:val="katex-mathml"/>
    <w:basedOn w:val="DefaultParagraphFont"/>
    <w:rsid w:val="00597E4B"/>
  </w:style>
  <w:style w:type="character" w:customStyle="1" w:styleId="mord">
    <w:name w:val="mord"/>
    <w:basedOn w:val="DefaultParagraphFont"/>
    <w:rsid w:val="00597E4B"/>
  </w:style>
  <w:style w:type="character" w:styleId="Hyperlink">
    <w:name w:val="Hyperlink"/>
    <w:basedOn w:val="DefaultParagraphFont"/>
    <w:uiPriority w:val="99"/>
    <w:semiHidden/>
    <w:unhideWhenUsed/>
    <w:rsid w:val="00597E4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97E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97E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731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50829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20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5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98119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4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8151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256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00388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85561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99376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985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26289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lassroom.udacity.com/nanodegrees/nd025/parts/c6a7e66b-64f6-41eb-9b3e-e068e0ed962b/modules/aea22017-a8fe-4902-ba79-0d79f161a6bb/lessons/7bf3146d-1583-4e02-96ac-325b275892a7/concepts/e6359cb3-9797-490d-9b86-f9bfb321138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Thakare</dc:creator>
  <cp:keywords/>
  <dc:description/>
  <cp:lastModifiedBy>Surabhi Thakare</cp:lastModifiedBy>
  <cp:revision>1</cp:revision>
  <dcterms:created xsi:type="dcterms:W3CDTF">2019-02-12T12:52:00Z</dcterms:created>
  <dcterms:modified xsi:type="dcterms:W3CDTF">2019-02-12T12:54:00Z</dcterms:modified>
</cp:coreProperties>
</file>