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429" w:rsidRDefault="00043ACD">
      <w:r>
        <w:t>AND Perceptron</w:t>
      </w:r>
    </w:p>
    <w:p w:rsidR="00043ACD" w:rsidRDefault="00043ACD"/>
    <w:p w:rsidR="00043ACD" w:rsidRDefault="00043ACD">
      <w:r>
        <w:rPr>
          <w:noProof/>
        </w:rPr>
        <w:drawing>
          <wp:inline distT="0" distB="0" distL="0" distR="0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-qu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CD" w:rsidRDefault="00043ACD"/>
    <w:p w:rsidR="00043ACD" w:rsidRDefault="00043ACD">
      <w:r>
        <w:t>AND to OR</w:t>
      </w:r>
    </w:p>
    <w:p w:rsidR="00043ACD" w:rsidRDefault="00043ACD"/>
    <w:p w:rsidR="00043ACD" w:rsidRDefault="00043ACD">
      <w:r>
        <w:rPr>
          <w:noProof/>
        </w:rPr>
        <w:drawing>
          <wp:inline distT="0" distB="0" distL="0" distR="0">
            <wp:extent cx="5943600" cy="166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-to-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CD" w:rsidRDefault="00043ACD"/>
    <w:p w:rsidR="00043ACD" w:rsidRDefault="00043ACD">
      <w:r>
        <w:t>OR Perceptron</w:t>
      </w:r>
    </w:p>
    <w:p w:rsidR="00043ACD" w:rsidRDefault="00043ACD"/>
    <w:p w:rsidR="00043ACD" w:rsidRDefault="00043ACD">
      <w:r>
        <w:rPr>
          <w:noProof/>
        </w:rPr>
        <w:drawing>
          <wp:inline distT="0" distB="0" distL="0" distR="0">
            <wp:extent cx="5943600" cy="139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-qui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CD" w:rsidRDefault="00043ACD"/>
    <w:p w:rsidR="00043ACD" w:rsidRDefault="00043ACD">
      <w:r>
        <w:t>XOR</w:t>
      </w:r>
    </w:p>
    <w:p w:rsidR="00043ACD" w:rsidRDefault="00043ACD">
      <w:r>
        <w:rPr>
          <w:noProof/>
        </w:rPr>
        <w:drawing>
          <wp:inline distT="0" distB="0" distL="0" distR="0">
            <wp:extent cx="5943600" cy="164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CD" w:rsidRPr="00043ACD" w:rsidRDefault="00043ACD" w:rsidP="00043ACD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043ACD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lastRenderedPageBreak/>
        <w:t>Quiz: Build an XOR Multi-Layer Perceptron</w:t>
      </w:r>
    </w:p>
    <w:p w:rsidR="00043ACD" w:rsidRPr="00043ACD" w:rsidRDefault="00043ACD" w:rsidP="00043ACD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Now, let's build a multi-layer perceptron from the AND, NOT, and OR </w:t>
      </w:r>
      <w:proofErr w:type="spellStart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>perceptrons</w:t>
      </w:r>
      <w:proofErr w:type="spellEnd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to create XOR logic!</w:t>
      </w:r>
    </w:p>
    <w:p w:rsidR="00043ACD" w:rsidRPr="00043ACD" w:rsidRDefault="00043ACD" w:rsidP="00043ACD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The neural network below contains 3 </w:t>
      </w:r>
      <w:proofErr w:type="spellStart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>perceptrons</w:t>
      </w:r>
      <w:proofErr w:type="spellEnd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>, A, B, and C. The last one (AND) has been given for you. The input to the neural network is from the first node. The output comes out of the last node.</w:t>
      </w:r>
    </w:p>
    <w:p w:rsidR="00043ACD" w:rsidRPr="00043ACD" w:rsidRDefault="00043ACD" w:rsidP="00043ACD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The multi-layer perceptron below calculates XOR. Each perceptron is a logic operation of AND, OR, and NOT. However, the </w:t>
      </w:r>
      <w:proofErr w:type="spellStart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>perceptrons</w:t>
      </w:r>
      <w:proofErr w:type="spellEnd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A, B, and C don't indicate their operation. In the following quiz, set the correct operations for the </w:t>
      </w:r>
      <w:proofErr w:type="spellStart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>perceptrons</w:t>
      </w:r>
      <w:proofErr w:type="spellEnd"/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to calculate XOR.</w:t>
      </w:r>
    </w:p>
    <w:p w:rsidR="00043ACD" w:rsidRPr="00043ACD" w:rsidRDefault="00043ACD" w:rsidP="00043ACD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"https://classroom.udacity.com/me" </w:instrText>
      </w: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:rsidR="00043ACD" w:rsidRPr="00043ACD" w:rsidRDefault="00043ACD" w:rsidP="00043ACD">
      <w:pPr>
        <w:shd w:val="clear" w:color="auto" w:fill="FFFFFF"/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043ACD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begin"/>
      </w:r>
      <w:r w:rsidRPr="00043ACD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"/var/folders/mq/yt6n35gd1j1bvp286kf41cwc0000gn/T/com.microsoft.Word/WebArchiveCopyPasteTempFiles/xor-quiz.png" \* MERGEFORMATINET </w:instrText>
      </w:r>
      <w:r w:rsidRPr="00043ACD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043ACD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>
            <wp:extent cx="5943600" cy="2022475"/>
            <wp:effectExtent l="0" t="0" r="0" b="0"/>
            <wp:docPr id="5" name="Picture 5" descr="/var/folders/mq/yt6n35gd1j1bvp286kf41cwc0000gn/T/com.microsoft.Word/WebArchiveCopyPasteTempFiles/xor-quiz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q/yt6n35gd1j1bvp286kf41cwc0000gn/T/com.microsoft.Word/WebArchiveCopyPasteTempFiles/xor-quiz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ACD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:rsidR="00043ACD" w:rsidRPr="00043ACD" w:rsidRDefault="00043ACD" w:rsidP="00043ACD">
      <w:pPr>
        <w:shd w:val="clear" w:color="auto" w:fill="FFFFFF"/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43ACD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:rsidR="00043ACD" w:rsidRDefault="00043ACD" w:rsidP="00043ACD">
      <w:pPr>
        <w:pStyle w:val="NormalWeb"/>
        <w:spacing w:before="0" w:beforeAutospacing="0" w:after="0" w:afterAutospacing="0"/>
        <w:jc w:val="center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And if we introduce the</w:t>
      </w:r>
      <w:r>
        <w:rPr>
          <w:rStyle w:val="apple-converted-space"/>
          <w:rFonts w:ascii="Helvetica" w:hAnsi="Helvetica"/>
          <w:color w:val="58646D"/>
        </w:rPr>
        <w:t> </w:t>
      </w:r>
      <w:r>
        <w:rPr>
          <w:rStyle w:val="Strong"/>
          <w:rFonts w:ascii="Helvetica" w:hAnsi="Helvetica"/>
          <w:color w:val="58646D"/>
        </w:rPr>
        <w:t>NAND</w:t>
      </w:r>
      <w:r>
        <w:rPr>
          <w:rStyle w:val="apple-converted-space"/>
          <w:rFonts w:ascii="Helvetica" w:hAnsi="Helvetica"/>
          <w:color w:val="58646D"/>
        </w:rPr>
        <w:t> </w:t>
      </w:r>
      <w:r>
        <w:rPr>
          <w:rFonts w:ascii="Helvetica" w:hAnsi="Helvetica"/>
          <w:color w:val="58646D"/>
        </w:rPr>
        <w:t>operator as the combination of</w:t>
      </w:r>
      <w:r>
        <w:rPr>
          <w:rStyle w:val="apple-converted-space"/>
          <w:rFonts w:ascii="Helvetica" w:hAnsi="Helvetica"/>
          <w:color w:val="58646D"/>
        </w:rPr>
        <w:t> </w:t>
      </w:r>
      <w:r>
        <w:rPr>
          <w:rStyle w:val="Strong"/>
          <w:rFonts w:ascii="Helvetica" w:hAnsi="Helvetica"/>
          <w:color w:val="58646D"/>
        </w:rPr>
        <w:t>AND</w:t>
      </w:r>
      <w:r>
        <w:rPr>
          <w:rStyle w:val="apple-converted-space"/>
          <w:rFonts w:ascii="Helvetica" w:hAnsi="Helvetica"/>
          <w:color w:val="58646D"/>
        </w:rPr>
        <w:t> </w:t>
      </w:r>
      <w:proofErr w:type="spellStart"/>
      <w:r>
        <w:rPr>
          <w:rFonts w:ascii="Helvetica" w:hAnsi="Helvetica"/>
          <w:color w:val="58646D"/>
        </w:rPr>
        <w:t>and</w:t>
      </w:r>
      <w:proofErr w:type="spellEnd"/>
      <w:r>
        <w:rPr>
          <w:rStyle w:val="apple-converted-space"/>
          <w:rFonts w:ascii="Helvetica" w:hAnsi="Helvetica"/>
          <w:color w:val="58646D"/>
        </w:rPr>
        <w:t> </w:t>
      </w:r>
      <w:r>
        <w:rPr>
          <w:rStyle w:val="Strong"/>
          <w:rFonts w:ascii="Helvetica" w:hAnsi="Helvetica"/>
          <w:color w:val="58646D"/>
        </w:rPr>
        <w:t>NOT</w:t>
      </w:r>
      <w:r>
        <w:rPr>
          <w:rFonts w:ascii="Helvetica" w:hAnsi="Helvetica"/>
          <w:color w:val="58646D"/>
        </w:rPr>
        <w:t>, then we get the following two-layer perceptron that will model</w:t>
      </w:r>
      <w:r>
        <w:rPr>
          <w:rStyle w:val="apple-converted-space"/>
          <w:rFonts w:ascii="Helvetica" w:hAnsi="Helvetica"/>
          <w:color w:val="58646D"/>
        </w:rPr>
        <w:t> </w:t>
      </w:r>
      <w:r>
        <w:rPr>
          <w:rStyle w:val="Strong"/>
          <w:rFonts w:ascii="Helvetica" w:hAnsi="Helvetica"/>
          <w:color w:val="58646D"/>
        </w:rPr>
        <w:t>XOR</w:t>
      </w:r>
      <w:r>
        <w:rPr>
          <w:rFonts w:ascii="Helvetica" w:hAnsi="Helvetica"/>
          <w:color w:val="58646D"/>
        </w:rPr>
        <w:t>. That's our first neural network!</w:t>
      </w:r>
    </w:p>
    <w:p w:rsidR="00043ACD" w:rsidRPr="00043ACD" w:rsidRDefault="00043ACD" w:rsidP="00043ACD">
      <w:pPr>
        <w:pStyle w:val="NormalWeb"/>
        <w:spacing w:before="0" w:beforeAutospacing="0" w:after="0" w:afterAutospacing="0"/>
        <w:jc w:val="center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fldChar w:fldCharType="begin"/>
      </w:r>
      <w:r>
        <w:rPr>
          <w:rFonts w:ascii="Helvetica" w:hAnsi="Helvetica"/>
          <w:color w:val="58646D"/>
        </w:rPr>
        <w:instrText xml:space="preserve"> INCLUDEPICTURE "/var/folders/mq/yt6n35gd1j1bvp286kf41cwc0000gn/T/com.microsoft.Word/WebArchiveCopyPasteTempFiles/xor-quiz2.png" \* MERGEFORMATINET </w:instrText>
      </w:r>
      <w:r>
        <w:rPr>
          <w:rFonts w:ascii="Helvetica" w:hAnsi="Helvetica"/>
          <w:color w:val="58646D"/>
        </w:rPr>
        <w:fldChar w:fldCharType="separate"/>
      </w:r>
      <w:r>
        <w:rPr>
          <w:rFonts w:ascii="Helvetica" w:hAnsi="Helvetica"/>
          <w:noProof/>
          <w:color w:val="58646D"/>
        </w:rPr>
        <w:drawing>
          <wp:inline distT="0" distB="0" distL="0" distR="0">
            <wp:extent cx="5295207" cy="3162981"/>
            <wp:effectExtent l="0" t="0" r="1270" b="0"/>
            <wp:docPr id="6" name="Picture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6" cy="31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58646D"/>
        </w:rPr>
        <w:fldChar w:fldCharType="end"/>
      </w:r>
      <w:bookmarkStart w:id="0" w:name="_GoBack"/>
      <w:bookmarkEnd w:id="0"/>
    </w:p>
    <w:sectPr w:rsidR="00043ACD" w:rsidRPr="00043ACD" w:rsidSect="0041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7DA" w:rsidRDefault="009717DA" w:rsidP="00043ACD">
      <w:r>
        <w:separator/>
      </w:r>
    </w:p>
  </w:endnote>
  <w:endnote w:type="continuationSeparator" w:id="0">
    <w:p w:rsidR="009717DA" w:rsidRDefault="009717DA" w:rsidP="0004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7DA" w:rsidRDefault="009717DA" w:rsidP="00043ACD">
      <w:r>
        <w:separator/>
      </w:r>
    </w:p>
  </w:footnote>
  <w:footnote w:type="continuationSeparator" w:id="0">
    <w:p w:rsidR="009717DA" w:rsidRDefault="009717DA" w:rsidP="00043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D"/>
    <w:rsid w:val="00043ACD"/>
    <w:rsid w:val="003E6429"/>
    <w:rsid w:val="0041040F"/>
    <w:rsid w:val="0097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FF38"/>
  <w15:chartTrackingRefBased/>
  <w15:docId w15:val="{61D4D0E1-D84E-ED4B-8E3F-7DF041A0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A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ACD"/>
  </w:style>
  <w:style w:type="paragraph" w:styleId="Footer">
    <w:name w:val="footer"/>
    <w:basedOn w:val="Normal"/>
    <w:link w:val="FooterChar"/>
    <w:uiPriority w:val="99"/>
    <w:unhideWhenUsed/>
    <w:rsid w:val="00043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ACD"/>
  </w:style>
  <w:style w:type="character" w:customStyle="1" w:styleId="Heading1Char">
    <w:name w:val="Heading 1 Char"/>
    <w:basedOn w:val="DefaultParagraphFont"/>
    <w:link w:val="Heading1"/>
    <w:uiPriority w:val="9"/>
    <w:rsid w:val="00043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43A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43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3ACD"/>
  </w:style>
  <w:style w:type="character" w:styleId="Strong">
    <w:name w:val="Strong"/>
    <w:basedOn w:val="DefaultParagraphFont"/>
    <w:uiPriority w:val="22"/>
    <w:qFormat/>
    <w:rsid w:val="00043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3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217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classroom.udacity.com/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Thakare</dc:creator>
  <cp:keywords/>
  <dc:description/>
  <cp:lastModifiedBy>Surabhi Thakare</cp:lastModifiedBy>
  <cp:revision>1</cp:revision>
  <dcterms:created xsi:type="dcterms:W3CDTF">2019-02-11T21:30:00Z</dcterms:created>
  <dcterms:modified xsi:type="dcterms:W3CDTF">2019-02-11T21:33:00Z</dcterms:modified>
</cp:coreProperties>
</file>