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00C6" w:rsidRPr="007700C6" w:rsidRDefault="007700C6" w:rsidP="007700C6">
      <w:pPr>
        <w:shd w:val="clear" w:color="auto" w:fill="FFFFFF"/>
        <w:spacing w:before="420" w:after="75" w:line="320" w:lineRule="atLeast"/>
        <w:textAlignment w:val="baseline"/>
        <w:outlineLvl w:val="2"/>
        <w:rPr>
          <w:rFonts w:ascii="inherit" w:eastAsia="Times New Roman" w:hAnsi="inherit" w:cs="Times New Roman"/>
          <w:b/>
          <w:bCs/>
          <w:color w:val="2E3D49"/>
          <w:sz w:val="27"/>
          <w:szCs w:val="27"/>
        </w:rPr>
      </w:pPr>
      <w:r w:rsidRPr="007700C6">
        <w:rPr>
          <w:rFonts w:ascii="inherit" w:eastAsia="Times New Roman" w:hAnsi="inherit" w:cs="Times New Roman"/>
          <w:b/>
          <w:bCs/>
          <w:color w:val="2E3D49"/>
          <w:sz w:val="27"/>
          <w:szCs w:val="27"/>
        </w:rPr>
        <w:t>Recap</w:t>
      </w:r>
    </w:p>
    <w:p w:rsidR="007700C6" w:rsidRPr="007700C6" w:rsidRDefault="007700C6" w:rsidP="007700C6">
      <w:pPr>
        <w:shd w:val="clear" w:color="auto" w:fill="FFFFFF"/>
        <w:spacing w:after="225"/>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In this lesson, you got a glimpse at the ways that we can measure how well our models are performing. </w:t>
      </w:r>
    </w:p>
    <w:p w:rsidR="007700C6" w:rsidRPr="007700C6" w:rsidRDefault="007700C6" w:rsidP="007700C6">
      <w:pPr>
        <w:shd w:val="clear" w:color="auto" w:fill="FFFFFF"/>
        <w:spacing w:before="360" w:after="75" w:line="320" w:lineRule="atLeast"/>
        <w:textAlignment w:val="baseline"/>
        <w:outlineLvl w:val="3"/>
        <w:rPr>
          <w:rFonts w:ascii="inherit" w:eastAsia="Times New Roman" w:hAnsi="inherit" w:cs="Times New Roman"/>
          <w:b/>
          <w:bCs/>
          <w:color w:val="2E3D49"/>
        </w:rPr>
      </w:pPr>
      <w:r w:rsidRPr="007700C6">
        <w:rPr>
          <w:rFonts w:ascii="inherit" w:eastAsia="Times New Roman" w:hAnsi="inherit" w:cs="Times New Roman"/>
          <w:b/>
          <w:bCs/>
          <w:color w:val="2E3D49"/>
        </w:rPr>
        <w:t>Training &amp; Testing Data</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First, it is important to </w:t>
      </w:r>
      <w:r w:rsidRPr="007700C6">
        <w:rPr>
          <w:rFonts w:ascii="inherit" w:eastAsia="Times New Roman" w:hAnsi="inherit" w:cs="Times New Roman"/>
          <w:b/>
          <w:bCs/>
          <w:color w:val="4F4F4F"/>
          <w:sz w:val="23"/>
          <w:szCs w:val="23"/>
          <w:bdr w:val="none" w:sz="0" w:space="0" w:color="auto" w:frame="1"/>
        </w:rPr>
        <w:t>always</w:t>
      </w:r>
      <w:r w:rsidRPr="007700C6">
        <w:rPr>
          <w:rFonts w:ascii="inherit" w:eastAsia="Times New Roman" w:hAnsi="inherit" w:cs="Times New Roman"/>
          <w:color w:val="4F4F4F"/>
          <w:sz w:val="23"/>
          <w:szCs w:val="23"/>
        </w:rPr>
        <w:t> split your data into training and testing. Then you will measure how well your model performs on the test set of data after being fit training data.</w:t>
      </w:r>
    </w:p>
    <w:p w:rsidR="007700C6" w:rsidRPr="007700C6" w:rsidRDefault="007700C6" w:rsidP="007700C6">
      <w:pPr>
        <w:shd w:val="clear" w:color="auto" w:fill="FFFFFF"/>
        <w:spacing w:before="420" w:after="75" w:line="320" w:lineRule="atLeast"/>
        <w:textAlignment w:val="baseline"/>
        <w:outlineLvl w:val="2"/>
        <w:rPr>
          <w:rFonts w:ascii="inherit" w:eastAsia="Times New Roman" w:hAnsi="inherit" w:cs="Times New Roman"/>
          <w:b/>
          <w:bCs/>
          <w:color w:val="2E3D49"/>
          <w:sz w:val="27"/>
          <w:szCs w:val="27"/>
        </w:rPr>
      </w:pPr>
      <w:r w:rsidRPr="007700C6">
        <w:rPr>
          <w:rFonts w:ascii="inherit" w:eastAsia="Times New Roman" w:hAnsi="inherit" w:cs="Times New Roman"/>
          <w:b/>
          <w:bCs/>
          <w:color w:val="2E3D49"/>
          <w:sz w:val="27"/>
          <w:szCs w:val="27"/>
        </w:rPr>
        <w:t>Classification Measures</w:t>
      </w:r>
    </w:p>
    <w:p w:rsidR="007700C6" w:rsidRPr="007700C6" w:rsidRDefault="007700C6" w:rsidP="007700C6">
      <w:pPr>
        <w:shd w:val="clear" w:color="auto" w:fill="FFFFFF"/>
        <w:spacing w:after="225"/>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If you are fitting your model to predict categorical data (spam not spam), there are different measures to understand how well your model is performing than if you are predicting numeric values (the price of a home). </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As we look at classification metrics, note that the </w:t>
      </w:r>
      <w:proofErr w:type="spellStart"/>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"https://en.wikipedia.org/wiki/Precision_and_recall" \t "_blank" </w:instrText>
      </w:r>
      <w:r w:rsidRPr="007700C6">
        <w:rPr>
          <w:rFonts w:ascii="inherit" w:eastAsia="Times New Roman" w:hAnsi="inherit" w:cs="Times New Roman"/>
          <w:color w:val="4F4F4F"/>
          <w:sz w:val="23"/>
          <w:szCs w:val="23"/>
        </w:rPr>
        <w:fldChar w:fldCharType="separate"/>
      </w:r>
      <w:r w:rsidRPr="007700C6">
        <w:rPr>
          <w:rFonts w:ascii="inherit" w:eastAsia="Times New Roman" w:hAnsi="inherit" w:cs="Times New Roman"/>
          <w:b/>
          <w:bCs/>
          <w:color w:val="02B3E4"/>
          <w:sz w:val="23"/>
          <w:szCs w:val="23"/>
          <w:u w:val="single"/>
          <w:bdr w:val="none" w:sz="0" w:space="0" w:color="auto" w:frame="1"/>
        </w:rPr>
        <w:t>wikipedia</w:t>
      </w:r>
      <w:proofErr w:type="spellEnd"/>
      <w:r w:rsidRPr="007700C6">
        <w:rPr>
          <w:rFonts w:ascii="inherit" w:eastAsia="Times New Roman" w:hAnsi="inherit" w:cs="Times New Roman"/>
          <w:b/>
          <w:bCs/>
          <w:color w:val="02B3E4"/>
          <w:sz w:val="23"/>
          <w:szCs w:val="23"/>
          <w:u w:val="single"/>
          <w:bdr w:val="none" w:sz="0" w:space="0" w:color="auto" w:frame="1"/>
        </w:rPr>
        <w:t xml:space="preserve"> page</w:t>
      </w:r>
      <w:r w:rsidRPr="007700C6">
        <w:rPr>
          <w:rFonts w:ascii="inherit" w:eastAsia="Times New Roman" w:hAnsi="inherit" w:cs="Times New Roman"/>
          <w:color w:val="4F4F4F"/>
          <w:sz w:val="23"/>
          <w:szCs w:val="23"/>
        </w:rPr>
        <w:fldChar w:fldCharType="end"/>
      </w:r>
      <w:r w:rsidRPr="007700C6">
        <w:rPr>
          <w:rFonts w:ascii="inherit" w:eastAsia="Times New Roman" w:hAnsi="inherit" w:cs="Times New Roman"/>
          <w:color w:val="4F4F4F"/>
          <w:sz w:val="23"/>
          <w:szCs w:val="23"/>
        </w:rPr>
        <w:t> on this topic is wonderful, but also a bit daunting. I frequently use it to remember which metric does what.</w:t>
      </w:r>
    </w:p>
    <w:p w:rsidR="007700C6" w:rsidRPr="007700C6" w:rsidRDefault="007700C6" w:rsidP="007700C6">
      <w:pPr>
        <w:shd w:val="clear" w:color="auto" w:fill="FFFFFF"/>
        <w:spacing w:after="225"/>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Specifically, you saw how to calculate:</w:t>
      </w:r>
    </w:p>
    <w:p w:rsidR="007700C6" w:rsidRPr="007700C6" w:rsidRDefault="007700C6" w:rsidP="007700C6">
      <w:pPr>
        <w:numPr>
          <w:ilvl w:val="0"/>
          <w:numId w:val="1"/>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Accuracy</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Accuracy is often used to compare models, as it tells us the proportion of observations we correctly labeled. </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"/var/folders/mq/yt6n35gd1j1bvp286kf41cwc0000gn/T/com.microsoft.Word/WebArchiveCopyPasteTempFiles/screen-shot-2018-05-26-at-4.40.07-pm.png"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2656840"/>
            <wp:effectExtent l="0" t="0" r="0" b="0"/>
            <wp:docPr id="8" name="Picture 8" descr="/var/folders/mq/yt6n35gd1j1bvp286kf41cwc0000gn/T/com.microsoft.Word/WebArchiveCopyPasteTempFiles/screen-shot-2018-05-26-at-4.40.07-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mq/yt6n35gd1j1bvp286kf41cwc0000gn/T/com.microsoft.Word/WebArchiveCopyPasteTempFiles/screen-shot-2018-05-26-at-4.40.07-pm.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56840"/>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7700C6" w:rsidRPr="007700C6" w:rsidRDefault="007700C6" w:rsidP="007700C6">
      <w:pPr>
        <w:shd w:val="clear" w:color="auto" w:fill="FFFFFF"/>
        <w:spacing w:after="225"/>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Often accuracy is not the only metric you should be optimizing on. This is especially the case when you have class imbalance in your data. Optimizing on only accuracy can be misleading in how well your model is truly performing. With that in mind, you saw some additional metrics.</w:t>
      </w:r>
    </w:p>
    <w:p w:rsidR="007700C6" w:rsidRPr="007700C6" w:rsidRDefault="007700C6" w:rsidP="007700C6">
      <w:pPr>
        <w:numPr>
          <w:ilvl w:val="0"/>
          <w:numId w:val="2"/>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Precision</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lastRenderedPageBreak/>
        <w:t>Precision focuses on the </w:t>
      </w:r>
      <w:r w:rsidRPr="007700C6">
        <w:rPr>
          <w:rFonts w:ascii="inherit" w:eastAsia="Times New Roman" w:hAnsi="inherit" w:cs="Times New Roman"/>
          <w:b/>
          <w:bCs/>
          <w:color w:val="4F4F4F"/>
          <w:sz w:val="23"/>
          <w:szCs w:val="23"/>
          <w:bdr w:val="none" w:sz="0" w:space="0" w:color="auto" w:frame="1"/>
        </w:rPr>
        <w:t>predicted</w:t>
      </w:r>
      <w:r w:rsidRPr="007700C6">
        <w:rPr>
          <w:rFonts w:ascii="inherit" w:eastAsia="Times New Roman" w:hAnsi="inherit" w:cs="Times New Roman"/>
          <w:color w:val="4F4F4F"/>
          <w:sz w:val="23"/>
          <w:szCs w:val="23"/>
        </w:rPr>
        <w:t> "positive" values in your dataset. By optimizing based on precision values, you are determining if you are doing a good job of predicting the positive values, as compared to predicting negative values as positive.</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"/var/folders/mq/yt6n35gd1j1bvp286kf41cwc0000gn/T/com.microsoft.Word/WebArchiveCopyPasteTempFiles/screen-shot-2018-05-26-at-4.59.04-pm.png"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2494915"/>
            <wp:effectExtent l="0" t="0" r="0" b="0"/>
            <wp:docPr id="7" name="Picture 7" descr="/var/folders/mq/yt6n35gd1j1bvp286kf41cwc0000gn/T/com.microsoft.Word/WebArchiveCopyPasteTempFiles/screen-shot-2018-05-26-at-4.59.04-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mq/yt6n35gd1j1bvp286kf41cwc0000gn/T/com.microsoft.Word/WebArchiveCopyPasteTempFiles/screen-shot-2018-05-26-at-4.59.04-pm.png">
                      <a:hlinkClick r:id="rId5"/>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94915"/>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7700C6" w:rsidRPr="007700C6" w:rsidRDefault="007700C6" w:rsidP="007700C6">
      <w:pPr>
        <w:numPr>
          <w:ilvl w:val="0"/>
          <w:numId w:val="3"/>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Recall</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Recall focuses on the </w:t>
      </w:r>
      <w:r w:rsidRPr="007700C6">
        <w:rPr>
          <w:rFonts w:ascii="inherit" w:eastAsia="Times New Roman" w:hAnsi="inherit" w:cs="Times New Roman"/>
          <w:b/>
          <w:bCs/>
          <w:color w:val="4F4F4F"/>
          <w:sz w:val="23"/>
          <w:szCs w:val="23"/>
          <w:bdr w:val="none" w:sz="0" w:space="0" w:color="auto" w:frame="1"/>
        </w:rPr>
        <w:t>actual</w:t>
      </w:r>
      <w:r w:rsidRPr="007700C6">
        <w:rPr>
          <w:rFonts w:ascii="inherit" w:eastAsia="Times New Roman" w:hAnsi="inherit" w:cs="Times New Roman"/>
          <w:color w:val="4F4F4F"/>
          <w:sz w:val="23"/>
          <w:szCs w:val="23"/>
        </w:rPr>
        <w:t> "positive" values in your dataset. By optimizing based on recall values, you are determining if you are doing a good job of predicting the positive values </w:t>
      </w:r>
      <w:r w:rsidRPr="007700C6">
        <w:rPr>
          <w:rFonts w:ascii="inherit" w:eastAsia="Times New Roman" w:hAnsi="inherit" w:cs="Times New Roman"/>
          <w:b/>
          <w:bCs/>
          <w:color w:val="4F4F4F"/>
          <w:sz w:val="23"/>
          <w:szCs w:val="23"/>
          <w:bdr w:val="none" w:sz="0" w:space="0" w:color="auto" w:frame="1"/>
        </w:rPr>
        <w:t>without</w:t>
      </w:r>
      <w:r w:rsidRPr="007700C6">
        <w:rPr>
          <w:rFonts w:ascii="inherit" w:eastAsia="Times New Roman" w:hAnsi="inherit" w:cs="Times New Roman"/>
          <w:color w:val="4F4F4F"/>
          <w:sz w:val="23"/>
          <w:szCs w:val="23"/>
        </w:rPr>
        <w:t> regard of how you are doing on the </w:t>
      </w:r>
      <w:r w:rsidRPr="007700C6">
        <w:rPr>
          <w:rFonts w:ascii="inherit" w:eastAsia="Times New Roman" w:hAnsi="inherit" w:cs="Times New Roman"/>
          <w:b/>
          <w:bCs/>
          <w:color w:val="4F4F4F"/>
          <w:sz w:val="23"/>
          <w:szCs w:val="23"/>
          <w:bdr w:val="none" w:sz="0" w:space="0" w:color="auto" w:frame="1"/>
        </w:rPr>
        <w:t>actual</w:t>
      </w:r>
      <w:r w:rsidRPr="007700C6">
        <w:rPr>
          <w:rFonts w:ascii="inherit" w:eastAsia="Times New Roman" w:hAnsi="inherit" w:cs="Times New Roman"/>
          <w:color w:val="4F4F4F"/>
          <w:sz w:val="23"/>
          <w:szCs w:val="23"/>
        </w:rPr>
        <w:t> negative values. If you want to perform something similar to recall on the </w:t>
      </w:r>
      <w:r w:rsidRPr="007700C6">
        <w:rPr>
          <w:rFonts w:ascii="inherit" w:eastAsia="Times New Roman" w:hAnsi="inherit" w:cs="Times New Roman"/>
          <w:b/>
          <w:bCs/>
          <w:color w:val="4F4F4F"/>
          <w:sz w:val="23"/>
          <w:szCs w:val="23"/>
          <w:bdr w:val="none" w:sz="0" w:space="0" w:color="auto" w:frame="1"/>
        </w:rPr>
        <w:t>actual</w:t>
      </w:r>
      <w:r w:rsidRPr="007700C6">
        <w:rPr>
          <w:rFonts w:ascii="inherit" w:eastAsia="Times New Roman" w:hAnsi="inherit" w:cs="Times New Roman"/>
          <w:color w:val="4F4F4F"/>
          <w:sz w:val="23"/>
          <w:szCs w:val="23"/>
        </w:rPr>
        <w:t> 'negative' values, this is called </w:t>
      </w:r>
      <w:r w:rsidRPr="007700C6">
        <w:rPr>
          <w:rFonts w:ascii="Menlo" w:eastAsia="Times New Roman" w:hAnsi="Menlo" w:cs="Menlo"/>
          <w:color w:val="0F2B3D"/>
          <w:sz w:val="22"/>
          <w:szCs w:val="22"/>
          <w:bdr w:val="single" w:sz="6" w:space="0" w:color="B4B9BD" w:frame="1"/>
          <w:shd w:val="clear" w:color="auto" w:fill="F7F7F8"/>
        </w:rPr>
        <w:t>specificity</w:t>
      </w:r>
      <w:r w:rsidRPr="007700C6">
        <w:rPr>
          <w:rFonts w:ascii="inherit" w:eastAsia="Times New Roman" w:hAnsi="inherit" w:cs="Times New Roman"/>
          <w:color w:val="4F4F4F"/>
          <w:sz w:val="23"/>
          <w:szCs w:val="23"/>
        </w:rPr>
        <w:t>.</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"/var/folders/mq/yt6n35gd1j1bvp286kf41cwc0000gn/T/com.microsoft.Word/WebArchiveCopyPasteTempFiles/screen-shot-2018-05-26-at-4.45.34-pm.png"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2323465"/>
            <wp:effectExtent l="0" t="0" r="0" b="635"/>
            <wp:docPr id="6" name="Picture 6" descr="/var/folders/mq/yt6n35gd1j1bvp286kf41cwc0000gn/T/com.microsoft.Word/WebArchiveCopyPasteTempFiles/screen-shot-2018-05-26-at-4.45.34-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mq/yt6n35gd1j1bvp286kf41cwc0000gn/T/com.microsoft.Word/WebArchiveCopyPasteTempFiles/screen-shot-2018-05-26-at-4.45.34-pm.png">
                      <a:hlinkClick r:id="rId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23465"/>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7700C6" w:rsidRPr="007700C6" w:rsidRDefault="007700C6" w:rsidP="007700C6">
      <w:pPr>
        <w:numPr>
          <w:ilvl w:val="0"/>
          <w:numId w:val="4"/>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F-Beta Score</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In order to look at a combination of metrics at the same time, there are some common techniques like the F-Beta Score (where the F1 score is frequently used), as well as the ROC and AUC. You can see that the </w:t>
      </w:r>
      <w:r w:rsidRPr="007700C6">
        <w:rPr>
          <w:rFonts w:ascii="inherit" w:eastAsia="Times New Roman" w:hAnsi="inherit" w:cs="Times New Roman"/>
          <w:color w:val="4F4F4F"/>
          <w:sz w:val="28"/>
          <w:szCs w:val="28"/>
          <w:bdr w:val="none" w:sz="0" w:space="0" w:color="auto" w:frame="1"/>
        </w:rPr>
        <w:t>β</w:t>
      </w:r>
      <w:r w:rsidRPr="007700C6">
        <w:rPr>
          <w:rFonts w:ascii="KaTeX_Math" w:eastAsia="Times New Roman" w:hAnsi="KaTeX_Math" w:cs="Times New Roman"/>
          <w:i/>
          <w:iCs/>
          <w:color w:val="4F4F4F"/>
          <w:sz w:val="28"/>
          <w:szCs w:val="28"/>
          <w:bdr w:val="none" w:sz="0" w:space="0" w:color="auto" w:frame="1"/>
        </w:rPr>
        <w:t>β</w:t>
      </w:r>
      <w:r w:rsidRPr="007700C6">
        <w:rPr>
          <w:rFonts w:ascii="inherit" w:eastAsia="Times New Roman" w:hAnsi="inherit" w:cs="Times New Roman"/>
          <w:color w:val="4F4F4F"/>
          <w:sz w:val="23"/>
          <w:szCs w:val="23"/>
        </w:rPr>
        <w:t xml:space="preserve"> parameter controls the degree to which precision is weighed into the F score, which allows precision and recall </w:t>
      </w:r>
      <w:proofErr w:type="gramStart"/>
      <w:r w:rsidRPr="007700C6">
        <w:rPr>
          <w:rFonts w:ascii="inherit" w:eastAsia="Times New Roman" w:hAnsi="inherit" w:cs="Times New Roman"/>
          <w:color w:val="4F4F4F"/>
          <w:sz w:val="23"/>
          <w:szCs w:val="23"/>
        </w:rPr>
        <w:t>to be</w:t>
      </w:r>
      <w:proofErr w:type="gramEnd"/>
      <w:r w:rsidRPr="007700C6">
        <w:rPr>
          <w:rFonts w:ascii="inherit" w:eastAsia="Times New Roman" w:hAnsi="inherit" w:cs="Times New Roman"/>
          <w:color w:val="4F4F4F"/>
          <w:sz w:val="23"/>
          <w:szCs w:val="23"/>
        </w:rPr>
        <w:t xml:space="preserve"> considered simultaneously. The most </w:t>
      </w:r>
      <w:r w:rsidRPr="007700C6">
        <w:rPr>
          <w:rFonts w:ascii="inherit" w:eastAsia="Times New Roman" w:hAnsi="inherit" w:cs="Times New Roman"/>
          <w:color w:val="4F4F4F"/>
          <w:sz w:val="23"/>
          <w:szCs w:val="23"/>
        </w:rPr>
        <w:lastRenderedPageBreak/>
        <w:t>common value for beta is 1, as this is where you are finding the harmonic average between precision and recall.</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"/var/folders/mq/yt6n35gd1j1bvp286kf41cwc0000gn/T/com.microsoft.Word/WebArchiveCopyPasteTempFiles/screen-shot-2018-05-26-at-7.04.15-pm.png"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1948815"/>
            <wp:effectExtent l="0" t="0" r="0" b="0"/>
            <wp:docPr id="5" name="Picture 5" descr="/var/folders/mq/yt6n35gd1j1bvp286kf41cwc0000gn/T/com.microsoft.Word/WebArchiveCopyPasteTempFiles/screen-shot-2018-05-26-at-7.04.15-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mq/yt6n35gd1j1bvp286kf41cwc0000gn/T/com.microsoft.Word/WebArchiveCopyPasteTempFiles/screen-shot-2018-05-26-at-7.04.15-pm.png">
                      <a:hlinkClick r:id="rId5"/>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48815"/>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7700C6" w:rsidRPr="007700C6" w:rsidRDefault="007700C6" w:rsidP="007700C6">
      <w:pPr>
        <w:numPr>
          <w:ilvl w:val="0"/>
          <w:numId w:val="5"/>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ROC Curve &amp; AUC</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By finding different thresholds for our classification metrics, we can measure the area under the curve (where the curve is known as a ROC curve). Similar to each of the other metrics above, when the AUC is higher (closer to 1), this suggests that our model performance is better than when our metric is close to 0.</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"/var/folders/mq/yt6n35gd1j1bvp286kf41cwc0000gn/T/com.microsoft.Word/WebArchiveCopyPasteTempFiles/screen-shot-2018-05-26-at-7.24.13-pm.png"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3550920"/>
            <wp:effectExtent l="0" t="0" r="0" b="5080"/>
            <wp:docPr id="4" name="Picture 4" descr="/var/folders/mq/yt6n35gd1j1bvp286kf41cwc0000gn/T/com.microsoft.Word/WebArchiveCopyPasteTempFiles/screen-shot-2018-05-26-at-7.24.13-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mq/yt6n35gd1j1bvp286kf41cwc0000gn/T/com.microsoft.Word/WebArchiveCopyPasteTempFiles/screen-shot-2018-05-26-at-7.24.13-pm.png">
                      <a:hlinkClick r:id="rId5"/>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You may end up choosing to optimize on any of these measures. I commonly end up using AUC or an F1 score in practice. However, there are always reason to choose one measure over another depending on your situation. </w:t>
      </w:r>
    </w:p>
    <w:p w:rsidR="007700C6" w:rsidRPr="007700C6" w:rsidRDefault="007700C6" w:rsidP="007700C6">
      <w:pPr>
        <w:shd w:val="clear" w:color="auto" w:fill="FFFFFF"/>
        <w:spacing w:before="420" w:line="320" w:lineRule="atLeast"/>
        <w:textAlignment w:val="baseline"/>
        <w:outlineLvl w:val="2"/>
        <w:rPr>
          <w:rFonts w:ascii="inherit" w:eastAsia="Times New Roman" w:hAnsi="inherit" w:cs="Times New Roman"/>
          <w:b/>
          <w:bCs/>
          <w:color w:val="2E3D49"/>
          <w:sz w:val="27"/>
          <w:szCs w:val="27"/>
        </w:rPr>
      </w:pPr>
      <w:r w:rsidRPr="007700C6">
        <w:rPr>
          <w:rFonts w:ascii="inherit" w:eastAsia="Times New Roman" w:hAnsi="inherit" w:cs="Times New Roman"/>
          <w:b/>
          <w:bCs/>
          <w:color w:val="2E3D49"/>
          <w:sz w:val="27"/>
          <w:szCs w:val="27"/>
        </w:rPr>
        <w:lastRenderedPageBreak/>
        <w:t>Regression Measures</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You want to measure how well your algorithms are performing on predicting numeric values? In these cases, there are three main metrics that are frequently used. </w:t>
      </w:r>
      <w:r w:rsidRPr="007700C6">
        <w:rPr>
          <w:rFonts w:ascii="inherit" w:eastAsia="Times New Roman" w:hAnsi="inherit" w:cs="Times New Roman"/>
          <w:b/>
          <w:bCs/>
          <w:color w:val="4F4F4F"/>
          <w:sz w:val="23"/>
          <w:szCs w:val="23"/>
          <w:bdr w:val="none" w:sz="0" w:space="0" w:color="auto" w:frame="1"/>
        </w:rPr>
        <w:t>mean absolute error</w:t>
      </w:r>
      <w:r w:rsidRPr="007700C6">
        <w:rPr>
          <w:rFonts w:ascii="inherit" w:eastAsia="Times New Roman" w:hAnsi="inherit" w:cs="Times New Roman"/>
          <w:color w:val="4F4F4F"/>
          <w:sz w:val="23"/>
          <w:szCs w:val="23"/>
        </w:rPr>
        <w:t>, </w:t>
      </w:r>
      <w:r w:rsidRPr="007700C6">
        <w:rPr>
          <w:rFonts w:ascii="inherit" w:eastAsia="Times New Roman" w:hAnsi="inherit" w:cs="Times New Roman"/>
          <w:b/>
          <w:bCs/>
          <w:color w:val="4F4F4F"/>
          <w:sz w:val="23"/>
          <w:szCs w:val="23"/>
          <w:bdr w:val="none" w:sz="0" w:space="0" w:color="auto" w:frame="1"/>
        </w:rPr>
        <w:t>mean squared error</w:t>
      </w:r>
      <w:r w:rsidRPr="007700C6">
        <w:rPr>
          <w:rFonts w:ascii="inherit" w:eastAsia="Times New Roman" w:hAnsi="inherit" w:cs="Times New Roman"/>
          <w:color w:val="4F4F4F"/>
          <w:sz w:val="23"/>
          <w:szCs w:val="23"/>
        </w:rPr>
        <w:t>, and </w:t>
      </w:r>
      <w:r w:rsidRPr="007700C6">
        <w:rPr>
          <w:rFonts w:ascii="inherit" w:eastAsia="Times New Roman" w:hAnsi="inherit" w:cs="Times New Roman"/>
          <w:b/>
          <w:bCs/>
          <w:color w:val="4F4F4F"/>
          <w:sz w:val="23"/>
          <w:szCs w:val="23"/>
          <w:bdr w:val="none" w:sz="0" w:space="0" w:color="auto" w:frame="1"/>
        </w:rPr>
        <w:t>r2</w:t>
      </w:r>
      <w:r w:rsidRPr="007700C6">
        <w:rPr>
          <w:rFonts w:ascii="inherit" w:eastAsia="Times New Roman" w:hAnsi="inherit" w:cs="Times New Roman"/>
          <w:color w:val="4F4F4F"/>
          <w:sz w:val="23"/>
          <w:szCs w:val="23"/>
        </w:rPr>
        <w:t> values. </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As an important note, optimizing on the mean absolute error may lead to a different 'best model' than if you optimize on the mean squared error. However, optimizing on the mean squared error will </w:t>
      </w:r>
      <w:r w:rsidRPr="007700C6">
        <w:rPr>
          <w:rFonts w:ascii="inherit" w:eastAsia="Times New Roman" w:hAnsi="inherit" w:cs="Times New Roman"/>
          <w:b/>
          <w:bCs/>
          <w:color w:val="4F4F4F"/>
          <w:sz w:val="23"/>
          <w:szCs w:val="23"/>
          <w:bdr w:val="none" w:sz="0" w:space="0" w:color="auto" w:frame="1"/>
        </w:rPr>
        <w:t>always</w:t>
      </w:r>
      <w:r w:rsidRPr="007700C6">
        <w:rPr>
          <w:rFonts w:ascii="inherit" w:eastAsia="Times New Roman" w:hAnsi="inherit" w:cs="Times New Roman"/>
          <w:color w:val="4F4F4F"/>
          <w:sz w:val="23"/>
          <w:szCs w:val="23"/>
        </w:rPr>
        <w:t> lead to the same 'best' model as if you were to optimize on the </w:t>
      </w:r>
      <w:r w:rsidRPr="007700C6">
        <w:rPr>
          <w:rFonts w:ascii="inherit" w:eastAsia="Times New Roman" w:hAnsi="inherit" w:cs="Times New Roman"/>
          <w:b/>
          <w:bCs/>
          <w:color w:val="4F4F4F"/>
          <w:sz w:val="23"/>
          <w:szCs w:val="23"/>
          <w:bdr w:val="none" w:sz="0" w:space="0" w:color="auto" w:frame="1"/>
        </w:rPr>
        <w:t>r2</w:t>
      </w:r>
      <w:r w:rsidRPr="007700C6">
        <w:rPr>
          <w:rFonts w:ascii="inherit" w:eastAsia="Times New Roman" w:hAnsi="inherit" w:cs="Times New Roman"/>
          <w:color w:val="4F4F4F"/>
          <w:sz w:val="23"/>
          <w:szCs w:val="23"/>
        </w:rPr>
        <w:t> value. </w:t>
      </w:r>
    </w:p>
    <w:p w:rsidR="007700C6" w:rsidRPr="007700C6" w:rsidRDefault="007700C6" w:rsidP="007700C6">
      <w:pPr>
        <w:shd w:val="clear" w:color="auto" w:fill="FFFFFF"/>
        <w:spacing w:after="225"/>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Again, if you choose a model with the best r2 value (the highest), it will also be the model that has the lowest (MSE). Choosing one versus another is based on which one you feel most comfortable explaining to someone else.</w:t>
      </w:r>
    </w:p>
    <w:p w:rsidR="007700C6" w:rsidRPr="007700C6" w:rsidRDefault="007700C6" w:rsidP="007700C6">
      <w:pPr>
        <w:numPr>
          <w:ilvl w:val="0"/>
          <w:numId w:val="6"/>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Mean Absolute Error (MAE)</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The first metric you saw was the mean absolute error. This is a useful metric to optimize on when the value you are trying to predict follows a skewed distribution. Optimizing on an absolute value is particularly helpful in these cases because outliers will not influence models attempting to optimize on this metric as much as if you use the mean squared error. The optimal value for this technique is the median value. When you optimize for the R2 value of the mean squared error, the optimal value is actually the mean. </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"/var/folders/mq/yt6n35gd1j1bvp286kf41cwc0000gn/T/com.microsoft.Word/WebArchiveCopyPasteTempFiles/screen-shot-2018-05-26-at-7.53.22-pm.png"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1696720"/>
            <wp:effectExtent l="0" t="0" r="0" b="5080"/>
            <wp:docPr id="3" name="Picture 3" descr="/var/folders/mq/yt6n35gd1j1bvp286kf41cwc0000gn/T/com.microsoft.Word/WebArchiveCopyPasteTempFiles/screen-shot-2018-05-26-at-7.53.22-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mq/yt6n35gd1j1bvp286kf41cwc0000gn/T/com.microsoft.Word/WebArchiveCopyPasteTempFiles/screen-shot-2018-05-26-at-7.53.22-pm.png">
                      <a:hlinkClick r:id="rId5"/>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696720"/>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7700C6" w:rsidRPr="007700C6" w:rsidRDefault="007700C6" w:rsidP="007700C6">
      <w:pPr>
        <w:numPr>
          <w:ilvl w:val="0"/>
          <w:numId w:val="7"/>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Mean-Squared Error (MSE)</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 xml:space="preserve">The mean squared error is by far the most used metric for optimization in regression problems. Similar to with MAE, you want to find a model that minimizes this value. This metric can be greatly impacted by skewed distributions and outliers. When a model is considered optimal via MAE, but not for MSE, it is useful to keep this in mind. In many cases, it is easier to actually optimize on MSE, as </w:t>
      </w:r>
      <w:proofErr w:type="gramStart"/>
      <w:r w:rsidRPr="007700C6">
        <w:rPr>
          <w:rFonts w:ascii="inherit" w:eastAsia="Times New Roman" w:hAnsi="inherit" w:cs="Times New Roman"/>
          <w:color w:val="4F4F4F"/>
          <w:sz w:val="23"/>
          <w:szCs w:val="23"/>
        </w:rPr>
        <w:t>the a</w:t>
      </w:r>
      <w:proofErr w:type="gramEnd"/>
      <w:r w:rsidRPr="007700C6">
        <w:rPr>
          <w:rFonts w:ascii="inherit" w:eastAsia="Times New Roman" w:hAnsi="inherit" w:cs="Times New Roman"/>
          <w:color w:val="4F4F4F"/>
          <w:sz w:val="23"/>
          <w:szCs w:val="23"/>
        </w:rPr>
        <w:t xml:space="preserve"> quadratic term is differentiable. However, an absolute value is not differentiable. This factor makes this metric better for gradient based optimization algorithms.</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lastRenderedPageBreak/>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"/var/folders/mq/yt6n35gd1j1bvp286kf41cwc0000gn/T/com.microsoft.Word/WebArchiveCopyPasteTempFiles/screen-shot-2018-05-26-at-7.55.02-pm.png"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1890395"/>
            <wp:effectExtent l="0" t="0" r="0" b="1905"/>
            <wp:docPr id="2" name="Picture 2" descr="/var/folders/mq/yt6n35gd1j1bvp286kf41cwc0000gn/T/com.microsoft.Word/WebArchiveCopyPasteTempFiles/screen-shot-2018-05-26-at-7.55.02-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mq/yt6n35gd1j1bvp286kf41cwc0000gn/T/com.microsoft.Word/WebArchiveCopyPasteTempFiles/screen-shot-2018-05-26-at-7.55.02-pm.png">
                      <a:hlinkClick r:id="rId5"/>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7700C6" w:rsidRPr="007700C6" w:rsidRDefault="007700C6" w:rsidP="007700C6">
      <w:pPr>
        <w:numPr>
          <w:ilvl w:val="0"/>
          <w:numId w:val="8"/>
        </w:numPr>
        <w:shd w:val="clear" w:color="auto" w:fill="FFFFFF"/>
        <w:ind w:left="0"/>
        <w:textAlignment w:val="baseline"/>
        <w:rPr>
          <w:rFonts w:ascii="inherit" w:eastAsia="Times New Roman" w:hAnsi="inherit" w:cs="Times New Roman"/>
          <w:color w:val="4F4F4F"/>
          <w:sz w:val="23"/>
          <w:szCs w:val="23"/>
        </w:rPr>
      </w:pPr>
      <w:r w:rsidRPr="007700C6">
        <w:rPr>
          <w:rFonts w:ascii="inherit" w:eastAsia="Times New Roman" w:hAnsi="inherit" w:cs="Times New Roman"/>
          <w:b/>
          <w:bCs/>
          <w:color w:val="4F4F4F"/>
          <w:sz w:val="23"/>
          <w:szCs w:val="23"/>
          <w:bdr w:val="none" w:sz="0" w:space="0" w:color="auto" w:frame="1"/>
        </w:rPr>
        <w:t>R2 Score</w:t>
      </w:r>
    </w:p>
    <w:p w:rsidR="007700C6" w:rsidRPr="007700C6" w:rsidRDefault="007700C6" w:rsidP="007700C6">
      <w:pPr>
        <w:shd w:val="clear" w:color="auto" w:fill="FFFFFF"/>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t xml:space="preserve">Finally, the r2 value is another common metric when looking at regression values. Optimizing a model to have the lowest MSE will also optimize a model to have the </w:t>
      </w:r>
      <w:proofErr w:type="spellStart"/>
      <w:r w:rsidRPr="007700C6">
        <w:rPr>
          <w:rFonts w:ascii="inherit" w:eastAsia="Times New Roman" w:hAnsi="inherit" w:cs="Times New Roman"/>
          <w:color w:val="4F4F4F"/>
          <w:sz w:val="23"/>
          <w:szCs w:val="23"/>
        </w:rPr>
        <w:t>the</w:t>
      </w:r>
      <w:proofErr w:type="spellEnd"/>
      <w:r w:rsidRPr="007700C6">
        <w:rPr>
          <w:rFonts w:ascii="inherit" w:eastAsia="Times New Roman" w:hAnsi="inherit" w:cs="Times New Roman"/>
          <w:color w:val="4F4F4F"/>
          <w:sz w:val="23"/>
          <w:szCs w:val="23"/>
        </w:rPr>
        <w:t xml:space="preserve"> highest R2 value. This is a convenient feature of this metric. The R2 value is frequently interpreted as the 'amount of variability' captured by a model. Therefore, you can think of MSE, as the average amount you miss by across all the points, and the R2 value as the amount of the variability in the points that you capture with a model.</w:t>
      </w:r>
    </w:p>
    <w:p w:rsidR="007700C6" w:rsidRPr="007700C6" w:rsidRDefault="007700C6" w:rsidP="007700C6">
      <w:pPr>
        <w:shd w:val="clear" w:color="auto" w:fill="FFFFFF"/>
        <w:spacing w:line="320" w:lineRule="atLeast"/>
        <w:textAlignment w:val="baseline"/>
        <w:rPr>
          <w:rFonts w:ascii="Times New Roman" w:eastAsia="Times New Roman" w:hAnsi="Times New Roman" w:cs="Times New Roman"/>
          <w:b/>
          <w:bCs/>
          <w:color w:val="02B3E4"/>
          <w:bdr w:val="none" w:sz="0" w:space="0" w:color="auto" w:frame="1"/>
        </w:rPr>
      </w:pPr>
      <w:r w:rsidRPr="007700C6">
        <w:rPr>
          <w:rFonts w:ascii="inherit" w:eastAsia="Times New Roman" w:hAnsi="inherit" w:cs="Times New Roman"/>
          <w:color w:val="4F4F4F"/>
          <w:sz w:val="23"/>
          <w:szCs w:val="23"/>
        </w:rPr>
        <w:fldChar w:fldCharType="begin"/>
      </w:r>
      <w:r w:rsidRPr="007700C6">
        <w:rPr>
          <w:rFonts w:ascii="inherit" w:eastAsia="Times New Roman" w:hAnsi="inherit" w:cs="Times New Roman"/>
          <w:color w:val="4F4F4F"/>
          <w:sz w:val="23"/>
          <w:szCs w:val="23"/>
        </w:rPr>
        <w:instrText xml:space="preserve"> HYPERLINK "https://classroom.udacity.com/me" </w:instrText>
      </w:r>
      <w:r w:rsidRPr="007700C6">
        <w:rPr>
          <w:rFonts w:ascii="inherit" w:eastAsia="Times New Roman" w:hAnsi="inherit" w:cs="Times New Roman"/>
          <w:color w:val="4F4F4F"/>
          <w:sz w:val="23"/>
          <w:szCs w:val="23"/>
        </w:rPr>
        <w:fldChar w:fldCharType="separate"/>
      </w:r>
    </w:p>
    <w:p w:rsidR="007700C6" w:rsidRPr="007700C6" w:rsidRDefault="007700C6" w:rsidP="007700C6">
      <w:pPr>
        <w:shd w:val="clear" w:color="auto" w:fill="FFFFFF"/>
        <w:spacing w:line="320" w:lineRule="atLeast"/>
        <w:jc w:val="center"/>
        <w:textAlignment w:val="baseline"/>
        <w:rPr>
          <w:rFonts w:ascii="Times New Roman" w:eastAsia="Times New Roman" w:hAnsi="Times New Roman" w:cs="Times New Roman"/>
        </w:rPr>
      </w:pPr>
      <w:r w:rsidRPr="007700C6">
        <w:rPr>
          <w:rFonts w:ascii="inherit" w:eastAsia="Times New Roman" w:hAnsi="inherit" w:cs="Times New Roman"/>
          <w:b/>
          <w:bCs/>
          <w:color w:val="02B3E4"/>
          <w:sz w:val="23"/>
          <w:szCs w:val="23"/>
          <w:bdr w:val="none" w:sz="0" w:space="0" w:color="auto" w:frame="1"/>
        </w:rPr>
        <w:fldChar w:fldCharType="begin"/>
      </w:r>
      <w:r w:rsidRPr="007700C6">
        <w:rPr>
          <w:rFonts w:ascii="inherit" w:eastAsia="Times New Roman" w:hAnsi="inherit" w:cs="Times New Roman"/>
          <w:b/>
          <w:bCs/>
          <w:color w:val="02B3E4"/>
          <w:sz w:val="23"/>
          <w:szCs w:val="23"/>
          <w:bdr w:val="none" w:sz="0" w:space="0" w:color="auto" w:frame="1"/>
        </w:rPr>
        <w:instrText xml:space="preserve"> INCLUDEPICTURE "/var/folders/mq/yt6n35gd1j1bvp286kf41cwc0000gn/T/com.microsoft.Word/WebArchiveCopyPasteTempFiles/screen-shot-2018-05-26-at-7.55.22-pm.png" \* MERGEFORMATINET </w:instrText>
      </w:r>
      <w:r w:rsidRPr="007700C6">
        <w:rPr>
          <w:rFonts w:ascii="inherit" w:eastAsia="Times New Roman" w:hAnsi="inherit" w:cs="Times New Roman"/>
          <w:b/>
          <w:bCs/>
          <w:color w:val="02B3E4"/>
          <w:sz w:val="23"/>
          <w:szCs w:val="23"/>
          <w:bdr w:val="none" w:sz="0" w:space="0" w:color="auto" w:frame="1"/>
        </w:rPr>
        <w:fldChar w:fldCharType="separate"/>
      </w:r>
      <w:r w:rsidRPr="007700C6">
        <w:rPr>
          <w:rFonts w:ascii="inherit" w:eastAsia="Times New Roman" w:hAnsi="inherit" w:cs="Times New Roman"/>
          <w:b/>
          <w:bCs/>
          <w:noProof/>
          <w:color w:val="02B3E4"/>
          <w:sz w:val="23"/>
          <w:szCs w:val="23"/>
          <w:bdr w:val="none" w:sz="0" w:space="0" w:color="auto" w:frame="1"/>
        </w:rPr>
        <w:drawing>
          <wp:inline distT="0" distB="0" distL="0" distR="0">
            <wp:extent cx="5943600" cy="2548255"/>
            <wp:effectExtent l="0" t="0" r="0" b="4445"/>
            <wp:docPr id="1" name="Picture 1" descr="/var/folders/mq/yt6n35gd1j1bvp286kf41cwc0000gn/T/com.microsoft.Word/WebArchiveCopyPasteTempFiles/screen-shot-2018-05-26-at-7.55.22-pm.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mq/yt6n35gd1j1bvp286kf41cwc0000gn/T/com.microsoft.Word/WebArchiveCopyPasteTempFiles/screen-shot-2018-05-26-at-7.55.22-pm.png">
                      <a:hlinkClick r:id="rId5"/>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r w:rsidRPr="007700C6">
        <w:rPr>
          <w:rFonts w:ascii="inherit" w:eastAsia="Times New Roman" w:hAnsi="inherit" w:cs="Times New Roman"/>
          <w:b/>
          <w:bCs/>
          <w:color w:val="02B3E4"/>
          <w:sz w:val="23"/>
          <w:szCs w:val="23"/>
          <w:bdr w:val="none" w:sz="0" w:space="0" w:color="auto" w:frame="1"/>
        </w:rPr>
        <w:fldChar w:fldCharType="end"/>
      </w:r>
    </w:p>
    <w:p w:rsidR="007700C6" w:rsidRPr="007700C6" w:rsidRDefault="007700C6" w:rsidP="007700C6">
      <w:pPr>
        <w:shd w:val="clear" w:color="auto" w:fill="FFFFFF"/>
        <w:spacing w:line="320" w:lineRule="atLeast"/>
        <w:textAlignment w:val="baseline"/>
        <w:rPr>
          <w:rFonts w:ascii="inherit" w:eastAsia="Times New Roman" w:hAnsi="inherit" w:cs="Times New Roman"/>
          <w:color w:val="4F4F4F"/>
          <w:sz w:val="23"/>
          <w:szCs w:val="23"/>
        </w:rPr>
      </w:pPr>
      <w:r w:rsidRPr="007700C6">
        <w:rPr>
          <w:rFonts w:ascii="inherit" w:eastAsia="Times New Roman" w:hAnsi="inherit" w:cs="Times New Roman"/>
          <w:color w:val="4F4F4F"/>
          <w:sz w:val="23"/>
          <w:szCs w:val="23"/>
        </w:rPr>
        <w:fldChar w:fldCharType="end"/>
      </w:r>
    </w:p>
    <w:p w:rsidR="008B415C" w:rsidRDefault="008B415C">
      <w:bookmarkStart w:id="0" w:name="_GoBack"/>
      <w:bookmarkEnd w:id="0"/>
    </w:p>
    <w:sectPr w:rsidR="008B415C" w:rsidSect="004104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KaTeX_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F2F4A"/>
    <w:multiLevelType w:val="multilevel"/>
    <w:tmpl w:val="D59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9342ED"/>
    <w:multiLevelType w:val="multilevel"/>
    <w:tmpl w:val="5DBA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5A3E99"/>
    <w:multiLevelType w:val="multilevel"/>
    <w:tmpl w:val="6DE0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C51398"/>
    <w:multiLevelType w:val="multilevel"/>
    <w:tmpl w:val="E81A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6438EB"/>
    <w:multiLevelType w:val="multilevel"/>
    <w:tmpl w:val="79C4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CA2DDE"/>
    <w:multiLevelType w:val="multilevel"/>
    <w:tmpl w:val="BACCB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CC23AE"/>
    <w:multiLevelType w:val="multilevel"/>
    <w:tmpl w:val="1024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8164B8"/>
    <w:multiLevelType w:val="multilevel"/>
    <w:tmpl w:val="5FEC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6"/>
  </w:num>
  <w:num w:numId="4">
    <w:abstractNumId w:val="5"/>
  </w:num>
  <w:num w:numId="5">
    <w:abstractNumId w:val="7"/>
  </w:num>
  <w:num w:numId="6">
    <w:abstractNumId w:val="4"/>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0C6"/>
    <w:rsid w:val="0041040F"/>
    <w:rsid w:val="007700C6"/>
    <w:rsid w:val="008B4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78973FF-31BD-2148-9E94-A1285E9C8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700C6"/>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700C6"/>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00C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700C6"/>
    <w:rPr>
      <w:rFonts w:ascii="Times New Roman" w:eastAsia="Times New Roman" w:hAnsi="Times New Roman" w:cs="Times New Roman"/>
      <w:b/>
      <w:bCs/>
    </w:rPr>
  </w:style>
  <w:style w:type="paragraph" w:styleId="NormalWeb">
    <w:name w:val="Normal (Web)"/>
    <w:basedOn w:val="Normal"/>
    <w:uiPriority w:val="99"/>
    <w:semiHidden/>
    <w:unhideWhenUsed/>
    <w:rsid w:val="007700C6"/>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700C6"/>
  </w:style>
  <w:style w:type="character" w:styleId="Strong">
    <w:name w:val="Strong"/>
    <w:basedOn w:val="DefaultParagraphFont"/>
    <w:uiPriority w:val="22"/>
    <w:qFormat/>
    <w:rsid w:val="007700C6"/>
    <w:rPr>
      <w:b/>
      <w:bCs/>
    </w:rPr>
  </w:style>
  <w:style w:type="character" w:styleId="Hyperlink">
    <w:name w:val="Hyperlink"/>
    <w:basedOn w:val="DefaultParagraphFont"/>
    <w:uiPriority w:val="99"/>
    <w:semiHidden/>
    <w:unhideWhenUsed/>
    <w:rsid w:val="007700C6"/>
    <w:rPr>
      <w:color w:val="0000FF"/>
      <w:u w:val="single"/>
    </w:rPr>
  </w:style>
  <w:style w:type="character" w:styleId="HTMLCode">
    <w:name w:val="HTML Code"/>
    <w:basedOn w:val="DefaultParagraphFont"/>
    <w:uiPriority w:val="99"/>
    <w:semiHidden/>
    <w:unhideWhenUsed/>
    <w:rsid w:val="007700C6"/>
    <w:rPr>
      <w:rFonts w:ascii="Courier New" w:eastAsia="Times New Roman" w:hAnsi="Courier New" w:cs="Courier New"/>
      <w:sz w:val="20"/>
      <w:szCs w:val="20"/>
    </w:rPr>
  </w:style>
  <w:style w:type="character" w:customStyle="1" w:styleId="katex-mathml">
    <w:name w:val="katex-mathml"/>
    <w:basedOn w:val="DefaultParagraphFont"/>
    <w:rsid w:val="007700C6"/>
  </w:style>
  <w:style w:type="character" w:customStyle="1" w:styleId="mord">
    <w:name w:val="mord"/>
    <w:basedOn w:val="DefaultParagraphFont"/>
    <w:rsid w:val="00770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226050">
      <w:bodyDiv w:val="1"/>
      <w:marLeft w:val="0"/>
      <w:marRight w:val="0"/>
      <w:marTop w:val="0"/>
      <w:marBottom w:val="0"/>
      <w:divBdr>
        <w:top w:val="none" w:sz="0" w:space="0" w:color="auto"/>
        <w:left w:val="none" w:sz="0" w:space="0" w:color="auto"/>
        <w:bottom w:val="none" w:sz="0" w:space="0" w:color="auto"/>
        <w:right w:val="none" w:sz="0" w:space="0" w:color="auto"/>
      </w:divBdr>
      <w:divsChild>
        <w:div w:id="1176505508">
          <w:marLeft w:val="0"/>
          <w:marRight w:val="0"/>
          <w:marTop w:val="375"/>
          <w:marBottom w:val="375"/>
          <w:divBdr>
            <w:top w:val="none" w:sz="0" w:space="0" w:color="auto"/>
            <w:left w:val="none" w:sz="0" w:space="0" w:color="auto"/>
            <w:bottom w:val="none" w:sz="0" w:space="0" w:color="auto"/>
            <w:right w:val="none" w:sz="0" w:space="0" w:color="auto"/>
          </w:divBdr>
          <w:divsChild>
            <w:div w:id="2105566630">
              <w:marLeft w:val="0"/>
              <w:marRight w:val="0"/>
              <w:marTop w:val="0"/>
              <w:marBottom w:val="0"/>
              <w:divBdr>
                <w:top w:val="none" w:sz="0" w:space="0" w:color="auto"/>
                <w:left w:val="none" w:sz="0" w:space="0" w:color="auto"/>
                <w:bottom w:val="none" w:sz="0" w:space="0" w:color="auto"/>
                <w:right w:val="none" w:sz="0" w:space="0" w:color="auto"/>
              </w:divBdr>
              <w:divsChild>
                <w:div w:id="598677569">
                  <w:marLeft w:val="0"/>
                  <w:marRight w:val="0"/>
                  <w:marTop w:val="0"/>
                  <w:marBottom w:val="0"/>
                  <w:divBdr>
                    <w:top w:val="none" w:sz="0" w:space="0" w:color="auto"/>
                    <w:left w:val="none" w:sz="0" w:space="0" w:color="auto"/>
                    <w:bottom w:val="none" w:sz="0" w:space="0" w:color="auto"/>
                    <w:right w:val="none" w:sz="0" w:space="0" w:color="auto"/>
                  </w:divBdr>
                  <w:divsChild>
                    <w:div w:id="150316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36552">
          <w:marLeft w:val="0"/>
          <w:marRight w:val="0"/>
          <w:marTop w:val="375"/>
          <w:marBottom w:val="375"/>
          <w:divBdr>
            <w:top w:val="none" w:sz="0" w:space="0" w:color="auto"/>
            <w:left w:val="none" w:sz="0" w:space="0" w:color="auto"/>
            <w:bottom w:val="none" w:sz="0" w:space="0" w:color="auto"/>
            <w:right w:val="none" w:sz="0" w:space="0" w:color="auto"/>
          </w:divBdr>
          <w:divsChild>
            <w:div w:id="860898355">
              <w:marLeft w:val="0"/>
              <w:marRight w:val="0"/>
              <w:marTop w:val="0"/>
              <w:marBottom w:val="0"/>
              <w:divBdr>
                <w:top w:val="none" w:sz="0" w:space="0" w:color="auto"/>
                <w:left w:val="none" w:sz="0" w:space="0" w:color="auto"/>
                <w:bottom w:val="none" w:sz="0" w:space="0" w:color="auto"/>
                <w:right w:val="none" w:sz="0" w:space="0" w:color="auto"/>
              </w:divBdr>
              <w:divsChild>
                <w:div w:id="1807383168">
                  <w:marLeft w:val="0"/>
                  <w:marRight w:val="0"/>
                  <w:marTop w:val="0"/>
                  <w:marBottom w:val="0"/>
                  <w:divBdr>
                    <w:top w:val="none" w:sz="0" w:space="0" w:color="auto"/>
                    <w:left w:val="none" w:sz="0" w:space="0" w:color="auto"/>
                    <w:bottom w:val="none" w:sz="0" w:space="0" w:color="auto"/>
                    <w:right w:val="none" w:sz="0" w:space="0" w:color="auto"/>
                  </w:divBdr>
                  <w:divsChild>
                    <w:div w:id="11056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08112">
          <w:marLeft w:val="0"/>
          <w:marRight w:val="0"/>
          <w:marTop w:val="375"/>
          <w:marBottom w:val="375"/>
          <w:divBdr>
            <w:top w:val="none" w:sz="0" w:space="0" w:color="auto"/>
            <w:left w:val="none" w:sz="0" w:space="0" w:color="auto"/>
            <w:bottom w:val="none" w:sz="0" w:space="0" w:color="auto"/>
            <w:right w:val="none" w:sz="0" w:space="0" w:color="auto"/>
          </w:divBdr>
          <w:divsChild>
            <w:div w:id="1378775676">
              <w:marLeft w:val="0"/>
              <w:marRight w:val="0"/>
              <w:marTop w:val="0"/>
              <w:marBottom w:val="0"/>
              <w:divBdr>
                <w:top w:val="none" w:sz="0" w:space="0" w:color="auto"/>
                <w:left w:val="none" w:sz="0" w:space="0" w:color="auto"/>
                <w:bottom w:val="none" w:sz="0" w:space="0" w:color="auto"/>
                <w:right w:val="none" w:sz="0" w:space="0" w:color="auto"/>
              </w:divBdr>
              <w:divsChild>
                <w:div w:id="1961256052">
                  <w:marLeft w:val="0"/>
                  <w:marRight w:val="0"/>
                  <w:marTop w:val="0"/>
                  <w:marBottom w:val="0"/>
                  <w:divBdr>
                    <w:top w:val="none" w:sz="0" w:space="0" w:color="auto"/>
                    <w:left w:val="none" w:sz="0" w:space="0" w:color="auto"/>
                    <w:bottom w:val="none" w:sz="0" w:space="0" w:color="auto"/>
                    <w:right w:val="none" w:sz="0" w:space="0" w:color="auto"/>
                  </w:divBdr>
                  <w:divsChild>
                    <w:div w:id="14554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93152">
          <w:marLeft w:val="0"/>
          <w:marRight w:val="0"/>
          <w:marTop w:val="375"/>
          <w:marBottom w:val="375"/>
          <w:divBdr>
            <w:top w:val="none" w:sz="0" w:space="0" w:color="auto"/>
            <w:left w:val="none" w:sz="0" w:space="0" w:color="auto"/>
            <w:bottom w:val="none" w:sz="0" w:space="0" w:color="auto"/>
            <w:right w:val="none" w:sz="0" w:space="0" w:color="auto"/>
          </w:divBdr>
          <w:divsChild>
            <w:div w:id="1795103209">
              <w:marLeft w:val="0"/>
              <w:marRight w:val="0"/>
              <w:marTop w:val="0"/>
              <w:marBottom w:val="0"/>
              <w:divBdr>
                <w:top w:val="none" w:sz="0" w:space="0" w:color="auto"/>
                <w:left w:val="none" w:sz="0" w:space="0" w:color="auto"/>
                <w:bottom w:val="none" w:sz="0" w:space="0" w:color="auto"/>
                <w:right w:val="none" w:sz="0" w:space="0" w:color="auto"/>
              </w:divBdr>
              <w:divsChild>
                <w:div w:id="710108086">
                  <w:marLeft w:val="0"/>
                  <w:marRight w:val="0"/>
                  <w:marTop w:val="0"/>
                  <w:marBottom w:val="0"/>
                  <w:divBdr>
                    <w:top w:val="none" w:sz="0" w:space="0" w:color="auto"/>
                    <w:left w:val="none" w:sz="0" w:space="0" w:color="auto"/>
                    <w:bottom w:val="none" w:sz="0" w:space="0" w:color="auto"/>
                    <w:right w:val="none" w:sz="0" w:space="0" w:color="auto"/>
                  </w:divBdr>
                  <w:divsChild>
                    <w:div w:id="9318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5791">
          <w:marLeft w:val="0"/>
          <w:marRight w:val="0"/>
          <w:marTop w:val="375"/>
          <w:marBottom w:val="375"/>
          <w:divBdr>
            <w:top w:val="none" w:sz="0" w:space="0" w:color="auto"/>
            <w:left w:val="none" w:sz="0" w:space="0" w:color="auto"/>
            <w:bottom w:val="none" w:sz="0" w:space="0" w:color="auto"/>
            <w:right w:val="none" w:sz="0" w:space="0" w:color="auto"/>
          </w:divBdr>
          <w:divsChild>
            <w:div w:id="2133816865">
              <w:marLeft w:val="0"/>
              <w:marRight w:val="0"/>
              <w:marTop w:val="0"/>
              <w:marBottom w:val="0"/>
              <w:divBdr>
                <w:top w:val="none" w:sz="0" w:space="0" w:color="auto"/>
                <w:left w:val="none" w:sz="0" w:space="0" w:color="auto"/>
                <w:bottom w:val="none" w:sz="0" w:space="0" w:color="auto"/>
                <w:right w:val="none" w:sz="0" w:space="0" w:color="auto"/>
              </w:divBdr>
              <w:divsChild>
                <w:div w:id="1991592792">
                  <w:marLeft w:val="0"/>
                  <w:marRight w:val="0"/>
                  <w:marTop w:val="0"/>
                  <w:marBottom w:val="0"/>
                  <w:divBdr>
                    <w:top w:val="none" w:sz="0" w:space="0" w:color="auto"/>
                    <w:left w:val="none" w:sz="0" w:space="0" w:color="auto"/>
                    <w:bottom w:val="none" w:sz="0" w:space="0" w:color="auto"/>
                    <w:right w:val="none" w:sz="0" w:space="0" w:color="auto"/>
                  </w:divBdr>
                  <w:divsChild>
                    <w:div w:id="98416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383691">
          <w:marLeft w:val="0"/>
          <w:marRight w:val="0"/>
          <w:marTop w:val="375"/>
          <w:marBottom w:val="375"/>
          <w:divBdr>
            <w:top w:val="none" w:sz="0" w:space="0" w:color="auto"/>
            <w:left w:val="none" w:sz="0" w:space="0" w:color="auto"/>
            <w:bottom w:val="none" w:sz="0" w:space="0" w:color="auto"/>
            <w:right w:val="none" w:sz="0" w:space="0" w:color="auto"/>
          </w:divBdr>
          <w:divsChild>
            <w:div w:id="1672754877">
              <w:marLeft w:val="0"/>
              <w:marRight w:val="0"/>
              <w:marTop w:val="0"/>
              <w:marBottom w:val="0"/>
              <w:divBdr>
                <w:top w:val="none" w:sz="0" w:space="0" w:color="auto"/>
                <w:left w:val="none" w:sz="0" w:space="0" w:color="auto"/>
                <w:bottom w:val="none" w:sz="0" w:space="0" w:color="auto"/>
                <w:right w:val="none" w:sz="0" w:space="0" w:color="auto"/>
              </w:divBdr>
              <w:divsChild>
                <w:div w:id="85201130">
                  <w:marLeft w:val="0"/>
                  <w:marRight w:val="0"/>
                  <w:marTop w:val="0"/>
                  <w:marBottom w:val="0"/>
                  <w:divBdr>
                    <w:top w:val="none" w:sz="0" w:space="0" w:color="auto"/>
                    <w:left w:val="none" w:sz="0" w:space="0" w:color="auto"/>
                    <w:bottom w:val="none" w:sz="0" w:space="0" w:color="auto"/>
                    <w:right w:val="none" w:sz="0" w:space="0" w:color="auto"/>
                  </w:divBdr>
                  <w:divsChild>
                    <w:div w:id="9854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036513">
          <w:marLeft w:val="0"/>
          <w:marRight w:val="0"/>
          <w:marTop w:val="375"/>
          <w:marBottom w:val="375"/>
          <w:divBdr>
            <w:top w:val="none" w:sz="0" w:space="0" w:color="auto"/>
            <w:left w:val="none" w:sz="0" w:space="0" w:color="auto"/>
            <w:bottom w:val="none" w:sz="0" w:space="0" w:color="auto"/>
            <w:right w:val="none" w:sz="0" w:space="0" w:color="auto"/>
          </w:divBdr>
          <w:divsChild>
            <w:div w:id="576479004">
              <w:marLeft w:val="0"/>
              <w:marRight w:val="0"/>
              <w:marTop w:val="0"/>
              <w:marBottom w:val="0"/>
              <w:divBdr>
                <w:top w:val="none" w:sz="0" w:space="0" w:color="auto"/>
                <w:left w:val="none" w:sz="0" w:space="0" w:color="auto"/>
                <w:bottom w:val="none" w:sz="0" w:space="0" w:color="auto"/>
                <w:right w:val="none" w:sz="0" w:space="0" w:color="auto"/>
              </w:divBdr>
              <w:divsChild>
                <w:div w:id="1985352920">
                  <w:marLeft w:val="0"/>
                  <w:marRight w:val="0"/>
                  <w:marTop w:val="0"/>
                  <w:marBottom w:val="0"/>
                  <w:divBdr>
                    <w:top w:val="none" w:sz="0" w:space="0" w:color="auto"/>
                    <w:left w:val="none" w:sz="0" w:space="0" w:color="auto"/>
                    <w:bottom w:val="none" w:sz="0" w:space="0" w:color="auto"/>
                    <w:right w:val="none" w:sz="0" w:space="0" w:color="auto"/>
                  </w:divBdr>
                  <w:divsChild>
                    <w:div w:id="5749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1389">
          <w:marLeft w:val="0"/>
          <w:marRight w:val="0"/>
          <w:marTop w:val="375"/>
          <w:marBottom w:val="375"/>
          <w:divBdr>
            <w:top w:val="none" w:sz="0" w:space="0" w:color="auto"/>
            <w:left w:val="none" w:sz="0" w:space="0" w:color="auto"/>
            <w:bottom w:val="none" w:sz="0" w:space="0" w:color="auto"/>
            <w:right w:val="none" w:sz="0" w:space="0" w:color="auto"/>
          </w:divBdr>
          <w:divsChild>
            <w:div w:id="544367728">
              <w:marLeft w:val="0"/>
              <w:marRight w:val="0"/>
              <w:marTop w:val="0"/>
              <w:marBottom w:val="0"/>
              <w:divBdr>
                <w:top w:val="none" w:sz="0" w:space="0" w:color="auto"/>
                <w:left w:val="none" w:sz="0" w:space="0" w:color="auto"/>
                <w:bottom w:val="none" w:sz="0" w:space="0" w:color="auto"/>
                <w:right w:val="none" w:sz="0" w:space="0" w:color="auto"/>
              </w:divBdr>
              <w:divsChild>
                <w:div w:id="1438792355">
                  <w:marLeft w:val="0"/>
                  <w:marRight w:val="0"/>
                  <w:marTop w:val="0"/>
                  <w:marBottom w:val="0"/>
                  <w:divBdr>
                    <w:top w:val="none" w:sz="0" w:space="0" w:color="auto"/>
                    <w:left w:val="none" w:sz="0" w:space="0" w:color="auto"/>
                    <w:bottom w:val="none" w:sz="0" w:space="0" w:color="auto"/>
                    <w:right w:val="none" w:sz="0" w:space="0" w:color="auto"/>
                  </w:divBdr>
                  <w:divsChild>
                    <w:div w:id="51048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45175">
          <w:marLeft w:val="0"/>
          <w:marRight w:val="0"/>
          <w:marTop w:val="375"/>
          <w:marBottom w:val="375"/>
          <w:divBdr>
            <w:top w:val="none" w:sz="0" w:space="0" w:color="auto"/>
            <w:left w:val="none" w:sz="0" w:space="0" w:color="auto"/>
            <w:bottom w:val="none" w:sz="0" w:space="0" w:color="auto"/>
            <w:right w:val="none" w:sz="0" w:space="0" w:color="auto"/>
          </w:divBdr>
          <w:divsChild>
            <w:div w:id="794838299">
              <w:marLeft w:val="0"/>
              <w:marRight w:val="0"/>
              <w:marTop w:val="0"/>
              <w:marBottom w:val="0"/>
              <w:divBdr>
                <w:top w:val="none" w:sz="0" w:space="0" w:color="auto"/>
                <w:left w:val="none" w:sz="0" w:space="0" w:color="auto"/>
                <w:bottom w:val="none" w:sz="0" w:space="0" w:color="auto"/>
                <w:right w:val="none" w:sz="0" w:space="0" w:color="auto"/>
              </w:divBdr>
              <w:divsChild>
                <w:div w:id="44765533">
                  <w:marLeft w:val="0"/>
                  <w:marRight w:val="0"/>
                  <w:marTop w:val="0"/>
                  <w:marBottom w:val="0"/>
                  <w:divBdr>
                    <w:top w:val="none" w:sz="0" w:space="0" w:color="auto"/>
                    <w:left w:val="none" w:sz="0" w:space="0" w:color="auto"/>
                    <w:bottom w:val="none" w:sz="0" w:space="0" w:color="auto"/>
                    <w:right w:val="none" w:sz="0" w:space="0" w:color="auto"/>
                  </w:divBdr>
                  <w:divsChild>
                    <w:div w:id="210541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4004">
          <w:marLeft w:val="0"/>
          <w:marRight w:val="0"/>
          <w:marTop w:val="375"/>
          <w:marBottom w:val="375"/>
          <w:divBdr>
            <w:top w:val="none" w:sz="0" w:space="0" w:color="auto"/>
            <w:left w:val="none" w:sz="0" w:space="0" w:color="auto"/>
            <w:bottom w:val="none" w:sz="0" w:space="0" w:color="auto"/>
            <w:right w:val="none" w:sz="0" w:space="0" w:color="auto"/>
          </w:divBdr>
          <w:divsChild>
            <w:div w:id="541138854">
              <w:marLeft w:val="0"/>
              <w:marRight w:val="0"/>
              <w:marTop w:val="0"/>
              <w:marBottom w:val="0"/>
              <w:divBdr>
                <w:top w:val="none" w:sz="0" w:space="0" w:color="auto"/>
                <w:left w:val="none" w:sz="0" w:space="0" w:color="auto"/>
                <w:bottom w:val="none" w:sz="0" w:space="0" w:color="auto"/>
                <w:right w:val="none" w:sz="0" w:space="0" w:color="auto"/>
              </w:divBdr>
              <w:divsChild>
                <w:div w:id="118768358">
                  <w:marLeft w:val="0"/>
                  <w:marRight w:val="0"/>
                  <w:marTop w:val="0"/>
                  <w:marBottom w:val="0"/>
                  <w:divBdr>
                    <w:top w:val="none" w:sz="0" w:space="0" w:color="auto"/>
                    <w:left w:val="none" w:sz="0" w:space="0" w:color="auto"/>
                    <w:bottom w:val="none" w:sz="0" w:space="0" w:color="auto"/>
                    <w:right w:val="none" w:sz="0" w:space="0" w:color="auto"/>
                  </w:divBdr>
                  <w:divsChild>
                    <w:div w:id="7210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93162">
          <w:marLeft w:val="0"/>
          <w:marRight w:val="0"/>
          <w:marTop w:val="375"/>
          <w:marBottom w:val="375"/>
          <w:divBdr>
            <w:top w:val="none" w:sz="0" w:space="0" w:color="auto"/>
            <w:left w:val="none" w:sz="0" w:space="0" w:color="auto"/>
            <w:bottom w:val="none" w:sz="0" w:space="0" w:color="auto"/>
            <w:right w:val="none" w:sz="0" w:space="0" w:color="auto"/>
          </w:divBdr>
          <w:divsChild>
            <w:div w:id="1334339168">
              <w:marLeft w:val="0"/>
              <w:marRight w:val="0"/>
              <w:marTop w:val="0"/>
              <w:marBottom w:val="0"/>
              <w:divBdr>
                <w:top w:val="none" w:sz="0" w:space="0" w:color="auto"/>
                <w:left w:val="none" w:sz="0" w:space="0" w:color="auto"/>
                <w:bottom w:val="none" w:sz="0" w:space="0" w:color="auto"/>
                <w:right w:val="none" w:sz="0" w:space="0" w:color="auto"/>
              </w:divBdr>
              <w:divsChild>
                <w:div w:id="1546211746">
                  <w:marLeft w:val="0"/>
                  <w:marRight w:val="0"/>
                  <w:marTop w:val="0"/>
                  <w:marBottom w:val="0"/>
                  <w:divBdr>
                    <w:top w:val="none" w:sz="0" w:space="0" w:color="auto"/>
                    <w:left w:val="none" w:sz="0" w:space="0" w:color="auto"/>
                    <w:bottom w:val="none" w:sz="0" w:space="0" w:color="auto"/>
                    <w:right w:val="none" w:sz="0" w:space="0" w:color="auto"/>
                  </w:divBdr>
                  <w:divsChild>
                    <w:div w:id="6655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308339">
          <w:marLeft w:val="0"/>
          <w:marRight w:val="0"/>
          <w:marTop w:val="375"/>
          <w:marBottom w:val="375"/>
          <w:divBdr>
            <w:top w:val="none" w:sz="0" w:space="0" w:color="auto"/>
            <w:left w:val="none" w:sz="0" w:space="0" w:color="auto"/>
            <w:bottom w:val="none" w:sz="0" w:space="0" w:color="auto"/>
            <w:right w:val="none" w:sz="0" w:space="0" w:color="auto"/>
          </w:divBdr>
          <w:divsChild>
            <w:div w:id="345862288">
              <w:marLeft w:val="0"/>
              <w:marRight w:val="0"/>
              <w:marTop w:val="0"/>
              <w:marBottom w:val="0"/>
              <w:divBdr>
                <w:top w:val="none" w:sz="0" w:space="0" w:color="auto"/>
                <w:left w:val="none" w:sz="0" w:space="0" w:color="auto"/>
                <w:bottom w:val="none" w:sz="0" w:space="0" w:color="auto"/>
                <w:right w:val="none" w:sz="0" w:space="0" w:color="auto"/>
              </w:divBdr>
              <w:divsChild>
                <w:div w:id="1041171076">
                  <w:marLeft w:val="0"/>
                  <w:marRight w:val="0"/>
                  <w:marTop w:val="0"/>
                  <w:marBottom w:val="0"/>
                  <w:divBdr>
                    <w:top w:val="none" w:sz="0" w:space="0" w:color="auto"/>
                    <w:left w:val="none" w:sz="0" w:space="0" w:color="auto"/>
                    <w:bottom w:val="none" w:sz="0" w:space="0" w:color="auto"/>
                    <w:right w:val="none" w:sz="0" w:space="0" w:color="auto"/>
                  </w:divBdr>
                  <w:divsChild>
                    <w:div w:id="1692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202642">
          <w:marLeft w:val="0"/>
          <w:marRight w:val="0"/>
          <w:marTop w:val="375"/>
          <w:marBottom w:val="375"/>
          <w:divBdr>
            <w:top w:val="none" w:sz="0" w:space="0" w:color="auto"/>
            <w:left w:val="none" w:sz="0" w:space="0" w:color="auto"/>
            <w:bottom w:val="none" w:sz="0" w:space="0" w:color="auto"/>
            <w:right w:val="none" w:sz="0" w:space="0" w:color="auto"/>
          </w:divBdr>
          <w:divsChild>
            <w:div w:id="363099417">
              <w:marLeft w:val="0"/>
              <w:marRight w:val="0"/>
              <w:marTop w:val="0"/>
              <w:marBottom w:val="0"/>
              <w:divBdr>
                <w:top w:val="none" w:sz="0" w:space="0" w:color="auto"/>
                <w:left w:val="none" w:sz="0" w:space="0" w:color="auto"/>
                <w:bottom w:val="none" w:sz="0" w:space="0" w:color="auto"/>
                <w:right w:val="none" w:sz="0" w:space="0" w:color="auto"/>
              </w:divBdr>
              <w:divsChild>
                <w:div w:id="1647278626">
                  <w:marLeft w:val="0"/>
                  <w:marRight w:val="0"/>
                  <w:marTop w:val="0"/>
                  <w:marBottom w:val="0"/>
                  <w:divBdr>
                    <w:top w:val="none" w:sz="0" w:space="0" w:color="auto"/>
                    <w:left w:val="none" w:sz="0" w:space="0" w:color="auto"/>
                    <w:bottom w:val="none" w:sz="0" w:space="0" w:color="auto"/>
                    <w:right w:val="none" w:sz="0" w:space="0" w:color="auto"/>
                  </w:divBdr>
                  <w:divsChild>
                    <w:div w:id="35804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829246">
          <w:marLeft w:val="0"/>
          <w:marRight w:val="0"/>
          <w:marTop w:val="375"/>
          <w:marBottom w:val="375"/>
          <w:divBdr>
            <w:top w:val="none" w:sz="0" w:space="0" w:color="auto"/>
            <w:left w:val="none" w:sz="0" w:space="0" w:color="auto"/>
            <w:bottom w:val="none" w:sz="0" w:space="0" w:color="auto"/>
            <w:right w:val="none" w:sz="0" w:space="0" w:color="auto"/>
          </w:divBdr>
          <w:divsChild>
            <w:div w:id="1513103903">
              <w:marLeft w:val="0"/>
              <w:marRight w:val="0"/>
              <w:marTop w:val="0"/>
              <w:marBottom w:val="0"/>
              <w:divBdr>
                <w:top w:val="none" w:sz="0" w:space="0" w:color="auto"/>
                <w:left w:val="none" w:sz="0" w:space="0" w:color="auto"/>
                <w:bottom w:val="none" w:sz="0" w:space="0" w:color="auto"/>
                <w:right w:val="none" w:sz="0" w:space="0" w:color="auto"/>
              </w:divBdr>
              <w:divsChild>
                <w:div w:id="82921666">
                  <w:marLeft w:val="0"/>
                  <w:marRight w:val="0"/>
                  <w:marTop w:val="0"/>
                  <w:marBottom w:val="0"/>
                  <w:divBdr>
                    <w:top w:val="none" w:sz="0" w:space="0" w:color="auto"/>
                    <w:left w:val="none" w:sz="0" w:space="0" w:color="auto"/>
                    <w:bottom w:val="none" w:sz="0" w:space="0" w:color="auto"/>
                    <w:right w:val="none" w:sz="0" w:space="0" w:color="auto"/>
                  </w:divBdr>
                  <w:divsChild>
                    <w:div w:id="3416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12323">
          <w:marLeft w:val="0"/>
          <w:marRight w:val="0"/>
          <w:marTop w:val="375"/>
          <w:marBottom w:val="375"/>
          <w:divBdr>
            <w:top w:val="none" w:sz="0" w:space="0" w:color="auto"/>
            <w:left w:val="none" w:sz="0" w:space="0" w:color="auto"/>
            <w:bottom w:val="none" w:sz="0" w:space="0" w:color="auto"/>
            <w:right w:val="none" w:sz="0" w:space="0" w:color="auto"/>
          </w:divBdr>
          <w:divsChild>
            <w:div w:id="601651014">
              <w:marLeft w:val="0"/>
              <w:marRight w:val="0"/>
              <w:marTop w:val="0"/>
              <w:marBottom w:val="0"/>
              <w:divBdr>
                <w:top w:val="none" w:sz="0" w:space="0" w:color="auto"/>
                <w:left w:val="none" w:sz="0" w:space="0" w:color="auto"/>
                <w:bottom w:val="none" w:sz="0" w:space="0" w:color="auto"/>
                <w:right w:val="none" w:sz="0" w:space="0" w:color="auto"/>
              </w:divBdr>
              <w:divsChild>
                <w:div w:id="747264778">
                  <w:marLeft w:val="0"/>
                  <w:marRight w:val="0"/>
                  <w:marTop w:val="0"/>
                  <w:marBottom w:val="0"/>
                  <w:divBdr>
                    <w:top w:val="none" w:sz="0" w:space="0" w:color="auto"/>
                    <w:left w:val="none" w:sz="0" w:space="0" w:color="auto"/>
                    <w:bottom w:val="none" w:sz="0" w:space="0" w:color="auto"/>
                    <w:right w:val="none" w:sz="0" w:space="0" w:color="auto"/>
                  </w:divBdr>
                  <w:divsChild>
                    <w:div w:id="172930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6428">
          <w:marLeft w:val="0"/>
          <w:marRight w:val="0"/>
          <w:marTop w:val="375"/>
          <w:marBottom w:val="375"/>
          <w:divBdr>
            <w:top w:val="none" w:sz="0" w:space="0" w:color="auto"/>
            <w:left w:val="none" w:sz="0" w:space="0" w:color="auto"/>
            <w:bottom w:val="none" w:sz="0" w:space="0" w:color="auto"/>
            <w:right w:val="none" w:sz="0" w:space="0" w:color="auto"/>
          </w:divBdr>
          <w:divsChild>
            <w:div w:id="1172991706">
              <w:marLeft w:val="0"/>
              <w:marRight w:val="0"/>
              <w:marTop w:val="0"/>
              <w:marBottom w:val="0"/>
              <w:divBdr>
                <w:top w:val="none" w:sz="0" w:space="0" w:color="auto"/>
                <w:left w:val="none" w:sz="0" w:space="0" w:color="auto"/>
                <w:bottom w:val="none" w:sz="0" w:space="0" w:color="auto"/>
                <w:right w:val="none" w:sz="0" w:space="0" w:color="auto"/>
              </w:divBdr>
              <w:divsChild>
                <w:div w:id="1482698487">
                  <w:marLeft w:val="0"/>
                  <w:marRight w:val="0"/>
                  <w:marTop w:val="0"/>
                  <w:marBottom w:val="0"/>
                  <w:divBdr>
                    <w:top w:val="none" w:sz="0" w:space="0" w:color="auto"/>
                    <w:left w:val="none" w:sz="0" w:space="0" w:color="auto"/>
                    <w:bottom w:val="none" w:sz="0" w:space="0" w:color="auto"/>
                    <w:right w:val="none" w:sz="0" w:space="0" w:color="auto"/>
                  </w:divBdr>
                  <w:divsChild>
                    <w:div w:id="5867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14082">
          <w:marLeft w:val="0"/>
          <w:marRight w:val="0"/>
          <w:marTop w:val="375"/>
          <w:marBottom w:val="375"/>
          <w:divBdr>
            <w:top w:val="none" w:sz="0" w:space="0" w:color="auto"/>
            <w:left w:val="none" w:sz="0" w:space="0" w:color="auto"/>
            <w:bottom w:val="none" w:sz="0" w:space="0" w:color="auto"/>
            <w:right w:val="none" w:sz="0" w:space="0" w:color="auto"/>
          </w:divBdr>
          <w:divsChild>
            <w:div w:id="864558490">
              <w:marLeft w:val="0"/>
              <w:marRight w:val="0"/>
              <w:marTop w:val="0"/>
              <w:marBottom w:val="0"/>
              <w:divBdr>
                <w:top w:val="none" w:sz="0" w:space="0" w:color="auto"/>
                <w:left w:val="none" w:sz="0" w:space="0" w:color="auto"/>
                <w:bottom w:val="none" w:sz="0" w:space="0" w:color="auto"/>
                <w:right w:val="none" w:sz="0" w:space="0" w:color="auto"/>
              </w:divBdr>
              <w:divsChild>
                <w:div w:id="1242107669">
                  <w:marLeft w:val="0"/>
                  <w:marRight w:val="0"/>
                  <w:marTop w:val="0"/>
                  <w:marBottom w:val="0"/>
                  <w:divBdr>
                    <w:top w:val="none" w:sz="0" w:space="0" w:color="auto"/>
                    <w:left w:val="none" w:sz="0" w:space="0" w:color="auto"/>
                    <w:bottom w:val="none" w:sz="0" w:space="0" w:color="auto"/>
                    <w:right w:val="none" w:sz="0" w:space="0" w:color="auto"/>
                  </w:divBdr>
                  <w:divsChild>
                    <w:div w:id="12114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0513">
          <w:marLeft w:val="0"/>
          <w:marRight w:val="0"/>
          <w:marTop w:val="375"/>
          <w:marBottom w:val="375"/>
          <w:divBdr>
            <w:top w:val="none" w:sz="0" w:space="0" w:color="auto"/>
            <w:left w:val="none" w:sz="0" w:space="0" w:color="auto"/>
            <w:bottom w:val="none" w:sz="0" w:space="0" w:color="auto"/>
            <w:right w:val="none" w:sz="0" w:space="0" w:color="auto"/>
          </w:divBdr>
          <w:divsChild>
            <w:div w:id="1592590574">
              <w:marLeft w:val="0"/>
              <w:marRight w:val="0"/>
              <w:marTop w:val="0"/>
              <w:marBottom w:val="0"/>
              <w:divBdr>
                <w:top w:val="none" w:sz="0" w:space="0" w:color="auto"/>
                <w:left w:val="none" w:sz="0" w:space="0" w:color="auto"/>
                <w:bottom w:val="none" w:sz="0" w:space="0" w:color="auto"/>
                <w:right w:val="none" w:sz="0" w:space="0" w:color="auto"/>
              </w:divBdr>
              <w:divsChild>
                <w:div w:id="1236015952">
                  <w:marLeft w:val="0"/>
                  <w:marRight w:val="0"/>
                  <w:marTop w:val="0"/>
                  <w:marBottom w:val="0"/>
                  <w:divBdr>
                    <w:top w:val="none" w:sz="0" w:space="0" w:color="auto"/>
                    <w:left w:val="none" w:sz="0" w:space="0" w:color="auto"/>
                    <w:bottom w:val="none" w:sz="0" w:space="0" w:color="auto"/>
                    <w:right w:val="none" w:sz="0" w:space="0" w:color="auto"/>
                  </w:divBdr>
                  <w:divsChild>
                    <w:div w:id="41636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lassroom.udacity.com/me"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1069</Words>
  <Characters>6099</Characters>
  <Application>Microsoft Office Word</Application>
  <DocSecurity>0</DocSecurity>
  <Lines>50</Lines>
  <Paragraphs>14</Paragraphs>
  <ScaleCrop>false</ScaleCrop>
  <Company/>
  <LinksUpToDate>false</LinksUpToDate>
  <CharactersWithSpaces>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Surabhi Thakare</dc:creator>
  <cp:keywords/>
  <dc:description/>
  <cp:lastModifiedBy>Surabhi Thakare</cp:lastModifiedBy>
  <cp:revision>1</cp:revision>
  <dcterms:created xsi:type="dcterms:W3CDTF">2019-02-13T21:46:00Z</dcterms:created>
  <dcterms:modified xsi:type="dcterms:W3CDTF">2019-02-13T21:46:00Z</dcterms:modified>
</cp:coreProperties>
</file>