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833EDE" w14:textId="77777777" w:rsidR="00A4685D" w:rsidRPr="003169F2" w:rsidRDefault="00000000">
      <w:pPr>
        <w:spacing w:after="280" w:line="240" w:lineRule="auto"/>
        <w:rPr>
          <w:b/>
          <w:sz w:val="22"/>
          <w:szCs w:val="22"/>
        </w:rPr>
      </w:pPr>
      <w:r w:rsidRPr="003169F2">
        <w:rPr>
          <w:b/>
          <w:sz w:val="22"/>
          <w:szCs w:val="22"/>
        </w:rPr>
        <w:t>I-GUIDE DATA CARD</w:t>
      </w:r>
    </w:p>
    <w:p w14:paraId="330FBD97" w14:textId="77777777" w:rsidR="00A4685D" w:rsidRPr="003169F2" w:rsidRDefault="00000000">
      <w:pPr>
        <w:spacing w:before="280" w:after="280" w:line="240" w:lineRule="auto"/>
        <w:rPr>
          <w:sz w:val="22"/>
          <w:szCs w:val="22"/>
        </w:rPr>
      </w:pPr>
      <w:r w:rsidRPr="003169F2">
        <w:rPr>
          <w:sz w:val="22"/>
          <w:szCs w:val="22"/>
        </w:rPr>
        <w:t xml:space="preserve">The I-GUIDE Data Card is an easy-to-use tool that will allow you to create documentation for each dataset that you create or use in a project. </w:t>
      </w:r>
    </w:p>
    <w:p w14:paraId="7DE915C1" w14:textId="77777777" w:rsidR="00A4685D" w:rsidRPr="003169F2" w:rsidRDefault="00000000">
      <w:pPr>
        <w:spacing w:before="280" w:after="280" w:line="240" w:lineRule="auto"/>
        <w:rPr>
          <w:sz w:val="22"/>
          <w:szCs w:val="22"/>
        </w:rPr>
      </w:pPr>
      <w:r w:rsidRPr="003169F2">
        <w:rPr>
          <w:sz w:val="22"/>
          <w:szCs w:val="22"/>
        </w:rPr>
        <w:t xml:space="preserve">Using this tool will help facilitate transparency and reproducibility of your project. It will also help you comply with data management and sharing policies of journals, funding agencies, and universities. </w:t>
      </w:r>
    </w:p>
    <w:p w14:paraId="71F48D63" w14:textId="77777777" w:rsidR="00A4685D" w:rsidRPr="003169F2" w:rsidRDefault="00000000">
      <w:pPr>
        <w:spacing w:before="280" w:after="280" w:line="240" w:lineRule="auto"/>
        <w:rPr>
          <w:sz w:val="22"/>
          <w:szCs w:val="22"/>
        </w:rPr>
      </w:pPr>
      <w:r w:rsidRPr="003169F2">
        <w:rPr>
          <w:sz w:val="22"/>
          <w:szCs w:val="22"/>
        </w:rPr>
        <w:t>The Data Card applies to:</w:t>
      </w:r>
    </w:p>
    <w:p w14:paraId="4DE10DF8" w14:textId="77777777" w:rsidR="00A4685D" w:rsidRPr="003169F2" w:rsidRDefault="00000000">
      <w:pPr>
        <w:numPr>
          <w:ilvl w:val="0"/>
          <w:numId w:val="1"/>
        </w:numPr>
        <w:spacing w:before="280" w:after="0" w:line="240" w:lineRule="auto"/>
        <w:rPr>
          <w:sz w:val="22"/>
          <w:szCs w:val="22"/>
        </w:rPr>
      </w:pPr>
      <w:r w:rsidRPr="003169F2">
        <w:rPr>
          <w:b/>
          <w:sz w:val="22"/>
          <w:szCs w:val="22"/>
        </w:rPr>
        <w:t>Secondary Datasets</w:t>
      </w:r>
      <w:r w:rsidRPr="003169F2">
        <w:rPr>
          <w:sz w:val="22"/>
          <w:szCs w:val="22"/>
        </w:rPr>
        <w:t xml:space="preserve">: Data sourced from external repositories or other </w:t>
      </w:r>
      <w:proofErr w:type="gramStart"/>
      <w:r w:rsidRPr="003169F2">
        <w:rPr>
          <w:sz w:val="22"/>
          <w:szCs w:val="22"/>
        </w:rPr>
        <w:t>researchers;</w:t>
      </w:r>
      <w:proofErr w:type="gramEnd"/>
    </w:p>
    <w:p w14:paraId="4DE1B870" w14:textId="77777777" w:rsidR="00A4685D" w:rsidRPr="003169F2" w:rsidRDefault="00000000">
      <w:pPr>
        <w:numPr>
          <w:ilvl w:val="0"/>
          <w:numId w:val="1"/>
        </w:numPr>
        <w:spacing w:after="0" w:line="240" w:lineRule="auto"/>
        <w:rPr>
          <w:sz w:val="22"/>
          <w:szCs w:val="22"/>
        </w:rPr>
      </w:pPr>
      <w:r w:rsidRPr="003169F2">
        <w:rPr>
          <w:b/>
          <w:sz w:val="22"/>
          <w:szCs w:val="22"/>
        </w:rPr>
        <w:t>Primary Datasets</w:t>
      </w:r>
      <w:r w:rsidRPr="003169F2">
        <w:rPr>
          <w:sz w:val="22"/>
          <w:szCs w:val="22"/>
        </w:rPr>
        <w:t xml:space="preserve">: </w:t>
      </w:r>
    </w:p>
    <w:p w14:paraId="676D7641" w14:textId="77777777" w:rsidR="00A4685D" w:rsidRPr="003169F2" w:rsidRDefault="00000000">
      <w:pPr>
        <w:numPr>
          <w:ilvl w:val="1"/>
          <w:numId w:val="1"/>
        </w:numPr>
        <w:spacing w:after="0" w:line="240" w:lineRule="auto"/>
        <w:rPr>
          <w:sz w:val="22"/>
          <w:szCs w:val="22"/>
        </w:rPr>
      </w:pPr>
      <w:r w:rsidRPr="003169F2">
        <w:rPr>
          <w:sz w:val="22"/>
          <w:szCs w:val="22"/>
        </w:rPr>
        <w:t xml:space="preserve">Data collected through experiments, fieldwork, or user-generated </w:t>
      </w:r>
      <w:proofErr w:type="gramStart"/>
      <w:r w:rsidRPr="003169F2">
        <w:rPr>
          <w:sz w:val="22"/>
          <w:szCs w:val="22"/>
        </w:rPr>
        <w:t>sources;</w:t>
      </w:r>
      <w:proofErr w:type="gramEnd"/>
    </w:p>
    <w:p w14:paraId="6D5E8615" w14:textId="77777777" w:rsidR="00A4685D" w:rsidRPr="003169F2" w:rsidRDefault="00000000">
      <w:pPr>
        <w:numPr>
          <w:ilvl w:val="1"/>
          <w:numId w:val="1"/>
        </w:numPr>
        <w:spacing w:after="280" w:line="240" w:lineRule="auto"/>
        <w:rPr>
          <w:sz w:val="22"/>
          <w:szCs w:val="22"/>
        </w:rPr>
      </w:pPr>
      <w:r w:rsidRPr="003169F2">
        <w:rPr>
          <w:sz w:val="22"/>
          <w:szCs w:val="22"/>
        </w:rPr>
        <w:t>Data obtained via web scraping, API collection, or similar automated means.</w:t>
      </w:r>
    </w:p>
    <w:p w14:paraId="5E4AD81A" w14:textId="77777777" w:rsidR="00A4685D" w:rsidRPr="003169F2" w:rsidRDefault="00000000">
      <w:pPr>
        <w:spacing w:before="280" w:after="280" w:line="240" w:lineRule="auto"/>
        <w:rPr>
          <w:b/>
          <w:sz w:val="22"/>
          <w:szCs w:val="22"/>
        </w:rPr>
      </w:pPr>
      <w:r w:rsidRPr="003169F2">
        <w:rPr>
          <w:b/>
          <w:sz w:val="22"/>
          <w:szCs w:val="22"/>
        </w:rPr>
        <w:t>Data Card Attribution</w:t>
      </w:r>
    </w:p>
    <w:p w14:paraId="78513CAD" w14:textId="77777777" w:rsidR="00A4685D" w:rsidRPr="003169F2" w:rsidRDefault="00000000">
      <w:pPr>
        <w:spacing w:before="280" w:after="280" w:line="240" w:lineRule="auto"/>
        <w:rPr>
          <w:sz w:val="22"/>
          <w:szCs w:val="22"/>
        </w:rPr>
      </w:pPr>
      <w:r w:rsidRPr="003169F2">
        <w:rPr>
          <w:sz w:val="22"/>
          <w:szCs w:val="22"/>
        </w:rPr>
        <w:t xml:space="preserve">This Data Card template is an adapted version of materials originally developed by Google’s </w:t>
      </w:r>
      <w:r w:rsidRPr="003169F2">
        <w:rPr>
          <w:i/>
          <w:sz w:val="22"/>
          <w:szCs w:val="22"/>
        </w:rPr>
        <w:t>Data Cards Playbook</w:t>
      </w:r>
      <w:r w:rsidRPr="003169F2">
        <w:rPr>
          <w:sz w:val="22"/>
          <w:szCs w:val="22"/>
        </w:rPr>
        <w:t>, available at https://pair-code.github.io/datacardsplaybook/.</w:t>
      </w:r>
      <w:r w:rsidRPr="003169F2">
        <w:rPr>
          <w:sz w:val="22"/>
          <w:szCs w:val="22"/>
        </w:rPr>
        <w:br/>
        <w:t>Adaptations have been made to support the I-GUIDE platform, with a focus on simplifying structure, tailoring prompts for geospatial data, and aligning with ethical and FAIR data practices in scientific research.</w:t>
      </w:r>
    </w:p>
    <w:p w14:paraId="5F91B3E1" w14:textId="77777777" w:rsidR="00A4685D" w:rsidRPr="003169F2" w:rsidRDefault="00000000">
      <w:pPr>
        <w:spacing w:before="280" w:after="280" w:line="240" w:lineRule="auto"/>
        <w:rPr>
          <w:sz w:val="22"/>
          <w:szCs w:val="22"/>
        </w:rPr>
      </w:pPr>
      <w:r w:rsidRPr="003169F2">
        <w:rPr>
          <w:sz w:val="22"/>
          <w:szCs w:val="22"/>
        </w:rPr>
        <w:t>This work is shared under a Creative Commons Attribution-</w:t>
      </w:r>
      <w:proofErr w:type="spellStart"/>
      <w:r w:rsidRPr="003169F2">
        <w:rPr>
          <w:sz w:val="22"/>
          <w:szCs w:val="22"/>
        </w:rPr>
        <w:t>ShareAlike</w:t>
      </w:r>
      <w:proofErr w:type="spellEnd"/>
      <w:r w:rsidRPr="003169F2">
        <w:rPr>
          <w:sz w:val="22"/>
          <w:szCs w:val="22"/>
        </w:rPr>
        <w:t xml:space="preserve"> 4.0 International License (CC BY-SA 4.0).</w:t>
      </w:r>
      <w:r w:rsidRPr="003169F2">
        <w:rPr>
          <w:sz w:val="22"/>
          <w:szCs w:val="22"/>
        </w:rPr>
        <w:br/>
        <w:t xml:space="preserve">License details: </w:t>
      </w:r>
      <w:hyperlink r:id="rId8">
        <w:r w:rsidRPr="003169F2">
          <w:rPr>
            <w:color w:val="0000FF"/>
            <w:sz w:val="22"/>
            <w:szCs w:val="22"/>
            <w:u w:val="single"/>
          </w:rPr>
          <w:t>https://creativecommons.org/licenses/by-sa/4.0/</w:t>
        </w:r>
      </w:hyperlink>
    </w:p>
    <w:p w14:paraId="73AEA251" w14:textId="77777777" w:rsidR="00A4685D" w:rsidRPr="003169F2" w:rsidRDefault="00A4685D">
      <w:pPr>
        <w:rPr>
          <w:sz w:val="22"/>
          <w:szCs w:val="22"/>
        </w:rPr>
      </w:pPr>
    </w:p>
    <w:p w14:paraId="0D95E6A1" w14:textId="77777777" w:rsidR="00A4685D" w:rsidRPr="003169F2" w:rsidRDefault="00A4685D">
      <w:pPr>
        <w:rPr>
          <w:sz w:val="22"/>
          <w:szCs w:val="22"/>
        </w:rPr>
      </w:pPr>
    </w:p>
    <w:p w14:paraId="4ABD62DD" w14:textId="77777777" w:rsidR="00A4685D" w:rsidRPr="003169F2" w:rsidRDefault="00A4685D">
      <w:pPr>
        <w:rPr>
          <w:sz w:val="22"/>
          <w:szCs w:val="22"/>
        </w:rPr>
      </w:pPr>
    </w:p>
    <w:p w14:paraId="5E8690D9" w14:textId="77777777" w:rsidR="00A4685D" w:rsidRPr="003169F2" w:rsidRDefault="00A4685D">
      <w:pPr>
        <w:rPr>
          <w:sz w:val="22"/>
          <w:szCs w:val="22"/>
        </w:rPr>
      </w:pPr>
    </w:p>
    <w:p w14:paraId="6B6FC97E" w14:textId="77777777" w:rsidR="00A4685D" w:rsidRPr="003169F2" w:rsidRDefault="00A4685D">
      <w:pPr>
        <w:rPr>
          <w:sz w:val="22"/>
          <w:szCs w:val="22"/>
        </w:rPr>
      </w:pPr>
    </w:p>
    <w:p w14:paraId="3A91DFDC" w14:textId="77777777" w:rsidR="00A4685D" w:rsidRPr="003169F2" w:rsidRDefault="00A4685D">
      <w:pPr>
        <w:rPr>
          <w:sz w:val="22"/>
          <w:szCs w:val="22"/>
        </w:rPr>
      </w:pPr>
    </w:p>
    <w:p w14:paraId="0945C2C8" w14:textId="77777777" w:rsidR="00A4685D" w:rsidRPr="003169F2" w:rsidRDefault="00A4685D">
      <w:pPr>
        <w:rPr>
          <w:sz w:val="22"/>
          <w:szCs w:val="22"/>
        </w:rPr>
      </w:pPr>
    </w:p>
    <w:p w14:paraId="544E2D8D" w14:textId="77777777" w:rsidR="00A4685D" w:rsidRPr="003169F2" w:rsidRDefault="00000000">
      <w:pPr>
        <w:rPr>
          <w:sz w:val="22"/>
          <w:szCs w:val="22"/>
        </w:rPr>
      </w:pPr>
      <w:r w:rsidRPr="003169F2">
        <w:rPr>
          <w:noProof/>
          <w:sz w:val="22"/>
          <w:szCs w:val="22"/>
        </w:rPr>
        <w:lastRenderedPageBreak/>
        <w:drawing>
          <wp:inline distT="0" distB="0" distL="0" distR="0" wp14:anchorId="78C0D4D2" wp14:editId="18B17B98">
            <wp:extent cx="2800396" cy="1363923"/>
            <wp:effectExtent l="0" t="0" r="0" b="0"/>
            <wp:docPr id="290094895" name="image1.png" descr="A logo with text on it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logo with text on it&#10;&#10;AI-generated content may be incorrect.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0396" cy="1363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364B38" w14:textId="77777777" w:rsidR="00A4685D" w:rsidRPr="003169F2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3169F2">
        <w:rPr>
          <w:b/>
          <w:color w:val="000000"/>
          <w:sz w:val="22"/>
          <w:szCs w:val="22"/>
        </w:rPr>
        <w:t>BASIC INFORMATION</w:t>
      </w:r>
    </w:p>
    <w:tbl>
      <w:tblPr>
        <w:tblStyle w:val="a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773"/>
      </w:tblGrid>
      <w:tr w:rsidR="00A4685D" w:rsidRPr="003169F2" w14:paraId="7AEC680F" w14:textId="77777777">
        <w:tc>
          <w:tcPr>
            <w:tcW w:w="2762" w:type="dxa"/>
          </w:tcPr>
          <w:p w14:paraId="7BF08ABE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Data Card ID Number</w:t>
            </w:r>
          </w:p>
        </w:tc>
        <w:tc>
          <w:tcPr>
            <w:tcW w:w="6773" w:type="dxa"/>
          </w:tcPr>
          <w:p w14:paraId="56078E56" w14:textId="3C0DD07A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DC-0</w:t>
            </w:r>
            <w:r w:rsidR="003169F2" w:rsidRPr="003169F2">
              <w:rPr>
                <w:sz w:val="22"/>
                <w:szCs w:val="22"/>
              </w:rPr>
              <w:t>3</w:t>
            </w:r>
          </w:p>
        </w:tc>
      </w:tr>
      <w:tr w:rsidR="00A4685D" w:rsidRPr="003169F2" w14:paraId="6F79FBC8" w14:textId="77777777">
        <w:tc>
          <w:tcPr>
            <w:tcW w:w="2762" w:type="dxa"/>
          </w:tcPr>
          <w:p w14:paraId="5A60FA17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Dataset Name</w:t>
            </w:r>
          </w:p>
        </w:tc>
        <w:tc>
          <w:tcPr>
            <w:tcW w:w="6773" w:type="dxa"/>
          </w:tcPr>
          <w:p w14:paraId="55671ABF" w14:textId="77777777" w:rsidR="00A4685D" w:rsidRPr="003169F2" w:rsidRDefault="00000000">
            <w:pPr>
              <w:spacing w:after="160" w:line="259" w:lineRule="auto"/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VIIRS Day/Night Band Monthly VCMCFG Composite</w:t>
            </w:r>
          </w:p>
        </w:tc>
      </w:tr>
      <w:tr w:rsidR="00A4685D" w:rsidRPr="003169F2" w14:paraId="3506406A" w14:textId="77777777">
        <w:tc>
          <w:tcPr>
            <w:tcW w:w="2762" w:type="dxa"/>
          </w:tcPr>
          <w:p w14:paraId="35BD2529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Dataset Version </w:t>
            </w:r>
          </w:p>
        </w:tc>
        <w:tc>
          <w:tcPr>
            <w:tcW w:w="6773" w:type="dxa"/>
          </w:tcPr>
          <w:p w14:paraId="34477953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v1</w:t>
            </w:r>
          </w:p>
        </w:tc>
      </w:tr>
      <w:tr w:rsidR="00A4685D" w:rsidRPr="003169F2" w14:paraId="5286DA6A" w14:textId="77777777">
        <w:tc>
          <w:tcPr>
            <w:tcW w:w="2762" w:type="dxa"/>
          </w:tcPr>
          <w:p w14:paraId="4BE2057D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Persistent Identifier</w:t>
            </w:r>
          </w:p>
        </w:tc>
        <w:tc>
          <w:tcPr>
            <w:tcW w:w="6773" w:type="dxa"/>
          </w:tcPr>
          <w:p w14:paraId="38F9643A" w14:textId="77777777" w:rsidR="00A4685D" w:rsidRPr="003169F2" w:rsidRDefault="00000000">
            <w:pPr>
              <w:rPr>
                <w:sz w:val="22"/>
                <w:szCs w:val="22"/>
              </w:rPr>
            </w:pPr>
            <w:proofErr w:type="spellStart"/>
            <w:proofErr w:type="gramStart"/>
            <w:r w:rsidRPr="003169F2">
              <w:rPr>
                <w:sz w:val="22"/>
                <w:szCs w:val="22"/>
              </w:rPr>
              <w:t>ee.ImageCollection</w:t>
            </w:r>
            <w:proofErr w:type="spellEnd"/>
            <w:proofErr w:type="gramEnd"/>
            <w:r w:rsidRPr="003169F2">
              <w:rPr>
                <w:sz w:val="22"/>
                <w:szCs w:val="22"/>
              </w:rPr>
              <w:t>("GLOBAL_FLOOD_DB/MODIS_EVENTS/V1")</w:t>
            </w:r>
          </w:p>
        </w:tc>
      </w:tr>
      <w:tr w:rsidR="00A4685D" w:rsidRPr="003169F2" w14:paraId="311DD1FC" w14:textId="77777777">
        <w:tc>
          <w:tcPr>
            <w:tcW w:w="2762" w:type="dxa"/>
          </w:tcPr>
          <w:p w14:paraId="1A75EA14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Outputs Supported</w:t>
            </w:r>
          </w:p>
        </w:tc>
        <w:tc>
          <w:tcPr>
            <w:tcW w:w="6773" w:type="dxa"/>
          </w:tcPr>
          <w:p w14:paraId="38A1C560" w14:textId="77777777" w:rsidR="00A4685D" w:rsidRPr="003169F2" w:rsidRDefault="00A4685D">
            <w:pPr>
              <w:rPr>
                <w:i/>
                <w:sz w:val="22"/>
                <w:szCs w:val="22"/>
              </w:rPr>
            </w:pPr>
          </w:p>
        </w:tc>
      </w:tr>
      <w:tr w:rsidR="00A4685D" w:rsidRPr="003169F2" w14:paraId="724C13BB" w14:textId="77777777">
        <w:tc>
          <w:tcPr>
            <w:tcW w:w="2762" w:type="dxa"/>
          </w:tcPr>
          <w:p w14:paraId="600D8FC7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Data Card Author</w:t>
            </w:r>
          </w:p>
        </w:tc>
        <w:tc>
          <w:tcPr>
            <w:tcW w:w="677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51C054" w14:textId="77777777" w:rsidR="00A4685D" w:rsidRPr="003169F2" w:rsidRDefault="00000000">
            <w:pPr>
              <w:spacing w:line="276" w:lineRule="auto"/>
              <w:rPr>
                <w:iCs/>
                <w:sz w:val="22"/>
                <w:szCs w:val="22"/>
              </w:rPr>
            </w:pPr>
            <w:r w:rsidRPr="003169F2">
              <w:rPr>
                <w:iCs/>
                <w:sz w:val="22"/>
                <w:szCs w:val="22"/>
              </w:rPr>
              <w:t>IGUIDE- Team 1: Jennifer Marlon, Deepika Pingali, Surabhi Upadhyay, Emine Senkardesler, Pratyush Tripathy, Okikiola Michael Alegbeleye</w:t>
            </w:r>
          </w:p>
        </w:tc>
      </w:tr>
    </w:tbl>
    <w:p w14:paraId="6B9DD622" w14:textId="77777777" w:rsidR="00A4685D" w:rsidRPr="003169F2" w:rsidRDefault="00A4685D">
      <w:pPr>
        <w:rPr>
          <w:i/>
          <w:sz w:val="22"/>
          <w:szCs w:val="22"/>
        </w:rPr>
      </w:pPr>
    </w:p>
    <w:p w14:paraId="212CC805" w14:textId="77777777" w:rsidR="00A4685D" w:rsidRPr="003169F2" w:rsidRDefault="00000000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3169F2">
        <w:rPr>
          <w:b/>
          <w:color w:val="000000"/>
          <w:sz w:val="22"/>
          <w:szCs w:val="22"/>
        </w:rPr>
        <w:t>DATASET OVERVIEW</w:t>
      </w:r>
    </w:p>
    <w:tbl>
      <w:tblPr>
        <w:tblStyle w:val="a0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773"/>
      </w:tblGrid>
      <w:tr w:rsidR="00A4685D" w:rsidRPr="003169F2" w14:paraId="7127FEED" w14:textId="77777777">
        <w:tc>
          <w:tcPr>
            <w:tcW w:w="2762" w:type="dxa"/>
          </w:tcPr>
          <w:p w14:paraId="4E02306C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Dataset Owners and Publishers</w:t>
            </w:r>
          </w:p>
        </w:tc>
        <w:tc>
          <w:tcPr>
            <w:tcW w:w="6773" w:type="dxa"/>
          </w:tcPr>
          <w:p w14:paraId="45087973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Earth Observation Group, Payne Institute for Public Policy, Colorado School of Mines</w:t>
            </w:r>
          </w:p>
        </w:tc>
      </w:tr>
      <w:tr w:rsidR="00A4685D" w:rsidRPr="003169F2" w14:paraId="79FA010D" w14:textId="77777777">
        <w:tc>
          <w:tcPr>
            <w:tcW w:w="2762" w:type="dxa"/>
          </w:tcPr>
          <w:p w14:paraId="266BB53F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Source and Acquisition Method</w:t>
            </w:r>
          </w:p>
        </w:tc>
        <w:tc>
          <w:tcPr>
            <w:tcW w:w="6773" w:type="dxa"/>
          </w:tcPr>
          <w:p w14:paraId="0D1501FD" w14:textId="1B7AA2D1" w:rsidR="00A4685D" w:rsidRPr="003169F2" w:rsidRDefault="003169F2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☑</w:t>
            </w:r>
            <w:r w:rsidR="00000000" w:rsidRPr="003169F2">
              <w:rPr>
                <w:sz w:val="22"/>
                <w:szCs w:val="22"/>
              </w:rPr>
              <w:t xml:space="preserve"> Secondary dataset (from external source)</w:t>
            </w:r>
          </w:p>
        </w:tc>
      </w:tr>
      <w:tr w:rsidR="00A4685D" w:rsidRPr="003169F2" w14:paraId="2CD03974" w14:textId="77777777">
        <w:tc>
          <w:tcPr>
            <w:tcW w:w="2762" w:type="dxa"/>
          </w:tcPr>
          <w:p w14:paraId="07074E21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Terms of Use, or Data Sharing Agreement </w:t>
            </w:r>
          </w:p>
        </w:tc>
        <w:tc>
          <w:tcPr>
            <w:tcW w:w="6773" w:type="dxa"/>
          </w:tcPr>
          <w:p w14:paraId="3E4D0BF3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Creative Commons Attribution </w:t>
            </w:r>
            <w:proofErr w:type="gramStart"/>
            <w:r w:rsidRPr="003169F2">
              <w:rPr>
                <w:sz w:val="22"/>
                <w:szCs w:val="22"/>
              </w:rPr>
              <w:t>Non Commercial</w:t>
            </w:r>
            <w:proofErr w:type="gramEnd"/>
            <w:r w:rsidRPr="003169F2">
              <w:rPr>
                <w:sz w:val="22"/>
                <w:szCs w:val="22"/>
              </w:rPr>
              <w:t xml:space="preserve"> 4.0 International (CC BY-NC 4.0)</w:t>
            </w:r>
          </w:p>
        </w:tc>
      </w:tr>
      <w:tr w:rsidR="00A4685D" w:rsidRPr="003169F2" w14:paraId="7AF39107" w14:textId="77777777">
        <w:tc>
          <w:tcPr>
            <w:tcW w:w="2762" w:type="dxa"/>
          </w:tcPr>
          <w:p w14:paraId="4B38D841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Storage Location</w:t>
            </w:r>
          </w:p>
        </w:tc>
        <w:tc>
          <w:tcPr>
            <w:tcW w:w="6773" w:type="dxa"/>
          </w:tcPr>
          <w:p w14:paraId="5ECD0988" w14:textId="3166D07F" w:rsidR="00A4685D" w:rsidRPr="003169F2" w:rsidRDefault="003169F2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☑</w:t>
            </w:r>
            <w:r w:rsidR="00000000" w:rsidRPr="003169F2">
              <w:rPr>
                <w:sz w:val="22"/>
                <w:szCs w:val="22"/>
              </w:rPr>
              <w:t xml:space="preserve"> Repository: (Earth Engine Data Catalog: </w:t>
            </w:r>
            <w:hyperlink r:id="rId10">
              <w:r w:rsidR="00000000" w:rsidRPr="003169F2">
                <w:rPr>
                  <w:color w:val="0000FF"/>
                  <w:sz w:val="22"/>
                  <w:szCs w:val="22"/>
                  <w:u w:val="single"/>
                </w:rPr>
                <w:t>https://developers.google.com/earth-engine/datasets/catalog</w:t>
              </w:r>
            </w:hyperlink>
            <w:r w:rsidR="00000000" w:rsidRPr="003169F2">
              <w:rPr>
                <w:sz w:val="22"/>
                <w:szCs w:val="22"/>
              </w:rPr>
              <w:t xml:space="preserve">) </w:t>
            </w:r>
          </w:p>
        </w:tc>
      </w:tr>
      <w:tr w:rsidR="00A4685D" w:rsidRPr="003169F2" w14:paraId="55D8ADA8" w14:textId="77777777">
        <w:tc>
          <w:tcPr>
            <w:tcW w:w="2762" w:type="dxa"/>
          </w:tcPr>
          <w:p w14:paraId="6D0FA596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Access Control Policies</w:t>
            </w:r>
          </w:p>
        </w:tc>
        <w:tc>
          <w:tcPr>
            <w:tcW w:w="6773" w:type="dxa"/>
          </w:tcPr>
          <w:p w14:paraId="0C5068DA" w14:textId="774C66BA" w:rsidR="00A4685D" w:rsidRPr="003169F2" w:rsidRDefault="003169F2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☑</w:t>
            </w:r>
            <w:r w:rsidR="00000000" w:rsidRPr="003169F2">
              <w:rPr>
                <w:sz w:val="22"/>
                <w:szCs w:val="22"/>
              </w:rPr>
              <w:t xml:space="preserve"> Open</w:t>
            </w:r>
          </w:p>
          <w:p w14:paraId="03D32254" w14:textId="77777777" w:rsidR="00A4685D" w:rsidRPr="003169F2" w:rsidRDefault="00A4685D">
            <w:pPr>
              <w:rPr>
                <w:i/>
                <w:sz w:val="22"/>
                <w:szCs w:val="22"/>
              </w:rPr>
            </w:pPr>
          </w:p>
        </w:tc>
      </w:tr>
    </w:tbl>
    <w:p w14:paraId="748AE842" w14:textId="77777777" w:rsidR="00A4685D" w:rsidRPr="003169F2" w:rsidRDefault="00A4685D">
      <w:pPr>
        <w:rPr>
          <w:sz w:val="22"/>
          <w:szCs w:val="22"/>
        </w:rPr>
      </w:pPr>
    </w:p>
    <w:p w14:paraId="0FFD3134" w14:textId="77777777" w:rsidR="00A4685D" w:rsidRPr="003169F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3169F2">
        <w:rPr>
          <w:b/>
          <w:color w:val="000000"/>
          <w:sz w:val="22"/>
          <w:szCs w:val="22"/>
        </w:rPr>
        <w:t>DATASET CHARACTERISTICS</w:t>
      </w:r>
    </w:p>
    <w:tbl>
      <w:tblPr>
        <w:tblStyle w:val="a1"/>
        <w:tblW w:w="9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773"/>
      </w:tblGrid>
      <w:tr w:rsidR="00A4685D" w:rsidRPr="003169F2" w14:paraId="3F372653" w14:textId="77777777">
        <w:tc>
          <w:tcPr>
            <w:tcW w:w="2762" w:type="dxa"/>
          </w:tcPr>
          <w:p w14:paraId="7F5549B7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Data Subjects</w:t>
            </w:r>
          </w:p>
        </w:tc>
        <w:tc>
          <w:tcPr>
            <w:tcW w:w="6773" w:type="dxa"/>
          </w:tcPr>
          <w:p w14:paraId="05F9E9AB" w14:textId="5D925BA4" w:rsidR="00A4685D" w:rsidRPr="003169F2" w:rsidRDefault="003169F2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☑</w:t>
            </w:r>
            <w:r w:rsidR="00000000" w:rsidRPr="003169F2">
              <w:rPr>
                <w:sz w:val="22"/>
                <w:szCs w:val="22"/>
              </w:rPr>
              <w:t xml:space="preserve"> Object (</w:t>
            </w:r>
            <w:proofErr w:type="spellStart"/>
            <w:r w:rsidR="00000000" w:rsidRPr="003169F2">
              <w:rPr>
                <w:sz w:val="22"/>
                <w:szCs w:val="22"/>
              </w:rPr>
              <w:t>Visibile</w:t>
            </w:r>
            <w:proofErr w:type="spellEnd"/>
            <w:r w:rsidR="00000000" w:rsidRPr="003169F2">
              <w:rPr>
                <w:sz w:val="22"/>
                <w:szCs w:val="22"/>
              </w:rPr>
              <w:t xml:space="preserve"> light emission at night)</w:t>
            </w:r>
          </w:p>
          <w:p w14:paraId="5F860615" w14:textId="436B6978" w:rsidR="00A4685D" w:rsidRPr="003169F2" w:rsidRDefault="003169F2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☑</w:t>
            </w:r>
            <w:r w:rsidR="00000000" w:rsidRPr="003169F2">
              <w:rPr>
                <w:sz w:val="22"/>
                <w:szCs w:val="22"/>
              </w:rPr>
              <w:t xml:space="preserve"> Places (Global)</w:t>
            </w:r>
          </w:p>
          <w:p w14:paraId="33A43FFA" w14:textId="77777777" w:rsidR="00A4685D" w:rsidRPr="003169F2" w:rsidRDefault="00A4685D">
            <w:pPr>
              <w:rPr>
                <w:i/>
                <w:sz w:val="22"/>
                <w:szCs w:val="22"/>
              </w:rPr>
            </w:pPr>
          </w:p>
        </w:tc>
      </w:tr>
      <w:tr w:rsidR="00A4685D" w:rsidRPr="003169F2" w14:paraId="67D881CE" w14:textId="77777777">
        <w:tc>
          <w:tcPr>
            <w:tcW w:w="2762" w:type="dxa"/>
          </w:tcPr>
          <w:p w14:paraId="41C60316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Dataset Size</w:t>
            </w:r>
          </w:p>
        </w:tc>
        <w:tc>
          <w:tcPr>
            <w:tcW w:w="6773" w:type="dxa"/>
          </w:tcPr>
          <w:p w14:paraId="64714106" w14:textId="77777777" w:rsidR="00A4685D" w:rsidRPr="003169F2" w:rsidRDefault="00000000">
            <w:pPr>
              <w:spacing w:after="160" w:line="259" w:lineRule="auto"/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2012–2025 (150 + images)</w:t>
            </w:r>
          </w:p>
        </w:tc>
      </w:tr>
      <w:tr w:rsidR="00A4685D" w:rsidRPr="003169F2" w14:paraId="77833B60" w14:textId="77777777">
        <w:tc>
          <w:tcPr>
            <w:tcW w:w="2762" w:type="dxa"/>
          </w:tcPr>
          <w:p w14:paraId="77F8BAFC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Spatial Data</w:t>
            </w:r>
          </w:p>
        </w:tc>
        <w:tc>
          <w:tcPr>
            <w:tcW w:w="6773" w:type="dxa"/>
          </w:tcPr>
          <w:p w14:paraId="1C2A5F1E" w14:textId="7E789662" w:rsidR="00A4685D" w:rsidRPr="003169F2" w:rsidRDefault="003169F2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☑</w:t>
            </w:r>
            <w:r w:rsidR="00000000" w:rsidRPr="003169F2">
              <w:rPr>
                <w:sz w:val="22"/>
                <w:szCs w:val="22"/>
              </w:rPr>
              <w:t xml:space="preserve"> Yes</w:t>
            </w:r>
          </w:p>
          <w:p w14:paraId="208FC842" w14:textId="77777777" w:rsidR="00A4685D" w:rsidRPr="003169F2" w:rsidRDefault="00A4685D">
            <w:pPr>
              <w:rPr>
                <w:sz w:val="22"/>
                <w:szCs w:val="22"/>
              </w:rPr>
            </w:pPr>
          </w:p>
          <w:p w14:paraId="470254F5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If “Yes”:</w:t>
            </w:r>
          </w:p>
          <w:p w14:paraId="3F8211B2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Coordinate Reference System (CRS): WGS84 (EPSG:4326) </w:t>
            </w:r>
          </w:p>
          <w:p w14:paraId="7BEDB992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Spatial Resolution: (500m</w:t>
            </w:r>
            <w:r w:rsidRPr="003169F2">
              <w:rPr>
                <w:i/>
                <w:sz w:val="22"/>
                <w:szCs w:val="22"/>
              </w:rPr>
              <w:t>)</w:t>
            </w:r>
          </w:p>
          <w:p w14:paraId="69F5030F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Temporal Resolution: </w:t>
            </w:r>
            <w:r w:rsidRPr="003169F2">
              <w:rPr>
                <w:i/>
                <w:sz w:val="22"/>
                <w:szCs w:val="22"/>
              </w:rPr>
              <w:t>(2012 - 2025) Monthly composites</w:t>
            </w:r>
          </w:p>
        </w:tc>
      </w:tr>
      <w:tr w:rsidR="00A4685D" w:rsidRPr="003169F2" w14:paraId="52687BE1" w14:textId="77777777">
        <w:tc>
          <w:tcPr>
            <w:tcW w:w="2762" w:type="dxa"/>
          </w:tcPr>
          <w:p w14:paraId="0089C56B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Data Modality</w:t>
            </w:r>
          </w:p>
        </w:tc>
        <w:tc>
          <w:tcPr>
            <w:tcW w:w="6773" w:type="dxa"/>
          </w:tcPr>
          <w:p w14:paraId="406750CB" w14:textId="7AB9FA92" w:rsidR="00A4685D" w:rsidRPr="003169F2" w:rsidRDefault="003169F2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☑</w:t>
            </w:r>
            <w:r w:rsidRPr="003169F2">
              <w:rPr>
                <w:sz w:val="22"/>
                <w:szCs w:val="22"/>
              </w:rPr>
              <w:t xml:space="preserve"> </w:t>
            </w:r>
            <w:r w:rsidR="00000000" w:rsidRPr="003169F2">
              <w:rPr>
                <w:sz w:val="22"/>
                <w:szCs w:val="22"/>
              </w:rPr>
              <w:t>Image (Raster)</w:t>
            </w:r>
          </w:p>
          <w:p w14:paraId="56935B0E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lastRenderedPageBreak/>
              <w:t>☐ Time series</w:t>
            </w:r>
          </w:p>
          <w:p w14:paraId="6E190F2F" w14:textId="77777777" w:rsidR="00A4685D" w:rsidRPr="003169F2" w:rsidRDefault="00A4685D">
            <w:pPr>
              <w:rPr>
                <w:i/>
                <w:sz w:val="22"/>
                <w:szCs w:val="22"/>
              </w:rPr>
            </w:pPr>
          </w:p>
        </w:tc>
      </w:tr>
      <w:tr w:rsidR="00A4685D" w:rsidRPr="003169F2" w14:paraId="3579BF4C" w14:textId="77777777">
        <w:tc>
          <w:tcPr>
            <w:tcW w:w="2762" w:type="dxa"/>
          </w:tcPr>
          <w:p w14:paraId="0D653FAE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lastRenderedPageBreak/>
              <w:t>Variables</w:t>
            </w:r>
          </w:p>
        </w:tc>
        <w:tc>
          <w:tcPr>
            <w:tcW w:w="6773" w:type="dxa"/>
          </w:tcPr>
          <w:p w14:paraId="0048C0FE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(Complete for each variable. Table for recording this information is appended at the end of this document)</w:t>
            </w:r>
          </w:p>
          <w:p w14:paraId="02208E65" w14:textId="77777777" w:rsidR="00A4685D" w:rsidRPr="003169F2" w:rsidRDefault="00A4685D">
            <w:pPr>
              <w:rPr>
                <w:sz w:val="22"/>
                <w:szCs w:val="22"/>
              </w:rPr>
            </w:pPr>
          </w:p>
          <w:p w14:paraId="36035C0F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Variable name: Average Radiance </w:t>
            </w:r>
          </w:p>
          <w:p w14:paraId="39EF8979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Brief description: Average radiance (</w:t>
            </w:r>
            <w:proofErr w:type="spellStart"/>
            <w:r w:rsidRPr="003169F2">
              <w:rPr>
                <w:sz w:val="22"/>
                <w:szCs w:val="22"/>
              </w:rPr>
              <w:t>nW</w:t>
            </w:r>
            <w:proofErr w:type="spellEnd"/>
            <w:r w:rsidRPr="003169F2">
              <w:rPr>
                <w:sz w:val="22"/>
                <w:szCs w:val="22"/>
              </w:rPr>
              <w:t>/cm²/</w:t>
            </w:r>
            <w:proofErr w:type="spellStart"/>
            <w:r w:rsidRPr="003169F2">
              <w:rPr>
                <w:sz w:val="22"/>
                <w:szCs w:val="22"/>
              </w:rPr>
              <w:t>sr</w:t>
            </w:r>
            <w:proofErr w:type="spellEnd"/>
            <w:r w:rsidRPr="003169F2">
              <w:rPr>
                <w:sz w:val="22"/>
                <w:szCs w:val="22"/>
              </w:rPr>
              <w:t>) per pixel for the month</w:t>
            </w:r>
          </w:p>
        </w:tc>
      </w:tr>
    </w:tbl>
    <w:p w14:paraId="1AACA65F" w14:textId="77777777" w:rsidR="00A4685D" w:rsidRPr="003169F2" w:rsidRDefault="00A4685D">
      <w:pPr>
        <w:rPr>
          <w:sz w:val="22"/>
          <w:szCs w:val="22"/>
        </w:rPr>
      </w:pPr>
    </w:p>
    <w:p w14:paraId="6C77433B" w14:textId="77777777" w:rsidR="00A4685D" w:rsidRPr="003169F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3169F2">
        <w:rPr>
          <w:b/>
          <w:color w:val="000000"/>
          <w:sz w:val="22"/>
          <w:szCs w:val="22"/>
        </w:rPr>
        <w:t>PROVENANCE</w:t>
      </w:r>
    </w:p>
    <w:tbl>
      <w:tblPr>
        <w:tblStyle w:val="a2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A4685D" w:rsidRPr="003169F2" w14:paraId="6DB99913" w14:textId="77777777">
        <w:tc>
          <w:tcPr>
            <w:tcW w:w="2762" w:type="dxa"/>
          </w:tcPr>
          <w:p w14:paraId="365B1B88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Methods of Collection</w:t>
            </w:r>
          </w:p>
        </w:tc>
        <w:tc>
          <w:tcPr>
            <w:tcW w:w="6863" w:type="dxa"/>
          </w:tcPr>
          <w:p w14:paraId="603BF5DD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Sensor-based</w:t>
            </w:r>
          </w:p>
          <w:p w14:paraId="775407BB" w14:textId="77777777" w:rsidR="00A4685D" w:rsidRPr="003169F2" w:rsidRDefault="00A4685D">
            <w:pPr>
              <w:rPr>
                <w:sz w:val="22"/>
                <w:szCs w:val="22"/>
              </w:rPr>
            </w:pPr>
          </w:p>
        </w:tc>
      </w:tr>
      <w:tr w:rsidR="00A4685D" w:rsidRPr="003169F2" w14:paraId="03EBE88B" w14:textId="77777777">
        <w:tc>
          <w:tcPr>
            <w:tcW w:w="2762" w:type="dxa"/>
          </w:tcPr>
          <w:p w14:paraId="04326FC2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More About Methods </w:t>
            </w:r>
          </w:p>
        </w:tc>
        <w:tc>
          <w:tcPr>
            <w:tcW w:w="6863" w:type="dxa"/>
          </w:tcPr>
          <w:p w14:paraId="1DF610B6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(Include sampling methods, criteria for inclusion and exclusion of data points, known limitations of methods)</w:t>
            </w:r>
          </w:p>
        </w:tc>
      </w:tr>
      <w:tr w:rsidR="00A4685D" w:rsidRPr="003169F2" w14:paraId="39AC4F50" w14:textId="77777777">
        <w:tc>
          <w:tcPr>
            <w:tcW w:w="2762" w:type="dxa"/>
          </w:tcPr>
          <w:p w14:paraId="0C44C87C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Tools and Libraries Used</w:t>
            </w:r>
          </w:p>
        </w:tc>
        <w:tc>
          <w:tcPr>
            <w:tcW w:w="6863" w:type="dxa"/>
          </w:tcPr>
          <w:p w14:paraId="45CBE210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(List software, programming libraries, and any scripts used for data collection, with links where possible)</w:t>
            </w:r>
          </w:p>
        </w:tc>
      </w:tr>
      <w:tr w:rsidR="00A4685D" w:rsidRPr="003169F2" w14:paraId="0E1737E2" w14:textId="77777777">
        <w:tc>
          <w:tcPr>
            <w:tcW w:w="2762" w:type="dxa"/>
          </w:tcPr>
          <w:p w14:paraId="226B7F30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Collection Policies (if data collected using web scraping or other digital methods)</w:t>
            </w:r>
          </w:p>
        </w:tc>
        <w:tc>
          <w:tcPr>
            <w:tcW w:w="6863" w:type="dxa"/>
          </w:tcPr>
          <w:p w14:paraId="10FB2716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(Relevant policies governing data collection, e.g., platform terms of use)</w:t>
            </w:r>
          </w:p>
        </w:tc>
      </w:tr>
    </w:tbl>
    <w:p w14:paraId="2BC7981E" w14:textId="77777777" w:rsidR="00A4685D" w:rsidRPr="003169F2" w:rsidRDefault="00A4685D">
      <w:pPr>
        <w:rPr>
          <w:sz w:val="22"/>
          <w:szCs w:val="22"/>
        </w:rPr>
      </w:pPr>
    </w:p>
    <w:p w14:paraId="23238786" w14:textId="77777777" w:rsidR="00A4685D" w:rsidRPr="003169F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3169F2">
        <w:rPr>
          <w:b/>
          <w:color w:val="000000"/>
          <w:sz w:val="22"/>
          <w:szCs w:val="22"/>
        </w:rPr>
        <w:t>SENSITIVE DATA</w:t>
      </w:r>
    </w:p>
    <w:tbl>
      <w:tblPr>
        <w:tblStyle w:val="a3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A4685D" w:rsidRPr="003169F2" w14:paraId="2B1E67B5" w14:textId="77777777">
        <w:tc>
          <w:tcPr>
            <w:tcW w:w="2762" w:type="dxa"/>
          </w:tcPr>
          <w:p w14:paraId="2512E43E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Human Subject Identifiability</w:t>
            </w:r>
          </w:p>
        </w:tc>
        <w:tc>
          <w:tcPr>
            <w:tcW w:w="6863" w:type="dxa"/>
          </w:tcPr>
          <w:p w14:paraId="60CAD9B7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☐ None </w:t>
            </w:r>
          </w:p>
          <w:p w14:paraId="610F2E59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Personally identifiable information</w:t>
            </w:r>
          </w:p>
          <w:p w14:paraId="1E72099D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Pseudonymous data</w:t>
            </w:r>
          </w:p>
          <w:p w14:paraId="17E79A7D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Anonymous data</w:t>
            </w:r>
          </w:p>
        </w:tc>
      </w:tr>
      <w:tr w:rsidR="00A4685D" w:rsidRPr="003169F2" w14:paraId="1D192481" w14:textId="77777777">
        <w:tc>
          <w:tcPr>
            <w:tcW w:w="2762" w:type="dxa"/>
          </w:tcPr>
          <w:p w14:paraId="487D4A5E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Other Sensitivity Factors</w:t>
            </w:r>
          </w:p>
        </w:tc>
        <w:tc>
          <w:tcPr>
            <w:tcW w:w="6863" w:type="dxa"/>
          </w:tcPr>
          <w:p w14:paraId="099ADA29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Commercially sensitive data</w:t>
            </w:r>
          </w:p>
          <w:p w14:paraId="14AFFA7D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Health data</w:t>
            </w:r>
          </w:p>
          <w:p w14:paraId="3E294B9A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Data about children</w:t>
            </w:r>
          </w:p>
          <w:p w14:paraId="514623A4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☐ Data about marginalized group: </w:t>
            </w:r>
            <w:r w:rsidRPr="003169F2">
              <w:rPr>
                <w:i/>
                <w:sz w:val="22"/>
                <w:szCs w:val="22"/>
              </w:rPr>
              <w:t>(Specify)</w:t>
            </w:r>
          </w:p>
          <w:p w14:paraId="0AD23C79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Location sensitive data</w:t>
            </w:r>
          </w:p>
          <w:p w14:paraId="3E66A508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Military or security related data</w:t>
            </w:r>
          </w:p>
          <w:p w14:paraId="02D5EACB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Restricted government data</w:t>
            </w:r>
          </w:p>
          <w:p w14:paraId="639D1AC7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Surveillance data</w:t>
            </w:r>
          </w:p>
        </w:tc>
      </w:tr>
      <w:tr w:rsidR="00A4685D" w:rsidRPr="003169F2" w14:paraId="4C02FFEF" w14:textId="77777777">
        <w:tc>
          <w:tcPr>
            <w:tcW w:w="2762" w:type="dxa"/>
          </w:tcPr>
          <w:p w14:paraId="689A3C08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Measures Taken to Handle Sensitive Data</w:t>
            </w:r>
          </w:p>
        </w:tc>
        <w:tc>
          <w:tcPr>
            <w:tcW w:w="6863" w:type="dxa"/>
          </w:tcPr>
          <w:p w14:paraId="7FFDF092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(Describe de-identification, anonymization, encryption, and/or access restrictions)</w:t>
            </w:r>
          </w:p>
        </w:tc>
      </w:tr>
      <w:tr w:rsidR="00A4685D" w:rsidRPr="003169F2" w14:paraId="4A3E1700" w14:textId="77777777">
        <w:tc>
          <w:tcPr>
            <w:tcW w:w="2762" w:type="dxa"/>
          </w:tcPr>
          <w:p w14:paraId="2A214712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Demographic Variables Represented in Dataset </w:t>
            </w:r>
          </w:p>
        </w:tc>
        <w:tc>
          <w:tcPr>
            <w:tcW w:w="6863" w:type="dxa"/>
          </w:tcPr>
          <w:p w14:paraId="59B04FCF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Age</w:t>
            </w:r>
          </w:p>
          <w:p w14:paraId="5BF2A2F8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Culture</w:t>
            </w:r>
          </w:p>
          <w:p w14:paraId="0662FE15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Disability status</w:t>
            </w:r>
          </w:p>
          <w:p w14:paraId="1EBA1405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Ethnicity</w:t>
            </w:r>
          </w:p>
          <w:p w14:paraId="639EB39E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Gender</w:t>
            </w:r>
          </w:p>
          <w:p w14:paraId="5A5DB041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Language</w:t>
            </w:r>
          </w:p>
          <w:p w14:paraId="573F911E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Nationality</w:t>
            </w:r>
          </w:p>
          <w:p w14:paraId="3CAF0E21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Race</w:t>
            </w:r>
          </w:p>
          <w:p w14:paraId="22BDE6DA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lastRenderedPageBreak/>
              <w:t>☐ Socio-economic status</w:t>
            </w:r>
          </w:p>
          <w:p w14:paraId="6A4DEB05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☐ Other: </w:t>
            </w:r>
            <w:r w:rsidRPr="003169F2">
              <w:rPr>
                <w:i/>
                <w:sz w:val="22"/>
                <w:szCs w:val="22"/>
              </w:rPr>
              <w:t>(Specify)</w:t>
            </w:r>
          </w:p>
        </w:tc>
      </w:tr>
      <w:tr w:rsidR="00A4685D" w:rsidRPr="003169F2" w14:paraId="3DD93901" w14:textId="77777777">
        <w:tc>
          <w:tcPr>
            <w:tcW w:w="2762" w:type="dxa"/>
          </w:tcPr>
          <w:p w14:paraId="4B054253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lastRenderedPageBreak/>
              <w:t xml:space="preserve">Correlation with Demographic Variables </w:t>
            </w:r>
          </w:p>
        </w:tc>
        <w:tc>
          <w:tcPr>
            <w:tcW w:w="6863" w:type="dxa"/>
          </w:tcPr>
          <w:p w14:paraId="23CE5680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(Describe any variables that correlate with demographic data, and provide correlation metrics where applicable)</w:t>
            </w:r>
          </w:p>
        </w:tc>
      </w:tr>
      <w:tr w:rsidR="00A4685D" w:rsidRPr="003169F2" w14:paraId="0D04CF36" w14:textId="77777777">
        <w:tc>
          <w:tcPr>
            <w:tcW w:w="2762" w:type="dxa"/>
          </w:tcPr>
          <w:p w14:paraId="516CA04C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Dataset Representativeness</w:t>
            </w:r>
          </w:p>
        </w:tc>
        <w:tc>
          <w:tcPr>
            <w:tcW w:w="6863" w:type="dxa"/>
          </w:tcPr>
          <w:p w14:paraId="4F4E61A5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(Describe any known issues regarding demographic and geographic representativeness, e.g., underrepresentation or overrepresentation of specific demographic groups)</w:t>
            </w:r>
          </w:p>
        </w:tc>
      </w:tr>
      <w:tr w:rsidR="00A4685D" w:rsidRPr="003169F2" w14:paraId="7D5477CF" w14:textId="77777777">
        <w:tc>
          <w:tcPr>
            <w:tcW w:w="2762" w:type="dxa"/>
          </w:tcPr>
          <w:p w14:paraId="0C8DFD0C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Information About Ethical Oversight </w:t>
            </w:r>
          </w:p>
        </w:tc>
        <w:tc>
          <w:tcPr>
            <w:tcW w:w="6863" w:type="dxa"/>
          </w:tcPr>
          <w:p w14:paraId="3E317234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☐ Not subject to Institutional Review Board (IRB) approval: </w:t>
            </w:r>
            <w:r w:rsidRPr="003169F2">
              <w:rPr>
                <w:i/>
                <w:sz w:val="22"/>
                <w:szCs w:val="22"/>
              </w:rPr>
              <w:t>(Briefly explain why not)</w:t>
            </w:r>
          </w:p>
          <w:p w14:paraId="09F6FB40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Subject to Institutional Review Board (IRB) approval</w:t>
            </w:r>
          </w:p>
          <w:p w14:paraId="63118F3A" w14:textId="77777777" w:rsidR="00A4685D" w:rsidRPr="003169F2" w:rsidRDefault="00A4685D">
            <w:pPr>
              <w:rPr>
                <w:sz w:val="22"/>
                <w:szCs w:val="22"/>
              </w:rPr>
            </w:pPr>
          </w:p>
          <w:p w14:paraId="33B0A120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Name of IRB:</w:t>
            </w:r>
          </w:p>
          <w:p w14:paraId="1A222889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Link to IRB website: </w:t>
            </w:r>
            <w:r w:rsidRPr="003169F2">
              <w:rPr>
                <w:i/>
                <w:sz w:val="22"/>
                <w:szCs w:val="22"/>
              </w:rPr>
              <w:t>(URL)</w:t>
            </w:r>
          </w:p>
          <w:p w14:paraId="2B79D66E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Primary IRB contact: </w:t>
            </w:r>
            <w:r w:rsidRPr="003169F2">
              <w:rPr>
                <w:i/>
                <w:sz w:val="22"/>
                <w:szCs w:val="22"/>
              </w:rPr>
              <w:t>(Name, Email)</w:t>
            </w:r>
          </w:p>
          <w:p w14:paraId="7C23F873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Approval dates: </w:t>
            </w:r>
            <w:r w:rsidRPr="003169F2">
              <w:rPr>
                <w:i/>
                <w:sz w:val="22"/>
                <w:szCs w:val="22"/>
              </w:rPr>
              <w:t>(From, To)</w:t>
            </w:r>
          </w:p>
          <w:p w14:paraId="0AFF405A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Reference number: </w:t>
            </w:r>
          </w:p>
        </w:tc>
      </w:tr>
      <w:tr w:rsidR="00A4685D" w:rsidRPr="003169F2" w14:paraId="1521C125" w14:textId="77777777">
        <w:tc>
          <w:tcPr>
            <w:tcW w:w="2762" w:type="dxa"/>
          </w:tcPr>
          <w:p w14:paraId="2C854C77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Informed Consent Processes </w:t>
            </w:r>
          </w:p>
        </w:tc>
        <w:tc>
          <w:tcPr>
            <w:tcW w:w="6863" w:type="dxa"/>
          </w:tcPr>
          <w:p w14:paraId="10D34C46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(</w:t>
            </w:r>
            <w:r w:rsidRPr="003169F2">
              <w:rPr>
                <w:i/>
                <w:sz w:val="22"/>
                <w:szCs w:val="22"/>
              </w:rPr>
              <w:t>Describe how consent was obtained, key elements covered, and extra measures taken to facilitate consent (e.g., with special populations). If waived, note the reason)</w:t>
            </w:r>
          </w:p>
        </w:tc>
      </w:tr>
    </w:tbl>
    <w:p w14:paraId="4AFB6642" w14:textId="77777777" w:rsidR="00A4685D" w:rsidRPr="003169F2" w:rsidRDefault="00A4685D">
      <w:pPr>
        <w:rPr>
          <w:sz w:val="22"/>
          <w:szCs w:val="22"/>
        </w:rPr>
      </w:pPr>
    </w:p>
    <w:p w14:paraId="298EC633" w14:textId="77777777" w:rsidR="00A4685D" w:rsidRPr="003169F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3169F2">
        <w:rPr>
          <w:b/>
          <w:color w:val="000000"/>
          <w:sz w:val="22"/>
          <w:szCs w:val="22"/>
        </w:rPr>
        <w:t>TRANSFORMATIONS</w:t>
      </w:r>
    </w:p>
    <w:tbl>
      <w:tblPr>
        <w:tblStyle w:val="a4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A4685D" w:rsidRPr="003169F2" w14:paraId="75EA28C2" w14:textId="77777777">
        <w:tc>
          <w:tcPr>
            <w:tcW w:w="2762" w:type="dxa"/>
          </w:tcPr>
          <w:p w14:paraId="65564C4C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Transformations Applied</w:t>
            </w:r>
          </w:p>
        </w:tc>
        <w:tc>
          <w:tcPr>
            <w:tcW w:w="6863" w:type="dxa"/>
          </w:tcPr>
          <w:p w14:paraId="3AB9DB2C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Anomaly detection</w:t>
            </w:r>
          </w:p>
          <w:p w14:paraId="0719FF7A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Cleaning mismatched values</w:t>
            </w:r>
          </w:p>
          <w:p w14:paraId="0B6AB2A8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Cleaning missing values</w:t>
            </w:r>
          </w:p>
          <w:p w14:paraId="17548783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Converting data types</w:t>
            </w:r>
          </w:p>
          <w:p w14:paraId="20DF7413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Data aggregation</w:t>
            </w:r>
          </w:p>
          <w:p w14:paraId="3774BB52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Dimensionality reduction</w:t>
            </w:r>
          </w:p>
          <w:p w14:paraId="1442F808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Joining input sources</w:t>
            </w:r>
          </w:p>
          <w:p w14:paraId="68320A12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Redaction or anonymization</w:t>
            </w:r>
          </w:p>
          <w:p w14:paraId="62B93319" w14:textId="77777777" w:rsidR="00A4685D" w:rsidRPr="003169F2" w:rsidRDefault="00000000">
            <w:pPr>
              <w:rPr>
                <w:i/>
                <w:sz w:val="22"/>
                <w:szCs w:val="22"/>
                <w:u w:val="single"/>
              </w:rPr>
            </w:pPr>
            <w:r w:rsidRPr="003169F2">
              <w:rPr>
                <w:sz w:val="22"/>
                <w:szCs w:val="22"/>
              </w:rPr>
              <w:t xml:space="preserve">☐ </w:t>
            </w:r>
            <w:r w:rsidRPr="003169F2">
              <w:rPr>
                <w:sz w:val="22"/>
                <w:szCs w:val="22"/>
                <w:u w:val="single"/>
              </w:rPr>
              <w:t xml:space="preserve">Other: </w:t>
            </w:r>
            <w:r w:rsidRPr="003169F2">
              <w:rPr>
                <w:i/>
                <w:sz w:val="22"/>
                <w:szCs w:val="22"/>
                <w:u w:val="single"/>
              </w:rPr>
              <w:t>(Specify)</w:t>
            </w:r>
          </w:p>
        </w:tc>
      </w:tr>
      <w:tr w:rsidR="00A4685D" w:rsidRPr="003169F2" w14:paraId="7828B043" w14:textId="77777777">
        <w:tc>
          <w:tcPr>
            <w:tcW w:w="2762" w:type="dxa"/>
          </w:tcPr>
          <w:p w14:paraId="332AA326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Description of Transformations</w:t>
            </w:r>
          </w:p>
        </w:tc>
        <w:tc>
          <w:tcPr>
            <w:tcW w:w="6863" w:type="dxa"/>
          </w:tcPr>
          <w:p w14:paraId="05C1A846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(Complete one version for each transformation)</w:t>
            </w:r>
          </w:p>
          <w:p w14:paraId="71613322" w14:textId="77777777" w:rsidR="00A4685D" w:rsidRPr="003169F2" w:rsidRDefault="00A4685D">
            <w:pPr>
              <w:rPr>
                <w:sz w:val="22"/>
                <w:szCs w:val="22"/>
              </w:rPr>
            </w:pPr>
          </w:p>
          <w:p w14:paraId="38F397E9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Transformation applied: </w:t>
            </w:r>
          </w:p>
          <w:p w14:paraId="7417A985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Field(s) transformed: </w:t>
            </w:r>
            <w:r w:rsidRPr="003169F2">
              <w:rPr>
                <w:i/>
                <w:sz w:val="22"/>
                <w:szCs w:val="22"/>
              </w:rPr>
              <w:t>(List affected variables)</w:t>
            </w:r>
          </w:p>
          <w:p w14:paraId="4ACF5864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Reason for transformation:</w:t>
            </w:r>
          </w:p>
          <w:p w14:paraId="0F7EBE96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Who carried out transformation: </w:t>
            </w:r>
          </w:p>
          <w:p w14:paraId="0C623432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Methods applied:</w:t>
            </w:r>
          </w:p>
          <w:p w14:paraId="2E792261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Platform, tool, or libraries used (including link):</w:t>
            </w:r>
          </w:p>
        </w:tc>
      </w:tr>
    </w:tbl>
    <w:p w14:paraId="4BFEF00D" w14:textId="77777777" w:rsidR="00A4685D" w:rsidRPr="003169F2" w:rsidRDefault="00A4685D">
      <w:pPr>
        <w:rPr>
          <w:b/>
          <w:sz w:val="22"/>
          <w:szCs w:val="22"/>
        </w:rPr>
      </w:pPr>
    </w:p>
    <w:p w14:paraId="0E4C0A5A" w14:textId="77777777" w:rsidR="00A4685D" w:rsidRPr="003169F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3169F2">
        <w:rPr>
          <w:b/>
          <w:color w:val="000000"/>
          <w:sz w:val="22"/>
          <w:szCs w:val="22"/>
        </w:rPr>
        <w:t>SUITABLE AND UNSUITABLE USES OF DATASET</w:t>
      </w:r>
    </w:p>
    <w:tbl>
      <w:tblPr>
        <w:tblStyle w:val="a5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A4685D" w:rsidRPr="003169F2" w14:paraId="44834FB9" w14:textId="77777777">
        <w:tc>
          <w:tcPr>
            <w:tcW w:w="2762" w:type="dxa"/>
          </w:tcPr>
          <w:p w14:paraId="1635DA31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Suitable Uses</w:t>
            </w:r>
          </w:p>
        </w:tc>
        <w:tc>
          <w:tcPr>
            <w:tcW w:w="6863" w:type="dxa"/>
          </w:tcPr>
          <w:p w14:paraId="2B0045D2" w14:textId="77777777" w:rsidR="00A4685D" w:rsidRPr="003169F2" w:rsidRDefault="00000000">
            <w:pPr>
              <w:rPr>
                <w:i/>
                <w:sz w:val="22"/>
                <w:szCs w:val="22"/>
                <w:u w:val="single"/>
              </w:rPr>
            </w:pPr>
            <w:r w:rsidRPr="003169F2">
              <w:rPr>
                <w:i/>
                <w:sz w:val="22"/>
                <w:szCs w:val="22"/>
              </w:rPr>
              <w:t>(Describe suitable types of use cases for this dataset)</w:t>
            </w:r>
          </w:p>
        </w:tc>
      </w:tr>
      <w:tr w:rsidR="00A4685D" w:rsidRPr="003169F2" w14:paraId="3C2DCEBB" w14:textId="77777777">
        <w:tc>
          <w:tcPr>
            <w:tcW w:w="2762" w:type="dxa"/>
          </w:tcPr>
          <w:p w14:paraId="7C963C27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Unsuitable Uses</w:t>
            </w:r>
          </w:p>
        </w:tc>
        <w:tc>
          <w:tcPr>
            <w:tcW w:w="6863" w:type="dxa"/>
          </w:tcPr>
          <w:p w14:paraId="2A8E9D1B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 xml:space="preserve">(Describe unsuitable types of use cases for this dataset, e.g., cases for which the data is of inadequate quality, or may pose risks of misuse or </w:t>
            </w:r>
            <w:r w:rsidRPr="003169F2">
              <w:rPr>
                <w:i/>
                <w:sz w:val="22"/>
                <w:szCs w:val="22"/>
              </w:rPr>
              <w:lastRenderedPageBreak/>
              <w:t>misinterpretation, or may pose risks relating to stigmatization or other harm to communities)</w:t>
            </w:r>
          </w:p>
        </w:tc>
      </w:tr>
    </w:tbl>
    <w:p w14:paraId="44609F12" w14:textId="77777777" w:rsidR="00A4685D" w:rsidRPr="003169F2" w:rsidRDefault="00A4685D">
      <w:pPr>
        <w:rPr>
          <w:sz w:val="22"/>
          <w:szCs w:val="22"/>
        </w:rPr>
      </w:pPr>
    </w:p>
    <w:p w14:paraId="49C345C9" w14:textId="77777777" w:rsidR="00A4685D" w:rsidRPr="003169F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3169F2">
        <w:rPr>
          <w:b/>
          <w:color w:val="000000"/>
          <w:sz w:val="22"/>
          <w:szCs w:val="22"/>
        </w:rPr>
        <w:t>ANNOTATION TASKS (only complete if dataset includes labeled data)</w:t>
      </w:r>
    </w:p>
    <w:tbl>
      <w:tblPr>
        <w:tblStyle w:val="a6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A4685D" w:rsidRPr="003169F2" w14:paraId="4622822D" w14:textId="77777777">
        <w:tc>
          <w:tcPr>
            <w:tcW w:w="2762" w:type="dxa"/>
          </w:tcPr>
          <w:p w14:paraId="63591E76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Types of Annotation Performed</w:t>
            </w:r>
          </w:p>
        </w:tc>
        <w:tc>
          <w:tcPr>
            <w:tcW w:w="6863" w:type="dxa"/>
          </w:tcPr>
          <w:p w14:paraId="6CF28B07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☐ Annotation target in data: </w:t>
            </w:r>
            <w:r w:rsidRPr="003169F2">
              <w:rPr>
                <w:i/>
                <w:sz w:val="22"/>
                <w:szCs w:val="22"/>
              </w:rPr>
              <w:t>(Specify what was being labeled)</w:t>
            </w:r>
          </w:p>
          <w:p w14:paraId="2FCC768B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☐ Crowdsourced </w:t>
            </w:r>
          </w:p>
          <w:p w14:paraId="51EC74A8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Human (expert)</w:t>
            </w:r>
          </w:p>
          <w:p w14:paraId="774439C7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Human (non-expert)</w:t>
            </w:r>
          </w:p>
          <w:p w14:paraId="0F6984F3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☐ Machine-generated </w:t>
            </w:r>
            <w:r w:rsidRPr="003169F2">
              <w:rPr>
                <w:i/>
                <w:sz w:val="22"/>
                <w:szCs w:val="22"/>
              </w:rPr>
              <w:t>(Describe how system generated labels)</w:t>
            </w:r>
          </w:p>
          <w:p w14:paraId="5E1E2947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☐ Other: </w:t>
            </w:r>
            <w:r w:rsidRPr="003169F2">
              <w:rPr>
                <w:i/>
                <w:sz w:val="22"/>
                <w:szCs w:val="22"/>
              </w:rPr>
              <w:t>(Specify)</w:t>
            </w:r>
          </w:p>
        </w:tc>
      </w:tr>
      <w:tr w:rsidR="00A4685D" w:rsidRPr="003169F2" w14:paraId="20A29C2F" w14:textId="77777777">
        <w:tc>
          <w:tcPr>
            <w:tcW w:w="2762" w:type="dxa"/>
          </w:tcPr>
          <w:p w14:paraId="34E8DC14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Description of Annotations</w:t>
            </w:r>
          </w:p>
        </w:tc>
        <w:tc>
          <w:tcPr>
            <w:tcW w:w="6863" w:type="dxa"/>
          </w:tcPr>
          <w:p w14:paraId="644FBC09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(Complete one version for type of annotation)</w:t>
            </w:r>
          </w:p>
          <w:p w14:paraId="61ED9E21" w14:textId="77777777" w:rsidR="00A4685D" w:rsidRPr="003169F2" w:rsidRDefault="00A4685D">
            <w:pPr>
              <w:rPr>
                <w:sz w:val="22"/>
                <w:szCs w:val="22"/>
              </w:rPr>
            </w:pPr>
          </w:p>
          <w:p w14:paraId="73D8314D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Number of unique annotations: </w:t>
            </w:r>
            <w:r w:rsidRPr="003169F2">
              <w:rPr>
                <w:i/>
                <w:sz w:val="22"/>
                <w:szCs w:val="22"/>
              </w:rPr>
              <w:t>(Total distinct labels/categories)</w:t>
            </w:r>
          </w:p>
          <w:p w14:paraId="47E84498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Total annotations:</w:t>
            </w:r>
          </w:p>
          <w:p w14:paraId="349C4B2B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Platforms, tools, or libraries (include link):</w:t>
            </w:r>
          </w:p>
          <w:p w14:paraId="6AFC8331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Task description</w:t>
            </w:r>
            <w:r w:rsidRPr="003169F2">
              <w:rPr>
                <w:i/>
                <w:sz w:val="22"/>
                <w:szCs w:val="22"/>
              </w:rPr>
              <w:t>)</w:t>
            </w:r>
          </w:p>
          <w:p w14:paraId="7441CF15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Methods used:</w:t>
            </w:r>
          </w:p>
          <w:p w14:paraId="1BB24235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Inter-rater adjudication policy: </w:t>
            </w:r>
          </w:p>
        </w:tc>
      </w:tr>
    </w:tbl>
    <w:p w14:paraId="194E8201" w14:textId="77777777" w:rsidR="00A4685D" w:rsidRPr="003169F2" w:rsidRDefault="00A4685D">
      <w:pPr>
        <w:rPr>
          <w:sz w:val="22"/>
          <w:szCs w:val="22"/>
        </w:rPr>
      </w:pPr>
    </w:p>
    <w:p w14:paraId="73DE2C6A" w14:textId="77777777" w:rsidR="00A4685D" w:rsidRPr="003169F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sz w:val="22"/>
          <w:szCs w:val="22"/>
        </w:rPr>
      </w:pPr>
      <w:r w:rsidRPr="003169F2">
        <w:rPr>
          <w:b/>
          <w:color w:val="000000"/>
          <w:sz w:val="22"/>
          <w:szCs w:val="22"/>
        </w:rPr>
        <w:t>APPLICATIONS AND BENCHMARKS (only complete if dataset used for AI purposes)</w:t>
      </w:r>
    </w:p>
    <w:tbl>
      <w:tblPr>
        <w:tblStyle w:val="a7"/>
        <w:tblW w:w="96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62"/>
        <w:gridCol w:w="6863"/>
      </w:tblGrid>
      <w:tr w:rsidR="00A4685D" w:rsidRPr="003169F2" w14:paraId="40FF594F" w14:textId="77777777">
        <w:tc>
          <w:tcPr>
            <w:tcW w:w="2762" w:type="dxa"/>
          </w:tcPr>
          <w:p w14:paraId="2D5AC65C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Relevant AI Model(s)</w:t>
            </w:r>
          </w:p>
        </w:tc>
        <w:tc>
          <w:tcPr>
            <w:tcW w:w="6863" w:type="dxa"/>
          </w:tcPr>
          <w:p w14:paraId="0E7887D3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(List models trained, tested, or validated on this dataset, or for which this dataset has served as input data)</w:t>
            </w:r>
          </w:p>
        </w:tc>
      </w:tr>
      <w:tr w:rsidR="00A4685D" w:rsidRPr="003169F2" w14:paraId="2970A898" w14:textId="77777777">
        <w:tc>
          <w:tcPr>
            <w:tcW w:w="2762" w:type="dxa"/>
          </w:tcPr>
          <w:p w14:paraId="1F11F342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Use in AI</w:t>
            </w:r>
          </w:p>
        </w:tc>
        <w:tc>
          <w:tcPr>
            <w:tcW w:w="6863" w:type="dxa"/>
          </w:tcPr>
          <w:p w14:paraId="0EADF05D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Training</w:t>
            </w:r>
          </w:p>
          <w:p w14:paraId="41EADAE7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Testing</w:t>
            </w:r>
          </w:p>
          <w:p w14:paraId="69DCB5D1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Validation</w:t>
            </w:r>
          </w:p>
          <w:p w14:paraId="53381453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☐ Fine-tuning</w:t>
            </w:r>
          </w:p>
        </w:tc>
      </w:tr>
      <w:tr w:rsidR="00A4685D" w:rsidRPr="003169F2" w14:paraId="177BA98C" w14:textId="77777777">
        <w:tc>
          <w:tcPr>
            <w:tcW w:w="2762" w:type="dxa"/>
          </w:tcPr>
          <w:p w14:paraId="62008D08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Key AI Tasks </w:t>
            </w:r>
          </w:p>
        </w:tc>
        <w:tc>
          <w:tcPr>
            <w:tcW w:w="6863" w:type="dxa"/>
          </w:tcPr>
          <w:p w14:paraId="4A2F667D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(Describe purposes of the AI application, e.g., forecasting)</w:t>
            </w:r>
          </w:p>
        </w:tc>
      </w:tr>
      <w:tr w:rsidR="00A4685D" w:rsidRPr="003169F2" w14:paraId="05EBBCF6" w14:textId="77777777">
        <w:tc>
          <w:tcPr>
            <w:tcW w:w="2762" w:type="dxa"/>
          </w:tcPr>
          <w:p w14:paraId="7E24150E" w14:textId="77777777" w:rsidR="00A4685D" w:rsidRPr="003169F2" w:rsidRDefault="00000000">
            <w:pPr>
              <w:rPr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Evaluation Results</w:t>
            </w:r>
          </w:p>
        </w:tc>
        <w:tc>
          <w:tcPr>
            <w:tcW w:w="6863" w:type="dxa"/>
          </w:tcPr>
          <w:p w14:paraId="4948B8F0" w14:textId="77777777" w:rsidR="00A4685D" w:rsidRPr="003169F2" w:rsidRDefault="00000000">
            <w:pPr>
              <w:rPr>
                <w:i/>
                <w:sz w:val="22"/>
                <w:szCs w:val="22"/>
              </w:rPr>
            </w:pPr>
            <w:r w:rsidRPr="003169F2">
              <w:rPr>
                <w:i/>
                <w:sz w:val="22"/>
                <w:szCs w:val="22"/>
              </w:rPr>
              <w:t>(Provide accuracy, precision-recall, F1-score, or other performance benchmarks)</w:t>
            </w:r>
          </w:p>
        </w:tc>
      </w:tr>
    </w:tbl>
    <w:p w14:paraId="3FBCE0D1" w14:textId="77777777" w:rsidR="00A4685D" w:rsidRPr="003169F2" w:rsidRDefault="00A4685D">
      <w:pPr>
        <w:rPr>
          <w:sz w:val="22"/>
          <w:szCs w:val="22"/>
        </w:rPr>
      </w:pPr>
    </w:p>
    <w:p w14:paraId="4C097549" w14:textId="77777777" w:rsidR="00A4685D" w:rsidRPr="003169F2" w:rsidRDefault="00A4685D">
      <w:pPr>
        <w:rPr>
          <w:b/>
          <w:sz w:val="22"/>
          <w:szCs w:val="22"/>
        </w:rPr>
      </w:pPr>
    </w:p>
    <w:p w14:paraId="21E556AD" w14:textId="77777777" w:rsidR="00A4685D" w:rsidRPr="003169F2" w:rsidRDefault="00A4685D">
      <w:pPr>
        <w:rPr>
          <w:b/>
          <w:sz w:val="22"/>
          <w:szCs w:val="22"/>
        </w:rPr>
      </w:pPr>
    </w:p>
    <w:p w14:paraId="763AE690" w14:textId="77777777" w:rsidR="00A4685D" w:rsidRPr="003169F2" w:rsidRDefault="00A4685D">
      <w:pPr>
        <w:rPr>
          <w:b/>
          <w:sz w:val="22"/>
          <w:szCs w:val="22"/>
        </w:rPr>
      </w:pPr>
    </w:p>
    <w:p w14:paraId="4CAC1999" w14:textId="77777777" w:rsidR="00A4685D" w:rsidRPr="003169F2" w:rsidRDefault="00A4685D">
      <w:pPr>
        <w:rPr>
          <w:b/>
          <w:sz w:val="22"/>
          <w:szCs w:val="22"/>
        </w:rPr>
      </w:pPr>
    </w:p>
    <w:p w14:paraId="015EE305" w14:textId="77777777" w:rsidR="00A4685D" w:rsidRPr="003169F2" w:rsidRDefault="00A4685D">
      <w:pPr>
        <w:rPr>
          <w:b/>
          <w:sz w:val="22"/>
          <w:szCs w:val="22"/>
        </w:rPr>
      </w:pPr>
    </w:p>
    <w:p w14:paraId="3037E187" w14:textId="77777777" w:rsidR="00A4685D" w:rsidRPr="003169F2" w:rsidRDefault="00000000">
      <w:pPr>
        <w:rPr>
          <w:b/>
          <w:sz w:val="22"/>
          <w:szCs w:val="22"/>
        </w:rPr>
      </w:pPr>
      <w:r w:rsidRPr="003169F2">
        <w:rPr>
          <w:b/>
          <w:sz w:val="22"/>
          <w:szCs w:val="22"/>
        </w:rPr>
        <w:t>APPENDIX: VARIABLES (see “Variables” field in Section 2, “Dataset Characteristics”; add extra rows if necessary)</w:t>
      </w:r>
    </w:p>
    <w:tbl>
      <w:tblPr>
        <w:tblStyle w:val="a8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75"/>
        <w:gridCol w:w="6475"/>
      </w:tblGrid>
      <w:tr w:rsidR="00A4685D" w:rsidRPr="003169F2" w14:paraId="15F8FB88" w14:textId="77777777">
        <w:tc>
          <w:tcPr>
            <w:tcW w:w="2875" w:type="dxa"/>
            <w:tcBorders>
              <w:right w:val="single" w:sz="4" w:space="0" w:color="FFFFFF"/>
            </w:tcBorders>
            <w:shd w:val="clear" w:color="auto" w:fill="000000"/>
          </w:tcPr>
          <w:p w14:paraId="6AD3C00C" w14:textId="77777777" w:rsidR="00A4685D" w:rsidRPr="003169F2" w:rsidRDefault="00000000">
            <w:pPr>
              <w:rPr>
                <w:b/>
                <w:sz w:val="22"/>
                <w:szCs w:val="22"/>
              </w:rPr>
            </w:pPr>
            <w:r w:rsidRPr="003169F2">
              <w:rPr>
                <w:b/>
                <w:sz w:val="22"/>
                <w:szCs w:val="22"/>
              </w:rPr>
              <w:t>VARIABLE NAME</w:t>
            </w:r>
          </w:p>
        </w:tc>
        <w:tc>
          <w:tcPr>
            <w:tcW w:w="6475" w:type="dxa"/>
            <w:tcBorders>
              <w:left w:val="single" w:sz="4" w:space="0" w:color="FFFFFF"/>
            </w:tcBorders>
            <w:shd w:val="clear" w:color="auto" w:fill="000000"/>
          </w:tcPr>
          <w:p w14:paraId="587B870E" w14:textId="77777777" w:rsidR="00A4685D" w:rsidRPr="003169F2" w:rsidRDefault="00000000">
            <w:pPr>
              <w:rPr>
                <w:b/>
                <w:sz w:val="22"/>
                <w:szCs w:val="22"/>
              </w:rPr>
            </w:pPr>
            <w:r w:rsidRPr="003169F2">
              <w:rPr>
                <w:b/>
                <w:sz w:val="22"/>
                <w:szCs w:val="22"/>
              </w:rPr>
              <w:t>BRIEF DESCRIPTION</w:t>
            </w:r>
          </w:p>
        </w:tc>
      </w:tr>
      <w:tr w:rsidR="00A4685D" w:rsidRPr="003169F2" w14:paraId="473852BE" w14:textId="77777777">
        <w:tc>
          <w:tcPr>
            <w:tcW w:w="2875" w:type="dxa"/>
          </w:tcPr>
          <w:p w14:paraId="0BD642E9" w14:textId="77777777" w:rsidR="00A4685D" w:rsidRPr="003169F2" w:rsidRDefault="00000000">
            <w:pPr>
              <w:rPr>
                <w:b/>
                <w:sz w:val="22"/>
                <w:szCs w:val="22"/>
              </w:rPr>
            </w:pPr>
            <w:r w:rsidRPr="003169F2">
              <w:rPr>
                <w:b/>
                <w:sz w:val="22"/>
                <w:szCs w:val="22"/>
              </w:rPr>
              <w:t>Average Radiance</w:t>
            </w:r>
          </w:p>
        </w:tc>
        <w:tc>
          <w:tcPr>
            <w:tcW w:w="6475" w:type="dxa"/>
          </w:tcPr>
          <w:p w14:paraId="35D1A875" w14:textId="77777777" w:rsidR="00A4685D" w:rsidRPr="003169F2" w:rsidRDefault="00000000">
            <w:pPr>
              <w:rPr>
                <w:b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Average radiance (</w:t>
            </w:r>
            <w:proofErr w:type="spellStart"/>
            <w:r w:rsidRPr="003169F2">
              <w:rPr>
                <w:sz w:val="22"/>
                <w:szCs w:val="22"/>
              </w:rPr>
              <w:t>nW</w:t>
            </w:r>
            <w:proofErr w:type="spellEnd"/>
            <w:r w:rsidRPr="003169F2">
              <w:rPr>
                <w:sz w:val="22"/>
                <w:szCs w:val="22"/>
              </w:rPr>
              <w:t>/cm²/</w:t>
            </w:r>
            <w:proofErr w:type="spellStart"/>
            <w:r w:rsidRPr="003169F2">
              <w:rPr>
                <w:sz w:val="22"/>
                <w:szCs w:val="22"/>
              </w:rPr>
              <w:t>sr</w:t>
            </w:r>
            <w:proofErr w:type="spellEnd"/>
            <w:r w:rsidRPr="003169F2">
              <w:rPr>
                <w:sz w:val="22"/>
                <w:szCs w:val="22"/>
              </w:rPr>
              <w:t>) per pixel for the month</w:t>
            </w:r>
          </w:p>
        </w:tc>
      </w:tr>
      <w:tr w:rsidR="00A4685D" w:rsidRPr="003169F2" w14:paraId="04FD5F74" w14:textId="77777777">
        <w:tc>
          <w:tcPr>
            <w:tcW w:w="2875" w:type="dxa"/>
          </w:tcPr>
          <w:p w14:paraId="56CB0C61" w14:textId="77777777" w:rsidR="00A4685D" w:rsidRPr="003169F2" w:rsidRDefault="00000000">
            <w:pPr>
              <w:rPr>
                <w:b/>
                <w:sz w:val="22"/>
                <w:szCs w:val="22"/>
              </w:rPr>
            </w:pPr>
            <w:proofErr w:type="spellStart"/>
            <w:r w:rsidRPr="003169F2">
              <w:rPr>
                <w:b/>
                <w:sz w:val="22"/>
                <w:szCs w:val="22"/>
              </w:rPr>
              <w:lastRenderedPageBreak/>
              <w:t>Pct_no_data</w:t>
            </w:r>
            <w:proofErr w:type="spellEnd"/>
          </w:p>
        </w:tc>
        <w:tc>
          <w:tcPr>
            <w:tcW w:w="6475" w:type="dxa"/>
            <w:vAlign w:val="center"/>
          </w:tcPr>
          <w:p w14:paraId="46A6B869" w14:textId="77777777" w:rsidR="00A4685D" w:rsidRPr="003169F2" w:rsidRDefault="00000000">
            <w:pPr>
              <w:rPr>
                <w:b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>Percentage of pixels masked as no-data (clouds, stray light)</w:t>
            </w:r>
          </w:p>
        </w:tc>
      </w:tr>
      <w:tr w:rsidR="00A4685D" w:rsidRPr="003169F2" w14:paraId="63EC7A2F" w14:textId="77777777">
        <w:tc>
          <w:tcPr>
            <w:tcW w:w="2875" w:type="dxa"/>
          </w:tcPr>
          <w:p w14:paraId="07438750" w14:textId="77777777" w:rsidR="00A4685D" w:rsidRPr="003169F2" w:rsidRDefault="00000000">
            <w:pPr>
              <w:rPr>
                <w:b/>
                <w:sz w:val="22"/>
                <w:szCs w:val="22"/>
              </w:rPr>
            </w:pPr>
            <w:proofErr w:type="spellStart"/>
            <w:r w:rsidRPr="003169F2">
              <w:rPr>
                <w:b/>
                <w:sz w:val="22"/>
                <w:szCs w:val="22"/>
              </w:rPr>
              <w:t>Sum_rad</w:t>
            </w:r>
            <w:proofErr w:type="spellEnd"/>
          </w:p>
        </w:tc>
        <w:tc>
          <w:tcPr>
            <w:tcW w:w="6475" w:type="dxa"/>
            <w:vAlign w:val="center"/>
          </w:tcPr>
          <w:p w14:paraId="44AAB4F2" w14:textId="77777777" w:rsidR="00A4685D" w:rsidRPr="003169F2" w:rsidRDefault="00000000">
            <w:pPr>
              <w:rPr>
                <w:b/>
                <w:sz w:val="22"/>
                <w:szCs w:val="22"/>
              </w:rPr>
            </w:pPr>
            <w:r w:rsidRPr="003169F2">
              <w:rPr>
                <w:sz w:val="22"/>
                <w:szCs w:val="22"/>
              </w:rPr>
              <w:t xml:space="preserve">Total radiance </w:t>
            </w:r>
            <w:proofErr w:type="gramStart"/>
            <w:r w:rsidRPr="003169F2">
              <w:rPr>
                <w:sz w:val="22"/>
                <w:szCs w:val="22"/>
              </w:rPr>
              <w:t>sum</w:t>
            </w:r>
            <w:proofErr w:type="gramEnd"/>
            <w:r w:rsidRPr="003169F2">
              <w:rPr>
                <w:sz w:val="22"/>
                <w:szCs w:val="22"/>
              </w:rPr>
              <w:t xml:space="preserve"> over the pixel (for QA/completeness analysis)</w:t>
            </w:r>
          </w:p>
        </w:tc>
      </w:tr>
      <w:tr w:rsidR="00A4685D" w:rsidRPr="003169F2" w14:paraId="4021E7E5" w14:textId="77777777">
        <w:tc>
          <w:tcPr>
            <w:tcW w:w="2875" w:type="dxa"/>
          </w:tcPr>
          <w:p w14:paraId="021847DA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8892373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7BDEB0EC" w14:textId="77777777">
        <w:tc>
          <w:tcPr>
            <w:tcW w:w="2875" w:type="dxa"/>
          </w:tcPr>
          <w:p w14:paraId="6FCA02FF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  <w:vAlign w:val="center"/>
          </w:tcPr>
          <w:p w14:paraId="33E1E36E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6F99D82C" w14:textId="77777777">
        <w:tc>
          <w:tcPr>
            <w:tcW w:w="2875" w:type="dxa"/>
          </w:tcPr>
          <w:p w14:paraId="29365641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2497D382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33583EC1" w14:textId="77777777">
        <w:tc>
          <w:tcPr>
            <w:tcW w:w="2875" w:type="dxa"/>
          </w:tcPr>
          <w:p w14:paraId="7C0707CB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4C2E1AB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6D99137D" w14:textId="77777777">
        <w:tc>
          <w:tcPr>
            <w:tcW w:w="2875" w:type="dxa"/>
          </w:tcPr>
          <w:p w14:paraId="5B6C3F96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62D056A6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72573633" w14:textId="77777777">
        <w:tc>
          <w:tcPr>
            <w:tcW w:w="2875" w:type="dxa"/>
          </w:tcPr>
          <w:p w14:paraId="248DA5E9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6922AD17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13D4037A" w14:textId="77777777">
        <w:tc>
          <w:tcPr>
            <w:tcW w:w="2875" w:type="dxa"/>
          </w:tcPr>
          <w:p w14:paraId="16C7437B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5749062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798F848E" w14:textId="77777777">
        <w:tc>
          <w:tcPr>
            <w:tcW w:w="2875" w:type="dxa"/>
          </w:tcPr>
          <w:p w14:paraId="47962D2C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674FC042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785D2AEE" w14:textId="77777777">
        <w:tc>
          <w:tcPr>
            <w:tcW w:w="2875" w:type="dxa"/>
          </w:tcPr>
          <w:p w14:paraId="11DD40F6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011DD21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4FF38F6D" w14:textId="77777777">
        <w:tc>
          <w:tcPr>
            <w:tcW w:w="2875" w:type="dxa"/>
          </w:tcPr>
          <w:p w14:paraId="2944D48A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09A7126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2B8495E2" w14:textId="77777777">
        <w:tc>
          <w:tcPr>
            <w:tcW w:w="2875" w:type="dxa"/>
          </w:tcPr>
          <w:p w14:paraId="4DD23385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140F56E0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0D63AD5D" w14:textId="77777777">
        <w:tc>
          <w:tcPr>
            <w:tcW w:w="2875" w:type="dxa"/>
          </w:tcPr>
          <w:p w14:paraId="1876D605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21FD4C45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67ED96C4" w14:textId="77777777">
        <w:tc>
          <w:tcPr>
            <w:tcW w:w="2875" w:type="dxa"/>
          </w:tcPr>
          <w:p w14:paraId="43FE8866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16C39310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7C7689DF" w14:textId="77777777">
        <w:tc>
          <w:tcPr>
            <w:tcW w:w="2875" w:type="dxa"/>
          </w:tcPr>
          <w:p w14:paraId="20BDC1C2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2ABF002D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2506BDAF" w14:textId="77777777">
        <w:tc>
          <w:tcPr>
            <w:tcW w:w="2875" w:type="dxa"/>
          </w:tcPr>
          <w:p w14:paraId="6A9433CF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2947985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32245ECD" w14:textId="77777777">
        <w:tc>
          <w:tcPr>
            <w:tcW w:w="2875" w:type="dxa"/>
          </w:tcPr>
          <w:p w14:paraId="0EA7984D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4E8A7E84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4685423C" w14:textId="77777777">
        <w:tc>
          <w:tcPr>
            <w:tcW w:w="2875" w:type="dxa"/>
          </w:tcPr>
          <w:p w14:paraId="3855B7F0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4B7E4761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2473088A" w14:textId="77777777">
        <w:tc>
          <w:tcPr>
            <w:tcW w:w="2875" w:type="dxa"/>
          </w:tcPr>
          <w:p w14:paraId="014AC427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2C53C32B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18AF2FEE" w14:textId="77777777">
        <w:tc>
          <w:tcPr>
            <w:tcW w:w="2875" w:type="dxa"/>
          </w:tcPr>
          <w:p w14:paraId="6C1B52C9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6F43D780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7244F041" w14:textId="77777777">
        <w:tc>
          <w:tcPr>
            <w:tcW w:w="2875" w:type="dxa"/>
          </w:tcPr>
          <w:p w14:paraId="13CE7CA1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38FE4AF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0E24D25D" w14:textId="77777777">
        <w:tc>
          <w:tcPr>
            <w:tcW w:w="2875" w:type="dxa"/>
          </w:tcPr>
          <w:p w14:paraId="59C1CFFE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7B553024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0D3D6E1A" w14:textId="77777777">
        <w:tc>
          <w:tcPr>
            <w:tcW w:w="2875" w:type="dxa"/>
          </w:tcPr>
          <w:p w14:paraId="35A6E1DF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E3408AB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68F51640" w14:textId="77777777">
        <w:tc>
          <w:tcPr>
            <w:tcW w:w="2875" w:type="dxa"/>
          </w:tcPr>
          <w:p w14:paraId="08B59718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972174F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2659124B" w14:textId="77777777">
        <w:tc>
          <w:tcPr>
            <w:tcW w:w="2875" w:type="dxa"/>
          </w:tcPr>
          <w:p w14:paraId="1D638C50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0F0AA498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3C6A9ECF" w14:textId="77777777">
        <w:tc>
          <w:tcPr>
            <w:tcW w:w="2875" w:type="dxa"/>
          </w:tcPr>
          <w:p w14:paraId="421F8E21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4F9C5B62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54D41F0B" w14:textId="77777777">
        <w:tc>
          <w:tcPr>
            <w:tcW w:w="2875" w:type="dxa"/>
          </w:tcPr>
          <w:p w14:paraId="615B4DBA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06C1D34F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4AB08869" w14:textId="77777777">
        <w:tc>
          <w:tcPr>
            <w:tcW w:w="2875" w:type="dxa"/>
          </w:tcPr>
          <w:p w14:paraId="68B7BC50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6BC048AA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6B43C042" w14:textId="77777777">
        <w:tc>
          <w:tcPr>
            <w:tcW w:w="2875" w:type="dxa"/>
          </w:tcPr>
          <w:p w14:paraId="716DF823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22D5484F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34D4C49A" w14:textId="77777777">
        <w:tc>
          <w:tcPr>
            <w:tcW w:w="2875" w:type="dxa"/>
          </w:tcPr>
          <w:p w14:paraId="2133A1B5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54CF6EA6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76D21BAD" w14:textId="77777777">
        <w:tc>
          <w:tcPr>
            <w:tcW w:w="2875" w:type="dxa"/>
          </w:tcPr>
          <w:p w14:paraId="618709CE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14901714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64103619" w14:textId="77777777">
        <w:tc>
          <w:tcPr>
            <w:tcW w:w="2875" w:type="dxa"/>
          </w:tcPr>
          <w:p w14:paraId="757CABA3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4AD18CB7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6D96ACBB" w14:textId="77777777">
        <w:tc>
          <w:tcPr>
            <w:tcW w:w="2875" w:type="dxa"/>
          </w:tcPr>
          <w:p w14:paraId="5CF85351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3DA13C64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  <w:tr w:rsidR="00A4685D" w:rsidRPr="003169F2" w14:paraId="274C0AE7" w14:textId="77777777">
        <w:tc>
          <w:tcPr>
            <w:tcW w:w="2875" w:type="dxa"/>
          </w:tcPr>
          <w:p w14:paraId="486D6B0F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  <w:tc>
          <w:tcPr>
            <w:tcW w:w="6475" w:type="dxa"/>
          </w:tcPr>
          <w:p w14:paraId="28B0F24C" w14:textId="77777777" w:rsidR="00A4685D" w:rsidRPr="003169F2" w:rsidRDefault="00A4685D">
            <w:pPr>
              <w:rPr>
                <w:b/>
                <w:sz w:val="22"/>
                <w:szCs w:val="22"/>
              </w:rPr>
            </w:pPr>
          </w:p>
        </w:tc>
      </w:tr>
    </w:tbl>
    <w:p w14:paraId="2B4B09B9" w14:textId="77777777" w:rsidR="00A4685D" w:rsidRPr="003169F2" w:rsidRDefault="00A4685D">
      <w:pPr>
        <w:rPr>
          <w:b/>
          <w:sz w:val="22"/>
          <w:szCs w:val="22"/>
        </w:rPr>
      </w:pPr>
    </w:p>
    <w:sectPr w:rsidR="00A4685D" w:rsidRPr="003169F2"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47A822" w14:textId="77777777" w:rsidR="00FC2DC4" w:rsidRDefault="00FC2DC4">
      <w:pPr>
        <w:spacing w:after="0" w:line="240" w:lineRule="auto"/>
      </w:pPr>
      <w:r>
        <w:separator/>
      </w:r>
    </w:p>
  </w:endnote>
  <w:endnote w:type="continuationSeparator" w:id="0">
    <w:p w14:paraId="414B95E9" w14:textId="77777777" w:rsidR="00FC2DC4" w:rsidRDefault="00FC2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35EB8FD7-1F4D-D74D-BB79-CE7CCEEE251B}"/>
    <w:embedBold r:id="rId2" w:fontKey="{0B683FCE-E897-214E-A710-2B3ACA1A4E5E}"/>
    <w:embedItalic r:id="rId3" w:fontKey="{C7B3F87F-6F9C-1A46-B6AA-9C1F5E397BD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4" w:fontKey="{32974C72-3BF4-934A-B65B-DB185A55F139}"/>
  </w:font>
  <w:font w:name="Noto Sans Symbols">
    <w:panose1 w:val="020B0604020202020204"/>
    <w:charset w:val="00"/>
    <w:family w:val="auto"/>
    <w:pitch w:val="default"/>
    <w:embedRegular r:id="rId5" w:fontKey="{F791FEF9-E4D9-D84E-A05B-A28BB198B6BD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6" w:fontKey="{908D89D2-0A70-4940-82A2-DEEE869CA589}"/>
    <w:embedBold r:id="rId7" w:fontKey="{404B964B-DD55-644F-9B48-6F4D98E5DA8A}"/>
    <w:embedItalic r:id="rId8" w:fontKey="{D2E26866-5F93-124E-BBA2-82DF04336D61}"/>
  </w:font>
  <w:font w:name="Play">
    <w:charset w:val="00"/>
    <w:family w:val="auto"/>
    <w:pitch w:val="default"/>
    <w:embedRegular r:id="rId9" w:fontKey="{A4F5938D-2473-C14C-9730-FD6B71BB5251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0" w:fontKey="{5E5AE9E6-031B-F048-8F3B-B5FD47DDC57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02C56EA9-7307-B049-8825-BB6D3C74C85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62F0DC" w14:textId="77777777" w:rsidR="00A468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42BF2368" w14:textId="77777777" w:rsidR="00A4685D" w:rsidRDefault="00A4685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CCE6B1A" w14:textId="77777777" w:rsidR="00A468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3169F2">
      <w:rPr>
        <w:noProof/>
        <w:color w:val="000000"/>
      </w:rPr>
      <w:t>1</w:t>
    </w:r>
    <w:r>
      <w:rPr>
        <w:color w:val="000000"/>
      </w:rPr>
      <w:fldChar w:fldCharType="end"/>
    </w:r>
  </w:p>
  <w:p w14:paraId="25EF90B9" w14:textId="77777777" w:rsidR="00A468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right="360"/>
      <w:rPr>
        <w:b/>
        <w:color w:val="000000"/>
        <w:sz w:val="22"/>
        <w:szCs w:val="22"/>
      </w:rPr>
    </w:pPr>
    <w:r>
      <w:rPr>
        <w:b/>
        <w:color w:val="000000"/>
        <w:sz w:val="22"/>
        <w:szCs w:val="22"/>
      </w:rPr>
      <w:t>I-GUIDE MODEL CARD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3B29685" w14:textId="77777777" w:rsidR="00FC2DC4" w:rsidRDefault="00FC2DC4">
      <w:pPr>
        <w:spacing w:after="0" w:line="240" w:lineRule="auto"/>
      </w:pPr>
      <w:r>
        <w:separator/>
      </w:r>
    </w:p>
  </w:footnote>
  <w:footnote w:type="continuationSeparator" w:id="0">
    <w:p w14:paraId="791232B5" w14:textId="77777777" w:rsidR="00FC2DC4" w:rsidRDefault="00FC2DC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F35513" w14:textId="77777777" w:rsidR="00A4685D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noProof/>
        <w:color w:val="000000"/>
      </w:rPr>
      <w:drawing>
        <wp:inline distT="0" distB="0" distL="0" distR="0" wp14:anchorId="54BAA653" wp14:editId="178BA183">
          <wp:extent cx="917993" cy="447105"/>
          <wp:effectExtent l="0" t="0" r="0" b="0"/>
          <wp:docPr id="290094896" name="image1.png" descr="A logo with text on it&#10;&#10;AI-generated content may be incorrect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A logo with text on it&#10;&#10;AI-generated content may be incorrect.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7993" cy="447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742311"/>
    <w:multiLevelType w:val="multilevel"/>
    <w:tmpl w:val="0EFA10F6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6447733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2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85D"/>
    <w:rsid w:val="003169F2"/>
    <w:rsid w:val="00A4685D"/>
    <w:rsid w:val="00F84AAD"/>
    <w:rsid w:val="00FC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315F16A"/>
  <w15:docId w15:val="{4634D3B4-4BCD-904C-B536-47204267A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4"/>
        <w:szCs w:val="24"/>
        <w:lang w:val="en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43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43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43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F43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43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F43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43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43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43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43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43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43A3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2F43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2F43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43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43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43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43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43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43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43A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F4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Paragraph">
    <w:name w:val="Table Paragraph"/>
    <w:basedOn w:val="Normal"/>
    <w:uiPriority w:val="1"/>
    <w:qFormat/>
    <w:rsid w:val="007639DB"/>
    <w:pPr>
      <w:widowControl w:val="0"/>
      <w:autoSpaceDE w:val="0"/>
      <w:autoSpaceDN w:val="0"/>
      <w:spacing w:after="0" w:line="240" w:lineRule="auto"/>
    </w:pPr>
    <w:rPr>
      <w:rFonts w:ascii="Tahoma" w:eastAsia="Tahoma" w:hAnsi="Tahoma" w:cs="Tahoma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430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04F0"/>
  </w:style>
  <w:style w:type="paragraph" w:styleId="Footer">
    <w:name w:val="footer"/>
    <w:basedOn w:val="Normal"/>
    <w:link w:val="FooterChar"/>
    <w:uiPriority w:val="99"/>
    <w:unhideWhenUsed/>
    <w:rsid w:val="004304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04F0"/>
  </w:style>
  <w:style w:type="character" w:styleId="Strong">
    <w:name w:val="Strong"/>
    <w:basedOn w:val="DefaultParagraphFont"/>
    <w:uiPriority w:val="22"/>
    <w:qFormat/>
    <w:rsid w:val="00C20166"/>
    <w:rPr>
      <w:b/>
      <w:bCs/>
    </w:rPr>
  </w:style>
  <w:style w:type="character" w:styleId="Emphasis">
    <w:name w:val="Emphasis"/>
    <w:basedOn w:val="DefaultParagraphFont"/>
    <w:uiPriority w:val="20"/>
    <w:qFormat/>
    <w:rsid w:val="00C20166"/>
    <w:rPr>
      <w:i/>
      <w:iCs/>
    </w:rPr>
  </w:style>
  <w:style w:type="character" w:styleId="Hyperlink">
    <w:name w:val="Hyperlink"/>
    <w:basedOn w:val="DefaultParagraphFont"/>
    <w:uiPriority w:val="99"/>
    <w:unhideWhenUsed/>
    <w:rsid w:val="00C20166"/>
    <w:rPr>
      <w:color w:val="0000FF"/>
      <w:u w:val="single"/>
    </w:rPr>
  </w:style>
  <w:style w:type="character" w:styleId="PageNumber">
    <w:name w:val="page number"/>
    <w:basedOn w:val="DefaultParagraphFont"/>
    <w:uiPriority w:val="99"/>
    <w:semiHidden/>
    <w:unhideWhenUsed/>
    <w:rsid w:val="00823D34"/>
  </w:style>
  <w:style w:type="character" w:styleId="UnresolvedMention">
    <w:name w:val="Unresolved Mention"/>
    <w:basedOn w:val="DefaultParagraphFont"/>
    <w:uiPriority w:val="99"/>
    <w:semiHidden/>
    <w:unhideWhenUsed/>
    <w:rsid w:val="00DA0AEA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reativecommons.org/licenses/by-sa/4.0/" TargetMode="Externa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developers.google.com/earth-engine/datasets/catalo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t9+BeLPLyb4xRhfeoTmgtnPLtQ==">CgMxLjA4AHIhMUxFN01vQzhSUldzbGFiaVllWUg5S2M2LTRLSlB6Y1VW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1076</Words>
  <Characters>6134</Characters>
  <Application>Microsoft Office Word</Application>
  <DocSecurity>0</DocSecurity>
  <Lines>51</Lines>
  <Paragraphs>14</Paragraphs>
  <ScaleCrop>false</ScaleCrop>
  <Company/>
  <LinksUpToDate>false</LinksUpToDate>
  <CharactersWithSpaces>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Darch</dc:creator>
  <cp:lastModifiedBy>Surabhi Upadhyay (Student)</cp:lastModifiedBy>
  <cp:revision>2</cp:revision>
  <dcterms:created xsi:type="dcterms:W3CDTF">2025-08-07T22:49:00Z</dcterms:created>
  <dcterms:modified xsi:type="dcterms:W3CDTF">2025-08-24T01:30:00Z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c4611cb8-eb14-40f4-b581-2ef47c9e7354</vt:lpwstr>
  </property>
</Properties>
</file>