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2449" w:rsidRPr="007D59BC" w:rsidRDefault="00FC2449" w:rsidP="00FC2449">
      <w:pPr>
        <w:spacing w:before="240"/>
        <w:jc w:val="center"/>
        <w:rPr>
          <w:sz w:val="28"/>
          <w:szCs w:val="28"/>
        </w:rPr>
      </w:pPr>
      <w:r w:rsidRPr="007D59BC">
        <w:rPr>
          <w:sz w:val="28"/>
          <w:szCs w:val="28"/>
        </w:rPr>
        <w:t>Министерство науки и высшего образования Российской Федерации</w:t>
      </w:r>
    </w:p>
    <w:p w:rsidR="00FC2449" w:rsidRPr="007D59BC" w:rsidRDefault="00FC2449" w:rsidP="00FC2449">
      <w:pPr>
        <w:spacing w:before="240"/>
        <w:jc w:val="center"/>
        <w:rPr>
          <w:sz w:val="28"/>
          <w:szCs w:val="28"/>
        </w:rPr>
      </w:pPr>
      <w:r w:rsidRPr="007D59BC">
        <w:rPr>
          <w:sz w:val="28"/>
          <w:szCs w:val="28"/>
        </w:rPr>
        <w:t xml:space="preserve">Федеральное государственное автономное образовательное учреждение высшего образования </w:t>
      </w:r>
    </w:p>
    <w:p w:rsidR="00FC2449" w:rsidRPr="007D59BC" w:rsidRDefault="00FC2449" w:rsidP="00FC2449">
      <w:pPr>
        <w:spacing w:before="240"/>
        <w:jc w:val="center"/>
        <w:rPr>
          <w:sz w:val="28"/>
          <w:szCs w:val="28"/>
        </w:rPr>
      </w:pPr>
      <w:r w:rsidRPr="007D59BC">
        <w:rPr>
          <w:sz w:val="28"/>
          <w:szCs w:val="28"/>
        </w:rPr>
        <w:t>«МОСКОВСКИЙ ПОЛИТЕХНИЧЕСКИЙ УНИВЕРСИТЕТ»</w:t>
      </w:r>
    </w:p>
    <w:p w:rsidR="00FC2449" w:rsidRPr="007D59BC" w:rsidRDefault="00FC2449" w:rsidP="00FC2449">
      <w:pPr>
        <w:spacing w:before="240"/>
        <w:jc w:val="center"/>
        <w:rPr>
          <w:sz w:val="28"/>
          <w:szCs w:val="28"/>
        </w:rPr>
      </w:pPr>
      <w:r w:rsidRPr="007D59BC">
        <w:rPr>
          <w:sz w:val="28"/>
          <w:szCs w:val="28"/>
        </w:rPr>
        <w:t>(МОСКОВСКИЙ ПОЛИТЕХ)</w:t>
      </w:r>
    </w:p>
    <w:p w:rsidR="00FC2449" w:rsidRPr="007D59BC" w:rsidRDefault="00FC2449" w:rsidP="00FC2449">
      <w:pPr>
        <w:spacing w:before="240"/>
        <w:jc w:val="center"/>
        <w:rPr>
          <w:sz w:val="28"/>
          <w:szCs w:val="28"/>
        </w:rPr>
      </w:pPr>
    </w:p>
    <w:p w:rsidR="00FC2449" w:rsidRPr="007D59BC" w:rsidRDefault="00FC2449" w:rsidP="00FC2449">
      <w:pPr>
        <w:spacing w:before="240"/>
        <w:ind w:left="4320" w:firstLine="720"/>
        <w:rPr>
          <w:sz w:val="28"/>
          <w:szCs w:val="28"/>
        </w:rPr>
      </w:pPr>
      <w:r w:rsidRPr="007D59BC">
        <w:rPr>
          <w:sz w:val="28"/>
          <w:szCs w:val="28"/>
        </w:rPr>
        <w:t>ДОПУЩЕНА К ЗАЩИТЕ</w:t>
      </w:r>
    </w:p>
    <w:p w:rsidR="00FC2449" w:rsidRPr="007D59BC" w:rsidRDefault="00FC2449" w:rsidP="00FC2449">
      <w:pPr>
        <w:spacing w:before="240"/>
        <w:ind w:left="4320" w:firstLine="720"/>
        <w:rPr>
          <w:sz w:val="28"/>
          <w:szCs w:val="28"/>
        </w:rPr>
      </w:pPr>
      <w:r w:rsidRPr="007D59BC">
        <w:rPr>
          <w:sz w:val="28"/>
          <w:szCs w:val="28"/>
        </w:rPr>
        <w:t>Заведующий кафедрой</w:t>
      </w:r>
    </w:p>
    <w:p w:rsidR="00FC2449" w:rsidRPr="007D59BC" w:rsidRDefault="00FC2449" w:rsidP="00FC2449">
      <w:pPr>
        <w:spacing w:before="240"/>
        <w:ind w:left="5040"/>
        <w:rPr>
          <w:sz w:val="28"/>
          <w:szCs w:val="28"/>
        </w:rPr>
      </w:pPr>
      <w:r w:rsidRPr="007D59BC">
        <w:rPr>
          <w:sz w:val="28"/>
          <w:szCs w:val="28"/>
        </w:rPr>
        <w:t>________________ / Е.А. Пухова/</w:t>
      </w:r>
    </w:p>
    <w:p w:rsidR="00FC2449" w:rsidRPr="007D59BC" w:rsidRDefault="00FC2449" w:rsidP="00FC2449">
      <w:pPr>
        <w:spacing w:before="240"/>
        <w:ind w:left="5040"/>
        <w:rPr>
          <w:sz w:val="28"/>
          <w:szCs w:val="28"/>
        </w:rPr>
      </w:pPr>
      <w:r w:rsidRPr="007D59BC">
        <w:rPr>
          <w:sz w:val="28"/>
          <w:szCs w:val="28"/>
        </w:rPr>
        <w:t>Руководитель образовательной программы</w:t>
      </w:r>
    </w:p>
    <w:p w:rsidR="00FC2449" w:rsidRPr="007D59BC" w:rsidRDefault="00FC2449" w:rsidP="00FC2449">
      <w:pPr>
        <w:spacing w:before="240"/>
        <w:ind w:left="5040"/>
        <w:rPr>
          <w:sz w:val="28"/>
          <w:szCs w:val="28"/>
        </w:rPr>
      </w:pPr>
      <w:r w:rsidRPr="007D59BC">
        <w:rPr>
          <w:sz w:val="28"/>
          <w:szCs w:val="28"/>
        </w:rPr>
        <w:t>_____________ / М.В. Даньшина /</w:t>
      </w:r>
    </w:p>
    <w:p w:rsidR="00FC2449" w:rsidRPr="007D59BC" w:rsidRDefault="00FC2449" w:rsidP="00FC2449">
      <w:pPr>
        <w:spacing w:before="240"/>
        <w:jc w:val="right"/>
        <w:rPr>
          <w:sz w:val="28"/>
          <w:szCs w:val="28"/>
        </w:rPr>
      </w:pPr>
    </w:p>
    <w:p w:rsidR="00FC2449" w:rsidRPr="007D59BC" w:rsidRDefault="00FC2449" w:rsidP="00FC2449">
      <w:pPr>
        <w:spacing w:before="240"/>
        <w:jc w:val="center"/>
        <w:rPr>
          <w:sz w:val="28"/>
          <w:szCs w:val="28"/>
        </w:rPr>
      </w:pPr>
    </w:p>
    <w:p w:rsidR="00FC2449" w:rsidRPr="007D59BC" w:rsidRDefault="00FC2449" w:rsidP="00FC2449">
      <w:pPr>
        <w:spacing w:before="240"/>
        <w:jc w:val="center"/>
        <w:rPr>
          <w:b/>
          <w:sz w:val="28"/>
          <w:szCs w:val="28"/>
        </w:rPr>
      </w:pPr>
      <w:r w:rsidRPr="007D59BC">
        <w:rPr>
          <w:b/>
          <w:sz w:val="28"/>
          <w:szCs w:val="28"/>
        </w:rPr>
        <w:t>«</w:t>
      </w:r>
      <w:r w:rsidR="00736BFC" w:rsidRPr="00736BFC">
        <w:rPr>
          <w:b/>
          <w:sz w:val="28"/>
          <w:szCs w:val="28"/>
        </w:rPr>
        <w:t>Проектирование и разработка веб-сервиса для публикации и обмена коллекционных предметов</w:t>
      </w:r>
      <w:r w:rsidRPr="007D59BC">
        <w:rPr>
          <w:b/>
          <w:sz w:val="28"/>
          <w:szCs w:val="28"/>
        </w:rPr>
        <w:t>»</w:t>
      </w:r>
    </w:p>
    <w:p w:rsidR="00FC2449" w:rsidRPr="007D59BC" w:rsidRDefault="00FC2449" w:rsidP="00FC2449">
      <w:pPr>
        <w:spacing w:before="240"/>
        <w:jc w:val="center"/>
        <w:rPr>
          <w:sz w:val="28"/>
          <w:szCs w:val="28"/>
        </w:rPr>
      </w:pPr>
    </w:p>
    <w:p w:rsidR="00FC2449" w:rsidRPr="007D59BC" w:rsidRDefault="00FC2449" w:rsidP="00FC2449">
      <w:pPr>
        <w:spacing w:before="240"/>
        <w:jc w:val="center"/>
        <w:rPr>
          <w:sz w:val="28"/>
          <w:szCs w:val="28"/>
        </w:rPr>
      </w:pPr>
      <w:r w:rsidRPr="007D59BC">
        <w:rPr>
          <w:sz w:val="28"/>
          <w:szCs w:val="28"/>
        </w:rPr>
        <w:t>Выпускная квалификационная работа</w:t>
      </w:r>
    </w:p>
    <w:p w:rsidR="00FC2449" w:rsidRPr="007D59BC" w:rsidRDefault="00FC2449" w:rsidP="00FC2449">
      <w:pPr>
        <w:spacing w:before="240"/>
        <w:jc w:val="center"/>
        <w:rPr>
          <w:sz w:val="28"/>
          <w:szCs w:val="28"/>
        </w:rPr>
      </w:pPr>
      <w:r w:rsidRPr="007D59BC">
        <w:rPr>
          <w:sz w:val="28"/>
          <w:szCs w:val="28"/>
        </w:rPr>
        <w:t>по направлению 09.03.01 Информатика и вычислительная техника</w:t>
      </w:r>
    </w:p>
    <w:p w:rsidR="00FC2449" w:rsidRPr="007D59BC" w:rsidRDefault="00FC2449" w:rsidP="00FC2449">
      <w:pPr>
        <w:spacing w:before="240"/>
        <w:jc w:val="center"/>
        <w:rPr>
          <w:sz w:val="28"/>
          <w:szCs w:val="28"/>
        </w:rPr>
      </w:pPr>
      <w:r w:rsidRPr="007D59BC">
        <w:rPr>
          <w:sz w:val="28"/>
          <w:szCs w:val="28"/>
        </w:rPr>
        <w:t>Образовательная программа (профиль) «Веб-технологии»</w:t>
      </w:r>
    </w:p>
    <w:p w:rsidR="00FC2449" w:rsidRPr="007D59BC" w:rsidRDefault="00FC2449" w:rsidP="00FC2449">
      <w:pPr>
        <w:spacing w:before="240"/>
        <w:jc w:val="center"/>
        <w:rPr>
          <w:sz w:val="28"/>
          <w:szCs w:val="28"/>
        </w:rPr>
      </w:pPr>
    </w:p>
    <w:p w:rsidR="00FC2449" w:rsidRPr="007D59BC" w:rsidRDefault="00FC2449" w:rsidP="00FC2449">
      <w:pPr>
        <w:spacing w:before="240"/>
        <w:jc w:val="center"/>
        <w:rPr>
          <w:sz w:val="28"/>
          <w:szCs w:val="28"/>
        </w:rPr>
      </w:pPr>
    </w:p>
    <w:p w:rsidR="00FC2449" w:rsidRPr="007D59BC" w:rsidRDefault="00FC2449" w:rsidP="00FC2449">
      <w:pPr>
        <w:jc w:val="center"/>
        <w:rPr>
          <w:sz w:val="28"/>
          <w:szCs w:val="28"/>
        </w:rPr>
      </w:pPr>
      <w:r w:rsidRPr="007D59BC">
        <w:rPr>
          <w:sz w:val="28"/>
          <w:szCs w:val="28"/>
        </w:rPr>
        <w:t xml:space="preserve">Студент: </w:t>
      </w:r>
      <w:r w:rsidRPr="007D59BC">
        <w:rPr>
          <w:sz w:val="28"/>
          <w:szCs w:val="28"/>
        </w:rPr>
        <w:tab/>
      </w:r>
      <w:r w:rsidRPr="007D59BC">
        <w:rPr>
          <w:sz w:val="28"/>
          <w:szCs w:val="28"/>
        </w:rPr>
        <w:tab/>
        <w:t xml:space="preserve">____________ / </w:t>
      </w:r>
      <w:r>
        <w:rPr>
          <w:sz w:val="28"/>
          <w:szCs w:val="28"/>
        </w:rPr>
        <w:t>Сурайкин И</w:t>
      </w:r>
      <w:r w:rsidR="001720C5">
        <w:rPr>
          <w:sz w:val="28"/>
          <w:szCs w:val="28"/>
        </w:rPr>
        <w:t>.</w:t>
      </w:r>
      <w:r>
        <w:rPr>
          <w:sz w:val="28"/>
          <w:szCs w:val="28"/>
        </w:rPr>
        <w:t xml:space="preserve"> С</w:t>
      </w:r>
      <w:r w:rsidR="001720C5">
        <w:rPr>
          <w:sz w:val="28"/>
          <w:szCs w:val="28"/>
        </w:rPr>
        <w:t>.</w:t>
      </w:r>
      <w:r w:rsidRPr="007D59BC">
        <w:rPr>
          <w:sz w:val="28"/>
          <w:szCs w:val="28"/>
        </w:rPr>
        <w:t xml:space="preserve">, </w:t>
      </w:r>
      <w:r>
        <w:rPr>
          <w:sz w:val="28"/>
          <w:szCs w:val="28"/>
        </w:rPr>
        <w:t>191-322</w:t>
      </w:r>
      <w:r w:rsidRPr="007D59BC">
        <w:rPr>
          <w:sz w:val="28"/>
          <w:szCs w:val="28"/>
        </w:rPr>
        <w:t xml:space="preserve"> /</w:t>
      </w:r>
    </w:p>
    <w:p w:rsidR="00FC2449" w:rsidRPr="007D59BC" w:rsidRDefault="00FC2449" w:rsidP="00FC2449">
      <w:pPr>
        <w:jc w:val="center"/>
        <w:rPr>
          <w:i/>
          <w:sz w:val="28"/>
          <w:szCs w:val="28"/>
        </w:rPr>
      </w:pPr>
      <w:r w:rsidRPr="007D59BC">
        <w:rPr>
          <w:i/>
          <w:sz w:val="28"/>
          <w:szCs w:val="28"/>
        </w:rPr>
        <w:tab/>
      </w:r>
      <w:r w:rsidRPr="007D59BC">
        <w:rPr>
          <w:i/>
          <w:sz w:val="28"/>
          <w:szCs w:val="28"/>
        </w:rPr>
        <w:tab/>
        <w:t>подпись</w:t>
      </w:r>
      <w:r w:rsidRPr="007D59BC">
        <w:rPr>
          <w:i/>
          <w:sz w:val="28"/>
          <w:szCs w:val="28"/>
        </w:rPr>
        <w:tab/>
      </w:r>
      <w:r w:rsidRPr="007D59BC">
        <w:rPr>
          <w:i/>
          <w:sz w:val="28"/>
          <w:szCs w:val="28"/>
        </w:rPr>
        <w:tab/>
      </w:r>
      <w:r w:rsidRPr="007D59BC">
        <w:rPr>
          <w:i/>
          <w:sz w:val="28"/>
          <w:szCs w:val="28"/>
        </w:rPr>
        <w:tab/>
      </w:r>
      <w:r w:rsidRPr="007D59BC">
        <w:rPr>
          <w:sz w:val="28"/>
          <w:szCs w:val="28"/>
        </w:rPr>
        <w:tab/>
      </w:r>
      <w:r w:rsidRPr="007D59BC">
        <w:rPr>
          <w:sz w:val="28"/>
          <w:szCs w:val="28"/>
        </w:rPr>
        <w:tab/>
      </w:r>
      <w:r w:rsidRPr="007D59BC">
        <w:rPr>
          <w:i/>
          <w:sz w:val="28"/>
          <w:szCs w:val="28"/>
        </w:rPr>
        <w:t>ФИО, группа</w:t>
      </w:r>
    </w:p>
    <w:p w:rsidR="00FC2449" w:rsidRPr="007D59BC" w:rsidRDefault="00FC2449" w:rsidP="00FC2449">
      <w:pPr>
        <w:jc w:val="center"/>
        <w:rPr>
          <w:sz w:val="28"/>
          <w:szCs w:val="28"/>
        </w:rPr>
      </w:pPr>
    </w:p>
    <w:p w:rsidR="00FC2449" w:rsidRPr="007D59BC" w:rsidRDefault="00FC2449" w:rsidP="00FC2449">
      <w:pPr>
        <w:jc w:val="center"/>
        <w:rPr>
          <w:sz w:val="28"/>
          <w:szCs w:val="28"/>
        </w:rPr>
      </w:pPr>
    </w:p>
    <w:p w:rsidR="00FC2449" w:rsidRPr="007D59BC" w:rsidRDefault="00FC2449" w:rsidP="00FC2449">
      <w:pPr>
        <w:jc w:val="center"/>
        <w:rPr>
          <w:sz w:val="28"/>
          <w:szCs w:val="28"/>
        </w:rPr>
      </w:pPr>
      <w:r w:rsidRPr="007D59BC">
        <w:rPr>
          <w:sz w:val="28"/>
          <w:szCs w:val="28"/>
        </w:rPr>
        <w:t xml:space="preserve">Руководитель ВКР: </w:t>
      </w:r>
      <w:r w:rsidRPr="007D59BC">
        <w:rPr>
          <w:sz w:val="28"/>
          <w:szCs w:val="28"/>
        </w:rPr>
        <w:tab/>
        <w:t xml:space="preserve"> ___________ / </w:t>
      </w:r>
      <w:r w:rsidR="001720C5">
        <w:rPr>
          <w:sz w:val="28"/>
          <w:szCs w:val="28"/>
        </w:rPr>
        <w:t>Васильев Д. Б.</w:t>
      </w:r>
      <w:r w:rsidRPr="007D59BC">
        <w:rPr>
          <w:sz w:val="28"/>
          <w:szCs w:val="28"/>
        </w:rPr>
        <w:t>, ___________ /</w:t>
      </w:r>
    </w:p>
    <w:p w:rsidR="00FC2449" w:rsidRPr="007D59BC" w:rsidRDefault="00FC2449" w:rsidP="00FC2449">
      <w:pPr>
        <w:jc w:val="center"/>
        <w:rPr>
          <w:i/>
          <w:sz w:val="28"/>
          <w:szCs w:val="28"/>
        </w:rPr>
      </w:pPr>
      <w:r w:rsidRPr="007D59BC">
        <w:rPr>
          <w:i/>
          <w:sz w:val="28"/>
          <w:szCs w:val="28"/>
        </w:rPr>
        <w:tab/>
      </w:r>
      <w:r w:rsidRPr="007D59BC">
        <w:rPr>
          <w:i/>
          <w:sz w:val="28"/>
          <w:szCs w:val="28"/>
        </w:rPr>
        <w:tab/>
      </w:r>
      <w:r w:rsidRPr="007D59BC">
        <w:rPr>
          <w:i/>
          <w:sz w:val="28"/>
          <w:szCs w:val="28"/>
        </w:rPr>
        <w:tab/>
        <w:t>подпись</w:t>
      </w:r>
      <w:r w:rsidRPr="007D59BC">
        <w:rPr>
          <w:i/>
          <w:sz w:val="28"/>
          <w:szCs w:val="28"/>
        </w:rPr>
        <w:tab/>
      </w:r>
      <w:r w:rsidRPr="007D59BC">
        <w:rPr>
          <w:i/>
          <w:sz w:val="28"/>
          <w:szCs w:val="28"/>
        </w:rPr>
        <w:tab/>
      </w:r>
      <w:r w:rsidRPr="007D59BC">
        <w:rPr>
          <w:i/>
          <w:sz w:val="28"/>
          <w:szCs w:val="28"/>
        </w:rPr>
        <w:tab/>
      </w:r>
      <w:r w:rsidRPr="007D59BC">
        <w:rPr>
          <w:sz w:val="28"/>
          <w:szCs w:val="28"/>
        </w:rPr>
        <w:tab/>
      </w:r>
      <w:r w:rsidRPr="007D59BC">
        <w:rPr>
          <w:i/>
          <w:sz w:val="28"/>
          <w:szCs w:val="28"/>
        </w:rPr>
        <w:t>ФИО, уч. звание и степень</w:t>
      </w:r>
    </w:p>
    <w:p w:rsidR="00CC1A70" w:rsidRDefault="00FC2449" w:rsidP="00CC1A70">
      <w:pPr>
        <w:spacing w:before="240"/>
        <w:jc w:val="center"/>
        <w:rPr>
          <w:sz w:val="28"/>
          <w:szCs w:val="28"/>
        </w:rPr>
      </w:pPr>
      <w:r w:rsidRPr="007D59BC">
        <w:rPr>
          <w:sz w:val="28"/>
          <w:szCs w:val="28"/>
        </w:rPr>
        <w:br/>
        <w:t>Москва, 202</w:t>
      </w:r>
      <w:r>
        <w:rPr>
          <w:sz w:val="28"/>
          <w:szCs w:val="28"/>
        </w:rPr>
        <w:t>3</w:t>
      </w:r>
    </w:p>
    <w:p w:rsidR="003A6920" w:rsidRDefault="003A6920" w:rsidP="003A6920">
      <w:pPr>
        <w:suppressAutoHyphens w:val="0"/>
        <w:autoSpaceDE/>
        <w:sectPr w:rsidR="003A6920" w:rsidSect="003A6920">
          <w:footerReference w:type="default" r:id="rId8"/>
          <w:pgSz w:w="11906" w:h="16838"/>
          <w:pgMar w:top="1134" w:right="850" w:bottom="1134" w:left="1701" w:header="708" w:footer="708" w:gutter="0"/>
          <w:pgNumType w:start="0"/>
          <w:cols w:space="708"/>
          <w:titlePg/>
          <w:docGrid w:linePitch="360"/>
        </w:sectPr>
      </w:pPr>
    </w:p>
    <w:p w:rsidR="00E42A3B" w:rsidRPr="00E42A3B" w:rsidRDefault="00E42A3B" w:rsidP="00E42A3B">
      <w:pPr>
        <w:widowControl/>
        <w:suppressAutoHyphens w:val="0"/>
        <w:autoSpaceDE/>
        <w:jc w:val="center"/>
        <w:rPr>
          <w:sz w:val="24"/>
          <w:szCs w:val="24"/>
          <w:lang w:eastAsia="ru-RU"/>
        </w:rPr>
      </w:pPr>
      <w:r w:rsidRPr="00E42A3B">
        <w:rPr>
          <w:b/>
          <w:bCs/>
          <w:color w:val="000000"/>
          <w:sz w:val="28"/>
          <w:szCs w:val="28"/>
          <w:lang w:eastAsia="ru-RU"/>
        </w:rPr>
        <w:lastRenderedPageBreak/>
        <w:t>МИНИСТЕРСТВО НАУКИ И ВЫСШЕГО ОБРАЗОВАНИЯ </w:t>
      </w:r>
    </w:p>
    <w:p w:rsidR="00E42A3B" w:rsidRPr="00E42A3B" w:rsidRDefault="00E42A3B" w:rsidP="00E42A3B">
      <w:pPr>
        <w:widowControl/>
        <w:suppressAutoHyphens w:val="0"/>
        <w:autoSpaceDE/>
        <w:jc w:val="center"/>
        <w:rPr>
          <w:sz w:val="24"/>
          <w:szCs w:val="24"/>
          <w:lang w:eastAsia="ru-RU"/>
        </w:rPr>
      </w:pPr>
      <w:r w:rsidRPr="00E42A3B">
        <w:rPr>
          <w:b/>
          <w:bCs/>
          <w:color w:val="000000"/>
          <w:sz w:val="28"/>
          <w:szCs w:val="28"/>
          <w:lang w:eastAsia="ru-RU"/>
        </w:rPr>
        <w:t>РОССИЙСКОЙ ФЕДЕРАЦИИ </w:t>
      </w:r>
    </w:p>
    <w:p w:rsidR="00E42A3B" w:rsidRPr="00E42A3B" w:rsidRDefault="00E42A3B" w:rsidP="00E42A3B">
      <w:pPr>
        <w:widowControl/>
        <w:suppressAutoHyphens w:val="0"/>
        <w:autoSpaceDE/>
        <w:jc w:val="center"/>
        <w:rPr>
          <w:sz w:val="24"/>
          <w:szCs w:val="24"/>
          <w:lang w:eastAsia="ru-RU"/>
        </w:rPr>
      </w:pPr>
      <w:r w:rsidRPr="00E42A3B">
        <w:rPr>
          <w:color w:val="000000"/>
          <w:sz w:val="28"/>
          <w:szCs w:val="28"/>
          <w:lang w:eastAsia="ru-RU"/>
        </w:rPr>
        <w:t>Федеральное государственное автономное образовательное учреждение высшего образования </w:t>
      </w:r>
    </w:p>
    <w:p w:rsidR="00E42A3B" w:rsidRPr="00E42A3B" w:rsidRDefault="00E42A3B" w:rsidP="00E42A3B">
      <w:pPr>
        <w:widowControl/>
        <w:suppressAutoHyphens w:val="0"/>
        <w:autoSpaceDE/>
        <w:spacing w:after="160"/>
        <w:jc w:val="center"/>
        <w:rPr>
          <w:sz w:val="24"/>
          <w:szCs w:val="24"/>
          <w:lang w:eastAsia="ru-RU"/>
        </w:rPr>
      </w:pPr>
      <w:r w:rsidRPr="00E42A3B">
        <w:rPr>
          <w:color w:val="000000"/>
          <w:sz w:val="28"/>
          <w:szCs w:val="28"/>
          <w:lang w:eastAsia="ru-RU"/>
        </w:rPr>
        <w:t>«МОСКОВСКИЙ ПОЛИТЕХНИЧЕСКИЙ УНИВЕРСИТЕТ»</w:t>
      </w:r>
    </w:p>
    <w:p w:rsidR="00E42A3B" w:rsidRPr="00E42A3B" w:rsidRDefault="00E42A3B" w:rsidP="00E42A3B">
      <w:pPr>
        <w:widowControl/>
        <w:suppressAutoHyphens w:val="0"/>
        <w:autoSpaceDE/>
        <w:jc w:val="center"/>
        <w:rPr>
          <w:sz w:val="24"/>
          <w:szCs w:val="24"/>
          <w:lang w:eastAsia="ru-RU"/>
        </w:rPr>
      </w:pPr>
      <w:r w:rsidRPr="00E42A3B">
        <w:rPr>
          <w:color w:val="000000"/>
          <w:sz w:val="28"/>
          <w:szCs w:val="28"/>
          <w:lang w:eastAsia="ru-RU"/>
        </w:rPr>
        <w:t>ЗАДАНИЕ НА ВЫПУСКНУЮ КВАЛИФИКАЦИОННУЮ РАБОТУ</w:t>
      </w:r>
    </w:p>
    <w:p w:rsidR="00E42A3B" w:rsidRPr="007D59BC" w:rsidRDefault="00E42A3B" w:rsidP="00E42A3B">
      <w:pPr>
        <w:jc w:val="center"/>
        <w:rPr>
          <w:sz w:val="28"/>
          <w:szCs w:val="28"/>
        </w:rPr>
      </w:pPr>
      <w:r>
        <w:rPr>
          <w:color w:val="000000"/>
          <w:sz w:val="28"/>
          <w:szCs w:val="28"/>
          <w:lang w:eastAsia="ru-RU"/>
        </w:rPr>
        <w:t>по направлению 09.03.01</w:t>
      </w:r>
      <w:r w:rsidRPr="00E42A3B">
        <w:rPr>
          <w:color w:val="000000"/>
          <w:sz w:val="28"/>
          <w:szCs w:val="28"/>
          <w:lang w:eastAsia="ru-RU"/>
        </w:rPr>
        <w:t xml:space="preserve"> </w:t>
      </w:r>
      <w:r w:rsidRPr="007D59BC">
        <w:rPr>
          <w:sz w:val="28"/>
          <w:szCs w:val="28"/>
        </w:rPr>
        <w:t>Информатика и вычислительная техника</w:t>
      </w:r>
    </w:p>
    <w:p w:rsidR="00E42A3B" w:rsidRPr="007D59BC" w:rsidRDefault="00E42A3B" w:rsidP="00E42A3B">
      <w:pPr>
        <w:jc w:val="center"/>
        <w:rPr>
          <w:sz w:val="28"/>
          <w:szCs w:val="28"/>
        </w:rPr>
      </w:pPr>
      <w:r w:rsidRPr="007D59BC">
        <w:rPr>
          <w:sz w:val="28"/>
          <w:szCs w:val="28"/>
        </w:rPr>
        <w:t>Образовательная программа (профиль) «Веб-технологии»</w:t>
      </w:r>
    </w:p>
    <w:tbl>
      <w:tblPr>
        <w:tblW w:w="0" w:type="auto"/>
        <w:tblCellMar>
          <w:top w:w="15" w:type="dxa"/>
          <w:left w:w="15" w:type="dxa"/>
          <w:bottom w:w="15" w:type="dxa"/>
          <w:right w:w="15" w:type="dxa"/>
        </w:tblCellMar>
        <w:tblLook w:val="04A0" w:firstRow="1" w:lastRow="0" w:firstColumn="1" w:lastColumn="0" w:noHBand="0" w:noVBand="1"/>
      </w:tblPr>
      <w:tblGrid>
        <w:gridCol w:w="3018"/>
        <w:gridCol w:w="6327"/>
      </w:tblGrid>
      <w:tr w:rsidR="006A26DC" w:rsidRPr="00E42A3B" w:rsidTr="00E42A3B">
        <w:trPr>
          <w:trHeight w:val="742"/>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E42A3B" w:rsidRPr="00E42A3B" w:rsidRDefault="00E42A3B" w:rsidP="00E42A3B">
            <w:pPr>
              <w:widowControl/>
              <w:suppressAutoHyphens w:val="0"/>
              <w:autoSpaceDE/>
              <w:spacing w:before="60" w:after="60"/>
              <w:rPr>
                <w:sz w:val="24"/>
                <w:szCs w:val="24"/>
                <w:lang w:eastAsia="ru-RU"/>
              </w:rPr>
            </w:pPr>
            <w:r w:rsidRPr="00E42A3B">
              <w:rPr>
                <w:b/>
                <w:bCs/>
                <w:color w:val="000000"/>
                <w:sz w:val="24"/>
                <w:szCs w:val="24"/>
                <w:lang w:eastAsia="ru-RU"/>
              </w:rPr>
              <w:t>ТЕМА ВКР</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E42A3B" w:rsidRPr="00E42A3B" w:rsidRDefault="00E42A3B" w:rsidP="00E42A3B">
            <w:pPr>
              <w:widowControl/>
              <w:suppressAutoHyphens w:val="0"/>
              <w:autoSpaceDE/>
              <w:spacing w:before="60" w:after="60"/>
              <w:rPr>
                <w:sz w:val="24"/>
                <w:szCs w:val="24"/>
                <w:lang w:eastAsia="ru-RU"/>
              </w:rPr>
            </w:pPr>
            <w:r w:rsidRPr="00E42A3B">
              <w:rPr>
                <w:color w:val="000000"/>
                <w:sz w:val="24"/>
                <w:szCs w:val="24"/>
                <w:lang w:eastAsia="ru-RU"/>
              </w:rPr>
              <w:t>Проектирование и разработка веб-сервиса для публикации и обмена коллекционных предметов</w:t>
            </w:r>
          </w:p>
        </w:tc>
      </w:tr>
      <w:tr w:rsidR="00E42A3B" w:rsidRPr="00E42A3B" w:rsidTr="00E42A3B">
        <w:trPr>
          <w:trHeight w:val="638"/>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E42A3B" w:rsidRPr="00E42A3B" w:rsidRDefault="00E42A3B" w:rsidP="00E42A3B">
            <w:pPr>
              <w:widowControl/>
              <w:suppressAutoHyphens w:val="0"/>
              <w:autoSpaceDE/>
              <w:spacing w:before="60" w:after="60"/>
              <w:rPr>
                <w:sz w:val="24"/>
                <w:szCs w:val="24"/>
                <w:lang w:eastAsia="ru-RU"/>
              </w:rPr>
            </w:pPr>
            <w:r w:rsidRPr="00E42A3B">
              <w:rPr>
                <w:b/>
                <w:bCs/>
                <w:color w:val="000000"/>
                <w:sz w:val="24"/>
                <w:szCs w:val="24"/>
                <w:lang w:eastAsia="ru-RU"/>
              </w:rPr>
              <w:t>ПРАКТИЧЕСКИЙ РЕЗУЛЬТАТ</w:t>
            </w:r>
          </w:p>
        </w:tc>
      </w:tr>
      <w:tr w:rsidR="006A26DC" w:rsidRPr="00E42A3B" w:rsidTr="00E42A3B">
        <w:trPr>
          <w:trHeight w:val="763"/>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2A3B" w:rsidRPr="00E42A3B" w:rsidRDefault="00E42A3B" w:rsidP="00E42A3B">
            <w:pPr>
              <w:widowControl/>
              <w:suppressAutoHyphens w:val="0"/>
              <w:autoSpaceDE/>
              <w:spacing w:before="60" w:after="60"/>
              <w:rPr>
                <w:sz w:val="24"/>
                <w:szCs w:val="24"/>
                <w:lang w:eastAsia="ru-RU"/>
              </w:rPr>
            </w:pPr>
            <w:r w:rsidRPr="00E42A3B">
              <w:rPr>
                <w:color w:val="000000"/>
                <w:sz w:val="24"/>
                <w:szCs w:val="24"/>
                <w:lang w:eastAsia="ru-RU"/>
              </w:rPr>
              <w:t>Назначение</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E42A3B" w:rsidRPr="00E42A3B" w:rsidRDefault="00E42A3B" w:rsidP="00E42A3B">
            <w:pPr>
              <w:widowControl/>
              <w:suppressAutoHyphens w:val="0"/>
              <w:autoSpaceDE/>
              <w:spacing w:after="60"/>
              <w:rPr>
                <w:sz w:val="24"/>
                <w:szCs w:val="24"/>
                <w:lang w:eastAsia="ru-RU"/>
              </w:rPr>
            </w:pPr>
            <w:r w:rsidRPr="00E42A3B">
              <w:rPr>
                <w:color w:val="000000"/>
                <w:sz w:val="24"/>
                <w:szCs w:val="24"/>
                <w:lang w:eastAsia="ru-RU"/>
              </w:rPr>
              <w:t>Автоматизация процесс</w:t>
            </w:r>
            <w:r>
              <w:rPr>
                <w:color w:val="000000"/>
                <w:sz w:val="24"/>
                <w:szCs w:val="24"/>
                <w:lang w:eastAsia="ru-RU"/>
              </w:rPr>
              <w:t>а</w:t>
            </w:r>
            <w:r w:rsidRPr="00E42A3B">
              <w:rPr>
                <w:color w:val="000000"/>
                <w:sz w:val="24"/>
                <w:szCs w:val="24"/>
                <w:lang w:eastAsia="ru-RU"/>
              </w:rPr>
              <w:t xml:space="preserve"> </w:t>
            </w:r>
            <w:r>
              <w:rPr>
                <w:color w:val="000000"/>
                <w:sz w:val="24"/>
                <w:szCs w:val="24"/>
                <w:lang w:eastAsia="ru-RU"/>
              </w:rPr>
              <w:t>обмена и просмотра коллекционных предметов</w:t>
            </w:r>
            <w:r w:rsidRPr="00E42A3B">
              <w:rPr>
                <w:color w:val="000000"/>
                <w:sz w:val="24"/>
                <w:szCs w:val="24"/>
                <w:lang w:eastAsia="ru-RU"/>
              </w:rPr>
              <w:t>.</w:t>
            </w:r>
          </w:p>
        </w:tc>
      </w:tr>
      <w:tr w:rsidR="006A26DC" w:rsidRPr="00E42A3B" w:rsidTr="006A26DC">
        <w:trPr>
          <w:trHeight w:val="3446"/>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2A3B" w:rsidRPr="00E42A3B" w:rsidRDefault="00E42A3B" w:rsidP="00E42A3B">
            <w:pPr>
              <w:widowControl/>
              <w:suppressAutoHyphens w:val="0"/>
              <w:autoSpaceDE/>
              <w:spacing w:before="60" w:after="60"/>
              <w:rPr>
                <w:sz w:val="24"/>
                <w:szCs w:val="24"/>
                <w:lang w:eastAsia="ru-RU"/>
              </w:rPr>
            </w:pPr>
            <w:r w:rsidRPr="00E42A3B">
              <w:rPr>
                <w:color w:val="000000"/>
                <w:sz w:val="24"/>
                <w:szCs w:val="24"/>
                <w:lang w:eastAsia="ru-RU"/>
              </w:rPr>
              <w:t>Основные функции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E42A3B" w:rsidRPr="00E42A3B" w:rsidRDefault="00E42A3B" w:rsidP="00C6740C">
            <w:pPr>
              <w:widowControl/>
              <w:numPr>
                <w:ilvl w:val="0"/>
                <w:numId w:val="22"/>
              </w:numPr>
              <w:suppressAutoHyphens w:val="0"/>
              <w:autoSpaceDE/>
              <w:ind w:left="401"/>
              <w:textAlignment w:val="baseline"/>
              <w:rPr>
                <w:color w:val="000000"/>
                <w:sz w:val="24"/>
                <w:szCs w:val="24"/>
                <w:lang w:eastAsia="ru-RU"/>
              </w:rPr>
            </w:pPr>
            <w:r>
              <w:rPr>
                <w:color w:val="000000"/>
                <w:sz w:val="24"/>
                <w:szCs w:val="24"/>
                <w:lang w:eastAsia="ru-RU"/>
              </w:rPr>
              <w:t>авторизация пользователей</w:t>
            </w:r>
            <w:r w:rsidRPr="00E42A3B">
              <w:rPr>
                <w:color w:val="000000"/>
                <w:sz w:val="24"/>
                <w:szCs w:val="24"/>
                <w:lang w:eastAsia="ru-RU"/>
              </w:rPr>
              <w:t>;</w:t>
            </w:r>
          </w:p>
          <w:p w:rsidR="00E42A3B" w:rsidRPr="00E42A3B" w:rsidRDefault="00E42A3B" w:rsidP="00C6740C">
            <w:pPr>
              <w:widowControl/>
              <w:numPr>
                <w:ilvl w:val="0"/>
                <w:numId w:val="22"/>
              </w:numPr>
              <w:suppressAutoHyphens w:val="0"/>
              <w:autoSpaceDE/>
              <w:ind w:left="401"/>
              <w:textAlignment w:val="baseline"/>
              <w:rPr>
                <w:color w:val="000000"/>
                <w:sz w:val="24"/>
                <w:szCs w:val="24"/>
                <w:lang w:eastAsia="ru-RU"/>
              </w:rPr>
            </w:pPr>
            <w:r>
              <w:rPr>
                <w:color w:val="000000"/>
                <w:sz w:val="24"/>
                <w:szCs w:val="24"/>
                <w:lang w:eastAsia="ru-RU"/>
              </w:rPr>
              <w:t>просмотр опубликованных предметов</w:t>
            </w:r>
            <w:r w:rsidRPr="00E42A3B">
              <w:rPr>
                <w:color w:val="000000"/>
                <w:sz w:val="24"/>
                <w:szCs w:val="24"/>
                <w:lang w:eastAsia="ru-RU"/>
              </w:rPr>
              <w:t>;</w:t>
            </w:r>
          </w:p>
          <w:p w:rsidR="00E42A3B" w:rsidRPr="00E42A3B" w:rsidRDefault="00E42A3B" w:rsidP="00C6740C">
            <w:pPr>
              <w:widowControl/>
              <w:numPr>
                <w:ilvl w:val="0"/>
                <w:numId w:val="22"/>
              </w:numPr>
              <w:suppressAutoHyphens w:val="0"/>
              <w:autoSpaceDE/>
              <w:ind w:left="401"/>
              <w:textAlignment w:val="baseline"/>
              <w:rPr>
                <w:color w:val="000000"/>
                <w:sz w:val="24"/>
                <w:szCs w:val="24"/>
                <w:lang w:eastAsia="ru-RU"/>
              </w:rPr>
            </w:pPr>
            <w:r>
              <w:rPr>
                <w:color w:val="000000"/>
                <w:sz w:val="24"/>
                <w:szCs w:val="24"/>
                <w:lang w:eastAsia="ru-RU"/>
              </w:rPr>
              <w:t>создание коллекции предметов</w:t>
            </w:r>
            <w:r w:rsidRPr="00E42A3B">
              <w:rPr>
                <w:color w:val="000000"/>
                <w:sz w:val="24"/>
                <w:szCs w:val="24"/>
                <w:lang w:eastAsia="ru-RU"/>
              </w:rPr>
              <w:t>;</w:t>
            </w:r>
          </w:p>
          <w:p w:rsidR="00E42A3B" w:rsidRDefault="00E42A3B" w:rsidP="00C6740C">
            <w:pPr>
              <w:widowControl/>
              <w:numPr>
                <w:ilvl w:val="0"/>
                <w:numId w:val="22"/>
              </w:numPr>
              <w:suppressAutoHyphens w:val="0"/>
              <w:autoSpaceDE/>
              <w:ind w:left="401"/>
              <w:textAlignment w:val="baseline"/>
              <w:rPr>
                <w:color w:val="000000"/>
                <w:sz w:val="24"/>
                <w:szCs w:val="24"/>
                <w:lang w:eastAsia="ru-RU"/>
              </w:rPr>
            </w:pPr>
            <w:r>
              <w:rPr>
                <w:color w:val="000000"/>
                <w:sz w:val="24"/>
                <w:szCs w:val="24"/>
                <w:lang w:eastAsia="ru-RU"/>
              </w:rPr>
              <w:t>редактирование коллекции предметов;</w:t>
            </w:r>
          </w:p>
          <w:p w:rsidR="00E42A3B" w:rsidRDefault="00E42A3B" w:rsidP="00C6740C">
            <w:pPr>
              <w:widowControl/>
              <w:numPr>
                <w:ilvl w:val="0"/>
                <w:numId w:val="22"/>
              </w:numPr>
              <w:suppressAutoHyphens w:val="0"/>
              <w:autoSpaceDE/>
              <w:ind w:left="401"/>
              <w:textAlignment w:val="baseline"/>
              <w:rPr>
                <w:color w:val="000000"/>
                <w:sz w:val="24"/>
                <w:szCs w:val="24"/>
                <w:lang w:eastAsia="ru-RU"/>
              </w:rPr>
            </w:pPr>
            <w:r>
              <w:rPr>
                <w:color w:val="000000"/>
                <w:sz w:val="24"/>
                <w:szCs w:val="24"/>
                <w:lang w:eastAsia="ru-RU"/>
              </w:rPr>
              <w:t>удаление коллекции предметов;</w:t>
            </w:r>
          </w:p>
          <w:p w:rsidR="00E42A3B" w:rsidRDefault="00E42A3B" w:rsidP="00C6740C">
            <w:pPr>
              <w:widowControl/>
              <w:numPr>
                <w:ilvl w:val="0"/>
                <w:numId w:val="22"/>
              </w:numPr>
              <w:suppressAutoHyphens w:val="0"/>
              <w:autoSpaceDE/>
              <w:ind w:left="401"/>
              <w:textAlignment w:val="baseline"/>
              <w:rPr>
                <w:color w:val="000000"/>
                <w:sz w:val="24"/>
                <w:szCs w:val="24"/>
                <w:lang w:eastAsia="ru-RU"/>
              </w:rPr>
            </w:pPr>
            <w:r>
              <w:rPr>
                <w:color w:val="000000"/>
                <w:sz w:val="24"/>
                <w:szCs w:val="24"/>
                <w:lang w:eastAsia="ru-RU"/>
              </w:rPr>
              <w:t>создание предложений обмена;</w:t>
            </w:r>
          </w:p>
          <w:p w:rsidR="00E42A3B" w:rsidRDefault="00E42A3B" w:rsidP="00C6740C">
            <w:pPr>
              <w:widowControl/>
              <w:numPr>
                <w:ilvl w:val="0"/>
                <w:numId w:val="22"/>
              </w:numPr>
              <w:suppressAutoHyphens w:val="0"/>
              <w:autoSpaceDE/>
              <w:ind w:left="401"/>
              <w:textAlignment w:val="baseline"/>
              <w:rPr>
                <w:color w:val="000000"/>
                <w:sz w:val="24"/>
                <w:szCs w:val="24"/>
                <w:lang w:eastAsia="ru-RU"/>
              </w:rPr>
            </w:pPr>
            <w:r>
              <w:rPr>
                <w:color w:val="000000"/>
                <w:sz w:val="24"/>
                <w:szCs w:val="24"/>
                <w:lang w:eastAsia="ru-RU"/>
              </w:rPr>
              <w:t>просмотр предложений обмена;</w:t>
            </w:r>
          </w:p>
          <w:p w:rsidR="00E42A3B" w:rsidRDefault="00E42A3B" w:rsidP="00C6740C">
            <w:pPr>
              <w:widowControl/>
              <w:numPr>
                <w:ilvl w:val="0"/>
                <w:numId w:val="22"/>
              </w:numPr>
              <w:suppressAutoHyphens w:val="0"/>
              <w:autoSpaceDE/>
              <w:ind w:left="401"/>
              <w:textAlignment w:val="baseline"/>
              <w:rPr>
                <w:color w:val="000000"/>
                <w:sz w:val="24"/>
                <w:szCs w:val="24"/>
                <w:lang w:eastAsia="ru-RU"/>
              </w:rPr>
            </w:pPr>
            <w:r>
              <w:rPr>
                <w:color w:val="000000"/>
                <w:sz w:val="24"/>
                <w:szCs w:val="24"/>
                <w:lang w:eastAsia="ru-RU"/>
              </w:rPr>
              <w:t>добавление коллекционных предметов;</w:t>
            </w:r>
          </w:p>
          <w:p w:rsidR="00E42A3B" w:rsidRDefault="00E42A3B" w:rsidP="00C6740C">
            <w:pPr>
              <w:widowControl/>
              <w:numPr>
                <w:ilvl w:val="0"/>
                <w:numId w:val="22"/>
              </w:numPr>
              <w:suppressAutoHyphens w:val="0"/>
              <w:autoSpaceDE/>
              <w:ind w:left="401"/>
              <w:textAlignment w:val="baseline"/>
              <w:rPr>
                <w:color w:val="000000"/>
                <w:sz w:val="24"/>
                <w:szCs w:val="24"/>
                <w:lang w:eastAsia="ru-RU"/>
              </w:rPr>
            </w:pPr>
            <w:r>
              <w:rPr>
                <w:color w:val="000000"/>
                <w:sz w:val="24"/>
                <w:szCs w:val="24"/>
                <w:lang w:eastAsia="ru-RU"/>
              </w:rPr>
              <w:t>редактирование коллекции предметов;</w:t>
            </w:r>
          </w:p>
          <w:p w:rsidR="00E42A3B" w:rsidRDefault="00E42A3B" w:rsidP="00C6740C">
            <w:pPr>
              <w:widowControl/>
              <w:numPr>
                <w:ilvl w:val="0"/>
                <w:numId w:val="22"/>
              </w:numPr>
              <w:suppressAutoHyphens w:val="0"/>
              <w:autoSpaceDE/>
              <w:ind w:left="401"/>
              <w:textAlignment w:val="baseline"/>
              <w:rPr>
                <w:color w:val="000000"/>
                <w:sz w:val="24"/>
                <w:szCs w:val="24"/>
                <w:lang w:eastAsia="ru-RU"/>
              </w:rPr>
            </w:pPr>
            <w:r>
              <w:rPr>
                <w:color w:val="000000"/>
                <w:sz w:val="24"/>
                <w:szCs w:val="24"/>
                <w:lang w:eastAsia="ru-RU"/>
              </w:rPr>
              <w:t>удаление коллекции предметов;</w:t>
            </w:r>
          </w:p>
          <w:p w:rsidR="00E42A3B" w:rsidRPr="00E42A3B" w:rsidRDefault="00545044" w:rsidP="00C6740C">
            <w:pPr>
              <w:widowControl/>
              <w:numPr>
                <w:ilvl w:val="0"/>
                <w:numId w:val="22"/>
              </w:numPr>
              <w:suppressAutoHyphens w:val="0"/>
              <w:autoSpaceDE/>
              <w:ind w:left="401"/>
              <w:textAlignment w:val="baseline"/>
              <w:rPr>
                <w:color w:val="000000"/>
                <w:sz w:val="24"/>
                <w:szCs w:val="24"/>
                <w:lang w:eastAsia="ru-RU"/>
              </w:rPr>
            </w:pPr>
            <w:r>
              <w:rPr>
                <w:color w:val="000000"/>
                <w:sz w:val="24"/>
                <w:szCs w:val="24"/>
                <w:lang w:eastAsia="ru-RU"/>
              </w:rPr>
              <w:t>чат с другими пользователями.</w:t>
            </w:r>
          </w:p>
        </w:tc>
      </w:tr>
      <w:tr w:rsidR="006A26DC" w:rsidRPr="00ED27B8" w:rsidTr="00EA3E7D">
        <w:trPr>
          <w:trHeight w:val="825"/>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2A3B" w:rsidRPr="00E42A3B" w:rsidRDefault="00E42A3B" w:rsidP="00E42A3B">
            <w:pPr>
              <w:widowControl/>
              <w:suppressAutoHyphens w:val="0"/>
              <w:autoSpaceDE/>
              <w:spacing w:before="60" w:after="60"/>
              <w:rPr>
                <w:sz w:val="24"/>
                <w:szCs w:val="24"/>
                <w:lang w:eastAsia="ru-RU"/>
              </w:rPr>
            </w:pPr>
            <w:r w:rsidRPr="00E42A3B">
              <w:rPr>
                <w:color w:val="000000"/>
                <w:sz w:val="24"/>
                <w:szCs w:val="24"/>
                <w:lang w:eastAsia="ru-RU"/>
              </w:rPr>
              <w:t>Используемые технологии и платформы</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E42A3B" w:rsidRPr="00545044" w:rsidRDefault="00545044" w:rsidP="00545044">
            <w:pPr>
              <w:widowControl/>
              <w:suppressAutoHyphens w:val="0"/>
              <w:autoSpaceDE/>
              <w:spacing w:after="60"/>
              <w:rPr>
                <w:sz w:val="24"/>
                <w:szCs w:val="24"/>
                <w:lang w:val="en-US" w:eastAsia="ru-RU"/>
              </w:rPr>
            </w:pPr>
            <w:r w:rsidRPr="00545044">
              <w:rPr>
                <w:color w:val="000000"/>
                <w:sz w:val="24"/>
                <w:szCs w:val="24"/>
                <w:lang w:val="en-US" w:eastAsia="ru-RU"/>
              </w:rPr>
              <w:t xml:space="preserve">Vue.js, Django, </w:t>
            </w:r>
            <w:r w:rsidR="006A26DC" w:rsidRPr="00545044">
              <w:rPr>
                <w:color w:val="000000"/>
                <w:sz w:val="24"/>
                <w:szCs w:val="24"/>
                <w:lang w:val="en-US" w:eastAsia="ru-RU"/>
              </w:rPr>
              <w:t>JavaScript</w:t>
            </w:r>
            <w:r w:rsidRPr="00545044">
              <w:rPr>
                <w:color w:val="000000"/>
                <w:sz w:val="24"/>
                <w:szCs w:val="24"/>
                <w:lang w:val="en-US" w:eastAsia="ru-RU"/>
              </w:rPr>
              <w:t xml:space="preserve">, Python, SQL, </w:t>
            </w:r>
            <w:proofErr w:type="spellStart"/>
            <w:r w:rsidRPr="00545044">
              <w:rPr>
                <w:color w:val="000000"/>
                <w:sz w:val="24"/>
                <w:szCs w:val="24"/>
                <w:lang w:val="en-US" w:eastAsia="ru-RU"/>
              </w:rPr>
              <w:t>Figma</w:t>
            </w:r>
            <w:proofErr w:type="spellEnd"/>
            <w:r w:rsidRPr="00545044">
              <w:rPr>
                <w:color w:val="000000"/>
                <w:sz w:val="24"/>
                <w:szCs w:val="24"/>
                <w:lang w:val="en-US" w:eastAsia="ru-RU"/>
              </w:rPr>
              <w:t>.</w:t>
            </w:r>
          </w:p>
        </w:tc>
      </w:tr>
      <w:tr w:rsidR="00E42A3B" w:rsidRPr="00E42A3B" w:rsidTr="00E42A3B">
        <w:trPr>
          <w:trHeight w:val="567"/>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2A3B" w:rsidRPr="00E42A3B" w:rsidRDefault="00E42A3B" w:rsidP="00E42A3B">
            <w:pPr>
              <w:widowControl/>
              <w:suppressAutoHyphens w:val="0"/>
              <w:autoSpaceDE/>
              <w:spacing w:before="60" w:after="60"/>
              <w:rPr>
                <w:sz w:val="24"/>
                <w:szCs w:val="24"/>
                <w:lang w:eastAsia="ru-RU"/>
              </w:rPr>
            </w:pPr>
            <w:r w:rsidRPr="00E42A3B">
              <w:rPr>
                <w:b/>
                <w:bCs/>
                <w:color w:val="000000"/>
                <w:sz w:val="24"/>
                <w:szCs w:val="24"/>
                <w:lang w:eastAsia="ru-RU"/>
              </w:rPr>
              <w:t>ВЫПОЛНЕНИЕ РАБОТЫ</w:t>
            </w:r>
          </w:p>
        </w:tc>
      </w:tr>
      <w:tr w:rsidR="006A26DC" w:rsidRPr="00E42A3B" w:rsidTr="00CE08FE">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2A3B" w:rsidRPr="00E42A3B" w:rsidRDefault="00E42A3B" w:rsidP="00E42A3B">
            <w:pPr>
              <w:widowControl/>
              <w:suppressAutoHyphens w:val="0"/>
              <w:autoSpaceDE/>
              <w:spacing w:before="60" w:after="60"/>
              <w:rPr>
                <w:sz w:val="24"/>
                <w:szCs w:val="24"/>
                <w:lang w:eastAsia="ru-RU"/>
              </w:rPr>
            </w:pPr>
            <w:r w:rsidRPr="00E42A3B">
              <w:rPr>
                <w:color w:val="000000"/>
                <w:sz w:val="24"/>
                <w:szCs w:val="24"/>
                <w:lang w:eastAsia="ru-RU"/>
              </w:rPr>
              <w:t>Решаемые задачи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545044" w:rsidRPr="00545044" w:rsidRDefault="00545044" w:rsidP="00C6740C">
            <w:pPr>
              <w:pStyle w:val="ad"/>
              <w:numPr>
                <w:ilvl w:val="0"/>
                <w:numId w:val="23"/>
              </w:numPr>
              <w:rPr>
                <w:sz w:val="24"/>
                <w:szCs w:val="28"/>
              </w:rPr>
            </w:pPr>
            <w:r w:rsidRPr="00545044">
              <w:rPr>
                <w:sz w:val="24"/>
                <w:szCs w:val="28"/>
              </w:rPr>
              <w:t>провести анализ предметной области;</w:t>
            </w:r>
          </w:p>
          <w:p w:rsidR="00545044" w:rsidRPr="00545044" w:rsidRDefault="00545044" w:rsidP="00C6740C">
            <w:pPr>
              <w:pStyle w:val="ad"/>
              <w:numPr>
                <w:ilvl w:val="0"/>
                <w:numId w:val="23"/>
              </w:numPr>
              <w:rPr>
                <w:sz w:val="24"/>
                <w:szCs w:val="28"/>
              </w:rPr>
            </w:pPr>
            <w:r w:rsidRPr="00545044">
              <w:rPr>
                <w:sz w:val="24"/>
                <w:szCs w:val="28"/>
              </w:rPr>
              <w:t>провести анализ существующих решений;</w:t>
            </w:r>
          </w:p>
          <w:p w:rsidR="00545044" w:rsidRDefault="006A26DC" w:rsidP="00C6740C">
            <w:pPr>
              <w:pStyle w:val="ad"/>
              <w:numPr>
                <w:ilvl w:val="0"/>
                <w:numId w:val="23"/>
              </w:numPr>
              <w:rPr>
                <w:sz w:val="24"/>
                <w:szCs w:val="28"/>
              </w:rPr>
            </w:pPr>
            <w:r>
              <w:rPr>
                <w:sz w:val="24"/>
                <w:szCs w:val="28"/>
              </w:rPr>
              <w:t>рассмотреть и проанализировать технологии, требуемые для решения</w:t>
            </w:r>
            <w:r w:rsidR="00545044" w:rsidRPr="00545044">
              <w:rPr>
                <w:sz w:val="24"/>
                <w:szCs w:val="28"/>
              </w:rPr>
              <w:t>;</w:t>
            </w:r>
          </w:p>
          <w:p w:rsidR="006A26DC" w:rsidRDefault="006A26DC" w:rsidP="00C6740C">
            <w:pPr>
              <w:pStyle w:val="ad"/>
              <w:numPr>
                <w:ilvl w:val="0"/>
                <w:numId w:val="23"/>
              </w:numPr>
              <w:rPr>
                <w:sz w:val="24"/>
                <w:szCs w:val="28"/>
              </w:rPr>
            </w:pPr>
            <w:r>
              <w:rPr>
                <w:sz w:val="24"/>
                <w:szCs w:val="28"/>
              </w:rPr>
              <w:t>спроектировать бизнес-процессы</w:t>
            </w:r>
            <w:r w:rsidR="00CE08FE">
              <w:rPr>
                <w:sz w:val="24"/>
                <w:szCs w:val="28"/>
              </w:rPr>
              <w:t>;</w:t>
            </w:r>
          </w:p>
          <w:p w:rsidR="00EA3E7D" w:rsidRPr="00545044" w:rsidRDefault="00EA3E7D" w:rsidP="00C6740C">
            <w:pPr>
              <w:pStyle w:val="ad"/>
              <w:numPr>
                <w:ilvl w:val="0"/>
                <w:numId w:val="23"/>
              </w:numPr>
              <w:rPr>
                <w:sz w:val="24"/>
                <w:szCs w:val="28"/>
              </w:rPr>
            </w:pPr>
            <w:r>
              <w:rPr>
                <w:sz w:val="24"/>
                <w:szCs w:val="28"/>
              </w:rPr>
              <w:t>составить техническое задание;</w:t>
            </w:r>
          </w:p>
          <w:p w:rsidR="00545044" w:rsidRPr="00545044" w:rsidRDefault="006A26DC" w:rsidP="00C6740C">
            <w:pPr>
              <w:pStyle w:val="ad"/>
              <w:numPr>
                <w:ilvl w:val="0"/>
                <w:numId w:val="23"/>
              </w:numPr>
              <w:rPr>
                <w:sz w:val="24"/>
                <w:szCs w:val="28"/>
              </w:rPr>
            </w:pPr>
            <w:r>
              <w:rPr>
                <w:sz w:val="24"/>
                <w:szCs w:val="28"/>
              </w:rPr>
              <w:t>разработать графический интерфейс</w:t>
            </w:r>
            <w:r w:rsidR="00545044" w:rsidRPr="00545044">
              <w:rPr>
                <w:sz w:val="24"/>
                <w:szCs w:val="28"/>
              </w:rPr>
              <w:t>;</w:t>
            </w:r>
          </w:p>
          <w:p w:rsidR="00545044" w:rsidRDefault="00545044" w:rsidP="00C6740C">
            <w:pPr>
              <w:pStyle w:val="ad"/>
              <w:numPr>
                <w:ilvl w:val="0"/>
                <w:numId w:val="23"/>
              </w:numPr>
              <w:rPr>
                <w:sz w:val="24"/>
                <w:szCs w:val="28"/>
              </w:rPr>
            </w:pPr>
            <w:r w:rsidRPr="00545044">
              <w:rPr>
                <w:sz w:val="24"/>
                <w:szCs w:val="28"/>
              </w:rPr>
              <w:t>разработать серверную част</w:t>
            </w:r>
            <w:r w:rsidR="00EA3E7D">
              <w:rPr>
                <w:sz w:val="24"/>
                <w:szCs w:val="28"/>
              </w:rPr>
              <w:t>ь</w:t>
            </w:r>
            <w:r w:rsidRPr="00545044">
              <w:rPr>
                <w:sz w:val="24"/>
                <w:szCs w:val="28"/>
              </w:rPr>
              <w:t xml:space="preserve"> сервиса;</w:t>
            </w:r>
          </w:p>
          <w:p w:rsidR="00EA3E7D" w:rsidRPr="00EA3E7D" w:rsidRDefault="00EA3E7D" w:rsidP="00C6740C">
            <w:pPr>
              <w:pStyle w:val="ad"/>
              <w:numPr>
                <w:ilvl w:val="0"/>
                <w:numId w:val="23"/>
              </w:numPr>
              <w:rPr>
                <w:sz w:val="24"/>
                <w:szCs w:val="28"/>
              </w:rPr>
            </w:pPr>
            <w:r>
              <w:rPr>
                <w:sz w:val="24"/>
                <w:szCs w:val="28"/>
              </w:rPr>
              <w:t>разработать</w:t>
            </w:r>
            <w:r w:rsidRPr="00545044">
              <w:rPr>
                <w:sz w:val="24"/>
                <w:szCs w:val="28"/>
              </w:rPr>
              <w:t xml:space="preserve"> базу данных;</w:t>
            </w:r>
          </w:p>
          <w:p w:rsidR="00CE08FE" w:rsidRPr="00CE08FE" w:rsidRDefault="00545044" w:rsidP="00C6740C">
            <w:pPr>
              <w:pStyle w:val="ad"/>
              <w:numPr>
                <w:ilvl w:val="0"/>
                <w:numId w:val="23"/>
              </w:numPr>
              <w:rPr>
                <w:sz w:val="24"/>
                <w:szCs w:val="28"/>
              </w:rPr>
            </w:pPr>
            <w:r w:rsidRPr="00545044">
              <w:rPr>
                <w:sz w:val="24"/>
                <w:szCs w:val="28"/>
              </w:rPr>
              <w:t>про</w:t>
            </w:r>
            <w:r w:rsidR="00EA3E7D">
              <w:rPr>
                <w:sz w:val="24"/>
                <w:szCs w:val="28"/>
              </w:rPr>
              <w:t>вести тестирование</w:t>
            </w:r>
            <w:r w:rsidRPr="00545044">
              <w:rPr>
                <w:sz w:val="24"/>
                <w:szCs w:val="28"/>
              </w:rPr>
              <w:t xml:space="preserve"> веб-сервис</w:t>
            </w:r>
            <w:r w:rsidR="00EA3E7D">
              <w:rPr>
                <w:sz w:val="24"/>
                <w:szCs w:val="28"/>
              </w:rPr>
              <w:t>а</w:t>
            </w:r>
            <w:r w:rsidRPr="00545044">
              <w:rPr>
                <w:sz w:val="24"/>
                <w:szCs w:val="28"/>
              </w:rPr>
              <w:t>;</w:t>
            </w:r>
          </w:p>
          <w:p w:rsidR="00545044" w:rsidRPr="00545044" w:rsidRDefault="00545044" w:rsidP="00C6740C">
            <w:pPr>
              <w:pStyle w:val="ad"/>
              <w:numPr>
                <w:ilvl w:val="0"/>
                <w:numId w:val="23"/>
              </w:numPr>
              <w:rPr>
                <w:sz w:val="24"/>
              </w:rPr>
            </w:pPr>
            <w:r w:rsidRPr="00545044">
              <w:rPr>
                <w:sz w:val="24"/>
                <w:szCs w:val="28"/>
              </w:rPr>
              <w:lastRenderedPageBreak/>
              <w:t>разработать план дальнейшего продвижения веб-сервиса.</w:t>
            </w:r>
          </w:p>
          <w:p w:rsidR="00E42A3B" w:rsidRPr="00E42A3B" w:rsidRDefault="00E42A3B" w:rsidP="00545044">
            <w:pPr>
              <w:widowControl/>
              <w:suppressAutoHyphens w:val="0"/>
              <w:autoSpaceDE/>
              <w:textAlignment w:val="baseline"/>
              <w:rPr>
                <w:color w:val="000000"/>
                <w:sz w:val="24"/>
                <w:szCs w:val="24"/>
                <w:lang w:eastAsia="ru-RU"/>
              </w:rPr>
            </w:pPr>
          </w:p>
        </w:tc>
      </w:tr>
      <w:tr w:rsidR="006A26DC" w:rsidRPr="00E42A3B" w:rsidTr="00EA3E7D">
        <w:trPr>
          <w:trHeight w:val="70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2A3B" w:rsidRPr="00E42A3B" w:rsidRDefault="00E42A3B" w:rsidP="00E42A3B">
            <w:pPr>
              <w:widowControl/>
              <w:suppressAutoHyphens w:val="0"/>
              <w:autoSpaceDE/>
              <w:spacing w:before="60"/>
              <w:rPr>
                <w:sz w:val="24"/>
                <w:szCs w:val="24"/>
                <w:lang w:eastAsia="ru-RU"/>
              </w:rPr>
            </w:pPr>
            <w:r w:rsidRPr="00E42A3B">
              <w:rPr>
                <w:color w:val="000000"/>
                <w:sz w:val="24"/>
                <w:szCs w:val="24"/>
                <w:lang w:eastAsia="ru-RU"/>
              </w:rPr>
              <w:lastRenderedPageBreak/>
              <w:t>Состав технической документации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E42A3B" w:rsidRPr="00545044" w:rsidRDefault="00E42A3B" w:rsidP="00C6740C">
            <w:pPr>
              <w:widowControl/>
              <w:numPr>
                <w:ilvl w:val="0"/>
                <w:numId w:val="24"/>
              </w:numPr>
              <w:suppressAutoHyphens w:val="0"/>
              <w:autoSpaceDE/>
              <w:ind w:left="401"/>
              <w:textAlignment w:val="baseline"/>
              <w:rPr>
                <w:color w:val="000000"/>
                <w:sz w:val="24"/>
                <w:szCs w:val="24"/>
                <w:lang w:eastAsia="ru-RU"/>
              </w:rPr>
            </w:pPr>
            <w:r w:rsidRPr="00E42A3B">
              <w:rPr>
                <w:color w:val="000000"/>
                <w:sz w:val="24"/>
                <w:szCs w:val="24"/>
                <w:lang w:eastAsia="ru-RU"/>
              </w:rPr>
              <w:t>техническое задание;</w:t>
            </w:r>
          </w:p>
        </w:tc>
      </w:tr>
      <w:tr w:rsidR="006A26DC" w:rsidRPr="00E42A3B" w:rsidTr="006A26DC">
        <w:trPr>
          <w:trHeight w:val="830"/>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rsidR="00E42A3B" w:rsidRPr="00E42A3B" w:rsidRDefault="00E42A3B" w:rsidP="00E42A3B">
            <w:pPr>
              <w:widowControl/>
              <w:suppressAutoHyphens w:val="0"/>
              <w:autoSpaceDE/>
              <w:spacing w:before="60" w:after="60"/>
              <w:rPr>
                <w:sz w:val="24"/>
                <w:szCs w:val="24"/>
                <w:lang w:eastAsia="ru-RU"/>
              </w:rPr>
            </w:pPr>
            <w:r w:rsidRPr="00E42A3B">
              <w:rPr>
                <w:color w:val="000000"/>
                <w:sz w:val="24"/>
                <w:szCs w:val="24"/>
                <w:lang w:eastAsia="ru-RU"/>
              </w:rPr>
              <w:t>Состав графической части</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rsidR="006A26DC" w:rsidRPr="006A26DC" w:rsidRDefault="006A26DC" w:rsidP="006A26DC">
            <w:pPr>
              <w:widowControl/>
              <w:suppressAutoHyphens w:val="0"/>
              <w:autoSpaceDE/>
              <w:spacing w:before="60"/>
              <w:jc w:val="both"/>
              <w:textAlignment w:val="baseline"/>
              <w:rPr>
                <w:color w:val="000000"/>
                <w:sz w:val="24"/>
                <w:szCs w:val="24"/>
                <w:lang w:eastAsia="ru-RU"/>
              </w:rPr>
            </w:pPr>
            <w:r w:rsidRPr="006A26DC">
              <w:rPr>
                <w:color w:val="000000"/>
                <w:sz w:val="24"/>
                <w:szCs w:val="24"/>
                <w:lang w:eastAsia="ru-RU"/>
              </w:rPr>
              <w:t>Табли</w:t>
            </w:r>
            <w:r>
              <w:rPr>
                <w:color w:val="000000"/>
                <w:sz w:val="24"/>
                <w:szCs w:val="24"/>
                <w:lang w:eastAsia="ru-RU"/>
              </w:rPr>
              <w:t xml:space="preserve">цы, диаграммы бизнес-процессов, </w:t>
            </w:r>
            <w:r w:rsidRPr="006A26DC">
              <w:rPr>
                <w:color w:val="000000"/>
                <w:sz w:val="24"/>
                <w:szCs w:val="24"/>
                <w:lang w:eastAsia="ru-RU"/>
              </w:rPr>
              <w:t>схе</w:t>
            </w:r>
            <w:r>
              <w:rPr>
                <w:color w:val="000000"/>
                <w:sz w:val="24"/>
                <w:szCs w:val="24"/>
                <w:lang w:eastAsia="ru-RU"/>
              </w:rPr>
              <w:t xml:space="preserve">мы базы данных, эскизы и макеты </w:t>
            </w:r>
            <w:r w:rsidRPr="006A26DC">
              <w:rPr>
                <w:color w:val="000000"/>
                <w:sz w:val="24"/>
                <w:szCs w:val="24"/>
                <w:lang w:eastAsia="ru-RU"/>
              </w:rPr>
              <w:t>экранных форм.</w:t>
            </w:r>
          </w:p>
        </w:tc>
      </w:tr>
    </w:tbl>
    <w:p w:rsidR="00EA3E7D" w:rsidRPr="007D59BC" w:rsidRDefault="00EA3E7D" w:rsidP="00EA3E7D">
      <w:pPr>
        <w:spacing w:before="360" w:after="120"/>
        <w:rPr>
          <w:b/>
          <w:sz w:val="28"/>
          <w:szCs w:val="28"/>
        </w:rPr>
      </w:pPr>
      <w:r w:rsidRPr="007D59BC">
        <w:rPr>
          <w:b/>
          <w:sz w:val="28"/>
          <w:szCs w:val="28"/>
        </w:rPr>
        <w:t>ПЛАН РАБОТЫ НАД ВКР</w:t>
      </w:r>
    </w:p>
    <w:tbl>
      <w:tblPr>
        <w:tblW w:w="9119" w:type="dxa"/>
        <w:tblLayout w:type="fixed"/>
        <w:tblLook w:val="0400" w:firstRow="0" w:lastRow="0" w:firstColumn="0" w:lastColumn="0" w:noHBand="0" w:noVBand="1"/>
      </w:tblPr>
      <w:tblGrid>
        <w:gridCol w:w="2481"/>
        <w:gridCol w:w="317"/>
        <w:gridCol w:w="323"/>
        <w:gridCol w:w="322"/>
        <w:gridCol w:w="322"/>
        <w:gridCol w:w="322"/>
        <w:gridCol w:w="322"/>
        <w:gridCol w:w="322"/>
        <w:gridCol w:w="322"/>
        <w:gridCol w:w="322"/>
        <w:gridCol w:w="416"/>
        <w:gridCol w:w="416"/>
        <w:gridCol w:w="416"/>
        <w:gridCol w:w="416"/>
        <w:gridCol w:w="416"/>
        <w:gridCol w:w="416"/>
        <w:gridCol w:w="416"/>
        <w:gridCol w:w="416"/>
        <w:gridCol w:w="416"/>
      </w:tblGrid>
      <w:tr w:rsidR="00EA3E7D" w:rsidRPr="007D59BC" w:rsidTr="00FB6A5A">
        <w:trPr>
          <w:trHeight w:val="300"/>
        </w:trPr>
        <w:tc>
          <w:tcPr>
            <w:tcW w:w="248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rsidR="00EA3E7D" w:rsidRPr="007D59BC" w:rsidRDefault="00EA3E7D" w:rsidP="00FB6A5A">
            <w:pPr>
              <w:jc w:val="center"/>
              <w:rPr>
                <w:b/>
                <w:color w:val="000000"/>
                <w:sz w:val="28"/>
                <w:szCs w:val="28"/>
              </w:rPr>
            </w:pPr>
            <w:r w:rsidRPr="007D59BC">
              <w:rPr>
                <w:b/>
                <w:color w:val="000000"/>
                <w:sz w:val="28"/>
                <w:szCs w:val="28"/>
              </w:rPr>
              <w:t>ЗАДАЧИ</w:t>
            </w:r>
          </w:p>
        </w:tc>
        <w:tc>
          <w:tcPr>
            <w:tcW w:w="6638" w:type="dxa"/>
            <w:gridSpan w:val="18"/>
            <w:tcBorders>
              <w:top w:val="single" w:sz="4" w:space="0" w:color="000000"/>
              <w:left w:val="nil"/>
              <w:bottom w:val="single" w:sz="4" w:space="0" w:color="000000"/>
              <w:right w:val="single" w:sz="4" w:space="0" w:color="000000"/>
            </w:tcBorders>
            <w:shd w:val="clear" w:color="auto" w:fill="auto"/>
            <w:vAlign w:val="bottom"/>
          </w:tcPr>
          <w:p w:rsidR="00EA3E7D" w:rsidRPr="007D59BC" w:rsidRDefault="00EA3E7D" w:rsidP="00FB6A5A">
            <w:pPr>
              <w:jc w:val="center"/>
              <w:rPr>
                <w:b/>
                <w:color w:val="000000"/>
                <w:sz w:val="28"/>
                <w:szCs w:val="28"/>
              </w:rPr>
            </w:pPr>
            <w:r w:rsidRPr="007D59BC">
              <w:rPr>
                <w:b/>
                <w:color w:val="000000"/>
                <w:sz w:val="28"/>
                <w:szCs w:val="28"/>
              </w:rPr>
              <w:t>НЕДЕЛИ</w:t>
            </w:r>
          </w:p>
        </w:tc>
      </w:tr>
      <w:tr w:rsidR="00EA3E7D" w:rsidRPr="007D59BC" w:rsidTr="00FB6A5A">
        <w:trPr>
          <w:trHeight w:val="300"/>
        </w:trPr>
        <w:tc>
          <w:tcPr>
            <w:tcW w:w="248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rsidR="00EA3E7D" w:rsidRPr="007D59BC" w:rsidRDefault="00EA3E7D" w:rsidP="00FB6A5A">
            <w:pPr>
              <w:pBdr>
                <w:top w:val="nil"/>
                <w:left w:val="nil"/>
                <w:bottom w:val="nil"/>
                <w:right w:val="nil"/>
                <w:between w:val="nil"/>
              </w:pBdr>
              <w:spacing w:line="276" w:lineRule="auto"/>
              <w:rPr>
                <w:b/>
                <w:color w:val="000000"/>
                <w:sz w:val="28"/>
                <w:szCs w:val="28"/>
              </w:rPr>
            </w:pPr>
          </w:p>
        </w:tc>
        <w:tc>
          <w:tcPr>
            <w:tcW w:w="317"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1</w:t>
            </w:r>
          </w:p>
        </w:tc>
        <w:tc>
          <w:tcPr>
            <w:tcW w:w="323"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2</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3</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4</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5</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6</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7</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8</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9</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10</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11</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12</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13</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14</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15</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16</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17</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18</w:t>
            </w:r>
          </w:p>
        </w:tc>
      </w:tr>
      <w:tr w:rsidR="00EA3E7D" w:rsidRPr="007D59BC" w:rsidTr="006A26DC">
        <w:trPr>
          <w:trHeight w:val="300"/>
        </w:trPr>
        <w:tc>
          <w:tcPr>
            <w:tcW w:w="2481" w:type="dxa"/>
            <w:tcBorders>
              <w:top w:val="nil"/>
              <w:left w:val="single" w:sz="4" w:space="0" w:color="000000"/>
              <w:bottom w:val="single" w:sz="4" w:space="0" w:color="000000"/>
              <w:right w:val="single" w:sz="4" w:space="0" w:color="000000"/>
            </w:tcBorders>
            <w:shd w:val="clear" w:color="auto" w:fill="auto"/>
            <w:vAlign w:val="bottom"/>
          </w:tcPr>
          <w:p w:rsidR="00EA3E7D" w:rsidRPr="00EA3E7D" w:rsidRDefault="00EA3E7D" w:rsidP="00EA3E7D">
            <w:pPr>
              <w:pStyle w:val="ad"/>
              <w:ind w:firstLine="0"/>
              <w:rPr>
                <w:sz w:val="24"/>
                <w:szCs w:val="28"/>
              </w:rPr>
            </w:pPr>
            <w:r>
              <w:rPr>
                <w:sz w:val="24"/>
                <w:szCs w:val="28"/>
              </w:rPr>
              <w:t>П</w:t>
            </w:r>
            <w:r w:rsidRPr="00545044">
              <w:rPr>
                <w:sz w:val="24"/>
                <w:szCs w:val="28"/>
              </w:rPr>
              <w:t>ро</w:t>
            </w:r>
            <w:r>
              <w:rPr>
                <w:sz w:val="24"/>
                <w:szCs w:val="28"/>
              </w:rPr>
              <w:t>вести анализ предметной области</w:t>
            </w:r>
          </w:p>
        </w:tc>
        <w:tc>
          <w:tcPr>
            <w:tcW w:w="317" w:type="dxa"/>
            <w:tcBorders>
              <w:top w:val="nil"/>
              <w:left w:val="nil"/>
              <w:bottom w:val="single" w:sz="4" w:space="0" w:color="000000"/>
              <w:right w:val="single" w:sz="4" w:space="0" w:color="000000"/>
            </w:tcBorders>
            <w:shd w:val="clear" w:color="auto" w:fill="000000" w:themeFill="text1"/>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3" w:type="dxa"/>
            <w:tcBorders>
              <w:top w:val="nil"/>
              <w:left w:val="nil"/>
              <w:bottom w:val="single" w:sz="4" w:space="0" w:color="000000"/>
              <w:right w:val="single" w:sz="4" w:space="0" w:color="000000"/>
            </w:tcBorders>
            <w:shd w:val="clear" w:color="auto" w:fill="000000" w:themeFill="text1"/>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r>
      <w:tr w:rsidR="00EA3E7D" w:rsidRPr="007D59BC" w:rsidTr="006A26DC">
        <w:trPr>
          <w:trHeight w:val="300"/>
        </w:trPr>
        <w:tc>
          <w:tcPr>
            <w:tcW w:w="2481" w:type="dxa"/>
            <w:tcBorders>
              <w:top w:val="nil"/>
              <w:left w:val="single" w:sz="4" w:space="0" w:color="000000"/>
              <w:bottom w:val="single" w:sz="4" w:space="0" w:color="000000"/>
              <w:right w:val="single" w:sz="4" w:space="0" w:color="000000"/>
            </w:tcBorders>
            <w:shd w:val="clear" w:color="auto" w:fill="auto"/>
            <w:vAlign w:val="bottom"/>
          </w:tcPr>
          <w:p w:rsidR="00EA3E7D" w:rsidRPr="00EA3E7D" w:rsidRDefault="00EA3E7D" w:rsidP="00CE08FE">
            <w:pPr>
              <w:pStyle w:val="ad"/>
              <w:ind w:firstLine="0"/>
              <w:jc w:val="left"/>
              <w:rPr>
                <w:sz w:val="24"/>
                <w:szCs w:val="28"/>
              </w:rPr>
            </w:pPr>
            <w:r>
              <w:rPr>
                <w:sz w:val="24"/>
                <w:szCs w:val="28"/>
              </w:rPr>
              <w:t>П</w:t>
            </w:r>
            <w:r w:rsidRPr="00545044">
              <w:rPr>
                <w:sz w:val="24"/>
                <w:szCs w:val="28"/>
              </w:rPr>
              <w:t>ровести анализ существующих решений</w:t>
            </w:r>
          </w:p>
        </w:tc>
        <w:tc>
          <w:tcPr>
            <w:tcW w:w="317"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3" w:type="dxa"/>
            <w:tcBorders>
              <w:top w:val="nil"/>
              <w:left w:val="nil"/>
              <w:bottom w:val="single" w:sz="4" w:space="0" w:color="000000"/>
              <w:right w:val="single" w:sz="4" w:space="0" w:color="000000"/>
            </w:tcBorders>
            <w:shd w:val="clear" w:color="auto" w:fill="000000" w:themeFill="text1"/>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r>
      <w:tr w:rsidR="00EA3E7D" w:rsidRPr="007D59BC" w:rsidTr="00CE08FE">
        <w:trPr>
          <w:trHeight w:val="1513"/>
        </w:trPr>
        <w:tc>
          <w:tcPr>
            <w:tcW w:w="2481" w:type="dxa"/>
            <w:tcBorders>
              <w:top w:val="nil"/>
              <w:left w:val="single" w:sz="4" w:space="0" w:color="000000"/>
              <w:bottom w:val="single" w:sz="4" w:space="0" w:color="000000"/>
              <w:right w:val="single" w:sz="4" w:space="0" w:color="000000"/>
            </w:tcBorders>
            <w:shd w:val="clear" w:color="auto" w:fill="auto"/>
            <w:vAlign w:val="bottom"/>
          </w:tcPr>
          <w:p w:rsidR="00EA3E7D" w:rsidRPr="007D59BC" w:rsidRDefault="006A26DC" w:rsidP="00FB6A5A">
            <w:pPr>
              <w:rPr>
                <w:color w:val="000000"/>
                <w:sz w:val="28"/>
                <w:szCs w:val="28"/>
              </w:rPr>
            </w:pPr>
            <w:r>
              <w:rPr>
                <w:sz w:val="24"/>
                <w:szCs w:val="28"/>
              </w:rPr>
              <w:t>Рассмотреть и проанализировать технологии, требуемые для решения</w:t>
            </w:r>
          </w:p>
        </w:tc>
        <w:tc>
          <w:tcPr>
            <w:tcW w:w="317"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3"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r>
      <w:tr w:rsidR="006A26DC" w:rsidRPr="007D59BC" w:rsidTr="00CE08FE">
        <w:trPr>
          <w:trHeight w:val="699"/>
        </w:trPr>
        <w:tc>
          <w:tcPr>
            <w:tcW w:w="2481" w:type="dxa"/>
            <w:tcBorders>
              <w:top w:val="nil"/>
              <w:left w:val="single" w:sz="4" w:space="0" w:color="000000"/>
              <w:bottom w:val="single" w:sz="4" w:space="0" w:color="000000"/>
              <w:right w:val="single" w:sz="4" w:space="0" w:color="000000"/>
            </w:tcBorders>
            <w:shd w:val="clear" w:color="auto" w:fill="auto"/>
            <w:vAlign w:val="bottom"/>
          </w:tcPr>
          <w:p w:rsidR="006A26DC" w:rsidRPr="00CE08FE" w:rsidRDefault="00CE08FE" w:rsidP="006A26DC">
            <w:pPr>
              <w:rPr>
                <w:sz w:val="24"/>
                <w:szCs w:val="28"/>
              </w:rPr>
            </w:pPr>
            <w:r>
              <w:rPr>
                <w:sz w:val="24"/>
                <w:szCs w:val="28"/>
              </w:rPr>
              <w:t>С</w:t>
            </w:r>
            <w:r w:rsidRPr="00CE08FE">
              <w:rPr>
                <w:sz w:val="24"/>
                <w:szCs w:val="28"/>
              </w:rPr>
              <w:t>проектировать бизнес-процессы</w:t>
            </w:r>
          </w:p>
        </w:tc>
        <w:tc>
          <w:tcPr>
            <w:tcW w:w="317" w:type="dxa"/>
            <w:tcBorders>
              <w:top w:val="nil"/>
              <w:left w:val="nil"/>
              <w:bottom w:val="single" w:sz="4" w:space="0" w:color="000000"/>
              <w:right w:val="single" w:sz="4" w:space="0" w:color="000000"/>
            </w:tcBorders>
            <w:shd w:val="clear" w:color="auto" w:fill="auto"/>
            <w:vAlign w:val="bottom"/>
          </w:tcPr>
          <w:p w:rsidR="006A26DC" w:rsidRPr="007D59BC" w:rsidRDefault="006A26DC" w:rsidP="006A26DC">
            <w:pPr>
              <w:jc w:val="center"/>
              <w:rPr>
                <w:color w:val="000000"/>
                <w:sz w:val="28"/>
                <w:szCs w:val="28"/>
              </w:rPr>
            </w:pPr>
            <w:r w:rsidRPr="007D59BC">
              <w:rPr>
                <w:color w:val="000000"/>
                <w:sz w:val="28"/>
                <w:szCs w:val="28"/>
              </w:rPr>
              <w:t> </w:t>
            </w:r>
          </w:p>
        </w:tc>
        <w:tc>
          <w:tcPr>
            <w:tcW w:w="323" w:type="dxa"/>
            <w:tcBorders>
              <w:top w:val="nil"/>
              <w:left w:val="nil"/>
              <w:bottom w:val="single" w:sz="4" w:space="0" w:color="000000"/>
              <w:right w:val="single" w:sz="4" w:space="0" w:color="000000"/>
            </w:tcBorders>
            <w:shd w:val="clear" w:color="auto" w:fill="auto"/>
            <w:vAlign w:val="bottom"/>
          </w:tcPr>
          <w:p w:rsidR="006A26DC" w:rsidRPr="007D59BC" w:rsidRDefault="006A26DC" w:rsidP="006A26DC">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6A26DC">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6A26DC">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6A26DC">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6A26DC" w:rsidRPr="007D59BC" w:rsidRDefault="006A26DC" w:rsidP="006A26DC">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6A26DC" w:rsidRPr="007D59BC" w:rsidRDefault="006A26DC" w:rsidP="006A26DC">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6A26DC" w:rsidRPr="007D59BC" w:rsidRDefault="006A26DC" w:rsidP="006A26DC">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6A26DC" w:rsidRPr="007D59BC" w:rsidRDefault="006A26DC" w:rsidP="006A26DC">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6A26DC">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6A26DC">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6A26DC">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6A26DC">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6A26DC">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6A26DC">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6A26DC">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6A26DC">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6A26DC">
            <w:pPr>
              <w:jc w:val="center"/>
              <w:rPr>
                <w:color w:val="000000"/>
                <w:sz w:val="28"/>
                <w:szCs w:val="28"/>
              </w:rPr>
            </w:pPr>
            <w:r w:rsidRPr="007D59BC">
              <w:rPr>
                <w:color w:val="000000"/>
                <w:sz w:val="28"/>
                <w:szCs w:val="28"/>
              </w:rPr>
              <w:t> </w:t>
            </w:r>
          </w:p>
        </w:tc>
      </w:tr>
      <w:tr w:rsidR="00CE08FE" w:rsidRPr="007D59BC" w:rsidTr="00CE08FE">
        <w:trPr>
          <w:trHeight w:val="709"/>
        </w:trPr>
        <w:tc>
          <w:tcPr>
            <w:tcW w:w="2481" w:type="dxa"/>
            <w:tcBorders>
              <w:top w:val="nil"/>
              <w:left w:val="single" w:sz="4" w:space="0" w:color="000000"/>
              <w:bottom w:val="single" w:sz="4" w:space="0" w:color="000000"/>
              <w:right w:val="single" w:sz="4" w:space="0" w:color="000000"/>
            </w:tcBorders>
            <w:shd w:val="clear" w:color="auto" w:fill="auto"/>
            <w:vAlign w:val="bottom"/>
          </w:tcPr>
          <w:p w:rsidR="00CE08FE" w:rsidRPr="007D59BC" w:rsidRDefault="00CE08FE" w:rsidP="00FB6A5A">
            <w:pPr>
              <w:rPr>
                <w:color w:val="000000"/>
                <w:sz w:val="28"/>
                <w:szCs w:val="28"/>
              </w:rPr>
            </w:pPr>
            <w:r>
              <w:rPr>
                <w:sz w:val="24"/>
                <w:szCs w:val="28"/>
              </w:rPr>
              <w:t>Составить техническое задание</w:t>
            </w:r>
          </w:p>
        </w:tc>
        <w:tc>
          <w:tcPr>
            <w:tcW w:w="317"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323"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r>
      <w:tr w:rsidR="00CE08FE" w:rsidRPr="007D59BC" w:rsidTr="00CE08FE">
        <w:trPr>
          <w:trHeight w:val="691"/>
        </w:trPr>
        <w:tc>
          <w:tcPr>
            <w:tcW w:w="2481" w:type="dxa"/>
            <w:tcBorders>
              <w:top w:val="nil"/>
              <w:left w:val="single" w:sz="4" w:space="0" w:color="000000"/>
              <w:bottom w:val="single" w:sz="4" w:space="0" w:color="000000"/>
              <w:right w:val="single" w:sz="4" w:space="0" w:color="000000"/>
            </w:tcBorders>
            <w:shd w:val="clear" w:color="auto" w:fill="auto"/>
            <w:vAlign w:val="bottom"/>
          </w:tcPr>
          <w:p w:rsidR="00CE08FE" w:rsidRPr="006A26DC" w:rsidRDefault="00CE08FE" w:rsidP="00FB6A5A">
            <w:pPr>
              <w:rPr>
                <w:sz w:val="24"/>
                <w:szCs w:val="28"/>
              </w:rPr>
            </w:pPr>
            <w:r>
              <w:rPr>
                <w:sz w:val="24"/>
                <w:szCs w:val="28"/>
              </w:rPr>
              <w:t>Разработать</w:t>
            </w:r>
            <w:r w:rsidRPr="00545044">
              <w:rPr>
                <w:sz w:val="24"/>
                <w:szCs w:val="28"/>
              </w:rPr>
              <w:t xml:space="preserve"> базу данных</w:t>
            </w:r>
          </w:p>
        </w:tc>
        <w:tc>
          <w:tcPr>
            <w:tcW w:w="317"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323"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FFFFFF" w:themeFill="background1"/>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FFFFFF" w:themeFill="background1"/>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CE08FE" w:rsidRPr="007D59BC" w:rsidRDefault="00CE08FE" w:rsidP="00FB6A5A">
            <w:pPr>
              <w:jc w:val="center"/>
              <w:rPr>
                <w:color w:val="000000"/>
                <w:sz w:val="28"/>
                <w:szCs w:val="28"/>
              </w:rPr>
            </w:pPr>
            <w:r w:rsidRPr="007D59BC">
              <w:rPr>
                <w:color w:val="000000"/>
                <w:sz w:val="28"/>
                <w:szCs w:val="28"/>
              </w:rPr>
              <w:t> </w:t>
            </w:r>
          </w:p>
        </w:tc>
      </w:tr>
      <w:tr w:rsidR="00EA3E7D" w:rsidRPr="007D59BC" w:rsidTr="00CE08FE">
        <w:trPr>
          <w:trHeight w:val="842"/>
        </w:trPr>
        <w:tc>
          <w:tcPr>
            <w:tcW w:w="2481" w:type="dxa"/>
            <w:tcBorders>
              <w:top w:val="nil"/>
              <w:left w:val="single" w:sz="4" w:space="0" w:color="000000"/>
              <w:bottom w:val="single" w:sz="4" w:space="0" w:color="000000"/>
              <w:right w:val="single" w:sz="4" w:space="0" w:color="000000"/>
            </w:tcBorders>
            <w:shd w:val="clear" w:color="auto" w:fill="auto"/>
            <w:vAlign w:val="bottom"/>
          </w:tcPr>
          <w:p w:rsidR="00EA3E7D" w:rsidRPr="007D59BC" w:rsidRDefault="006A26DC" w:rsidP="00FB6A5A">
            <w:pPr>
              <w:rPr>
                <w:color w:val="000000"/>
                <w:sz w:val="28"/>
                <w:szCs w:val="28"/>
              </w:rPr>
            </w:pPr>
            <w:r>
              <w:rPr>
                <w:sz w:val="24"/>
                <w:szCs w:val="28"/>
              </w:rPr>
              <w:t>Разработать графический интерфейс</w:t>
            </w:r>
          </w:p>
        </w:tc>
        <w:tc>
          <w:tcPr>
            <w:tcW w:w="317"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3"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EA3E7D" w:rsidRPr="007D59BC" w:rsidRDefault="00EA3E7D" w:rsidP="00FB6A5A">
            <w:pPr>
              <w:jc w:val="center"/>
              <w:rPr>
                <w:color w:val="000000"/>
                <w:sz w:val="28"/>
                <w:szCs w:val="28"/>
              </w:rPr>
            </w:pPr>
            <w:r w:rsidRPr="007D59BC">
              <w:rPr>
                <w:color w:val="000000"/>
                <w:sz w:val="28"/>
                <w:szCs w:val="28"/>
              </w:rPr>
              <w:t> </w:t>
            </w:r>
          </w:p>
        </w:tc>
      </w:tr>
      <w:tr w:rsidR="006A26DC" w:rsidRPr="007D59BC" w:rsidTr="00CE08FE">
        <w:trPr>
          <w:trHeight w:val="842"/>
        </w:trPr>
        <w:tc>
          <w:tcPr>
            <w:tcW w:w="2481" w:type="dxa"/>
            <w:tcBorders>
              <w:top w:val="nil"/>
              <w:left w:val="single" w:sz="4" w:space="0" w:color="000000"/>
              <w:bottom w:val="single" w:sz="4" w:space="0" w:color="000000"/>
              <w:right w:val="single" w:sz="4" w:space="0" w:color="000000"/>
            </w:tcBorders>
            <w:shd w:val="clear" w:color="auto" w:fill="auto"/>
            <w:vAlign w:val="bottom"/>
          </w:tcPr>
          <w:p w:rsidR="006A26DC" w:rsidRPr="007D59BC" w:rsidRDefault="006A26DC" w:rsidP="00FB6A5A">
            <w:pPr>
              <w:rPr>
                <w:color w:val="000000"/>
                <w:sz w:val="28"/>
                <w:szCs w:val="28"/>
              </w:rPr>
            </w:pPr>
            <w:r>
              <w:rPr>
                <w:sz w:val="24"/>
                <w:szCs w:val="28"/>
              </w:rPr>
              <w:t>Р</w:t>
            </w:r>
            <w:r w:rsidRPr="00545044">
              <w:rPr>
                <w:sz w:val="24"/>
                <w:szCs w:val="28"/>
              </w:rPr>
              <w:t>азработать серверную част</w:t>
            </w:r>
            <w:r>
              <w:rPr>
                <w:sz w:val="24"/>
                <w:szCs w:val="28"/>
              </w:rPr>
              <w:t>ь</w:t>
            </w:r>
            <w:r w:rsidRPr="00545044">
              <w:rPr>
                <w:sz w:val="24"/>
                <w:szCs w:val="28"/>
              </w:rPr>
              <w:t xml:space="preserve"> сервиса</w:t>
            </w:r>
          </w:p>
        </w:tc>
        <w:tc>
          <w:tcPr>
            <w:tcW w:w="317"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3"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r>
      <w:tr w:rsidR="006A26DC" w:rsidRPr="007D59BC" w:rsidTr="00CE08FE">
        <w:trPr>
          <w:trHeight w:val="842"/>
        </w:trPr>
        <w:tc>
          <w:tcPr>
            <w:tcW w:w="2481" w:type="dxa"/>
            <w:tcBorders>
              <w:top w:val="nil"/>
              <w:left w:val="single" w:sz="4" w:space="0" w:color="000000"/>
              <w:bottom w:val="single" w:sz="4" w:space="0" w:color="000000"/>
              <w:right w:val="single" w:sz="4" w:space="0" w:color="000000"/>
            </w:tcBorders>
            <w:shd w:val="clear" w:color="auto" w:fill="auto"/>
            <w:vAlign w:val="bottom"/>
          </w:tcPr>
          <w:p w:rsidR="006A26DC" w:rsidRPr="006A26DC" w:rsidRDefault="006A26DC" w:rsidP="00FB6A5A">
            <w:pPr>
              <w:rPr>
                <w:sz w:val="24"/>
                <w:szCs w:val="28"/>
              </w:rPr>
            </w:pPr>
            <w:r>
              <w:rPr>
                <w:sz w:val="24"/>
                <w:szCs w:val="28"/>
              </w:rPr>
              <w:t>П</w:t>
            </w:r>
            <w:r w:rsidRPr="00545044">
              <w:rPr>
                <w:sz w:val="24"/>
                <w:szCs w:val="28"/>
              </w:rPr>
              <w:t>ро</w:t>
            </w:r>
            <w:r>
              <w:rPr>
                <w:sz w:val="24"/>
                <w:szCs w:val="28"/>
              </w:rPr>
              <w:t>вести тестирование</w:t>
            </w:r>
            <w:r w:rsidRPr="00545044">
              <w:rPr>
                <w:sz w:val="24"/>
                <w:szCs w:val="28"/>
              </w:rPr>
              <w:t xml:space="preserve"> веб-сервис</w:t>
            </w:r>
            <w:r>
              <w:rPr>
                <w:sz w:val="24"/>
                <w:szCs w:val="28"/>
              </w:rPr>
              <w:t>а</w:t>
            </w:r>
          </w:p>
        </w:tc>
        <w:tc>
          <w:tcPr>
            <w:tcW w:w="317"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3"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r>
      <w:tr w:rsidR="006A26DC" w:rsidRPr="007D59BC" w:rsidTr="00CE08FE">
        <w:trPr>
          <w:trHeight w:val="1126"/>
        </w:trPr>
        <w:tc>
          <w:tcPr>
            <w:tcW w:w="2481" w:type="dxa"/>
            <w:tcBorders>
              <w:top w:val="nil"/>
              <w:left w:val="single" w:sz="4" w:space="0" w:color="000000"/>
              <w:bottom w:val="single" w:sz="4" w:space="0" w:color="000000"/>
              <w:right w:val="single" w:sz="4" w:space="0" w:color="000000"/>
            </w:tcBorders>
            <w:shd w:val="clear" w:color="auto" w:fill="auto"/>
            <w:vAlign w:val="bottom"/>
          </w:tcPr>
          <w:p w:rsidR="006A26DC" w:rsidRPr="006A26DC" w:rsidRDefault="006A26DC" w:rsidP="00FB6A5A">
            <w:pPr>
              <w:rPr>
                <w:sz w:val="24"/>
                <w:szCs w:val="28"/>
              </w:rPr>
            </w:pPr>
            <w:r>
              <w:rPr>
                <w:sz w:val="24"/>
                <w:szCs w:val="28"/>
              </w:rPr>
              <w:t>Р</w:t>
            </w:r>
            <w:r w:rsidRPr="00545044">
              <w:rPr>
                <w:sz w:val="24"/>
                <w:szCs w:val="28"/>
              </w:rPr>
              <w:t>азработать план дальнейшего продвижения веб-сервиса</w:t>
            </w:r>
          </w:p>
        </w:tc>
        <w:tc>
          <w:tcPr>
            <w:tcW w:w="317"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3"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322"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auto"/>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c>
          <w:tcPr>
            <w:tcW w:w="416" w:type="dxa"/>
            <w:tcBorders>
              <w:top w:val="nil"/>
              <w:left w:val="nil"/>
              <w:bottom w:val="single" w:sz="4" w:space="0" w:color="000000"/>
              <w:right w:val="single" w:sz="4" w:space="0" w:color="000000"/>
            </w:tcBorders>
            <w:shd w:val="clear" w:color="auto" w:fill="000000" w:themeFill="text1"/>
            <w:vAlign w:val="bottom"/>
          </w:tcPr>
          <w:p w:rsidR="006A26DC" w:rsidRPr="007D59BC" w:rsidRDefault="006A26DC" w:rsidP="00FB6A5A">
            <w:pPr>
              <w:jc w:val="center"/>
              <w:rPr>
                <w:color w:val="000000"/>
                <w:sz w:val="28"/>
                <w:szCs w:val="28"/>
              </w:rPr>
            </w:pPr>
            <w:r w:rsidRPr="007D59BC">
              <w:rPr>
                <w:color w:val="000000"/>
                <w:sz w:val="28"/>
                <w:szCs w:val="28"/>
              </w:rPr>
              <w:t> </w:t>
            </w:r>
          </w:p>
        </w:tc>
      </w:tr>
    </w:tbl>
    <w:p w:rsidR="00CE08FE" w:rsidRDefault="00CE08FE" w:rsidP="00E42A3B">
      <w:pPr>
        <w:widowControl/>
        <w:suppressAutoHyphens w:val="0"/>
        <w:autoSpaceDE/>
        <w:rPr>
          <w:sz w:val="24"/>
          <w:szCs w:val="24"/>
          <w:lang w:eastAsia="ru-RU"/>
        </w:rPr>
        <w:sectPr w:rsidR="00CE08FE" w:rsidSect="00CE08FE">
          <w:pgSz w:w="11906" w:h="16838"/>
          <w:pgMar w:top="1134" w:right="850" w:bottom="1134" w:left="1701" w:header="708" w:footer="708" w:gutter="0"/>
          <w:pgNumType w:start="0"/>
          <w:cols w:space="708"/>
          <w:titlePg/>
          <w:docGrid w:linePitch="360"/>
        </w:sectPr>
      </w:pPr>
      <w:r>
        <w:rPr>
          <w:noProof/>
          <w:sz w:val="24"/>
          <w:szCs w:val="24"/>
          <w:lang w:eastAsia="ru-RU"/>
        </w:rPr>
        <mc:AlternateContent>
          <mc:Choice Requires="wps">
            <w:drawing>
              <wp:anchor distT="0" distB="0" distL="114300" distR="114300" simplePos="0" relativeHeight="251659264" behindDoc="0" locked="0" layoutInCell="1" allowOverlap="1">
                <wp:simplePos x="0" y="0"/>
                <wp:positionH relativeFrom="column">
                  <wp:posOffset>2844165</wp:posOffset>
                </wp:positionH>
                <wp:positionV relativeFrom="paragraph">
                  <wp:posOffset>355600</wp:posOffset>
                </wp:positionV>
                <wp:extent cx="257175" cy="190500"/>
                <wp:effectExtent l="0" t="0" r="28575" b="19050"/>
                <wp:wrapNone/>
                <wp:docPr id="10" name="Прямоугольник 10"/>
                <wp:cNvGraphicFramePr/>
                <a:graphic xmlns:a="http://schemas.openxmlformats.org/drawingml/2006/main">
                  <a:graphicData uri="http://schemas.microsoft.com/office/word/2010/wordprocessingShape">
                    <wps:wsp>
                      <wps:cNvSpPr/>
                      <wps:spPr>
                        <a:xfrm>
                          <a:off x="0" y="0"/>
                          <a:ext cx="257175" cy="1905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55A594" id="Прямоугольник 10" o:spid="_x0000_s1026" style="position:absolute;margin-left:223.95pt;margin-top:28pt;width:20.25pt;height: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" fillcolor="white [3212]" strokecolor="white [3212]" strokeweight="1pt"/>
            </w:pict>
          </mc:Fallback>
        </mc:AlternateContent>
      </w:r>
    </w:p>
    <w:p w:rsidR="00E42A3B" w:rsidRPr="00E42A3B" w:rsidRDefault="00E42A3B" w:rsidP="00E42A3B">
      <w:pPr>
        <w:widowControl/>
        <w:suppressAutoHyphens w:val="0"/>
        <w:autoSpaceDE/>
        <w:spacing w:after="160"/>
        <w:rPr>
          <w:sz w:val="24"/>
          <w:szCs w:val="24"/>
          <w:lang w:eastAsia="ru-RU"/>
        </w:rPr>
      </w:pPr>
      <w:r w:rsidRPr="00E42A3B">
        <w:rPr>
          <w:color w:val="000000"/>
          <w:sz w:val="24"/>
          <w:szCs w:val="24"/>
          <w:lang w:eastAsia="ru-RU"/>
        </w:rPr>
        <w:lastRenderedPageBreak/>
        <w:t>РУКОВОДИТЕЛЬ ОП: </w:t>
      </w:r>
    </w:p>
    <w:p w:rsidR="00E42A3B" w:rsidRPr="00E42A3B" w:rsidRDefault="00E42A3B" w:rsidP="00E42A3B">
      <w:pPr>
        <w:widowControl/>
        <w:suppressAutoHyphens w:val="0"/>
        <w:autoSpaceDE/>
        <w:spacing w:after="160"/>
        <w:jc w:val="right"/>
        <w:rPr>
          <w:sz w:val="24"/>
          <w:szCs w:val="24"/>
          <w:lang w:eastAsia="ru-RU"/>
        </w:rPr>
      </w:pPr>
      <w:r w:rsidRPr="00E42A3B">
        <w:rPr>
          <w:color w:val="000000"/>
          <w:sz w:val="24"/>
          <w:szCs w:val="24"/>
          <w:lang w:eastAsia="ru-RU"/>
        </w:rPr>
        <w:t>«___» ___________ 202</w:t>
      </w:r>
      <w:r w:rsidR="00CE08FE">
        <w:rPr>
          <w:color w:val="000000"/>
          <w:sz w:val="24"/>
          <w:szCs w:val="24"/>
          <w:lang w:eastAsia="ru-RU"/>
        </w:rPr>
        <w:t>3</w:t>
      </w:r>
      <w:r w:rsidRPr="00E42A3B">
        <w:rPr>
          <w:color w:val="000000"/>
          <w:sz w:val="24"/>
          <w:szCs w:val="24"/>
          <w:lang w:eastAsia="ru-RU"/>
        </w:rPr>
        <w:t>, _______________ / _</w:t>
      </w:r>
      <w:r w:rsidRPr="00E42A3B">
        <w:rPr>
          <w:color w:val="000000"/>
          <w:sz w:val="24"/>
          <w:szCs w:val="24"/>
          <w:u w:val="single"/>
          <w:lang w:eastAsia="ru-RU"/>
        </w:rPr>
        <w:t xml:space="preserve"> Даньшина Марина Владимировна, старший преподаватель </w:t>
      </w:r>
      <w:r w:rsidRPr="00E42A3B">
        <w:rPr>
          <w:color w:val="000000"/>
          <w:sz w:val="24"/>
          <w:szCs w:val="24"/>
          <w:lang w:eastAsia="ru-RU"/>
        </w:rPr>
        <w:t>/</w:t>
      </w:r>
      <w:r w:rsidRPr="00E42A3B">
        <w:rPr>
          <w:color w:val="000000"/>
          <w:sz w:val="24"/>
          <w:szCs w:val="24"/>
          <w:lang w:eastAsia="ru-RU"/>
        </w:rPr>
        <w:br/>
      </w:r>
      <w:r w:rsidRPr="00E42A3B">
        <w:rPr>
          <w:i/>
          <w:iCs/>
          <w:color w:val="000000"/>
          <w:sz w:val="24"/>
          <w:szCs w:val="24"/>
          <w:lang w:eastAsia="ru-RU"/>
        </w:rPr>
        <w:tab/>
      </w:r>
      <w:r w:rsidRPr="00E42A3B">
        <w:rPr>
          <w:i/>
          <w:iCs/>
          <w:color w:val="000000"/>
          <w:sz w:val="24"/>
          <w:szCs w:val="24"/>
          <w:lang w:eastAsia="ru-RU"/>
        </w:rPr>
        <w:tab/>
      </w:r>
      <w:r w:rsidRPr="00E42A3B">
        <w:rPr>
          <w:i/>
          <w:iCs/>
          <w:color w:val="000000"/>
          <w:sz w:val="24"/>
          <w:szCs w:val="24"/>
          <w:lang w:eastAsia="ru-RU"/>
        </w:rPr>
        <w:tab/>
      </w:r>
      <w:r w:rsidRPr="00E42A3B">
        <w:rPr>
          <w:color w:val="000000"/>
          <w:sz w:val="24"/>
          <w:szCs w:val="24"/>
          <w:lang w:eastAsia="ru-RU"/>
        </w:rPr>
        <w:tab/>
      </w:r>
      <w:r w:rsidRPr="00E42A3B">
        <w:rPr>
          <w:i/>
          <w:iCs/>
          <w:color w:val="000000"/>
          <w:sz w:val="24"/>
          <w:szCs w:val="24"/>
          <w:lang w:eastAsia="ru-RU"/>
        </w:rPr>
        <w:t>подпись</w:t>
      </w:r>
      <w:r w:rsidRPr="00E42A3B">
        <w:rPr>
          <w:i/>
          <w:iCs/>
          <w:color w:val="000000"/>
          <w:sz w:val="24"/>
          <w:szCs w:val="24"/>
          <w:lang w:eastAsia="ru-RU"/>
        </w:rPr>
        <w:tab/>
      </w:r>
      <w:r w:rsidRPr="00E42A3B">
        <w:rPr>
          <w:i/>
          <w:iCs/>
          <w:color w:val="000000"/>
          <w:sz w:val="24"/>
          <w:szCs w:val="24"/>
          <w:lang w:eastAsia="ru-RU"/>
        </w:rPr>
        <w:tab/>
      </w:r>
      <w:r w:rsidRPr="00E42A3B">
        <w:rPr>
          <w:i/>
          <w:iCs/>
          <w:color w:val="000000"/>
          <w:sz w:val="24"/>
          <w:szCs w:val="24"/>
          <w:lang w:eastAsia="ru-RU"/>
        </w:rPr>
        <w:tab/>
        <w:t>ФИО, уч. звание и степень</w:t>
      </w:r>
    </w:p>
    <w:p w:rsidR="00E42A3B" w:rsidRPr="00E42A3B" w:rsidRDefault="00E42A3B" w:rsidP="00E42A3B">
      <w:pPr>
        <w:widowControl/>
        <w:suppressAutoHyphens w:val="0"/>
        <w:autoSpaceDE/>
        <w:spacing w:after="160"/>
        <w:rPr>
          <w:sz w:val="24"/>
          <w:szCs w:val="24"/>
          <w:lang w:eastAsia="ru-RU"/>
        </w:rPr>
      </w:pPr>
      <w:r w:rsidRPr="00E42A3B">
        <w:rPr>
          <w:color w:val="000000"/>
          <w:sz w:val="24"/>
          <w:szCs w:val="24"/>
          <w:lang w:eastAsia="ru-RU"/>
        </w:rPr>
        <w:t>РУКОВОДИТЕЛЬ ВКР: </w:t>
      </w:r>
    </w:p>
    <w:p w:rsidR="00E42A3B" w:rsidRPr="00E42A3B" w:rsidRDefault="00E42A3B" w:rsidP="00E42A3B">
      <w:pPr>
        <w:widowControl/>
        <w:suppressAutoHyphens w:val="0"/>
        <w:autoSpaceDE/>
        <w:spacing w:after="160"/>
        <w:jc w:val="right"/>
        <w:rPr>
          <w:sz w:val="24"/>
          <w:szCs w:val="24"/>
          <w:lang w:eastAsia="ru-RU"/>
        </w:rPr>
      </w:pPr>
      <w:r w:rsidRPr="00E42A3B">
        <w:rPr>
          <w:color w:val="000000"/>
          <w:sz w:val="24"/>
          <w:szCs w:val="24"/>
          <w:lang w:eastAsia="ru-RU"/>
        </w:rPr>
        <w:t>«___» ___________ 202</w:t>
      </w:r>
      <w:r w:rsidR="00CE08FE">
        <w:rPr>
          <w:color w:val="000000"/>
          <w:sz w:val="24"/>
          <w:szCs w:val="24"/>
          <w:lang w:eastAsia="ru-RU"/>
        </w:rPr>
        <w:t>3</w:t>
      </w:r>
      <w:r w:rsidRPr="00E42A3B">
        <w:rPr>
          <w:color w:val="000000"/>
          <w:sz w:val="24"/>
          <w:szCs w:val="24"/>
          <w:lang w:eastAsia="ru-RU"/>
        </w:rPr>
        <w:t xml:space="preserve">, _______________ /   </w:t>
      </w:r>
      <w:r w:rsidRPr="00E42A3B">
        <w:rPr>
          <w:color w:val="000000"/>
          <w:sz w:val="24"/>
          <w:szCs w:val="24"/>
          <w:u w:val="single"/>
          <w:lang w:eastAsia="ru-RU"/>
        </w:rPr>
        <w:t>    </w:t>
      </w:r>
      <w:r w:rsidR="00CE08FE">
        <w:rPr>
          <w:color w:val="000000"/>
          <w:sz w:val="24"/>
          <w:szCs w:val="24"/>
          <w:u w:val="single"/>
          <w:lang w:eastAsia="ru-RU"/>
        </w:rPr>
        <w:t>Васильев Денис Борисович</w:t>
      </w:r>
      <w:r w:rsidRPr="00E42A3B">
        <w:rPr>
          <w:color w:val="000000"/>
          <w:sz w:val="24"/>
          <w:szCs w:val="24"/>
          <w:u w:val="single"/>
          <w:lang w:eastAsia="ru-RU"/>
        </w:rPr>
        <w:t>, старший преподаватель</w:t>
      </w:r>
      <w:r w:rsidRPr="00E42A3B">
        <w:rPr>
          <w:color w:val="000000"/>
          <w:sz w:val="24"/>
          <w:szCs w:val="24"/>
          <w:lang w:eastAsia="ru-RU"/>
        </w:rPr>
        <w:t xml:space="preserve"> /</w:t>
      </w:r>
      <w:r w:rsidRPr="00E42A3B">
        <w:rPr>
          <w:color w:val="000000"/>
          <w:sz w:val="24"/>
          <w:szCs w:val="24"/>
          <w:lang w:eastAsia="ru-RU"/>
        </w:rPr>
        <w:br/>
      </w:r>
      <w:r w:rsidRPr="00E42A3B">
        <w:rPr>
          <w:i/>
          <w:iCs/>
          <w:color w:val="000000"/>
          <w:sz w:val="24"/>
          <w:szCs w:val="24"/>
          <w:lang w:eastAsia="ru-RU"/>
        </w:rPr>
        <w:tab/>
      </w:r>
      <w:r w:rsidRPr="00E42A3B">
        <w:rPr>
          <w:i/>
          <w:iCs/>
          <w:color w:val="000000"/>
          <w:sz w:val="24"/>
          <w:szCs w:val="24"/>
          <w:lang w:eastAsia="ru-RU"/>
        </w:rPr>
        <w:tab/>
      </w:r>
      <w:r w:rsidRPr="00E42A3B">
        <w:rPr>
          <w:i/>
          <w:iCs/>
          <w:color w:val="000000"/>
          <w:sz w:val="24"/>
          <w:szCs w:val="24"/>
          <w:lang w:eastAsia="ru-RU"/>
        </w:rPr>
        <w:tab/>
      </w:r>
      <w:r w:rsidRPr="00E42A3B">
        <w:rPr>
          <w:color w:val="000000"/>
          <w:sz w:val="24"/>
          <w:szCs w:val="24"/>
          <w:lang w:eastAsia="ru-RU"/>
        </w:rPr>
        <w:tab/>
      </w:r>
      <w:r w:rsidRPr="00E42A3B">
        <w:rPr>
          <w:i/>
          <w:iCs/>
          <w:color w:val="000000"/>
          <w:sz w:val="24"/>
          <w:szCs w:val="24"/>
          <w:lang w:eastAsia="ru-RU"/>
        </w:rPr>
        <w:t>подпись</w:t>
      </w:r>
      <w:r w:rsidRPr="00E42A3B">
        <w:rPr>
          <w:i/>
          <w:iCs/>
          <w:color w:val="000000"/>
          <w:sz w:val="24"/>
          <w:szCs w:val="24"/>
          <w:lang w:eastAsia="ru-RU"/>
        </w:rPr>
        <w:tab/>
        <w:t xml:space="preserve"> </w:t>
      </w:r>
      <w:r w:rsidRPr="00E42A3B">
        <w:rPr>
          <w:i/>
          <w:iCs/>
          <w:color w:val="000000"/>
          <w:sz w:val="24"/>
          <w:szCs w:val="24"/>
          <w:lang w:eastAsia="ru-RU"/>
        </w:rPr>
        <w:tab/>
      </w:r>
      <w:r w:rsidRPr="00E42A3B">
        <w:rPr>
          <w:i/>
          <w:iCs/>
          <w:color w:val="000000"/>
          <w:sz w:val="24"/>
          <w:szCs w:val="24"/>
          <w:lang w:eastAsia="ru-RU"/>
        </w:rPr>
        <w:tab/>
        <w:t>ФИО, уч. звание и степень</w:t>
      </w:r>
    </w:p>
    <w:p w:rsidR="00E42A3B" w:rsidRPr="00E42A3B" w:rsidRDefault="00E42A3B" w:rsidP="00E42A3B">
      <w:pPr>
        <w:widowControl/>
        <w:suppressAutoHyphens w:val="0"/>
        <w:autoSpaceDE/>
        <w:spacing w:after="160"/>
        <w:rPr>
          <w:sz w:val="24"/>
          <w:szCs w:val="24"/>
          <w:lang w:eastAsia="ru-RU"/>
        </w:rPr>
      </w:pPr>
      <w:r w:rsidRPr="00E42A3B">
        <w:rPr>
          <w:color w:val="000000"/>
          <w:sz w:val="24"/>
          <w:szCs w:val="24"/>
          <w:lang w:eastAsia="ru-RU"/>
        </w:rPr>
        <w:t>СТУДЕНТ: </w:t>
      </w:r>
    </w:p>
    <w:p w:rsidR="00CE08FE" w:rsidRDefault="00E42A3B" w:rsidP="00E42A3B">
      <w:pPr>
        <w:suppressAutoHyphens w:val="0"/>
        <w:autoSpaceDE/>
        <w:jc w:val="center"/>
        <w:rPr>
          <w:i/>
          <w:iCs/>
          <w:color w:val="000000"/>
          <w:sz w:val="24"/>
          <w:szCs w:val="24"/>
          <w:lang w:eastAsia="ru-RU"/>
        </w:rPr>
        <w:sectPr w:rsidR="00CE08FE" w:rsidSect="00CE08FE">
          <w:pgSz w:w="11906" w:h="16838"/>
          <w:pgMar w:top="1134" w:right="850" w:bottom="1134" w:left="1701" w:header="708" w:footer="708" w:gutter="0"/>
          <w:pgNumType w:start="0"/>
          <w:cols w:space="708"/>
          <w:titlePg/>
          <w:docGrid w:linePitch="360"/>
        </w:sectPr>
      </w:pPr>
      <w:r w:rsidRPr="00E42A3B">
        <w:rPr>
          <w:color w:val="000000"/>
          <w:sz w:val="24"/>
          <w:szCs w:val="24"/>
          <w:lang w:eastAsia="ru-RU"/>
        </w:rPr>
        <w:t>«___» ___________ 202</w:t>
      </w:r>
      <w:r w:rsidR="00CE08FE">
        <w:rPr>
          <w:color w:val="000000"/>
          <w:sz w:val="24"/>
          <w:szCs w:val="24"/>
          <w:lang w:eastAsia="ru-RU"/>
        </w:rPr>
        <w:t>3</w:t>
      </w:r>
      <w:r w:rsidRPr="00E42A3B">
        <w:rPr>
          <w:color w:val="000000"/>
          <w:sz w:val="24"/>
          <w:szCs w:val="24"/>
          <w:lang w:eastAsia="ru-RU"/>
        </w:rPr>
        <w:t xml:space="preserve">, _______________ / </w:t>
      </w:r>
      <w:r w:rsidRPr="00E42A3B">
        <w:rPr>
          <w:color w:val="000000"/>
          <w:sz w:val="24"/>
          <w:szCs w:val="24"/>
          <w:u w:val="single"/>
          <w:lang w:eastAsia="ru-RU"/>
        </w:rPr>
        <w:t>    </w:t>
      </w:r>
      <w:r w:rsidR="00CE08FE">
        <w:rPr>
          <w:color w:val="000000"/>
          <w:sz w:val="24"/>
          <w:szCs w:val="24"/>
          <w:u w:val="single"/>
          <w:lang w:eastAsia="ru-RU"/>
        </w:rPr>
        <w:t>Сурайкин Илья Сергеевич</w:t>
      </w:r>
      <w:r w:rsidRPr="00E42A3B">
        <w:rPr>
          <w:color w:val="000000"/>
          <w:sz w:val="24"/>
          <w:szCs w:val="24"/>
          <w:u w:val="single"/>
          <w:lang w:eastAsia="ru-RU"/>
        </w:rPr>
        <w:t xml:space="preserve">, </w:t>
      </w:r>
      <w:r w:rsidR="00CE08FE">
        <w:rPr>
          <w:color w:val="000000"/>
          <w:sz w:val="24"/>
          <w:szCs w:val="24"/>
          <w:u w:val="single"/>
          <w:lang w:eastAsia="ru-RU"/>
        </w:rPr>
        <w:t>191</w:t>
      </w:r>
      <w:r w:rsidRPr="00E42A3B">
        <w:rPr>
          <w:color w:val="000000"/>
          <w:sz w:val="24"/>
          <w:szCs w:val="24"/>
          <w:u w:val="single"/>
          <w:lang w:eastAsia="ru-RU"/>
        </w:rPr>
        <w:t>-</w:t>
      </w:r>
      <w:r w:rsidR="00CE08FE">
        <w:rPr>
          <w:color w:val="000000"/>
          <w:sz w:val="24"/>
          <w:szCs w:val="24"/>
          <w:u w:val="single"/>
          <w:lang w:eastAsia="ru-RU"/>
        </w:rPr>
        <w:t>322</w:t>
      </w:r>
      <w:r w:rsidRPr="00E42A3B">
        <w:rPr>
          <w:color w:val="000000"/>
          <w:sz w:val="24"/>
          <w:szCs w:val="24"/>
          <w:u w:val="single"/>
          <w:lang w:eastAsia="ru-RU"/>
        </w:rPr>
        <w:t xml:space="preserve">    </w:t>
      </w:r>
      <w:r w:rsidRPr="00E42A3B">
        <w:rPr>
          <w:color w:val="000000"/>
          <w:sz w:val="24"/>
          <w:szCs w:val="24"/>
          <w:lang w:eastAsia="ru-RU"/>
        </w:rPr>
        <w:t> /</w:t>
      </w:r>
      <w:r w:rsidRPr="00E42A3B">
        <w:rPr>
          <w:color w:val="000000"/>
          <w:sz w:val="24"/>
          <w:szCs w:val="24"/>
          <w:lang w:eastAsia="ru-RU"/>
        </w:rPr>
        <w:br/>
      </w:r>
      <w:r w:rsidRPr="00E42A3B">
        <w:rPr>
          <w:i/>
          <w:iCs/>
          <w:color w:val="000000"/>
          <w:sz w:val="28"/>
          <w:szCs w:val="28"/>
          <w:lang w:eastAsia="ru-RU"/>
        </w:rPr>
        <w:tab/>
      </w:r>
      <w:r w:rsidRPr="00E42A3B">
        <w:rPr>
          <w:i/>
          <w:iCs/>
          <w:color w:val="000000"/>
          <w:sz w:val="28"/>
          <w:szCs w:val="28"/>
          <w:lang w:eastAsia="ru-RU"/>
        </w:rPr>
        <w:tab/>
      </w:r>
      <w:r w:rsidRPr="00E42A3B">
        <w:rPr>
          <w:i/>
          <w:iCs/>
          <w:color w:val="000000"/>
          <w:sz w:val="28"/>
          <w:szCs w:val="28"/>
          <w:lang w:eastAsia="ru-RU"/>
        </w:rPr>
        <w:tab/>
      </w:r>
      <w:r w:rsidRPr="00E42A3B">
        <w:rPr>
          <w:color w:val="000000"/>
          <w:sz w:val="28"/>
          <w:szCs w:val="28"/>
          <w:lang w:eastAsia="ru-RU"/>
        </w:rPr>
        <w:tab/>
      </w:r>
      <w:r w:rsidRPr="00E42A3B">
        <w:rPr>
          <w:i/>
          <w:iCs/>
          <w:color w:val="000000"/>
          <w:sz w:val="24"/>
          <w:szCs w:val="24"/>
          <w:lang w:eastAsia="ru-RU"/>
        </w:rPr>
        <w:t>подпись</w:t>
      </w:r>
      <w:r w:rsidRPr="00E42A3B">
        <w:rPr>
          <w:i/>
          <w:iCs/>
          <w:color w:val="000000"/>
          <w:sz w:val="24"/>
          <w:szCs w:val="24"/>
          <w:lang w:eastAsia="ru-RU"/>
        </w:rPr>
        <w:tab/>
      </w:r>
      <w:r w:rsidRPr="00E42A3B">
        <w:rPr>
          <w:i/>
          <w:iCs/>
          <w:color w:val="000000"/>
          <w:sz w:val="24"/>
          <w:szCs w:val="24"/>
          <w:lang w:eastAsia="ru-RU"/>
        </w:rPr>
        <w:tab/>
      </w:r>
      <w:r w:rsidRPr="00E42A3B">
        <w:rPr>
          <w:color w:val="000000"/>
          <w:sz w:val="24"/>
          <w:szCs w:val="24"/>
          <w:lang w:eastAsia="ru-RU"/>
        </w:rPr>
        <w:tab/>
      </w:r>
      <w:r w:rsidRPr="00E42A3B">
        <w:rPr>
          <w:i/>
          <w:iCs/>
          <w:color w:val="000000"/>
          <w:sz w:val="24"/>
          <w:szCs w:val="24"/>
          <w:lang w:eastAsia="ru-RU"/>
        </w:rPr>
        <w:t>ФИО, группа</w:t>
      </w:r>
    </w:p>
    <w:p w:rsidR="006A26DC" w:rsidRDefault="006A26DC" w:rsidP="00E42A3B">
      <w:pPr>
        <w:suppressAutoHyphens w:val="0"/>
        <w:autoSpaceDE/>
        <w:jc w:val="center"/>
        <w:rPr>
          <w:i/>
          <w:iCs/>
          <w:color w:val="000000"/>
          <w:sz w:val="24"/>
          <w:szCs w:val="24"/>
          <w:lang w:eastAsia="ru-RU"/>
        </w:rPr>
      </w:pPr>
    </w:p>
    <w:p w:rsidR="00050C30" w:rsidRPr="007D59BC" w:rsidRDefault="00050C30" w:rsidP="00E42A3B">
      <w:pPr>
        <w:suppressAutoHyphens w:val="0"/>
        <w:autoSpaceDE/>
        <w:jc w:val="center"/>
        <w:rPr>
          <w:b/>
          <w:sz w:val="28"/>
          <w:szCs w:val="28"/>
        </w:rPr>
      </w:pPr>
      <w:r w:rsidRPr="007D59BC">
        <w:rPr>
          <w:b/>
          <w:sz w:val="28"/>
          <w:szCs w:val="28"/>
        </w:rPr>
        <w:t>АННОТАЦИЯ</w:t>
      </w:r>
    </w:p>
    <w:p w:rsidR="00050C30" w:rsidRPr="007D59BC" w:rsidRDefault="00050C30" w:rsidP="00050C30">
      <w:pPr>
        <w:suppressAutoHyphens w:val="0"/>
        <w:autoSpaceDE/>
        <w:rPr>
          <w:b/>
          <w:sz w:val="28"/>
          <w:szCs w:val="28"/>
        </w:rPr>
      </w:pPr>
    </w:p>
    <w:p w:rsidR="00050C30" w:rsidRPr="007D59BC" w:rsidRDefault="00050C30" w:rsidP="00050C30">
      <w:pPr>
        <w:suppressAutoHyphens w:val="0"/>
        <w:autoSpaceDE/>
        <w:spacing w:line="360" w:lineRule="auto"/>
        <w:ind w:firstLine="720"/>
        <w:contextualSpacing/>
        <w:jc w:val="both"/>
        <w:rPr>
          <w:sz w:val="28"/>
          <w:szCs w:val="28"/>
        </w:rPr>
      </w:pPr>
      <w:r w:rsidRPr="007D59BC">
        <w:rPr>
          <w:sz w:val="28"/>
          <w:szCs w:val="28"/>
        </w:rPr>
        <w:t>Наименование работы:</w:t>
      </w:r>
      <w:r>
        <w:rPr>
          <w:sz w:val="28"/>
          <w:szCs w:val="28"/>
        </w:rPr>
        <w:t xml:space="preserve"> </w:t>
      </w:r>
      <w:r w:rsidR="00736BFC">
        <w:rPr>
          <w:sz w:val="28"/>
          <w:szCs w:val="28"/>
        </w:rPr>
        <w:t>п</w:t>
      </w:r>
      <w:r w:rsidR="00736BFC" w:rsidRPr="00736BFC">
        <w:rPr>
          <w:sz w:val="28"/>
          <w:szCs w:val="28"/>
        </w:rPr>
        <w:t>роектирование и разработка веб-сервиса для публикации и обмена коллекционных предметов</w:t>
      </w:r>
      <w:r>
        <w:rPr>
          <w:sz w:val="28"/>
          <w:szCs w:val="28"/>
        </w:rPr>
        <w:t>.</w:t>
      </w:r>
    </w:p>
    <w:p w:rsidR="00050C30" w:rsidRPr="007D59BC" w:rsidRDefault="00050C30" w:rsidP="00050C30">
      <w:pPr>
        <w:suppressAutoHyphens w:val="0"/>
        <w:autoSpaceDE/>
        <w:spacing w:line="360" w:lineRule="auto"/>
        <w:ind w:firstLine="720"/>
        <w:contextualSpacing/>
        <w:jc w:val="both"/>
        <w:rPr>
          <w:sz w:val="28"/>
          <w:szCs w:val="28"/>
        </w:rPr>
      </w:pPr>
      <w:r w:rsidRPr="007D59BC">
        <w:rPr>
          <w:sz w:val="28"/>
          <w:szCs w:val="28"/>
        </w:rPr>
        <w:t>Цель работы:</w:t>
      </w:r>
      <w:r>
        <w:rPr>
          <w:sz w:val="28"/>
          <w:szCs w:val="28"/>
        </w:rPr>
        <w:t xml:space="preserve"> спроектировать и разработать в</w:t>
      </w:r>
      <w:r w:rsidRPr="00050C30">
        <w:rPr>
          <w:sz w:val="28"/>
          <w:szCs w:val="28"/>
        </w:rPr>
        <w:t>еб-сервис для автоматизации процесс</w:t>
      </w:r>
      <w:r w:rsidR="00736BFC">
        <w:rPr>
          <w:sz w:val="28"/>
          <w:szCs w:val="28"/>
        </w:rPr>
        <w:t>а обмена коллекционными предметами между пользователями сервиса, а также публикации личной коллекции</w:t>
      </w:r>
      <w:r>
        <w:rPr>
          <w:sz w:val="28"/>
          <w:szCs w:val="28"/>
        </w:rPr>
        <w:t>.</w:t>
      </w:r>
    </w:p>
    <w:p w:rsidR="00050C30" w:rsidRPr="009E50D7" w:rsidRDefault="00050C30" w:rsidP="009E50D7">
      <w:pPr>
        <w:suppressAutoHyphens w:val="0"/>
        <w:autoSpaceDE/>
        <w:spacing w:line="360" w:lineRule="auto"/>
        <w:ind w:firstLine="720"/>
        <w:contextualSpacing/>
        <w:jc w:val="both"/>
        <w:rPr>
          <w:sz w:val="28"/>
          <w:szCs w:val="28"/>
        </w:rPr>
      </w:pPr>
      <w:r w:rsidRPr="009E50D7">
        <w:rPr>
          <w:sz w:val="28"/>
          <w:szCs w:val="28"/>
        </w:rPr>
        <w:t xml:space="preserve">Задачи для достижения цели: провести анализ предметной области, провести анализ существующих решений, изучить современные тенденции в области веб-разработки и выбрать подходящие технологии, </w:t>
      </w:r>
      <w:r w:rsidR="00C31FE2" w:rsidRPr="009E50D7">
        <w:rPr>
          <w:sz w:val="28"/>
          <w:szCs w:val="28"/>
        </w:rPr>
        <w:t>спроектировать базу данных, спроектировать интерфейсы и дизайн сервиса, разработать серверную и пользовательскую части сервиса, протестировать созданный веб-сервис, разработать план дальнейшего продвижения веб-сервиса</w:t>
      </w:r>
      <w:r w:rsidR="0097315E" w:rsidRPr="009E50D7">
        <w:rPr>
          <w:sz w:val="28"/>
          <w:szCs w:val="28"/>
        </w:rPr>
        <w:t>.</w:t>
      </w:r>
    </w:p>
    <w:p w:rsidR="00050C30" w:rsidRPr="007D59BC" w:rsidRDefault="00050C30" w:rsidP="00050C30">
      <w:pPr>
        <w:suppressAutoHyphens w:val="0"/>
        <w:autoSpaceDE/>
        <w:spacing w:line="360" w:lineRule="auto"/>
        <w:ind w:firstLine="720"/>
        <w:contextualSpacing/>
        <w:jc w:val="both"/>
        <w:rPr>
          <w:sz w:val="28"/>
          <w:szCs w:val="28"/>
        </w:rPr>
      </w:pPr>
      <w:r w:rsidRPr="007D59BC">
        <w:rPr>
          <w:sz w:val="28"/>
          <w:szCs w:val="28"/>
        </w:rPr>
        <w:t>Объект и предмет исследования:</w:t>
      </w:r>
      <w:r w:rsidR="000C242C">
        <w:rPr>
          <w:sz w:val="28"/>
          <w:szCs w:val="28"/>
        </w:rPr>
        <w:t xml:space="preserve"> объект – </w:t>
      </w:r>
      <w:r w:rsidR="00736BFC" w:rsidRPr="00736BFC">
        <w:rPr>
          <w:sz w:val="28"/>
          <w:szCs w:val="28"/>
        </w:rPr>
        <w:t>процесс обмена коллекционными предметами между пользователями веб-сервиса, а также процесс публикации личной коллекции</w:t>
      </w:r>
      <w:r w:rsidR="000C242C">
        <w:rPr>
          <w:sz w:val="28"/>
          <w:szCs w:val="28"/>
        </w:rPr>
        <w:t xml:space="preserve">, предмет – </w:t>
      </w:r>
      <w:r w:rsidR="00736BFC" w:rsidRPr="00736BFC">
        <w:rPr>
          <w:sz w:val="28"/>
          <w:szCs w:val="28"/>
        </w:rPr>
        <w:t>проектирование и разработка веб-сервиса</w:t>
      </w:r>
      <w:r w:rsidR="000C242C">
        <w:rPr>
          <w:sz w:val="28"/>
          <w:szCs w:val="28"/>
        </w:rPr>
        <w:t>.</w:t>
      </w:r>
    </w:p>
    <w:p w:rsidR="00050C30" w:rsidRPr="007D59BC" w:rsidRDefault="00050C30" w:rsidP="00050C30">
      <w:pPr>
        <w:suppressAutoHyphens w:val="0"/>
        <w:autoSpaceDE/>
        <w:spacing w:line="360" w:lineRule="auto"/>
        <w:ind w:firstLine="720"/>
        <w:contextualSpacing/>
        <w:jc w:val="both"/>
        <w:rPr>
          <w:sz w:val="28"/>
          <w:szCs w:val="28"/>
        </w:rPr>
      </w:pPr>
      <w:r w:rsidRPr="007D59BC">
        <w:rPr>
          <w:sz w:val="28"/>
          <w:szCs w:val="28"/>
        </w:rPr>
        <w:t xml:space="preserve">Работа состоит из 3 глав, </w:t>
      </w:r>
      <w:r>
        <w:rPr>
          <w:sz w:val="28"/>
          <w:szCs w:val="28"/>
        </w:rPr>
        <w:t>Введения, Заключения и П</w:t>
      </w:r>
      <w:r w:rsidRPr="007D59BC">
        <w:rPr>
          <w:sz w:val="28"/>
          <w:szCs w:val="28"/>
        </w:rPr>
        <w:t xml:space="preserve">риложений. Общий объем работы </w:t>
      </w:r>
      <w:r w:rsidR="00FC6709">
        <w:rPr>
          <w:sz w:val="28"/>
          <w:szCs w:val="28"/>
        </w:rPr>
        <w:t>*</w:t>
      </w:r>
      <w:r w:rsidRPr="007D59BC">
        <w:rPr>
          <w:sz w:val="28"/>
          <w:szCs w:val="28"/>
        </w:rPr>
        <w:t xml:space="preserve"> страниц, из них … приложений на … листах. В работу включены </w:t>
      </w:r>
      <w:r w:rsidR="00FC6709">
        <w:rPr>
          <w:sz w:val="28"/>
          <w:szCs w:val="28"/>
        </w:rPr>
        <w:t>19</w:t>
      </w:r>
      <w:r w:rsidRPr="007D59BC">
        <w:rPr>
          <w:sz w:val="28"/>
          <w:szCs w:val="28"/>
        </w:rPr>
        <w:t xml:space="preserve"> рисунков, </w:t>
      </w:r>
      <w:r w:rsidR="00FC6709">
        <w:rPr>
          <w:sz w:val="28"/>
          <w:szCs w:val="28"/>
        </w:rPr>
        <w:t>2</w:t>
      </w:r>
      <w:r w:rsidRPr="007D59BC">
        <w:rPr>
          <w:sz w:val="28"/>
          <w:szCs w:val="28"/>
        </w:rPr>
        <w:t xml:space="preserve"> таблиц</w:t>
      </w:r>
      <w:r w:rsidR="00FC6709">
        <w:rPr>
          <w:sz w:val="28"/>
          <w:szCs w:val="28"/>
        </w:rPr>
        <w:t>ы</w:t>
      </w:r>
      <w:r w:rsidRPr="007D59BC">
        <w:rPr>
          <w:sz w:val="28"/>
          <w:szCs w:val="28"/>
        </w:rPr>
        <w:t>. Библиографический список состоит из</w:t>
      </w:r>
      <w:proofErr w:type="gramStart"/>
      <w:r w:rsidRPr="007D59BC">
        <w:rPr>
          <w:sz w:val="28"/>
          <w:szCs w:val="28"/>
        </w:rPr>
        <w:t xml:space="preserve"> ….</w:t>
      </w:r>
      <w:proofErr w:type="gramEnd"/>
      <w:r w:rsidRPr="007D59BC">
        <w:rPr>
          <w:sz w:val="28"/>
          <w:szCs w:val="28"/>
        </w:rPr>
        <w:t xml:space="preserve"> источников, из них …. печатных источников, …. интернет-источников.</w:t>
      </w:r>
    </w:p>
    <w:p w:rsidR="00050C30" w:rsidRPr="007D59BC" w:rsidRDefault="00050C30" w:rsidP="00050C30">
      <w:pPr>
        <w:suppressAutoHyphens w:val="0"/>
        <w:autoSpaceDE/>
        <w:spacing w:line="360" w:lineRule="auto"/>
        <w:ind w:firstLine="720"/>
        <w:contextualSpacing/>
        <w:jc w:val="both"/>
        <w:rPr>
          <w:sz w:val="28"/>
          <w:szCs w:val="28"/>
        </w:rPr>
      </w:pPr>
      <w:r w:rsidRPr="007D59BC">
        <w:rPr>
          <w:sz w:val="28"/>
          <w:szCs w:val="28"/>
        </w:rPr>
        <w:t xml:space="preserve">Во Введении описаны цель и задачи работы, объект и предмет исследования, </w:t>
      </w:r>
      <w:r>
        <w:rPr>
          <w:sz w:val="28"/>
          <w:szCs w:val="28"/>
        </w:rPr>
        <w:t xml:space="preserve">его актуальность, </w:t>
      </w:r>
      <w:r w:rsidRPr="007D59BC">
        <w:rPr>
          <w:sz w:val="28"/>
          <w:szCs w:val="28"/>
        </w:rPr>
        <w:t>новизна и практическая значимость.</w:t>
      </w:r>
    </w:p>
    <w:p w:rsidR="00050C30" w:rsidRPr="007D59BC" w:rsidRDefault="00050C30" w:rsidP="00050C30">
      <w:pPr>
        <w:suppressAutoHyphens w:val="0"/>
        <w:autoSpaceDE/>
        <w:spacing w:line="360" w:lineRule="auto"/>
        <w:ind w:firstLine="720"/>
        <w:contextualSpacing/>
        <w:jc w:val="both"/>
        <w:rPr>
          <w:sz w:val="28"/>
          <w:szCs w:val="28"/>
        </w:rPr>
      </w:pPr>
      <w:r w:rsidRPr="007D59BC">
        <w:rPr>
          <w:sz w:val="28"/>
          <w:szCs w:val="28"/>
        </w:rPr>
        <w:t>В Первой главе описывается</w:t>
      </w:r>
      <w:r w:rsidR="000C242C">
        <w:rPr>
          <w:sz w:val="28"/>
          <w:szCs w:val="28"/>
        </w:rPr>
        <w:t xml:space="preserve"> предметная область и технологии</w:t>
      </w:r>
      <w:r w:rsidRPr="007D59BC">
        <w:rPr>
          <w:sz w:val="28"/>
          <w:szCs w:val="28"/>
        </w:rPr>
        <w:t>.</w:t>
      </w:r>
    </w:p>
    <w:p w:rsidR="00050C30" w:rsidRPr="007D59BC" w:rsidRDefault="00050C30" w:rsidP="00050C30">
      <w:pPr>
        <w:suppressAutoHyphens w:val="0"/>
        <w:autoSpaceDE/>
        <w:spacing w:line="360" w:lineRule="auto"/>
        <w:ind w:firstLine="720"/>
        <w:contextualSpacing/>
        <w:jc w:val="both"/>
        <w:rPr>
          <w:sz w:val="28"/>
          <w:szCs w:val="28"/>
        </w:rPr>
      </w:pPr>
      <w:r w:rsidRPr="007D59BC">
        <w:rPr>
          <w:sz w:val="28"/>
          <w:szCs w:val="28"/>
        </w:rPr>
        <w:t>Во Второй главе представлена разработка</w:t>
      </w:r>
      <w:r w:rsidR="000C242C">
        <w:rPr>
          <w:sz w:val="28"/>
          <w:szCs w:val="28"/>
        </w:rPr>
        <w:t xml:space="preserve"> техническая реализация</w:t>
      </w:r>
      <w:r w:rsidRPr="007D59BC">
        <w:rPr>
          <w:sz w:val="28"/>
          <w:szCs w:val="28"/>
        </w:rPr>
        <w:t>.</w:t>
      </w:r>
    </w:p>
    <w:p w:rsidR="00050C30" w:rsidRPr="007D59BC" w:rsidRDefault="00050C30" w:rsidP="00050C30">
      <w:pPr>
        <w:suppressAutoHyphens w:val="0"/>
        <w:autoSpaceDE/>
        <w:spacing w:line="360" w:lineRule="auto"/>
        <w:ind w:firstLine="720"/>
        <w:contextualSpacing/>
        <w:jc w:val="both"/>
        <w:rPr>
          <w:sz w:val="28"/>
          <w:szCs w:val="28"/>
        </w:rPr>
      </w:pPr>
      <w:r w:rsidRPr="007D59BC">
        <w:rPr>
          <w:sz w:val="28"/>
          <w:szCs w:val="28"/>
        </w:rPr>
        <w:t xml:space="preserve">В Третьей главе </w:t>
      </w:r>
      <w:r w:rsidR="00F61D86">
        <w:rPr>
          <w:sz w:val="28"/>
          <w:szCs w:val="28"/>
        </w:rPr>
        <w:t>раскрыты технические аспекты внедрения, тестирования и надежности системы</w:t>
      </w:r>
      <w:r>
        <w:rPr>
          <w:sz w:val="28"/>
          <w:szCs w:val="28"/>
        </w:rPr>
        <w:t>.</w:t>
      </w:r>
    </w:p>
    <w:p w:rsidR="003A6920" w:rsidRPr="003A6920" w:rsidRDefault="00050C30" w:rsidP="003A6920">
      <w:pPr>
        <w:suppressAutoHyphens w:val="0"/>
        <w:autoSpaceDE/>
        <w:spacing w:line="360" w:lineRule="auto"/>
        <w:ind w:firstLine="720"/>
        <w:contextualSpacing/>
        <w:jc w:val="both"/>
        <w:rPr>
          <w:sz w:val="28"/>
          <w:szCs w:val="28"/>
        </w:rPr>
        <w:sectPr w:rsidR="003A6920" w:rsidRPr="003A6920" w:rsidSect="003A6920">
          <w:pgSz w:w="11906" w:h="16838"/>
          <w:pgMar w:top="1134" w:right="850" w:bottom="1134" w:left="1701" w:header="708" w:footer="708" w:gutter="0"/>
          <w:pgNumType w:start="0"/>
          <w:cols w:space="708"/>
          <w:titlePg/>
          <w:docGrid w:linePitch="360"/>
        </w:sectPr>
      </w:pPr>
      <w:r w:rsidRPr="007D59BC">
        <w:rPr>
          <w:sz w:val="28"/>
          <w:szCs w:val="28"/>
        </w:rPr>
        <w:t xml:space="preserve">В Заключении </w:t>
      </w:r>
      <w:r>
        <w:rPr>
          <w:sz w:val="28"/>
          <w:szCs w:val="28"/>
        </w:rPr>
        <w:t>представлены</w:t>
      </w:r>
      <w:r w:rsidR="003A6920">
        <w:rPr>
          <w:sz w:val="28"/>
          <w:szCs w:val="28"/>
        </w:rPr>
        <w:t xml:space="preserve"> выводы по поставленным задачам</w:t>
      </w:r>
    </w:p>
    <w:sdt>
      <w:sdtPr>
        <w:rPr>
          <w:rFonts w:ascii="Times New Roman" w:eastAsia="Times New Roman" w:hAnsi="Times New Roman" w:cs="Times New Roman"/>
          <w:color w:val="auto"/>
          <w:sz w:val="20"/>
          <w:szCs w:val="20"/>
          <w:lang w:eastAsia="ar-SA"/>
        </w:rPr>
        <w:id w:val="1215782008"/>
        <w:docPartObj>
          <w:docPartGallery w:val="Table of Contents"/>
          <w:docPartUnique/>
        </w:docPartObj>
      </w:sdtPr>
      <w:sdtEndPr>
        <w:rPr>
          <w:b/>
          <w:bCs/>
        </w:rPr>
      </w:sdtEndPr>
      <w:sdtContent>
        <w:p w:rsidR="00B64D4B" w:rsidRPr="00B64D4B" w:rsidRDefault="00B64D4B" w:rsidP="00B64D4B">
          <w:pPr>
            <w:pStyle w:val="aa"/>
            <w:spacing w:before="0" w:after="240"/>
            <w:jc w:val="center"/>
            <w:rPr>
              <w:rFonts w:ascii="Times New Roman" w:hAnsi="Times New Roman" w:cs="Times New Roman"/>
              <w:b/>
              <w:color w:val="auto"/>
            </w:rPr>
          </w:pPr>
          <w:r w:rsidRPr="00B64D4B">
            <w:rPr>
              <w:rFonts w:ascii="Times New Roman" w:hAnsi="Times New Roman" w:cs="Times New Roman"/>
              <w:b/>
              <w:color w:val="auto"/>
            </w:rPr>
            <w:t>СОДЕРЖАНИЕ</w:t>
          </w:r>
        </w:p>
        <w:p w:rsidR="00FC6709" w:rsidRPr="00FC6709" w:rsidRDefault="00B64D4B">
          <w:pPr>
            <w:pStyle w:val="12"/>
            <w:rPr>
              <w:rFonts w:asciiTheme="minorHAnsi" w:eastAsiaTheme="minorEastAsia" w:hAnsiTheme="minorHAnsi" w:cstheme="minorBidi"/>
              <w:b w:val="0"/>
              <w:lang w:eastAsia="ru-RU"/>
            </w:rPr>
          </w:pPr>
          <w:r w:rsidRPr="00747868">
            <w:rPr>
              <w:bCs/>
            </w:rPr>
            <w:fldChar w:fldCharType="begin"/>
          </w:r>
          <w:r w:rsidRPr="00747868">
            <w:rPr>
              <w:bCs/>
            </w:rPr>
            <w:instrText xml:space="preserve"> TOC \o "1-3" \h \z \u </w:instrText>
          </w:r>
          <w:r w:rsidRPr="00747868">
            <w:rPr>
              <w:bCs/>
            </w:rPr>
            <w:fldChar w:fldCharType="separate"/>
          </w:r>
          <w:hyperlink w:anchor="_Toc134744529" w:history="1">
            <w:r w:rsidR="00FC6709" w:rsidRPr="00FC6709">
              <w:rPr>
                <w:rStyle w:val="af"/>
              </w:rPr>
              <w:t>ВВЕДЕНИЕ</w:t>
            </w:r>
            <w:r w:rsidR="00FC6709" w:rsidRPr="00FC6709">
              <w:rPr>
                <w:webHidden/>
              </w:rPr>
              <w:tab/>
            </w:r>
            <w:r w:rsidR="00FC6709" w:rsidRPr="00FC6709">
              <w:rPr>
                <w:webHidden/>
              </w:rPr>
              <w:fldChar w:fldCharType="begin"/>
            </w:r>
            <w:r w:rsidR="00FC6709" w:rsidRPr="00FC6709">
              <w:rPr>
                <w:webHidden/>
              </w:rPr>
              <w:instrText xml:space="preserve"> PAGEREF _Toc134744529 \h </w:instrText>
            </w:r>
            <w:r w:rsidR="00FC6709" w:rsidRPr="00FC6709">
              <w:rPr>
                <w:webHidden/>
              </w:rPr>
            </w:r>
            <w:r w:rsidR="00FC6709" w:rsidRPr="00FC6709">
              <w:rPr>
                <w:webHidden/>
              </w:rPr>
              <w:fldChar w:fldCharType="separate"/>
            </w:r>
            <w:r w:rsidR="00B93547">
              <w:rPr>
                <w:webHidden/>
              </w:rPr>
              <w:t>7</w:t>
            </w:r>
            <w:r w:rsidR="00FC6709" w:rsidRPr="00FC6709">
              <w:rPr>
                <w:webHidden/>
              </w:rPr>
              <w:fldChar w:fldCharType="end"/>
            </w:r>
          </w:hyperlink>
        </w:p>
        <w:p w:rsidR="00FC6709" w:rsidRPr="00FC6709" w:rsidRDefault="00ED27B8">
          <w:pPr>
            <w:pStyle w:val="12"/>
            <w:rPr>
              <w:rFonts w:asciiTheme="minorHAnsi" w:eastAsiaTheme="minorEastAsia" w:hAnsiTheme="minorHAnsi" w:cstheme="minorBidi"/>
              <w:b w:val="0"/>
              <w:lang w:eastAsia="ru-RU"/>
            </w:rPr>
          </w:pPr>
          <w:hyperlink w:anchor="_Toc134744530" w:history="1">
            <w:r w:rsidR="00FC6709" w:rsidRPr="00FC6709">
              <w:rPr>
                <w:rStyle w:val="af"/>
              </w:rPr>
              <w:t>1.</w:t>
            </w:r>
            <w:r w:rsidR="00FC6709" w:rsidRPr="00FC6709">
              <w:rPr>
                <w:rFonts w:asciiTheme="minorHAnsi" w:eastAsiaTheme="minorEastAsia" w:hAnsiTheme="minorHAnsi" w:cstheme="minorBidi"/>
                <w:b w:val="0"/>
                <w:lang w:eastAsia="ru-RU"/>
              </w:rPr>
              <w:tab/>
            </w:r>
            <w:r w:rsidR="00FC6709" w:rsidRPr="00FC6709">
              <w:rPr>
                <w:rStyle w:val="af"/>
              </w:rPr>
              <w:t>ПРЕДМЕТНАЯ ОБЛАСТЬ И ТЕХНОЛОГИИ.</w:t>
            </w:r>
            <w:r w:rsidR="00FC6709" w:rsidRPr="00FC6709">
              <w:rPr>
                <w:webHidden/>
              </w:rPr>
              <w:tab/>
            </w:r>
            <w:r w:rsidR="00FC6709" w:rsidRPr="00FC6709">
              <w:rPr>
                <w:webHidden/>
              </w:rPr>
              <w:fldChar w:fldCharType="begin"/>
            </w:r>
            <w:r w:rsidR="00FC6709" w:rsidRPr="00FC6709">
              <w:rPr>
                <w:webHidden/>
              </w:rPr>
              <w:instrText xml:space="preserve"> PAGEREF _Toc134744530 \h </w:instrText>
            </w:r>
            <w:r w:rsidR="00FC6709" w:rsidRPr="00FC6709">
              <w:rPr>
                <w:webHidden/>
              </w:rPr>
            </w:r>
            <w:r w:rsidR="00FC6709" w:rsidRPr="00FC6709">
              <w:rPr>
                <w:webHidden/>
              </w:rPr>
              <w:fldChar w:fldCharType="separate"/>
            </w:r>
            <w:r w:rsidR="00B93547">
              <w:rPr>
                <w:webHidden/>
              </w:rPr>
              <w:t>9</w:t>
            </w:r>
            <w:r w:rsidR="00FC6709" w:rsidRPr="00FC6709">
              <w:rPr>
                <w:webHidden/>
              </w:rPr>
              <w:fldChar w:fldCharType="end"/>
            </w:r>
          </w:hyperlink>
        </w:p>
        <w:p w:rsidR="00FC6709" w:rsidRPr="00FC6709" w:rsidRDefault="00ED27B8">
          <w:pPr>
            <w:pStyle w:val="23"/>
            <w:tabs>
              <w:tab w:val="left" w:pos="880"/>
              <w:tab w:val="right" w:leader="dot" w:pos="9345"/>
            </w:tabs>
            <w:rPr>
              <w:rFonts w:asciiTheme="minorHAnsi" w:eastAsiaTheme="minorEastAsia" w:hAnsiTheme="minorHAnsi" w:cstheme="minorBidi"/>
              <w:noProof/>
              <w:sz w:val="28"/>
              <w:szCs w:val="28"/>
              <w:lang w:eastAsia="ru-RU"/>
            </w:rPr>
          </w:pPr>
          <w:hyperlink w:anchor="_Toc134744531" w:history="1">
            <w:r w:rsidR="00FC6709" w:rsidRPr="00FC6709">
              <w:rPr>
                <w:rStyle w:val="af"/>
                <w:noProof/>
                <w:sz w:val="28"/>
                <w:szCs w:val="28"/>
              </w:rPr>
              <w:t>1.1</w:t>
            </w:r>
            <w:r w:rsidR="00FC6709" w:rsidRPr="00FC6709">
              <w:rPr>
                <w:rFonts w:asciiTheme="minorHAnsi" w:eastAsiaTheme="minorEastAsia" w:hAnsiTheme="minorHAnsi" w:cstheme="minorBidi"/>
                <w:noProof/>
                <w:sz w:val="28"/>
                <w:szCs w:val="28"/>
                <w:lang w:eastAsia="ru-RU"/>
              </w:rPr>
              <w:tab/>
            </w:r>
            <w:r w:rsidR="00FC6709" w:rsidRPr="00FC6709">
              <w:rPr>
                <w:rStyle w:val="af"/>
                <w:noProof/>
                <w:sz w:val="28"/>
                <w:szCs w:val="28"/>
              </w:rPr>
              <w:t>Описание предметной области</w:t>
            </w:r>
            <w:r w:rsidR="00FC6709" w:rsidRPr="00FC6709">
              <w:rPr>
                <w:noProof/>
                <w:webHidden/>
                <w:sz w:val="28"/>
                <w:szCs w:val="28"/>
              </w:rPr>
              <w:tab/>
            </w:r>
            <w:r w:rsidR="00FC6709" w:rsidRPr="00FC6709">
              <w:rPr>
                <w:noProof/>
                <w:webHidden/>
                <w:sz w:val="28"/>
                <w:szCs w:val="28"/>
              </w:rPr>
              <w:fldChar w:fldCharType="begin"/>
            </w:r>
            <w:r w:rsidR="00FC6709" w:rsidRPr="00FC6709">
              <w:rPr>
                <w:noProof/>
                <w:webHidden/>
                <w:sz w:val="28"/>
                <w:szCs w:val="28"/>
              </w:rPr>
              <w:instrText xml:space="preserve"> PAGEREF _Toc134744531 \h </w:instrText>
            </w:r>
            <w:r w:rsidR="00FC6709" w:rsidRPr="00FC6709">
              <w:rPr>
                <w:noProof/>
                <w:webHidden/>
                <w:sz w:val="28"/>
                <w:szCs w:val="28"/>
              </w:rPr>
            </w:r>
            <w:r w:rsidR="00FC6709" w:rsidRPr="00FC6709">
              <w:rPr>
                <w:noProof/>
                <w:webHidden/>
                <w:sz w:val="28"/>
                <w:szCs w:val="28"/>
              </w:rPr>
              <w:fldChar w:fldCharType="separate"/>
            </w:r>
            <w:r w:rsidR="00B93547">
              <w:rPr>
                <w:noProof/>
                <w:webHidden/>
                <w:sz w:val="28"/>
                <w:szCs w:val="28"/>
              </w:rPr>
              <w:t>9</w:t>
            </w:r>
            <w:r w:rsidR="00FC6709" w:rsidRPr="00FC6709">
              <w:rPr>
                <w:noProof/>
                <w:webHidden/>
                <w:sz w:val="28"/>
                <w:szCs w:val="28"/>
              </w:rPr>
              <w:fldChar w:fldCharType="end"/>
            </w:r>
          </w:hyperlink>
        </w:p>
        <w:p w:rsidR="00FC6709" w:rsidRPr="00FC6709" w:rsidRDefault="00ED27B8">
          <w:pPr>
            <w:pStyle w:val="23"/>
            <w:tabs>
              <w:tab w:val="left" w:pos="880"/>
              <w:tab w:val="right" w:leader="dot" w:pos="9345"/>
            </w:tabs>
            <w:rPr>
              <w:rFonts w:asciiTheme="minorHAnsi" w:eastAsiaTheme="minorEastAsia" w:hAnsiTheme="minorHAnsi" w:cstheme="minorBidi"/>
              <w:noProof/>
              <w:sz w:val="28"/>
              <w:szCs w:val="28"/>
              <w:lang w:eastAsia="ru-RU"/>
            </w:rPr>
          </w:pPr>
          <w:hyperlink w:anchor="_Toc134744532" w:history="1">
            <w:r w:rsidR="00FC6709" w:rsidRPr="00FC6709">
              <w:rPr>
                <w:rStyle w:val="af"/>
                <w:noProof/>
                <w:sz w:val="28"/>
                <w:szCs w:val="28"/>
                <w:lang w:val="en-US"/>
              </w:rPr>
              <w:t>1.2</w:t>
            </w:r>
            <w:r w:rsidR="00FC6709" w:rsidRPr="00FC6709">
              <w:rPr>
                <w:rFonts w:asciiTheme="minorHAnsi" w:eastAsiaTheme="minorEastAsia" w:hAnsiTheme="minorHAnsi" w:cstheme="minorBidi"/>
                <w:noProof/>
                <w:sz w:val="28"/>
                <w:szCs w:val="28"/>
                <w:lang w:eastAsia="ru-RU"/>
              </w:rPr>
              <w:tab/>
            </w:r>
            <w:r w:rsidR="00FC6709" w:rsidRPr="00FC6709">
              <w:rPr>
                <w:rStyle w:val="af"/>
                <w:noProof/>
                <w:sz w:val="28"/>
                <w:szCs w:val="28"/>
              </w:rPr>
              <w:t>Обоснование выбора языков программирования</w:t>
            </w:r>
            <w:r w:rsidR="00FC6709" w:rsidRPr="00FC6709">
              <w:rPr>
                <w:noProof/>
                <w:webHidden/>
                <w:sz w:val="28"/>
                <w:szCs w:val="28"/>
              </w:rPr>
              <w:tab/>
            </w:r>
            <w:r w:rsidR="00FC6709" w:rsidRPr="00FC6709">
              <w:rPr>
                <w:noProof/>
                <w:webHidden/>
                <w:sz w:val="28"/>
                <w:szCs w:val="28"/>
              </w:rPr>
              <w:fldChar w:fldCharType="begin"/>
            </w:r>
            <w:r w:rsidR="00FC6709" w:rsidRPr="00FC6709">
              <w:rPr>
                <w:noProof/>
                <w:webHidden/>
                <w:sz w:val="28"/>
                <w:szCs w:val="28"/>
              </w:rPr>
              <w:instrText xml:space="preserve"> PAGEREF _Toc134744532 \h </w:instrText>
            </w:r>
            <w:r w:rsidR="00FC6709" w:rsidRPr="00FC6709">
              <w:rPr>
                <w:noProof/>
                <w:webHidden/>
                <w:sz w:val="28"/>
                <w:szCs w:val="28"/>
              </w:rPr>
            </w:r>
            <w:r w:rsidR="00FC6709" w:rsidRPr="00FC6709">
              <w:rPr>
                <w:noProof/>
                <w:webHidden/>
                <w:sz w:val="28"/>
                <w:szCs w:val="28"/>
              </w:rPr>
              <w:fldChar w:fldCharType="separate"/>
            </w:r>
            <w:r w:rsidR="00B93547">
              <w:rPr>
                <w:noProof/>
                <w:webHidden/>
                <w:sz w:val="28"/>
                <w:szCs w:val="28"/>
              </w:rPr>
              <w:t>10</w:t>
            </w:r>
            <w:r w:rsidR="00FC6709" w:rsidRPr="00FC6709">
              <w:rPr>
                <w:noProof/>
                <w:webHidden/>
                <w:sz w:val="28"/>
                <w:szCs w:val="28"/>
              </w:rPr>
              <w:fldChar w:fldCharType="end"/>
            </w:r>
          </w:hyperlink>
        </w:p>
        <w:p w:rsidR="00FC6709" w:rsidRPr="00FC6709" w:rsidRDefault="00ED27B8">
          <w:pPr>
            <w:pStyle w:val="23"/>
            <w:tabs>
              <w:tab w:val="left" w:pos="880"/>
              <w:tab w:val="right" w:leader="dot" w:pos="9345"/>
            </w:tabs>
            <w:rPr>
              <w:rFonts w:asciiTheme="minorHAnsi" w:eastAsiaTheme="minorEastAsia" w:hAnsiTheme="minorHAnsi" w:cstheme="minorBidi"/>
              <w:noProof/>
              <w:sz w:val="28"/>
              <w:szCs w:val="28"/>
              <w:lang w:eastAsia="ru-RU"/>
            </w:rPr>
          </w:pPr>
          <w:hyperlink w:anchor="_Toc134744533" w:history="1">
            <w:r w:rsidR="00FC6709" w:rsidRPr="00FC6709">
              <w:rPr>
                <w:rStyle w:val="af"/>
                <w:noProof/>
                <w:sz w:val="28"/>
                <w:szCs w:val="28"/>
                <w:lang w:val="en-US"/>
              </w:rPr>
              <w:t>1.3</w:t>
            </w:r>
            <w:r w:rsidR="00FC6709" w:rsidRPr="00FC6709">
              <w:rPr>
                <w:rFonts w:asciiTheme="minorHAnsi" w:eastAsiaTheme="minorEastAsia" w:hAnsiTheme="minorHAnsi" w:cstheme="minorBidi"/>
                <w:noProof/>
                <w:sz w:val="28"/>
                <w:szCs w:val="28"/>
                <w:lang w:eastAsia="ru-RU"/>
              </w:rPr>
              <w:tab/>
            </w:r>
            <w:r w:rsidR="00FC6709" w:rsidRPr="00FC6709">
              <w:rPr>
                <w:rStyle w:val="af"/>
                <w:noProof/>
                <w:sz w:val="28"/>
                <w:szCs w:val="28"/>
              </w:rPr>
              <w:t>Анализ аналогов</w:t>
            </w:r>
            <w:r w:rsidR="00FC6709" w:rsidRPr="00FC6709">
              <w:rPr>
                <w:noProof/>
                <w:webHidden/>
                <w:sz w:val="28"/>
                <w:szCs w:val="28"/>
              </w:rPr>
              <w:tab/>
            </w:r>
            <w:r w:rsidR="00FC6709" w:rsidRPr="00FC6709">
              <w:rPr>
                <w:noProof/>
                <w:webHidden/>
                <w:sz w:val="28"/>
                <w:szCs w:val="28"/>
              </w:rPr>
              <w:fldChar w:fldCharType="begin"/>
            </w:r>
            <w:r w:rsidR="00FC6709" w:rsidRPr="00FC6709">
              <w:rPr>
                <w:noProof/>
                <w:webHidden/>
                <w:sz w:val="28"/>
                <w:szCs w:val="28"/>
              </w:rPr>
              <w:instrText xml:space="preserve"> PAGEREF _Toc134744533 \h </w:instrText>
            </w:r>
            <w:r w:rsidR="00FC6709" w:rsidRPr="00FC6709">
              <w:rPr>
                <w:noProof/>
                <w:webHidden/>
                <w:sz w:val="28"/>
                <w:szCs w:val="28"/>
              </w:rPr>
            </w:r>
            <w:r w:rsidR="00FC6709" w:rsidRPr="00FC6709">
              <w:rPr>
                <w:noProof/>
                <w:webHidden/>
                <w:sz w:val="28"/>
                <w:szCs w:val="28"/>
              </w:rPr>
              <w:fldChar w:fldCharType="separate"/>
            </w:r>
            <w:r w:rsidR="00B93547">
              <w:rPr>
                <w:noProof/>
                <w:webHidden/>
                <w:sz w:val="28"/>
                <w:szCs w:val="28"/>
              </w:rPr>
              <w:t>12</w:t>
            </w:r>
            <w:r w:rsidR="00FC6709" w:rsidRPr="00FC6709">
              <w:rPr>
                <w:noProof/>
                <w:webHidden/>
                <w:sz w:val="28"/>
                <w:szCs w:val="28"/>
              </w:rPr>
              <w:fldChar w:fldCharType="end"/>
            </w:r>
          </w:hyperlink>
        </w:p>
        <w:p w:rsidR="00FC6709" w:rsidRPr="00FC6709" w:rsidRDefault="00ED27B8">
          <w:pPr>
            <w:pStyle w:val="23"/>
            <w:tabs>
              <w:tab w:val="left" w:pos="880"/>
              <w:tab w:val="right" w:leader="dot" w:pos="9345"/>
            </w:tabs>
            <w:rPr>
              <w:rFonts w:asciiTheme="minorHAnsi" w:eastAsiaTheme="minorEastAsia" w:hAnsiTheme="minorHAnsi" w:cstheme="minorBidi"/>
              <w:noProof/>
              <w:sz w:val="28"/>
              <w:szCs w:val="28"/>
              <w:lang w:eastAsia="ru-RU"/>
            </w:rPr>
          </w:pPr>
          <w:hyperlink w:anchor="_Toc134744534" w:history="1">
            <w:r w:rsidR="00FC6709" w:rsidRPr="00FC6709">
              <w:rPr>
                <w:rStyle w:val="af"/>
                <w:noProof/>
                <w:sz w:val="28"/>
                <w:szCs w:val="28"/>
                <w:lang w:val="en-US"/>
              </w:rPr>
              <w:t>1.4</w:t>
            </w:r>
            <w:r w:rsidR="00FC6709" w:rsidRPr="00FC6709">
              <w:rPr>
                <w:rFonts w:asciiTheme="minorHAnsi" w:eastAsiaTheme="minorEastAsia" w:hAnsiTheme="minorHAnsi" w:cstheme="minorBidi"/>
                <w:noProof/>
                <w:sz w:val="28"/>
                <w:szCs w:val="28"/>
                <w:lang w:eastAsia="ru-RU"/>
              </w:rPr>
              <w:tab/>
            </w:r>
            <w:r w:rsidR="00FC6709" w:rsidRPr="00FC6709">
              <w:rPr>
                <w:rStyle w:val="af"/>
                <w:noProof/>
                <w:sz w:val="28"/>
                <w:szCs w:val="28"/>
              </w:rPr>
              <w:t>Бизнес-процессы</w:t>
            </w:r>
            <w:r w:rsidR="00FC6709" w:rsidRPr="00FC6709">
              <w:rPr>
                <w:noProof/>
                <w:webHidden/>
                <w:sz w:val="28"/>
                <w:szCs w:val="28"/>
              </w:rPr>
              <w:tab/>
            </w:r>
            <w:r w:rsidR="00FC6709" w:rsidRPr="00FC6709">
              <w:rPr>
                <w:noProof/>
                <w:webHidden/>
                <w:sz w:val="28"/>
                <w:szCs w:val="28"/>
              </w:rPr>
              <w:fldChar w:fldCharType="begin"/>
            </w:r>
            <w:r w:rsidR="00FC6709" w:rsidRPr="00FC6709">
              <w:rPr>
                <w:noProof/>
                <w:webHidden/>
                <w:sz w:val="28"/>
                <w:szCs w:val="28"/>
              </w:rPr>
              <w:instrText xml:space="preserve"> PAGEREF _Toc134744534 \h </w:instrText>
            </w:r>
            <w:r w:rsidR="00FC6709" w:rsidRPr="00FC6709">
              <w:rPr>
                <w:noProof/>
                <w:webHidden/>
                <w:sz w:val="28"/>
                <w:szCs w:val="28"/>
              </w:rPr>
            </w:r>
            <w:r w:rsidR="00FC6709" w:rsidRPr="00FC6709">
              <w:rPr>
                <w:noProof/>
                <w:webHidden/>
                <w:sz w:val="28"/>
                <w:szCs w:val="28"/>
              </w:rPr>
              <w:fldChar w:fldCharType="separate"/>
            </w:r>
            <w:r w:rsidR="00B93547">
              <w:rPr>
                <w:noProof/>
                <w:webHidden/>
                <w:sz w:val="28"/>
                <w:szCs w:val="28"/>
              </w:rPr>
              <w:t>20</w:t>
            </w:r>
            <w:r w:rsidR="00FC6709" w:rsidRPr="00FC6709">
              <w:rPr>
                <w:noProof/>
                <w:webHidden/>
                <w:sz w:val="28"/>
                <w:szCs w:val="28"/>
              </w:rPr>
              <w:fldChar w:fldCharType="end"/>
            </w:r>
          </w:hyperlink>
        </w:p>
        <w:p w:rsidR="00FC6709" w:rsidRPr="00FC6709" w:rsidRDefault="00ED27B8">
          <w:pPr>
            <w:pStyle w:val="23"/>
            <w:tabs>
              <w:tab w:val="left" w:pos="880"/>
              <w:tab w:val="right" w:leader="dot" w:pos="9345"/>
            </w:tabs>
            <w:rPr>
              <w:rFonts w:asciiTheme="minorHAnsi" w:eastAsiaTheme="minorEastAsia" w:hAnsiTheme="minorHAnsi" w:cstheme="minorBidi"/>
              <w:noProof/>
              <w:sz w:val="28"/>
              <w:szCs w:val="28"/>
              <w:lang w:eastAsia="ru-RU"/>
            </w:rPr>
          </w:pPr>
          <w:hyperlink w:anchor="_Toc134744535" w:history="1">
            <w:r w:rsidR="00FC6709" w:rsidRPr="00FC6709">
              <w:rPr>
                <w:rStyle w:val="af"/>
                <w:noProof/>
                <w:sz w:val="28"/>
                <w:szCs w:val="28"/>
              </w:rPr>
              <w:t>1.5</w:t>
            </w:r>
            <w:r w:rsidR="00FC6709" w:rsidRPr="00FC6709">
              <w:rPr>
                <w:rFonts w:asciiTheme="minorHAnsi" w:eastAsiaTheme="minorEastAsia" w:hAnsiTheme="minorHAnsi" w:cstheme="minorBidi"/>
                <w:noProof/>
                <w:sz w:val="28"/>
                <w:szCs w:val="28"/>
                <w:lang w:eastAsia="ru-RU"/>
              </w:rPr>
              <w:tab/>
            </w:r>
            <w:r w:rsidR="00FC6709" w:rsidRPr="00FC6709">
              <w:rPr>
                <w:rStyle w:val="af"/>
                <w:noProof/>
                <w:sz w:val="28"/>
                <w:szCs w:val="28"/>
              </w:rPr>
              <w:t>Техническое задание</w:t>
            </w:r>
            <w:r w:rsidR="00FC6709" w:rsidRPr="00FC6709">
              <w:rPr>
                <w:noProof/>
                <w:webHidden/>
                <w:sz w:val="28"/>
                <w:szCs w:val="28"/>
              </w:rPr>
              <w:tab/>
            </w:r>
            <w:r w:rsidR="00FC6709" w:rsidRPr="00FC6709">
              <w:rPr>
                <w:noProof/>
                <w:webHidden/>
                <w:sz w:val="28"/>
                <w:szCs w:val="28"/>
              </w:rPr>
              <w:fldChar w:fldCharType="begin"/>
            </w:r>
            <w:r w:rsidR="00FC6709" w:rsidRPr="00FC6709">
              <w:rPr>
                <w:noProof/>
                <w:webHidden/>
                <w:sz w:val="28"/>
                <w:szCs w:val="28"/>
              </w:rPr>
              <w:instrText xml:space="preserve"> PAGEREF _Toc134744535 \h </w:instrText>
            </w:r>
            <w:r w:rsidR="00FC6709" w:rsidRPr="00FC6709">
              <w:rPr>
                <w:noProof/>
                <w:webHidden/>
                <w:sz w:val="28"/>
                <w:szCs w:val="28"/>
              </w:rPr>
            </w:r>
            <w:r w:rsidR="00FC6709" w:rsidRPr="00FC6709">
              <w:rPr>
                <w:noProof/>
                <w:webHidden/>
                <w:sz w:val="28"/>
                <w:szCs w:val="28"/>
              </w:rPr>
              <w:fldChar w:fldCharType="separate"/>
            </w:r>
            <w:r w:rsidR="00B93547">
              <w:rPr>
                <w:noProof/>
                <w:webHidden/>
                <w:sz w:val="28"/>
                <w:szCs w:val="28"/>
              </w:rPr>
              <w:t>26</w:t>
            </w:r>
            <w:r w:rsidR="00FC6709" w:rsidRPr="00FC6709">
              <w:rPr>
                <w:noProof/>
                <w:webHidden/>
                <w:sz w:val="28"/>
                <w:szCs w:val="28"/>
              </w:rPr>
              <w:fldChar w:fldCharType="end"/>
            </w:r>
          </w:hyperlink>
        </w:p>
        <w:p w:rsidR="00FC6709" w:rsidRPr="00FC6709" w:rsidRDefault="00ED27B8">
          <w:pPr>
            <w:pStyle w:val="23"/>
            <w:tabs>
              <w:tab w:val="left" w:pos="880"/>
              <w:tab w:val="right" w:leader="dot" w:pos="9345"/>
            </w:tabs>
            <w:rPr>
              <w:rFonts w:asciiTheme="minorHAnsi" w:eastAsiaTheme="minorEastAsia" w:hAnsiTheme="minorHAnsi" w:cstheme="minorBidi"/>
              <w:noProof/>
              <w:sz w:val="28"/>
              <w:szCs w:val="28"/>
              <w:lang w:eastAsia="ru-RU"/>
            </w:rPr>
          </w:pPr>
          <w:hyperlink w:anchor="_Toc134744536" w:history="1">
            <w:r w:rsidR="00FC6709" w:rsidRPr="00FC6709">
              <w:rPr>
                <w:rStyle w:val="af"/>
                <w:noProof/>
                <w:sz w:val="28"/>
                <w:szCs w:val="28"/>
                <w:lang w:val="en-US"/>
              </w:rPr>
              <w:t>1.6</w:t>
            </w:r>
            <w:r w:rsidR="00FC6709" w:rsidRPr="00FC6709">
              <w:rPr>
                <w:rFonts w:asciiTheme="minorHAnsi" w:eastAsiaTheme="minorEastAsia" w:hAnsiTheme="minorHAnsi" w:cstheme="minorBidi"/>
                <w:noProof/>
                <w:sz w:val="28"/>
                <w:szCs w:val="28"/>
                <w:lang w:eastAsia="ru-RU"/>
              </w:rPr>
              <w:tab/>
            </w:r>
            <w:r w:rsidR="00FC6709" w:rsidRPr="00FC6709">
              <w:rPr>
                <w:rStyle w:val="af"/>
                <w:noProof/>
                <w:sz w:val="28"/>
                <w:szCs w:val="28"/>
              </w:rPr>
              <w:t>Выводы</w:t>
            </w:r>
            <w:r w:rsidR="00FC6709" w:rsidRPr="00FC6709">
              <w:rPr>
                <w:noProof/>
                <w:webHidden/>
                <w:sz w:val="28"/>
                <w:szCs w:val="28"/>
              </w:rPr>
              <w:tab/>
            </w:r>
            <w:r w:rsidR="00FC6709" w:rsidRPr="00FC6709">
              <w:rPr>
                <w:noProof/>
                <w:webHidden/>
                <w:sz w:val="28"/>
                <w:szCs w:val="28"/>
              </w:rPr>
              <w:fldChar w:fldCharType="begin"/>
            </w:r>
            <w:r w:rsidR="00FC6709" w:rsidRPr="00FC6709">
              <w:rPr>
                <w:noProof/>
                <w:webHidden/>
                <w:sz w:val="28"/>
                <w:szCs w:val="28"/>
              </w:rPr>
              <w:instrText xml:space="preserve"> PAGEREF _Toc134744536 \h </w:instrText>
            </w:r>
            <w:r w:rsidR="00FC6709" w:rsidRPr="00FC6709">
              <w:rPr>
                <w:noProof/>
                <w:webHidden/>
                <w:sz w:val="28"/>
                <w:szCs w:val="28"/>
              </w:rPr>
            </w:r>
            <w:r w:rsidR="00FC6709" w:rsidRPr="00FC6709">
              <w:rPr>
                <w:noProof/>
                <w:webHidden/>
                <w:sz w:val="28"/>
                <w:szCs w:val="28"/>
              </w:rPr>
              <w:fldChar w:fldCharType="separate"/>
            </w:r>
            <w:r w:rsidR="00B93547">
              <w:rPr>
                <w:noProof/>
                <w:webHidden/>
                <w:sz w:val="28"/>
                <w:szCs w:val="28"/>
              </w:rPr>
              <w:t>28</w:t>
            </w:r>
            <w:r w:rsidR="00FC6709" w:rsidRPr="00FC6709">
              <w:rPr>
                <w:noProof/>
                <w:webHidden/>
                <w:sz w:val="28"/>
                <w:szCs w:val="28"/>
              </w:rPr>
              <w:fldChar w:fldCharType="end"/>
            </w:r>
          </w:hyperlink>
        </w:p>
        <w:p w:rsidR="00FC6709" w:rsidRPr="00FC6709" w:rsidRDefault="00ED27B8">
          <w:pPr>
            <w:pStyle w:val="12"/>
            <w:rPr>
              <w:rFonts w:asciiTheme="minorHAnsi" w:eastAsiaTheme="minorEastAsia" w:hAnsiTheme="minorHAnsi" w:cstheme="minorBidi"/>
              <w:b w:val="0"/>
              <w:lang w:eastAsia="ru-RU"/>
            </w:rPr>
          </w:pPr>
          <w:hyperlink w:anchor="_Toc134744537" w:history="1">
            <w:r w:rsidR="00FC6709" w:rsidRPr="00FC6709">
              <w:rPr>
                <w:rStyle w:val="af"/>
              </w:rPr>
              <w:t>2.</w:t>
            </w:r>
            <w:r w:rsidR="00FC6709" w:rsidRPr="00FC6709">
              <w:rPr>
                <w:rFonts w:asciiTheme="minorHAnsi" w:eastAsiaTheme="minorEastAsia" w:hAnsiTheme="minorHAnsi" w:cstheme="minorBidi"/>
                <w:b w:val="0"/>
                <w:lang w:eastAsia="ru-RU"/>
              </w:rPr>
              <w:tab/>
            </w:r>
            <w:r w:rsidR="00FC6709" w:rsidRPr="00FC6709">
              <w:rPr>
                <w:rStyle w:val="af"/>
              </w:rPr>
              <w:t>ТЕХНИЧЕСКАЯ РЕАЛИЗАЦИЯ</w:t>
            </w:r>
            <w:r w:rsidR="00FC6709" w:rsidRPr="00FC6709">
              <w:rPr>
                <w:webHidden/>
              </w:rPr>
              <w:tab/>
            </w:r>
            <w:r w:rsidR="00FC6709" w:rsidRPr="00FC6709">
              <w:rPr>
                <w:webHidden/>
              </w:rPr>
              <w:fldChar w:fldCharType="begin"/>
            </w:r>
            <w:r w:rsidR="00FC6709" w:rsidRPr="00FC6709">
              <w:rPr>
                <w:webHidden/>
              </w:rPr>
              <w:instrText xml:space="preserve"> PAGEREF _Toc134744537 \h </w:instrText>
            </w:r>
            <w:r w:rsidR="00FC6709" w:rsidRPr="00FC6709">
              <w:rPr>
                <w:webHidden/>
              </w:rPr>
            </w:r>
            <w:r w:rsidR="00FC6709" w:rsidRPr="00FC6709">
              <w:rPr>
                <w:webHidden/>
              </w:rPr>
              <w:fldChar w:fldCharType="separate"/>
            </w:r>
            <w:r w:rsidR="00B93547">
              <w:rPr>
                <w:webHidden/>
              </w:rPr>
              <w:t>29</w:t>
            </w:r>
            <w:r w:rsidR="00FC6709" w:rsidRPr="00FC6709">
              <w:rPr>
                <w:webHidden/>
              </w:rPr>
              <w:fldChar w:fldCharType="end"/>
            </w:r>
          </w:hyperlink>
        </w:p>
        <w:p w:rsidR="00FC6709" w:rsidRPr="00FC6709" w:rsidRDefault="00ED27B8">
          <w:pPr>
            <w:pStyle w:val="23"/>
            <w:tabs>
              <w:tab w:val="left" w:pos="880"/>
              <w:tab w:val="right" w:leader="dot" w:pos="9345"/>
            </w:tabs>
            <w:rPr>
              <w:rFonts w:asciiTheme="minorHAnsi" w:eastAsiaTheme="minorEastAsia" w:hAnsiTheme="minorHAnsi" w:cstheme="minorBidi"/>
              <w:noProof/>
              <w:sz w:val="28"/>
              <w:szCs w:val="28"/>
              <w:lang w:eastAsia="ru-RU"/>
            </w:rPr>
          </w:pPr>
          <w:hyperlink w:anchor="_Toc134744539" w:history="1">
            <w:r w:rsidR="00FC6709" w:rsidRPr="00FC6709">
              <w:rPr>
                <w:rStyle w:val="af"/>
                <w:noProof/>
                <w:sz w:val="28"/>
                <w:szCs w:val="28"/>
              </w:rPr>
              <w:t>2.1</w:t>
            </w:r>
            <w:r w:rsidR="00FC6709" w:rsidRPr="00FC6709">
              <w:rPr>
                <w:rFonts w:asciiTheme="minorHAnsi" w:eastAsiaTheme="minorEastAsia" w:hAnsiTheme="minorHAnsi" w:cstheme="minorBidi"/>
                <w:noProof/>
                <w:sz w:val="28"/>
                <w:szCs w:val="28"/>
                <w:lang w:eastAsia="ru-RU"/>
              </w:rPr>
              <w:tab/>
            </w:r>
            <w:r w:rsidR="00FC6709" w:rsidRPr="00FC6709">
              <w:rPr>
                <w:rStyle w:val="af"/>
                <w:noProof/>
                <w:sz w:val="28"/>
                <w:szCs w:val="28"/>
              </w:rPr>
              <w:t>Функции сайта.</w:t>
            </w:r>
            <w:r w:rsidR="00FC6709" w:rsidRPr="00FC6709">
              <w:rPr>
                <w:noProof/>
                <w:webHidden/>
                <w:sz w:val="28"/>
                <w:szCs w:val="28"/>
              </w:rPr>
              <w:tab/>
            </w:r>
            <w:r w:rsidR="00FC6709" w:rsidRPr="00FC6709">
              <w:rPr>
                <w:noProof/>
                <w:webHidden/>
                <w:sz w:val="28"/>
                <w:szCs w:val="28"/>
              </w:rPr>
              <w:fldChar w:fldCharType="begin"/>
            </w:r>
            <w:r w:rsidR="00FC6709" w:rsidRPr="00FC6709">
              <w:rPr>
                <w:noProof/>
                <w:webHidden/>
                <w:sz w:val="28"/>
                <w:szCs w:val="28"/>
              </w:rPr>
              <w:instrText xml:space="preserve"> PAGEREF _Toc134744539 \h </w:instrText>
            </w:r>
            <w:r w:rsidR="00FC6709" w:rsidRPr="00FC6709">
              <w:rPr>
                <w:noProof/>
                <w:webHidden/>
                <w:sz w:val="28"/>
                <w:szCs w:val="28"/>
              </w:rPr>
            </w:r>
            <w:r w:rsidR="00FC6709" w:rsidRPr="00FC6709">
              <w:rPr>
                <w:noProof/>
                <w:webHidden/>
                <w:sz w:val="28"/>
                <w:szCs w:val="28"/>
              </w:rPr>
              <w:fldChar w:fldCharType="separate"/>
            </w:r>
            <w:r w:rsidR="00B93547">
              <w:rPr>
                <w:noProof/>
                <w:webHidden/>
                <w:sz w:val="28"/>
                <w:szCs w:val="28"/>
              </w:rPr>
              <w:t>29</w:t>
            </w:r>
            <w:r w:rsidR="00FC6709" w:rsidRPr="00FC6709">
              <w:rPr>
                <w:noProof/>
                <w:webHidden/>
                <w:sz w:val="28"/>
                <w:szCs w:val="28"/>
              </w:rPr>
              <w:fldChar w:fldCharType="end"/>
            </w:r>
          </w:hyperlink>
        </w:p>
        <w:p w:rsidR="00FC6709" w:rsidRPr="00FC6709" w:rsidRDefault="00ED27B8">
          <w:pPr>
            <w:pStyle w:val="23"/>
            <w:tabs>
              <w:tab w:val="left" w:pos="880"/>
              <w:tab w:val="right" w:leader="dot" w:pos="9345"/>
            </w:tabs>
            <w:rPr>
              <w:rFonts w:asciiTheme="minorHAnsi" w:eastAsiaTheme="minorEastAsia" w:hAnsiTheme="minorHAnsi" w:cstheme="minorBidi"/>
              <w:noProof/>
              <w:sz w:val="28"/>
              <w:szCs w:val="28"/>
              <w:lang w:eastAsia="ru-RU"/>
            </w:rPr>
          </w:pPr>
          <w:hyperlink w:anchor="_Toc134744540" w:history="1">
            <w:r w:rsidR="00FC6709" w:rsidRPr="00FC6709">
              <w:rPr>
                <w:rStyle w:val="af"/>
                <w:noProof/>
                <w:sz w:val="28"/>
                <w:szCs w:val="28"/>
              </w:rPr>
              <w:t>2.2</w:t>
            </w:r>
            <w:r w:rsidR="00FC6709" w:rsidRPr="00FC6709">
              <w:rPr>
                <w:rFonts w:asciiTheme="minorHAnsi" w:eastAsiaTheme="minorEastAsia" w:hAnsiTheme="minorHAnsi" w:cstheme="minorBidi"/>
                <w:noProof/>
                <w:sz w:val="28"/>
                <w:szCs w:val="28"/>
                <w:lang w:eastAsia="ru-RU"/>
              </w:rPr>
              <w:tab/>
            </w:r>
            <w:r w:rsidR="00FC6709" w:rsidRPr="00FC6709">
              <w:rPr>
                <w:rStyle w:val="af"/>
                <w:noProof/>
                <w:sz w:val="28"/>
                <w:szCs w:val="28"/>
              </w:rPr>
              <w:t>Создание графического пользовательского интерфейса.</w:t>
            </w:r>
            <w:r w:rsidR="00FC6709" w:rsidRPr="00FC6709">
              <w:rPr>
                <w:noProof/>
                <w:webHidden/>
                <w:sz w:val="28"/>
                <w:szCs w:val="28"/>
              </w:rPr>
              <w:tab/>
            </w:r>
            <w:r w:rsidR="00FC6709" w:rsidRPr="00FC6709">
              <w:rPr>
                <w:noProof/>
                <w:webHidden/>
                <w:sz w:val="28"/>
                <w:szCs w:val="28"/>
              </w:rPr>
              <w:fldChar w:fldCharType="begin"/>
            </w:r>
            <w:r w:rsidR="00FC6709" w:rsidRPr="00FC6709">
              <w:rPr>
                <w:noProof/>
                <w:webHidden/>
                <w:sz w:val="28"/>
                <w:szCs w:val="28"/>
              </w:rPr>
              <w:instrText xml:space="preserve"> PAGEREF _Toc134744540 \h </w:instrText>
            </w:r>
            <w:r w:rsidR="00FC6709" w:rsidRPr="00FC6709">
              <w:rPr>
                <w:noProof/>
                <w:webHidden/>
                <w:sz w:val="28"/>
                <w:szCs w:val="28"/>
              </w:rPr>
            </w:r>
            <w:r w:rsidR="00FC6709" w:rsidRPr="00FC6709">
              <w:rPr>
                <w:noProof/>
                <w:webHidden/>
                <w:sz w:val="28"/>
                <w:szCs w:val="28"/>
              </w:rPr>
              <w:fldChar w:fldCharType="separate"/>
            </w:r>
            <w:r w:rsidR="00B93547">
              <w:rPr>
                <w:noProof/>
                <w:webHidden/>
                <w:sz w:val="28"/>
                <w:szCs w:val="28"/>
              </w:rPr>
              <w:t>31</w:t>
            </w:r>
            <w:r w:rsidR="00FC6709" w:rsidRPr="00FC6709">
              <w:rPr>
                <w:noProof/>
                <w:webHidden/>
                <w:sz w:val="28"/>
                <w:szCs w:val="28"/>
              </w:rPr>
              <w:fldChar w:fldCharType="end"/>
            </w:r>
          </w:hyperlink>
        </w:p>
        <w:p w:rsidR="00FC6709" w:rsidRPr="00FC6709" w:rsidRDefault="00ED27B8">
          <w:pPr>
            <w:pStyle w:val="23"/>
            <w:tabs>
              <w:tab w:val="left" w:pos="880"/>
              <w:tab w:val="right" w:leader="dot" w:pos="9345"/>
            </w:tabs>
            <w:rPr>
              <w:rFonts w:asciiTheme="minorHAnsi" w:eastAsiaTheme="minorEastAsia" w:hAnsiTheme="minorHAnsi" w:cstheme="minorBidi"/>
              <w:noProof/>
              <w:sz w:val="28"/>
              <w:szCs w:val="28"/>
              <w:lang w:eastAsia="ru-RU"/>
            </w:rPr>
          </w:pPr>
          <w:hyperlink w:anchor="_Toc134744541" w:history="1">
            <w:r w:rsidR="00FC6709" w:rsidRPr="00FC6709">
              <w:rPr>
                <w:rStyle w:val="af"/>
                <w:noProof/>
                <w:sz w:val="28"/>
                <w:szCs w:val="28"/>
              </w:rPr>
              <w:t>2.3</w:t>
            </w:r>
            <w:r w:rsidR="00FC6709" w:rsidRPr="00FC6709">
              <w:rPr>
                <w:rFonts w:asciiTheme="minorHAnsi" w:eastAsiaTheme="minorEastAsia" w:hAnsiTheme="minorHAnsi" w:cstheme="minorBidi"/>
                <w:noProof/>
                <w:sz w:val="28"/>
                <w:szCs w:val="28"/>
                <w:lang w:eastAsia="ru-RU"/>
              </w:rPr>
              <w:tab/>
            </w:r>
            <w:r w:rsidR="00FC6709" w:rsidRPr="00FC6709">
              <w:rPr>
                <w:rStyle w:val="af"/>
                <w:noProof/>
                <w:sz w:val="28"/>
                <w:szCs w:val="28"/>
              </w:rPr>
              <w:t>База данных сайта</w:t>
            </w:r>
            <w:r w:rsidR="00FC6709" w:rsidRPr="00FC6709">
              <w:rPr>
                <w:noProof/>
                <w:webHidden/>
                <w:sz w:val="28"/>
                <w:szCs w:val="28"/>
              </w:rPr>
              <w:tab/>
            </w:r>
            <w:r w:rsidR="00FC6709" w:rsidRPr="00FC6709">
              <w:rPr>
                <w:noProof/>
                <w:webHidden/>
                <w:sz w:val="28"/>
                <w:szCs w:val="28"/>
              </w:rPr>
              <w:fldChar w:fldCharType="begin"/>
            </w:r>
            <w:r w:rsidR="00FC6709" w:rsidRPr="00FC6709">
              <w:rPr>
                <w:noProof/>
                <w:webHidden/>
                <w:sz w:val="28"/>
                <w:szCs w:val="28"/>
              </w:rPr>
              <w:instrText xml:space="preserve"> PAGEREF _Toc134744541 \h </w:instrText>
            </w:r>
            <w:r w:rsidR="00FC6709" w:rsidRPr="00FC6709">
              <w:rPr>
                <w:noProof/>
                <w:webHidden/>
                <w:sz w:val="28"/>
                <w:szCs w:val="28"/>
              </w:rPr>
            </w:r>
            <w:r w:rsidR="00FC6709" w:rsidRPr="00FC6709">
              <w:rPr>
                <w:noProof/>
                <w:webHidden/>
                <w:sz w:val="28"/>
                <w:szCs w:val="28"/>
              </w:rPr>
              <w:fldChar w:fldCharType="separate"/>
            </w:r>
            <w:r w:rsidR="00B93547">
              <w:rPr>
                <w:noProof/>
                <w:webHidden/>
                <w:sz w:val="28"/>
                <w:szCs w:val="28"/>
              </w:rPr>
              <w:t>45</w:t>
            </w:r>
            <w:r w:rsidR="00FC6709" w:rsidRPr="00FC6709">
              <w:rPr>
                <w:noProof/>
                <w:webHidden/>
                <w:sz w:val="28"/>
                <w:szCs w:val="28"/>
              </w:rPr>
              <w:fldChar w:fldCharType="end"/>
            </w:r>
          </w:hyperlink>
        </w:p>
        <w:p w:rsidR="00FC6709" w:rsidRPr="00FC6709" w:rsidRDefault="00ED27B8">
          <w:pPr>
            <w:pStyle w:val="23"/>
            <w:tabs>
              <w:tab w:val="left" w:pos="880"/>
              <w:tab w:val="right" w:leader="dot" w:pos="9345"/>
            </w:tabs>
            <w:rPr>
              <w:rFonts w:asciiTheme="minorHAnsi" w:eastAsiaTheme="minorEastAsia" w:hAnsiTheme="minorHAnsi" w:cstheme="minorBidi"/>
              <w:noProof/>
              <w:sz w:val="28"/>
              <w:szCs w:val="28"/>
              <w:lang w:eastAsia="ru-RU"/>
            </w:rPr>
          </w:pPr>
          <w:hyperlink w:anchor="_Toc134744542" w:history="1">
            <w:r w:rsidR="00FC6709" w:rsidRPr="00FC6709">
              <w:rPr>
                <w:rStyle w:val="af"/>
                <w:noProof/>
                <w:sz w:val="28"/>
                <w:szCs w:val="28"/>
              </w:rPr>
              <w:t>2.4</w:t>
            </w:r>
            <w:r w:rsidR="00FC6709" w:rsidRPr="00FC6709">
              <w:rPr>
                <w:rFonts w:asciiTheme="minorHAnsi" w:eastAsiaTheme="minorEastAsia" w:hAnsiTheme="minorHAnsi" w:cstheme="minorBidi"/>
                <w:noProof/>
                <w:sz w:val="28"/>
                <w:szCs w:val="28"/>
                <w:lang w:eastAsia="ru-RU"/>
              </w:rPr>
              <w:tab/>
            </w:r>
            <w:r w:rsidR="00FC6709" w:rsidRPr="00FC6709">
              <w:rPr>
                <w:rStyle w:val="af"/>
                <w:noProof/>
                <w:sz w:val="28"/>
                <w:szCs w:val="28"/>
              </w:rPr>
              <w:t>Основные алгоритмы работы программы</w:t>
            </w:r>
            <w:r w:rsidR="00FC6709" w:rsidRPr="00FC6709">
              <w:rPr>
                <w:noProof/>
                <w:webHidden/>
                <w:sz w:val="28"/>
                <w:szCs w:val="28"/>
              </w:rPr>
              <w:tab/>
            </w:r>
            <w:r w:rsidR="00FC6709" w:rsidRPr="00FC6709">
              <w:rPr>
                <w:noProof/>
                <w:webHidden/>
                <w:sz w:val="28"/>
                <w:szCs w:val="28"/>
              </w:rPr>
              <w:fldChar w:fldCharType="begin"/>
            </w:r>
            <w:r w:rsidR="00FC6709" w:rsidRPr="00FC6709">
              <w:rPr>
                <w:noProof/>
                <w:webHidden/>
                <w:sz w:val="28"/>
                <w:szCs w:val="28"/>
              </w:rPr>
              <w:instrText xml:space="preserve"> PAGEREF _Toc134744542 \h </w:instrText>
            </w:r>
            <w:r w:rsidR="00FC6709" w:rsidRPr="00FC6709">
              <w:rPr>
                <w:noProof/>
                <w:webHidden/>
                <w:sz w:val="28"/>
                <w:szCs w:val="28"/>
              </w:rPr>
            </w:r>
            <w:r w:rsidR="00FC6709" w:rsidRPr="00FC6709">
              <w:rPr>
                <w:noProof/>
                <w:webHidden/>
                <w:sz w:val="28"/>
                <w:szCs w:val="28"/>
              </w:rPr>
              <w:fldChar w:fldCharType="separate"/>
            </w:r>
            <w:r w:rsidR="00B93547">
              <w:rPr>
                <w:noProof/>
                <w:webHidden/>
                <w:sz w:val="28"/>
                <w:szCs w:val="28"/>
              </w:rPr>
              <w:t>51</w:t>
            </w:r>
            <w:r w:rsidR="00FC6709" w:rsidRPr="00FC6709">
              <w:rPr>
                <w:noProof/>
                <w:webHidden/>
                <w:sz w:val="28"/>
                <w:szCs w:val="28"/>
              </w:rPr>
              <w:fldChar w:fldCharType="end"/>
            </w:r>
          </w:hyperlink>
        </w:p>
        <w:p w:rsidR="00FC6709" w:rsidRPr="00FC6709" w:rsidRDefault="00ED27B8">
          <w:pPr>
            <w:pStyle w:val="23"/>
            <w:tabs>
              <w:tab w:val="left" w:pos="880"/>
              <w:tab w:val="right" w:leader="dot" w:pos="9345"/>
            </w:tabs>
            <w:rPr>
              <w:rFonts w:asciiTheme="minorHAnsi" w:eastAsiaTheme="minorEastAsia" w:hAnsiTheme="minorHAnsi" w:cstheme="minorBidi"/>
              <w:noProof/>
              <w:sz w:val="28"/>
              <w:szCs w:val="28"/>
              <w:lang w:eastAsia="ru-RU"/>
            </w:rPr>
          </w:pPr>
          <w:hyperlink w:anchor="_Toc134744543" w:history="1">
            <w:r w:rsidR="00FC6709" w:rsidRPr="00FC6709">
              <w:rPr>
                <w:rStyle w:val="af"/>
                <w:noProof/>
                <w:sz w:val="28"/>
                <w:szCs w:val="28"/>
              </w:rPr>
              <w:t>2.5</w:t>
            </w:r>
            <w:r w:rsidR="00FC6709" w:rsidRPr="00FC6709">
              <w:rPr>
                <w:rFonts w:asciiTheme="minorHAnsi" w:eastAsiaTheme="minorEastAsia" w:hAnsiTheme="minorHAnsi" w:cstheme="minorBidi"/>
                <w:noProof/>
                <w:sz w:val="28"/>
                <w:szCs w:val="28"/>
                <w:lang w:eastAsia="ru-RU"/>
              </w:rPr>
              <w:tab/>
            </w:r>
            <w:r w:rsidR="00FC6709" w:rsidRPr="00FC6709">
              <w:rPr>
                <w:rStyle w:val="af"/>
                <w:noProof/>
                <w:sz w:val="28"/>
                <w:szCs w:val="28"/>
              </w:rPr>
              <w:t>Выводы</w:t>
            </w:r>
            <w:r w:rsidR="00FC6709" w:rsidRPr="00FC6709">
              <w:rPr>
                <w:noProof/>
                <w:webHidden/>
                <w:sz w:val="28"/>
                <w:szCs w:val="28"/>
              </w:rPr>
              <w:tab/>
            </w:r>
            <w:r w:rsidR="00FC6709" w:rsidRPr="00FC6709">
              <w:rPr>
                <w:noProof/>
                <w:webHidden/>
                <w:sz w:val="28"/>
                <w:szCs w:val="28"/>
              </w:rPr>
              <w:fldChar w:fldCharType="begin"/>
            </w:r>
            <w:r w:rsidR="00FC6709" w:rsidRPr="00FC6709">
              <w:rPr>
                <w:noProof/>
                <w:webHidden/>
                <w:sz w:val="28"/>
                <w:szCs w:val="28"/>
              </w:rPr>
              <w:instrText xml:space="preserve"> PAGEREF _Toc134744543 \h </w:instrText>
            </w:r>
            <w:r w:rsidR="00FC6709" w:rsidRPr="00FC6709">
              <w:rPr>
                <w:noProof/>
                <w:webHidden/>
                <w:sz w:val="28"/>
                <w:szCs w:val="28"/>
              </w:rPr>
            </w:r>
            <w:r w:rsidR="00FC6709" w:rsidRPr="00FC6709">
              <w:rPr>
                <w:noProof/>
                <w:webHidden/>
                <w:sz w:val="28"/>
                <w:szCs w:val="28"/>
              </w:rPr>
              <w:fldChar w:fldCharType="separate"/>
            </w:r>
            <w:r w:rsidR="00B93547">
              <w:rPr>
                <w:noProof/>
                <w:webHidden/>
                <w:sz w:val="28"/>
                <w:szCs w:val="28"/>
              </w:rPr>
              <w:t>54</w:t>
            </w:r>
            <w:r w:rsidR="00FC6709" w:rsidRPr="00FC6709">
              <w:rPr>
                <w:noProof/>
                <w:webHidden/>
                <w:sz w:val="28"/>
                <w:szCs w:val="28"/>
              </w:rPr>
              <w:fldChar w:fldCharType="end"/>
            </w:r>
          </w:hyperlink>
        </w:p>
        <w:p w:rsidR="00FC6709" w:rsidRPr="00FC6709" w:rsidRDefault="00ED27B8">
          <w:pPr>
            <w:pStyle w:val="12"/>
            <w:rPr>
              <w:rFonts w:asciiTheme="minorHAnsi" w:eastAsiaTheme="minorEastAsia" w:hAnsiTheme="minorHAnsi" w:cstheme="minorBidi"/>
              <w:b w:val="0"/>
              <w:lang w:eastAsia="ru-RU"/>
            </w:rPr>
          </w:pPr>
          <w:hyperlink w:anchor="_Toc134744544" w:history="1">
            <w:r w:rsidR="00FC6709" w:rsidRPr="00FC6709">
              <w:rPr>
                <w:rStyle w:val="af"/>
              </w:rPr>
              <w:t>3.</w:t>
            </w:r>
            <w:r w:rsidR="00FC6709" w:rsidRPr="00FC6709">
              <w:rPr>
                <w:rFonts w:asciiTheme="minorHAnsi" w:eastAsiaTheme="minorEastAsia" w:hAnsiTheme="minorHAnsi" w:cstheme="minorBidi"/>
                <w:b w:val="0"/>
                <w:lang w:eastAsia="ru-RU"/>
              </w:rPr>
              <w:tab/>
            </w:r>
            <w:r w:rsidR="00FC6709" w:rsidRPr="00FC6709">
              <w:rPr>
                <w:rStyle w:val="af"/>
              </w:rPr>
              <w:t>ВВЕДЕНИЕ В ЭКСПЛУАТАЦИЮ</w:t>
            </w:r>
            <w:r w:rsidR="00FC6709" w:rsidRPr="00FC6709">
              <w:rPr>
                <w:webHidden/>
              </w:rPr>
              <w:tab/>
            </w:r>
            <w:r w:rsidR="00FC6709" w:rsidRPr="00FC6709">
              <w:rPr>
                <w:webHidden/>
              </w:rPr>
              <w:fldChar w:fldCharType="begin"/>
            </w:r>
            <w:r w:rsidR="00FC6709" w:rsidRPr="00FC6709">
              <w:rPr>
                <w:webHidden/>
              </w:rPr>
              <w:instrText xml:space="preserve"> PAGEREF _Toc134744544 \h </w:instrText>
            </w:r>
            <w:r w:rsidR="00FC6709" w:rsidRPr="00FC6709">
              <w:rPr>
                <w:webHidden/>
              </w:rPr>
            </w:r>
            <w:r w:rsidR="00FC6709" w:rsidRPr="00FC6709">
              <w:rPr>
                <w:webHidden/>
              </w:rPr>
              <w:fldChar w:fldCharType="separate"/>
            </w:r>
            <w:r w:rsidR="00B93547">
              <w:rPr>
                <w:webHidden/>
              </w:rPr>
              <w:t>55</w:t>
            </w:r>
            <w:r w:rsidR="00FC6709" w:rsidRPr="00FC6709">
              <w:rPr>
                <w:webHidden/>
              </w:rPr>
              <w:fldChar w:fldCharType="end"/>
            </w:r>
          </w:hyperlink>
        </w:p>
        <w:p w:rsidR="00FC6709" w:rsidRPr="00FC6709" w:rsidRDefault="00ED27B8">
          <w:pPr>
            <w:pStyle w:val="23"/>
            <w:tabs>
              <w:tab w:val="left" w:pos="880"/>
              <w:tab w:val="right" w:leader="dot" w:pos="9345"/>
            </w:tabs>
            <w:rPr>
              <w:rFonts w:asciiTheme="minorHAnsi" w:eastAsiaTheme="minorEastAsia" w:hAnsiTheme="minorHAnsi" w:cstheme="minorBidi"/>
              <w:noProof/>
              <w:sz w:val="28"/>
              <w:szCs w:val="28"/>
              <w:lang w:eastAsia="ru-RU"/>
            </w:rPr>
          </w:pPr>
          <w:hyperlink w:anchor="_Toc134744546" w:history="1">
            <w:r w:rsidR="00FC6709" w:rsidRPr="00FC6709">
              <w:rPr>
                <w:rStyle w:val="af"/>
                <w:noProof/>
                <w:sz w:val="28"/>
                <w:szCs w:val="28"/>
              </w:rPr>
              <w:t>3.1</w:t>
            </w:r>
            <w:r w:rsidR="00FC6709" w:rsidRPr="00FC6709">
              <w:rPr>
                <w:rFonts w:asciiTheme="minorHAnsi" w:eastAsiaTheme="minorEastAsia" w:hAnsiTheme="minorHAnsi" w:cstheme="minorBidi"/>
                <w:noProof/>
                <w:sz w:val="28"/>
                <w:szCs w:val="28"/>
                <w:lang w:eastAsia="ru-RU"/>
              </w:rPr>
              <w:tab/>
            </w:r>
            <w:r w:rsidR="00FC6709" w:rsidRPr="00FC6709">
              <w:rPr>
                <w:rStyle w:val="af"/>
                <w:noProof/>
                <w:sz w:val="28"/>
                <w:szCs w:val="28"/>
              </w:rPr>
              <w:t>Тестирование</w:t>
            </w:r>
            <w:r w:rsidR="00FC6709" w:rsidRPr="00FC6709">
              <w:rPr>
                <w:noProof/>
                <w:webHidden/>
                <w:sz w:val="28"/>
                <w:szCs w:val="28"/>
              </w:rPr>
              <w:tab/>
            </w:r>
            <w:r w:rsidR="00FC6709" w:rsidRPr="00FC6709">
              <w:rPr>
                <w:noProof/>
                <w:webHidden/>
                <w:sz w:val="28"/>
                <w:szCs w:val="28"/>
              </w:rPr>
              <w:fldChar w:fldCharType="begin"/>
            </w:r>
            <w:r w:rsidR="00FC6709" w:rsidRPr="00FC6709">
              <w:rPr>
                <w:noProof/>
                <w:webHidden/>
                <w:sz w:val="28"/>
                <w:szCs w:val="28"/>
              </w:rPr>
              <w:instrText xml:space="preserve"> PAGEREF _Toc134744546 \h </w:instrText>
            </w:r>
            <w:r w:rsidR="00FC6709" w:rsidRPr="00FC6709">
              <w:rPr>
                <w:noProof/>
                <w:webHidden/>
                <w:sz w:val="28"/>
                <w:szCs w:val="28"/>
              </w:rPr>
            </w:r>
            <w:r w:rsidR="00FC6709" w:rsidRPr="00FC6709">
              <w:rPr>
                <w:noProof/>
                <w:webHidden/>
                <w:sz w:val="28"/>
                <w:szCs w:val="28"/>
              </w:rPr>
              <w:fldChar w:fldCharType="separate"/>
            </w:r>
            <w:r w:rsidR="00B93547">
              <w:rPr>
                <w:noProof/>
                <w:webHidden/>
                <w:sz w:val="28"/>
                <w:szCs w:val="28"/>
              </w:rPr>
              <w:t>55</w:t>
            </w:r>
            <w:r w:rsidR="00FC6709" w:rsidRPr="00FC6709">
              <w:rPr>
                <w:noProof/>
                <w:webHidden/>
                <w:sz w:val="28"/>
                <w:szCs w:val="28"/>
              </w:rPr>
              <w:fldChar w:fldCharType="end"/>
            </w:r>
          </w:hyperlink>
        </w:p>
        <w:p w:rsidR="00FC6709" w:rsidRPr="00FC6709" w:rsidRDefault="00ED27B8">
          <w:pPr>
            <w:pStyle w:val="23"/>
            <w:tabs>
              <w:tab w:val="left" w:pos="880"/>
              <w:tab w:val="right" w:leader="dot" w:pos="9345"/>
            </w:tabs>
            <w:rPr>
              <w:rFonts w:asciiTheme="minorHAnsi" w:eastAsiaTheme="minorEastAsia" w:hAnsiTheme="minorHAnsi" w:cstheme="minorBidi"/>
              <w:noProof/>
              <w:sz w:val="28"/>
              <w:szCs w:val="28"/>
              <w:lang w:eastAsia="ru-RU"/>
            </w:rPr>
          </w:pPr>
          <w:hyperlink w:anchor="_Toc134744547" w:history="1">
            <w:r w:rsidR="00FC6709" w:rsidRPr="00FC6709">
              <w:rPr>
                <w:rStyle w:val="af"/>
                <w:noProof/>
                <w:sz w:val="28"/>
                <w:szCs w:val="28"/>
              </w:rPr>
              <w:t>3.2</w:t>
            </w:r>
            <w:r w:rsidR="00FC6709" w:rsidRPr="00FC6709">
              <w:rPr>
                <w:rFonts w:asciiTheme="minorHAnsi" w:eastAsiaTheme="minorEastAsia" w:hAnsiTheme="minorHAnsi" w:cstheme="minorBidi"/>
                <w:noProof/>
                <w:sz w:val="28"/>
                <w:szCs w:val="28"/>
                <w:lang w:eastAsia="ru-RU"/>
              </w:rPr>
              <w:tab/>
            </w:r>
            <w:r w:rsidR="00FC6709" w:rsidRPr="00FC6709">
              <w:rPr>
                <w:rStyle w:val="af"/>
                <w:noProof/>
                <w:sz w:val="28"/>
                <w:szCs w:val="28"/>
              </w:rPr>
              <w:t>Аспекты отказоустойчивости и надежности.</w:t>
            </w:r>
            <w:r w:rsidR="00FC6709" w:rsidRPr="00FC6709">
              <w:rPr>
                <w:noProof/>
                <w:webHidden/>
                <w:sz w:val="28"/>
                <w:szCs w:val="28"/>
              </w:rPr>
              <w:tab/>
            </w:r>
            <w:r w:rsidR="00FC6709" w:rsidRPr="00FC6709">
              <w:rPr>
                <w:noProof/>
                <w:webHidden/>
                <w:sz w:val="28"/>
                <w:szCs w:val="28"/>
              </w:rPr>
              <w:fldChar w:fldCharType="begin"/>
            </w:r>
            <w:r w:rsidR="00FC6709" w:rsidRPr="00FC6709">
              <w:rPr>
                <w:noProof/>
                <w:webHidden/>
                <w:sz w:val="28"/>
                <w:szCs w:val="28"/>
              </w:rPr>
              <w:instrText xml:space="preserve"> PAGEREF _Toc134744547 \h </w:instrText>
            </w:r>
            <w:r w:rsidR="00FC6709" w:rsidRPr="00FC6709">
              <w:rPr>
                <w:noProof/>
                <w:webHidden/>
                <w:sz w:val="28"/>
                <w:szCs w:val="28"/>
              </w:rPr>
            </w:r>
            <w:r w:rsidR="00FC6709" w:rsidRPr="00FC6709">
              <w:rPr>
                <w:noProof/>
                <w:webHidden/>
                <w:sz w:val="28"/>
                <w:szCs w:val="28"/>
              </w:rPr>
              <w:fldChar w:fldCharType="separate"/>
            </w:r>
            <w:r w:rsidR="00B93547">
              <w:rPr>
                <w:noProof/>
                <w:webHidden/>
                <w:sz w:val="28"/>
                <w:szCs w:val="28"/>
              </w:rPr>
              <w:t>60</w:t>
            </w:r>
            <w:r w:rsidR="00FC6709" w:rsidRPr="00FC6709">
              <w:rPr>
                <w:noProof/>
                <w:webHidden/>
                <w:sz w:val="28"/>
                <w:szCs w:val="28"/>
              </w:rPr>
              <w:fldChar w:fldCharType="end"/>
            </w:r>
          </w:hyperlink>
        </w:p>
        <w:p w:rsidR="00FC6709" w:rsidRPr="00FC6709" w:rsidRDefault="00ED27B8">
          <w:pPr>
            <w:pStyle w:val="23"/>
            <w:tabs>
              <w:tab w:val="left" w:pos="880"/>
              <w:tab w:val="right" w:leader="dot" w:pos="9345"/>
            </w:tabs>
            <w:rPr>
              <w:rFonts w:asciiTheme="minorHAnsi" w:eastAsiaTheme="minorEastAsia" w:hAnsiTheme="minorHAnsi" w:cstheme="minorBidi"/>
              <w:noProof/>
              <w:sz w:val="28"/>
              <w:szCs w:val="28"/>
              <w:lang w:eastAsia="ru-RU"/>
            </w:rPr>
          </w:pPr>
          <w:hyperlink w:anchor="_Toc134744548" w:history="1">
            <w:r w:rsidR="00FC6709" w:rsidRPr="00FC6709">
              <w:rPr>
                <w:rStyle w:val="af"/>
                <w:noProof/>
                <w:sz w:val="28"/>
                <w:szCs w:val="28"/>
              </w:rPr>
              <w:t>3.3</w:t>
            </w:r>
            <w:r w:rsidR="00FC6709" w:rsidRPr="00FC6709">
              <w:rPr>
                <w:rFonts w:asciiTheme="minorHAnsi" w:eastAsiaTheme="minorEastAsia" w:hAnsiTheme="minorHAnsi" w:cstheme="minorBidi"/>
                <w:noProof/>
                <w:sz w:val="28"/>
                <w:szCs w:val="28"/>
                <w:lang w:eastAsia="ru-RU"/>
              </w:rPr>
              <w:tab/>
            </w:r>
            <w:r w:rsidR="00FC6709" w:rsidRPr="00FC6709">
              <w:rPr>
                <w:rStyle w:val="af"/>
                <w:noProof/>
                <w:sz w:val="28"/>
                <w:szCs w:val="28"/>
              </w:rPr>
              <w:t>Анализ внедрения продукта и оценка результатов</w:t>
            </w:r>
            <w:r w:rsidR="00FC6709" w:rsidRPr="00FC6709">
              <w:rPr>
                <w:noProof/>
                <w:webHidden/>
                <w:sz w:val="28"/>
                <w:szCs w:val="28"/>
              </w:rPr>
              <w:tab/>
            </w:r>
            <w:r w:rsidR="00FC6709" w:rsidRPr="00FC6709">
              <w:rPr>
                <w:noProof/>
                <w:webHidden/>
                <w:sz w:val="28"/>
                <w:szCs w:val="28"/>
              </w:rPr>
              <w:fldChar w:fldCharType="begin"/>
            </w:r>
            <w:r w:rsidR="00FC6709" w:rsidRPr="00FC6709">
              <w:rPr>
                <w:noProof/>
                <w:webHidden/>
                <w:sz w:val="28"/>
                <w:szCs w:val="28"/>
              </w:rPr>
              <w:instrText xml:space="preserve"> PAGEREF _Toc134744548 \h </w:instrText>
            </w:r>
            <w:r w:rsidR="00FC6709" w:rsidRPr="00FC6709">
              <w:rPr>
                <w:noProof/>
                <w:webHidden/>
                <w:sz w:val="28"/>
                <w:szCs w:val="28"/>
              </w:rPr>
            </w:r>
            <w:r w:rsidR="00FC6709" w:rsidRPr="00FC6709">
              <w:rPr>
                <w:noProof/>
                <w:webHidden/>
                <w:sz w:val="28"/>
                <w:szCs w:val="28"/>
              </w:rPr>
              <w:fldChar w:fldCharType="separate"/>
            </w:r>
            <w:r w:rsidR="00B93547">
              <w:rPr>
                <w:noProof/>
                <w:webHidden/>
                <w:sz w:val="28"/>
                <w:szCs w:val="28"/>
              </w:rPr>
              <w:t>62</w:t>
            </w:r>
            <w:r w:rsidR="00FC6709" w:rsidRPr="00FC6709">
              <w:rPr>
                <w:noProof/>
                <w:webHidden/>
                <w:sz w:val="28"/>
                <w:szCs w:val="28"/>
              </w:rPr>
              <w:fldChar w:fldCharType="end"/>
            </w:r>
          </w:hyperlink>
        </w:p>
        <w:p w:rsidR="00FC6709" w:rsidRPr="00FC6709" w:rsidRDefault="00ED27B8">
          <w:pPr>
            <w:pStyle w:val="23"/>
            <w:tabs>
              <w:tab w:val="left" w:pos="880"/>
              <w:tab w:val="right" w:leader="dot" w:pos="9345"/>
            </w:tabs>
            <w:rPr>
              <w:rFonts w:asciiTheme="minorHAnsi" w:eastAsiaTheme="minorEastAsia" w:hAnsiTheme="minorHAnsi" w:cstheme="minorBidi"/>
              <w:noProof/>
              <w:sz w:val="28"/>
              <w:szCs w:val="28"/>
              <w:lang w:eastAsia="ru-RU"/>
            </w:rPr>
          </w:pPr>
          <w:hyperlink w:anchor="_Toc134744549" w:history="1">
            <w:r w:rsidR="00FC6709" w:rsidRPr="00FC6709">
              <w:rPr>
                <w:rStyle w:val="af"/>
                <w:noProof/>
                <w:sz w:val="28"/>
                <w:szCs w:val="28"/>
              </w:rPr>
              <w:t>3.4</w:t>
            </w:r>
            <w:r w:rsidR="00FC6709" w:rsidRPr="00FC6709">
              <w:rPr>
                <w:rFonts w:asciiTheme="minorHAnsi" w:eastAsiaTheme="minorEastAsia" w:hAnsiTheme="minorHAnsi" w:cstheme="minorBidi"/>
                <w:noProof/>
                <w:sz w:val="28"/>
                <w:szCs w:val="28"/>
                <w:lang w:eastAsia="ru-RU"/>
              </w:rPr>
              <w:tab/>
            </w:r>
            <w:r w:rsidR="00FC6709" w:rsidRPr="00FC6709">
              <w:rPr>
                <w:rStyle w:val="af"/>
                <w:noProof/>
                <w:sz w:val="28"/>
                <w:szCs w:val="28"/>
              </w:rPr>
              <w:t>Планы развития</w:t>
            </w:r>
            <w:r w:rsidR="00FC6709" w:rsidRPr="00FC6709">
              <w:rPr>
                <w:noProof/>
                <w:webHidden/>
                <w:sz w:val="28"/>
                <w:szCs w:val="28"/>
              </w:rPr>
              <w:tab/>
            </w:r>
            <w:r w:rsidR="00FC6709" w:rsidRPr="00FC6709">
              <w:rPr>
                <w:noProof/>
                <w:webHidden/>
                <w:sz w:val="28"/>
                <w:szCs w:val="28"/>
              </w:rPr>
              <w:fldChar w:fldCharType="begin"/>
            </w:r>
            <w:r w:rsidR="00FC6709" w:rsidRPr="00FC6709">
              <w:rPr>
                <w:noProof/>
                <w:webHidden/>
                <w:sz w:val="28"/>
                <w:szCs w:val="28"/>
              </w:rPr>
              <w:instrText xml:space="preserve"> PAGEREF _Toc134744549 \h </w:instrText>
            </w:r>
            <w:r w:rsidR="00FC6709" w:rsidRPr="00FC6709">
              <w:rPr>
                <w:noProof/>
                <w:webHidden/>
                <w:sz w:val="28"/>
                <w:szCs w:val="28"/>
              </w:rPr>
            </w:r>
            <w:r w:rsidR="00FC6709" w:rsidRPr="00FC6709">
              <w:rPr>
                <w:noProof/>
                <w:webHidden/>
                <w:sz w:val="28"/>
                <w:szCs w:val="28"/>
              </w:rPr>
              <w:fldChar w:fldCharType="separate"/>
            </w:r>
            <w:r w:rsidR="00B93547">
              <w:rPr>
                <w:noProof/>
                <w:webHidden/>
                <w:sz w:val="28"/>
                <w:szCs w:val="28"/>
              </w:rPr>
              <w:t>63</w:t>
            </w:r>
            <w:r w:rsidR="00FC6709" w:rsidRPr="00FC6709">
              <w:rPr>
                <w:noProof/>
                <w:webHidden/>
                <w:sz w:val="28"/>
                <w:szCs w:val="28"/>
              </w:rPr>
              <w:fldChar w:fldCharType="end"/>
            </w:r>
          </w:hyperlink>
        </w:p>
        <w:p w:rsidR="00FC6709" w:rsidRPr="00FC6709" w:rsidRDefault="00ED27B8">
          <w:pPr>
            <w:pStyle w:val="23"/>
            <w:tabs>
              <w:tab w:val="left" w:pos="880"/>
              <w:tab w:val="right" w:leader="dot" w:pos="9345"/>
            </w:tabs>
            <w:rPr>
              <w:rFonts w:asciiTheme="minorHAnsi" w:eastAsiaTheme="minorEastAsia" w:hAnsiTheme="minorHAnsi" w:cstheme="minorBidi"/>
              <w:noProof/>
              <w:sz w:val="28"/>
              <w:szCs w:val="28"/>
              <w:lang w:eastAsia="ru-RU"/>
            </w:rPr>
          </w:pPr>
          <w:hyperlink w:anchor="_Toc134744550" w:history="1">
            <w:r w:rsidR="00FC6709" w:rsidRPr="00FC6709">
              <w:rPr>
                <w:rStyle w:val="af"/>
                <w:noProof/>
                <w:sz w:val="28"/>
                <w:szCs w:val="28"/>
              </w:rPr>
              <w:t>3.5</w:t>
            </w:r>
            <w:r w:rsidR="00FC6709" w:rsidRPr="00FC6709">
              <w:rPr>
                <w:rFonts w:asciiTheme="minorHAnsi" w:eastAsiaTheme="minorEastAsia" w:hAnsiTheme="minorHAnsi" w:cstheme="minorBidi"/>
                <w:noProof/>
                <w:sz w:val="28"/>
                <w:szCs w:val="28"/>
                <w:lang w:eastAsia="ru-RU"/>
              </w:rPr>
              <w:tab/>
            </w:r>
            <w:r w:rsidR="00FC6709" w:rsidRPr="00FC6709">
              <w:rPr>
                <w:rStyle w:val="af"/>
                <w:noProof/>
                <w:sz w:val="28"/>
                <w:szCs w:val="28"/>
              </w:rPr>
              <w:t>Выводы</w:t>
            </w:r>
            <w:r w:rsidR="00FC6709" w:rsidRPr="00FC6709">
              <w:rPr>
                <w:noProof/>
                <w:webHidden/>
                <w:sz w:val="28"/>
                <w:szCs w:val="28"/>
              </w:rPr>
              <w:tab/>
            </w:r>
            <w:r w:rsidR="00FC6709" w:rsidRPr="00FC6709">
              <w:rPr>
                <w:noProof/>
                <w:webHidden/>
                <w:sz w:val="28"/>
                <w:szCs w:val="28"/>
              </w:rPr>
              <w:fldChar w:fldCharType="begin"/>
            </w:r>
            <w:r w:rsidR="00FC6709" w:rsidRPr="00FC6709">
              <w:rPr>
                <w:noProof/>
                <w:webHidden/>
                <w:sz w:val="28"/>
                <w:szCs w:val="28"/>
              </w:rPr>
              <w:instrText xml:space="preserve"> PAGEREF _Toc134744550 \h </w:instrText>
            </w:r>
            <w:r w:rsidR="00FC6709" w:rsidRPr="00FC6709">
              <w:rPr>
                <w:noProof/>
                <w:webHidden/>
                <w:sz w:val="28"/>
                <w:szCs w:val="28"/>
              </w:rPr>
            </w:r>
            <w:r w:rsidR="00FC6709" w:rsidRPr="00FC6709">
              <w:rPr>
                <w:noProof/>
                <w:webHidden/>
                <w:sz w:val="28"/>
                <w:szCs w:val="28"/>
              </w:rPr>
              <w:fldChar w:fldCharType="separate"/>
            </w:r>
            <w:r w:rsidR="00B93547">
              <w:rPr>
                <w:noProof/>
                <w:webHidden/>
                <w:sz w:val="28"/>
                <w:szCs w:val="28"/>
              </w:rPr>
              <w:t>66</w:t>
            </w:r>
            <w:r w:rsidR="00FC6709" w:rsidRPr="00FC6709">
              <w:rPr>
                <w:noProof/>
                <w:webHidden/>
                <w:sz w:val="28"/>
                <w:szCs w:val="28"/>
              </w:rPr>
              <w:fldChar w:fldCharType="end"/>
            </w:r>
          </w:hyperlink>
        </w:p>
        <w:p w:rsidR="00FC6709" w:rsidRPr="00FC6709" w:rsidRDefault="00ED27B8">
          <w:pPr>
            <w:pStyle w:val="12"/>
            <w:rPr>
              <w:rFonts w:asciiTheme="minorHAnsi" w:eastAsiaTheme="minorEastAsia" w:hAnsiTheme="minorHAnsi" w:cstheme="minorBidi"/>
              <w:b w:val="0"/>
              <w:lang w:eastAsia="ru-RU"/>
            </w:rPr>
          </w:pPr>
          <w:hyperlink w:anchor="_Toc134744551" w:history="1">
            <w:r w:rsidR="00FC6709" w:rsidRPr="00FC6709">
              <w:rPr>
                <w:rStyle w:val="af"/>
              </w:rPr>
              <w:t>СПИСОК ЛИТЕРАТУРЫ</w:t>
            </w:r>
            <w:r w:rsidR="00FC6709" w:rsidRPr="00FC6709">
              <w:rPr>
                <w:webHidden/>
              </w:rPr>
              <w:tab/>
            </w:r>
            <w:r w:rsidR="00FC6709" w:rsidRPr="00FC6709">
              <w:rPr>
                <w:webHidden/>
              </w:rPr>
              <w:fldChar w:fldCharType="begin"/>
            </w:r>
            <w:r w:rsidR="00FC6709" w:rsidRPr="00FC6709">
              <w:rPr>
                <w:webHidden/>
              </w:rPr>
              <w:instrText xml:space="preserve"> PAGEREF _Toc134744551 \h </w:instrText>
            </w:r>
            <w:r w:rsidR="00FC6709" w:rsidRPr="00FC6709">
              <w:rPr>
                <w:webHidden/>
              </w:rPr>
            </w:r>
            <w:r w:rsidR="00FC6709" w:rsidRPr="00FC6709">
              <w:rPr>
                <w:webHidden/>
              </w:rPr>
              <w:fldChar w:fldCharType="separate"/>
            </w:r>
            <w:r w:rsidR="00B93547">
              <w:rPr>
                <w:webHidden/>
              </w:rPr>
              <w:t>67</w:t>
            </w:r>
            <w:r w:rsidR="00FC6709" w:rsidRPr="00FC6709">
              <w:rPr>
                <w:webHidden/>
              </w:rPr>
              <w:fldChar w:fldCharType="end"/>
            </w:r>
          </w:hyperlink>
        </w:p>
        <w:p w:rsidR="00FC6709" w:rsidRPr="00FC6709" w:rsidRDefault="00ED27B8">
          <w:pPr>
            <w:pStyle w:val="12"/>
            <w:rPr>
              <w:rFonts w:asciiTheme="minorHAnsi" w:eastAsiaTheme="minorEastAsia" w:hAnsiTheme="minorHAnsi" w:cstheme="minorBidi"/>
              <w:b w:val="0"/>
              <w:lang w:eastAsia="ru-RU"/>
            </w:rPr>
          </w:pPr>
          <w:hyperlink w:anchor="_Toc134744552" w:history="1">
            <w:r w:rsidR="00FC6709" w:rsidRPr="00FC6709">
              <w:rPr>
                <w:rStyle w:val="af"/>
              </w:rPr>
              <w:t>ПРИЛОЖЕНИЯ</w:t>
            </w:r>
            <w:r w:rsidR="00FC6709" w:rsidRPr="00FC6709">
              <w:rPr>
                <w:webHidden/>
              </w:rPr>
              <w:tab/>
            </w:r>
            <w:r w:rsidR="00FC6709" w:rsidRPr="00FC6709">
              <w:rPr>
                <w:webHidden/>
              </w:rPr>
              <w:fldChar w:fldCharType="begin"/>
            </w:r>
            <w:r w:rsidR="00FC6709" w:rsidRPr="00FC6709">
              <w:rPr>
                <w:webHidden/>
              </w:rPr>
              <w:instrText xml:space="preserve"> PAGEREF _Toc134744552 \h </w:instrText>
            </w:r>
            <w:r w:rsidR="00FC6709" w:rsidRPr="00FC6709">
              <w:rPr>
                <w:webHidden/>
              </w:rPr>
            </w:r>
            <w:r w:rsidR="00FC6709" w:rsidRPr="00FC6709">
              <w:rPr>
                <w:webHidden/>
              </w:rPr>
              <w:fldChar w:fldCharType="separate"/>
            </w:r>
            <w:r w:rsidR="00B93547">
              <w:rPr>
                <w:webHidden/>
              </w:rPr>
              <w:t>72</w:t>
            </w:r>
            <w:r w:rsidR="00FC6709" w:rsidRPr="00FC6709">
              <w:rPr>
                <w:webHidden/>
              </w:rPr>
              <w:fldChar w:fldCharType="end"/>
            </w:r>
          </w:hyperlink>
        </w:p>
        <w:p w:rsidR="00FC6709" w:rsidRPr="00FC6709" w:rsidRDefault="00ED27B8">
          <w:pPr>
            <w:pStyle w:val="23"/>
            <w:tabs>
              <w:tab w:val="right" w:leader="dot" w:pos="9345"/>
            </w:tabs>
            <w:rPr>
              <w:rFonts w:asciiTheme="minorHAnsi" w:eastAsiaTheme="minorEastAsia" w:hAnsiTheme="minorHAnsi" w:cstheme="minorBidi"/>
              <w:noProof/>
              <w:sz w:val="28"/>
              <w:szCs w:val="28"/>
              <w:lang w:eastAsia="ru-RU"/>
            </w:rPr>
          </w:pPr>
          <w:hyperlink w:anchor="_Toc134744553" w:history="1">
            <w:r w:rsidR="00FC6709" w:rsidRPr="00FC6709">
              <w:rPr>
                <w:rStyle w:val="af"/>
                <w:rFonts w:eastAsiaTheme="minorHAnsi"/>
                <w:noProof/>
                <w:sz w:val="28"/>
                <w:szCs w:val="28"/>
              </w:rPr>
              <w:t>Приложение А</w:t>
            </w:r>
            <w:r w:rsidR="00FC6709" w:rsidRPr="00FC6709">
              <w:rPr>
                <w:noProof/>
                <w:webHidden/>
                <w:sz w:val="28"/>
                <w:szCs w:val="28"/>
              </w:rPr>
              <w:tab/>
            </w:r>
            <w:r w:rsidR="00FC6709" w:rsidRPr="00FC6709">
              <w:rPr>
                <w:noProof/>
                <w:webHidden/>
                <w:sz w:val="28"/>
                <w:szCs w:val="28"/>
              </w:rPr>
              <w:fldChar w:fldCharType="begin"/>
            </w:r>
            <w:r w:rsidR="00FC6709" w:rsidRPr="00FC6709">
              <w:rPr>
                <w:noProof/>
                <w:webHidden/>
                <w:sz w:val="28"/>
                <w:szCs w:val="28"/>
              </w:rPr>
              <w:instrText xml:space="preserve"> PAGEREF _Toc134744553 \h </w:instrText>
            </w:r>
            <w:r w:rsidR="00FC6709" w:rsidRPr="00FC6709">
              <w:rPr>
                <w:noProof/>
                <w:webHidden/>
                <w:sz w:val="28"/>
                <w:szCs w:val="28"/>
              </w:rPr>
            </w:r>
            <w:r w:rsidR="00FC6709" w:rsidRPr="00FC6709">
              <w:rPr>
                <w:noProof/>
                <w:webHidden/>
                <w:sz w:val="28"/>
                <w:szCs w:val="28"/>
              </w:rPr>
              <w:fldChar w:fldCharType="separate"/>
            </w:r>
            <w:r w:rsidR="00B93547">
              <w:rPr>
                <w:noProof/>
                <w:webHidden/>
                <w:sz w:val="28"/>
                <w:szCs w:val="28"/>
              </w:rPr>
              <w:t>72</w:t>
            </w:r>
            <w:r w:rsidR="00FC6709" w:rsidRPr="00FC6709">
              <w:rPr>
                <w:noProof/>
                <w:webHidden/>
                <w:sz w:val="28"/>
                <w:szCs w:val="28"/>
              </w:rPr>
              <w:fldChar w:fldCharType="end"/>
            </w:r>
          </w:hyperlink>
        </w:p>
        <w:p w:rsidR="00B64D4B" w:rsidRDefault="00B64D4B">
          <w:r w:rsidRPr="00747868">
            <w:rPr>
              <w:b/>
              <w:bCs/>
              <w:sz w:val="28"/>
              <w:szCs w:val="28"/>
            </w:rPr>
            <w:fldChar w:fldCharType="end"/>
          </w:r>
        </w:p>
      </w:sdtContent>
    </w:sdt>
    <w:p w:rsidR="00050C30" w:rsidRDefault="00050C30">
      <w:pPr>
        <w:widowControl/>
        <w:suppressAutoHyphens w:val="0"/>
        <w:autoSpaceDE/>
        <w:spacing w:after="160" w:line="259" w:lineRule="auto"/>
        <w:rPr>
          <w:b/>
          <w:sz w:val="28"/>
          <w:szCs w:val="28"/>
          <w:lang w:eastAsia="ru-RU"/>
        </w:rPr>
      </w:pPr>
    </w:p>
    <w:p w:rsidR="00F61D86" w:rsidRDefault="00F61D86">
      <w:pPr>
        <w:widowControl/>
        <w:suppressAutoHyphens w:val="0"/>
        <w:autoSpaceDE/>
        <w:spacing w:after="160" w:line="259" w:lineRule="auto"/>
        <w:rPr>
          <w:rFonts w:asciiTheme="majorHAnsi" w:eastAsiaTheme="majorEastAsia" w:hAnsiTheme="majorHAnsi" w:cstheme="majorBidi"/>
          <w:color w:val="2E74B5" w:themeColor="accent1" w:themeShade="BF"/>
          <w:sz w:val="32"/>
          <w:szCs w:val="32"/>
          <w:lang w:eastAsia="ru-RU"/>
        </w:rPr>
      </w:pPr>
      <w:r>
        <w:br w:type="page"/>
      </w:r>
    </w:p>
    <w:p w:rsidR="00CC1A70" w:rsidRDefault="00F61D86" w:rsidP="007603F8">
      <w:pPr>
        <w:pStyle w:val="ab"/>
        <w:spacing w:after="240"/>
      </w:pPr>
      <w:bookmarkStart w:id="0" w:name="_Toc134744529"/>
      <w:r>
        <w:lastRenderedPageBreak/>
        <w:t>ВВЕДЕНИЕ</w:t>
      </w:r>
      <w:bookmarkEnd w:id="0"/>
    </w:p>
    <w:p w:rsidR="00736BFC" w:rsidRDefault="00736BFC" w:rsidP="00736BFC">
      <w:pPr>
        <w:pStyle w:val="ad"/>
      </w:pPr>
      <w:r>
        <w:t>В современном мире все большее количество людей увлекаются коллекционированием различных предметов, будь то монеты, книги, марки или игрушки. Однако, в процессе коллекционирования возникает необходимость обмена предметами между коллекционерами, что может быть затруднительным из-за географических, временных и иных ограничений.</w:t>
      </w:r>
    </w:p>
    <w:p w:rsidR="00736BFC" w:rsidRDefault="00736BFC" w:rsidP="00F61D86">
      <w:pPr>
        <w:pStyle w:val="ad"/>
      </w:pPr>
      <w:r w:rsidRPr="00736BFC">
        <w:t>Данная работа актуальна, так как существующие сервисы для коллекционеров не всегда позволяют обеспечить удобный и быстрый обмен предметами, а также не всегда удобны для поиска и публикации коллекций. Разработка нового веб-сервиса, который учитывает все требования и пожелания пользователей, будет способствовать развитию коллекционирования и обмену предметами, а также увеличит число увлеченных этим хобби людей в интернете.</w:t>
      </w:r>
    </w:p>
    <w:p w:rsidR="00A445A6" w:rsidRDefault="00A445A6" w:rsidP="00A445A6">
      <w:pPr>
        <w:pStyle w:val="ad"/>
      </w:pPr>
      <w:r w:rsidRPr="00A445A6">
        <w:t>Существующие сервисы для коллекционеров, как правило, не предоставляют полный спектр возможностей для удобного обмена и публикации коллекций. Некоторые из них имеют ограничения по количеству предметов или по возможностям обмена, другие не имеют достаточно развитого сообщества пользователей. Веб-сервис, разрабатываемый в данной работе, позволит решить эти проблемы.</w:t>
      </w:r>
    </w:p>
    <w:p w:rsidR="00A445A6" w:rsidRDefault="00A445A6" w:rsidP="007603F8">
      <w:pPr>
        <w:pStyle w:val="ad"/>
      </w:pPr>
      <w:r w:rsidRPr="00A445A6">
        <w:t>Для решения данной проблемы возникает необходимость создания веб-сервиса, который позволит коллекционерам обмениваться предметами через интернет, а также публиковать свои коллекции и находить единомышленников.</w:t>
      </w:r>
      <w:r w:rsidR="0097315E">
        <w:t xml:space="preserve"> </w:t>
      </w:r>
    </w:p>
    <w:p w:rsidR="007603F8" w:rsidRDefault="00A445A6" w:rsidP="007603F8">
      <w:pPr>
        <w:pStyle w:val="ad"/>
      </w:pPr>
      <w:r w:rsidRPr="00A445A6">
        <w:t>Целью данной работы является создание удобного и функционального веб-сервиса для обмена и публикации коллекционных предметов, который сможет удовлетворить потребности и пожелания пользователей. Разработка данного сервиса позволит увеличить число людей, занимающихся коллекционированием и обменом предметами, а также облегчит процесс обмена и публикации коллекций</w:t>
      </w:r>
      <w:r w:rsidR="0097315E">
        <w:t>.</w:t>
      </w:r>
    </w:p>
    <w:p w:rsidR="0097315E" w:rsidRDefault="0097315E" w:rsidP="007603F8">
      <w:pPr>
        <w:pStyle w:val="ad"/>
      </w:pPr>
      <w:r>
        <w:t>Для этого необходимо решить следующие задачи:</w:t>
      </w:r>
    </w:p>
    <w:p w:rsidR="00EA3E7D" w:rsidRPr="00EA3E7D" w:rsidRDefault="00EA3E7D" w:rsidP="00C6740C">
      <w:pPr>
        <w:widowControl/>
        <w:numPr>
          <w:ilvl w:val="0"/>
          <w:numId w:val="23"/>
        </w:numPr>
        <w:tabs>
          <w:tab w:val="clear" w:pos="720"/>
          <w:tab w:val="num" w:pos="1560"/>
        </w:tabs>
        <w:suppressAutoHyphens w:val="0"/>
        <w:autoSpaceDE/>
        <w:spacing w:after="160" w:line="259" w:lineRule="auto"/>
        <w:ind w:left="1560" w:hanging="284"/>
        <w:rPr>
          <w:color w:val="000000" w:themeColor="text1"/>
          <w:sz w:val="28"/>
          <w:szCs w:val="28"/>
          <w:lang w:eastAsia="zh-CN"/>
        </w:rPr>
      </w:pPr>
      <w:r w:rsidRPr="00EA3E7D">
        <w:rPr>
          <w:color w:val="000000" w:themeColor="text1"/>
          <w:sz w:val="28"/>
          <w:szCs w:val="28"/>
          <w:lang w:eastAsia="zh-CN"/>
        </w:rPr>
        <w:lastRenderedPageBreak/>
        <w:t>провести анализ предметной области;</w:t>
      </w:r>
    </w:p>
    <w:p w:rsidR="00EA3E7D" w:rsidRPr="00EA3E7D" w:rsidRDefault="00EA3E7D" w:rsidP="00C6740C">
      <w:pPr>
        <w:widowControl/>
        <w:numPr>
          <w:ilvl w:val="0"/>
          <w:numId w:val="23"/>
        </w:numPr>
        <w:tabs>
          <w:tab w:val="clear" w:pos="720"/>
          <w:tab w:val="num" w:pos="1560"/>
        </w:tabs>
        <w:suppressAutoHyphens w:val="0"/>
        <w:autoSpaceDE/>
        <w:spacing w:after="160" w:line="259" w:lineRule="auto"/>
        <w:ind w:left="1560" w:hanging="284"/>
        <w:rPr>
          <w:color w:val="000000" w:themeColor="text1"/>
          <w:sz w:val="28"/>
          <w:szCs w:val="28"/>
          <w:lang w:eastAsia="zh-CN"/>
        </w:rPr>
      </w:pPr>
      <w:r w:rsidRPr="00EA3E7D">
        <w:rPr>
          <w:color w:val="000000" w:themeColor="text1"/>
          <w:sz w:val="28"/>
          <w:szCs w:val="28"/>
          <w:lang w:eastAsia="zh-CN"/>
        </w:rPr>
        <w:t>провести анализ существующих решений;</w:t>
      </w:r>
    </w:p>
    <w:p w:rsidR="00EA3E7D" w:rsidRDefault="006A26DC" w:rsidP="00C6740C">
      <w:pPr>
        <w:widowControl/>
        <w:numPr>
          <w:ilvl w:val="0"/>
          <w:numId w:val="23"/>
        </w:numPr>
        <w:tabs>
          <w:tab w:val="clear" w:pos="720"/>
          <w:tab w:val="num" w:pos="1560"/>
        </w:tabs>
        <w:suppressAutoHyphens w:val="0"/>
        <w:autoSpaceDE/>
        <w:spacing w:after="160" w:line="259" w:lineRule="auto"/>
        <w:ind w:left="1560" w:hanging="284"/>
        <w:rPr>
          <w:color w:val="000000" w:themeColor="text1"/>
          <w:sz w:val="28"/>
          <w:szCs w:val="28"/>
          <w:lang w:eastAsia="zh-CN"/>
        </w:rPr>
      </w:pPr>
      <w:r w:rsidRPr="006A26DC">
        <w:rPr>
          <w:sz w:val="28"/>
          <w:szCs w:val="28"/>
        </w:rPr>
        <w:t>рассмотреть и проанализировать технологии, требуемые для решения</w:t>
      </w:r>
      <w:r w:rsidR="00EA3E7D" w:rsidRPr="006A26DC">
        <w:rPr>
          <w:color w:val="000000" w:themeColor="text1"/>
          <w:sz w:val="28"/>
          <w:szCs w:val="28"/>
          <w:lang w:eastAsia="zh-CN"/>
        </w:rPr>
        <w:t>;</w:t>
      </w:r>
    </w:p>
    <w:p w:rsidR="006A26DC" w:rsidRPr="00CE08FE" w:rsidRDefault="006A26DC" w:rsidP="00C6740C">
      <w:pPr>
        <w:widowControl/>
        <w:numPr>
          <w:ilvl w:val="0"/>
          <w:numId w:val="23"/>
        </w:numPr>
        <w:tabs>
          <w:tab w:val="clear" w:pos="720"/>
          <w:tab w:val="num" w:pos="1560"/>
        </w:tabs>
        <w:suppressAutoHyphens w:val="0"/>
        <w:autoSpaceDE/>
        <w:spacing w:after="160" w:line="259" w:lineRule="auto"/>
        <w:ind w:left="1560" w:hanging="284"/>
        <w:rPr>
          <w:color w:val="000000" w:themeColor="text1"/>
          <w:sz w:val="28"/>
          <w:szCs w:val="28"/>
          <w:lang w:eastAsia="zh-CN"/>
        </w:rPr>
      </w:pPr>
      <w:r w:rsidRPr="006A26DC">
        <w:rPr>
          <w:color w:val="000000" w:themeColor="text1"/>
          <w:sz w:val="28"/>
          <w:szCs w:val="28"/>
          <w:lang w:eastAsia="zh-CN"/>
        </w:rPr>
        <w:t>спроектировать бизнес-процессы</w:t>
      </w:r>
    </w:p>
    <w:p w:rsidR="00EA3E7D" w:rsidRPr="00EA3E7D" w:rsidRDefault="00EA3E7D" w:rsidP="00C6740C">
      <w:pPr>
        <w:widowControl/>
        <w:numPr>
          <w:ilvl w:val="0"/>
          <w:numId w:val="23"/>
        </w:numPr>
        <w:tabs>
          <w:tab w:val="clear" w:pos="720"/>
          <w:tab w:val="num" w:pos="1560"/>
        </w:tabs>
        <w:suppressAutoHyphens w:val="0"/>
        <w:autoSpaceDE/>
        <w:spacing w:after="160" w:line="259" w:lineRule="auto"/>
        <w:ind w:left="1560" w:hanging="284"/>
        <w:rPr>
          <w:color w:val="000000" w:themeColor="text1"/>
          <w:sz w:val="28"/>
          <w:szCs w:val="28"/>
          <w:lang w:eastAsia="zh-CN"/>
        </w:rPr>
      </w:pPr>
      <w:r w:rsidRPr="00EA3E7D">
        <w:rPr>
          <w:color w:val="000000" w:themeColor="text1"/>
          <w:sz w:val="28"/>
          <w:szCs w:val="28"/>
          <w:lang w:eastAsia="zh-CN"/>
        </w:rPr>
        <w:t>составить техническое задание;</w:t>
      </w:r>
    </w:p>
    <w:p w:rsidR="00EA3E7D" w:rsidRPr="006A26DC" w:rsidRDefault="006A26DC" w:rsidP="00C6740C">
      <w:pPr>
        <w:widowControl/>
        <w:numPr>
          <w:ilvl w:val="0"/>
          <w:numId w:val="23"/>
        </w:numPr>
        <w:tabs>
          <w:tab w:val="clear" w:pos="720"/>
          <w:tab w:val="num" w:pos="1560"/>
        </w:tabs>
        <w:suppressAutoHyphens w:val="0"/>
        <w:autoSpaceDE/>
        <w:spacing w:after="160" w:line="259" w:lineRule="auto"/>
        <w:ind w:left="1560" w:hanging="284"/>
        <w:rPr>
          <w:color w:val="000000" w:themeColor="text1"/>
          <w:sz w:val="28"/>
          <w:szCs w:val="28"/>
          <w:lang w:eastAsia="zh-CN"/>
        </w:rPr>
      </w:pPr>
      <w:r w:rsidRPr="006A26DC">
        <w:rPr>
          <w:sz w:val="28"/>
          <w:szCs w:val="28"/>
        </w:rPr>
        <w:t>разработать графический интерфейс</w:t>
      </w:r>
      <w:r w:rsidR="00EA3E7D" w:rsidRPr="006A26DC">
        <w:rPr>
          <w:color w:val="000000" w:themeColor="text1"/>
          <w:sz w:val="28"/>
          <w:szCs w:val="28"/>
          <w:lang w:eastAsia="zh-CN"/>
        </w:rPr>
        <w:t>;</w:t>
      </w:r>
    </w:p>
    <w:p w:rsidR="00EA3E7D" w:rsidRPr="00EA3E7D" w:rsidRDefault="00EA3E7D" w:rsidP="00C6740C">
      <w:pPr>
        <w:widowControl/>
        <w:numPr>
          <w:ilvl w:val="0"/>
          <w:numId w:val="23"/>
        </w:numPr>
        <w:tabs>
          <w:tab w:val="clear" w:pos="720"/>
          <w:tab w:val="num" w:pos="1560"/>
        </w:tabs>
        <w:suppressAutoHyphens w:val="0"/>
        <w:autoSpaceDE/>
        <w:spacing w:after="160" w:line="259" w:lineRule="auto"/>
        <w:ind w:left="1560" w:hanging="284"/>
        <w:rPr>
          <w:color w:val="000000" w:themeColor="text1"/>
          <w:sz w:val="28"/>
          <w:szCs w:val="28"/>
          <w:lang w:eastAsia="zh-CN"/>
        </w:rPr>
      </w:pPr>
      <w:r w:rsidRPr="00EA3E7D">
        <w:rPr>
          <w:color w:val="000000" w:themeColor="text1"/>
          <w:sz w:val="28"/>
          <w:szCs w:val="28"/>
          <w:lang w:eastAsia="zh-CN"/>
        </w:rPr>
        <w:t>разработать серверную часть сервиса;</w:t>
      </w:r>
    </w:p>
    <w:p w:rsidR="00EA3E7D" w:rsidRPr="00EA3E7D" w:rsidRDefault="00EA3E7D" w:rsidP="00C6740C">
      <w:pPr>
        <w:widowControl/>
        <w:numPr>
          <w:ilvl w:val="0"/>
          <w:numId w:val="23"/>
        </w:numPr>
        <w:tabs>
          <w:tab w:val="clear" w:pos="720"/>
          <w:tab w:val="num" w:pos="1560"/>
        </w:tabs>
        <w:suppressAutoHyphens w:val="0"/>
        <w:autoSpaceDE/>
        <w:spacing w:after="160" w:line="259" w:lineRule="auto"/>
        <w:ind w:left="1560" w:hanging="284"/>
        <w:rPr>
          <w:color w:val="000000" w:themeColor="text1"/>
          <w:sz w:val="28"/>
          <w:szCs w:val="28"/>
          <w:lang w:eastAsia="zh-CN"/>
        </w:rPr>
      </w:pPr>
      <w:r w:rsidRPr="00EA3E7D">
        <w:rPr>
          <w:color w:val="000000" w:themeColor="text1"/>
          <w:sz w:val="28"/>
          <w:szCs w:val="28"/>
          <w:lang w:eastAsia="zh-CN"/>
        </w:rPr>
        <w:t>разработать базу данных;</w:t>
      </w:r>
    </w:p>
    <w:p w:rsidR="00EA3E7D" w:rsidRPr="00EA3E7D" w:rsidRDefault="00EA3E7D" w:rsidP="00C6740C">
      <w:pPr>
        <w:widowControl/>
        <w:numPr>
          <w:ilvl w:val="0"/>
          <w:numId w:val="23"/>
        </w:numPr>
        <w:tabs>
          <w:tab w:val="clear" w:pos="720"/>
          <w:tab w:val="num" w:pos="1560"/>
        </w:tabs>
        <w:suppressAutoHyphens w:val="0"/>
        <w:autoSpaceDE/>
        <w:spacing w:after="160" w:line="259" w:lineRule="auto"/>
        <w:ind w:left="1560" w:hanging="284"/>
        <w:rPr>
          <w:color w:val="000000" w:themeColor="text1"/>
          <w:sz w:val="28"/>
          <w:szCs w:val="28"/>
          <w:lang w:eastAsia="zh-CN"/>
        </w:rPr>
      </w:pPr>
      <w:r w:rsidRPr="00EA3E7D">
        <w:rPr>
          <w:color w:val="000000" w:themeColor="text1"/>
          <w:sz w:val="28"/>
          <w:szCs w:val="28"/>
          <w:lang w:eastAsia="zh-CN"/>
        </w:rPr>
        <w:t>провести тестирование веб-сервиса;</w:t>
      </w:r>
    </w:p>
    <w:p w:rsidR="00EA3E7D" w:rsidRPr="00EA3E7D" w:rsidRDefault="00EA3E7D" w:rsidP="00C6740C">
      <w:pPr>
        <w:widowControl/>
        <w:numPr>
          <w:ilvl w:val="0"/>
          <w:numId w:val="23"/>
        </w:numPr>
        <w:tabs>
          <w:tab w:val="clear" w:pos="720"/>
          <w:tab w:val="num" w:pos="1560"/>
        </w:tabs>
        <w:suppressAutoHyphens w:val="0"/>
        <w:autoSpaceDE/>
        <w:spacing w:after="160" w:line="259" w:lineRule="auto"/>
        <w:ind w:left="1560" w:hanging="284"/>
        <w:rPr>
          <w:color w:val="000000" w:themeColor="text1"/>
          <w:sz w:val="28"/>
          <w:szCs w:val="28"/>
          <w:lang w:eastAsia="zh-CN"/>
        </w:rPr>
      </w:pPr>
      <w:r w:rsidRPr="00EA3E7D">
        <w:rPr>
          <w:color w:val="000000" w:themeColor="text1"/>
          <w:sz w:val="28"/>
          <w:szCs w:val="28"/>
          <w:lang w:eastAsia="zh-CN"/>
        </w:rPr>
        <w:t>разработать план дальнейшего продвижения веб-сервиса.</w:t>
      </w:r>
    </w:p>
    <w:p w:rsidR="00BB0369" w:rsidRDefault="00BB0369">
      <w:pPr>
        <w:widowControl/>
        <w:suppressAutoHyphens w:val="0"/>
        <w:autoSpaceDE/>
        <w:spacing w:after="160" w:line="259" w:lineRule="auto"/>
        <w:rPr>
          <w:color w:val="000000" w:themeColor="text1"/>
          <w:sz w:val="28"/>
          <w:szCs w:val="28"/>
          <w:lang w:eastAsia="zh-CN"/>
        </w:rPr>
      </w:pPr>
      <w:r>
        <w:rPr>
          <w:szCs w:val="28"/>
        </w:rPr>
        <w:br w:type="page"/>
      </w:r>
    </w:p>
    <w:p w:rsidR="00BB0369" w:rsidRDefault="00BB0369" w:rsidP="00C6740C">
      <w:pPr>
        <w:pStyle w:val="ab"/>
        <w:numPr>
          <w:ilvl w:val="0"/>
          <w:numId w:val="1"/>
        </w:numPr>
        <w:spacing w:after="240"/>
        <w:ind w:left="714" w:hanging="357"/>
      </w:pPr>
      <w:bookmarkStart w:id="1" w:name="_Toc134744530"/>
      <w:r>
        <w:lastRenderedPageBreak/>
        <w:t>ПРЕДМЕТНАЯ ОБЛАСТЬ И ТЕХНОЛОГИИ.</w:t>
      </w:r>
      <w:bookmarkEnd w:id="1"/>
    </w:p>
    <w:p w:rsidR="00BB0369" w:rsidRDefault="007B04CD" w:rsidP="00516175">
      <w:pPr>
        <w:pStyle w:val="21"/>
      </w:pPr>
      <w:bookmarkStart w:id="2" w:name="_Toc134744531"/>
      <w:r>
        <w:t>Описание предметной области</w:t>
      </w:r>
      <w:bookmarkEnd w:id="2"/>
    </w:p>
    <w:p w:rsidR="00A445A6" w:rsidRDefault="00A445A6" w:rsidP="00A445A6">
      <w:pPr>
        <w:pStyle w:val="ad"/>
      </w:pPr>
      <w:r>
        <w:t xml:space="preserve">Предметная область </w:t>
      </w:r>
      <w:r w:rsidR="00B64D4B">
        <w:t>выпускной квалификационной</w:t>
      </w:r>
      <w:r>
        <w:t xml:space="preserve"> работы - коллекционирование и обмен коллекционными предметами. Коллекционирование является одним из наиболее популярных хобби, которое занимаются многие люди во всем мире</w:t>
      </w:r>
      <w:r w:rsidR="00D164E1" w:rsidRPr="00D164E1">
        <w:t xml:space="preserve"> [8]</w:t>
      </w:r>
      <w:r>
        <w:t>. Коллекционирование может быть связано с различными предметами, например, монетами, банкнотами, почтовыми марками, значками, журналами и т.д.</w:t>
      </w:r>
    </w:p>
    <w:p w:rsidR="00A445A6" w:rsidRDefault="00A445A6" w:rsidP="00A445A6">
      <w:pPr>
        <w:pStyle w:val="ad"/>
      </w:pPr>
      <w:r>
        <w:t>Одним из главных аспектов коллекционирования является возможность обмена предметами между коллекционерами. Это позволяет получить редкие или уникальные предметы, которые не всегда доступны для покупки или находятся за пределами региона, где живет коллекционер.</w:t>
      </w:r>
    </w:p>
    <w:p w:rsidR="005E08D3" w:rsidRDefault="00A445A6" w:rsidP="00A445A6">
      <w:pPr>
        <w:pStyle w:val="ad"/>
      </w:pPr>
      <w:r>
        <w:t>В последнее время коллекционирование стало более доступным благодаря развитию Интернета и возможности публикации и обмена предметами через специальные веб-сервисы. Однако существующие сервисы часто имеют ограничения по количеству предметов или по возможностям обмена, что ограничивает возможности коллекционеров.</w:t>
      </w:r>
    </w:p>
    <w:p w:rsidR="00A445A6" w:rsidRDefault="00A445A6" w:rsidP="00A445A6">
      <w:pPr>
        <w:pStyle w:val="ad"/>
      </w:pPr>
      <w:r>
        <w:t>Веб-сервис будет очень удобен для коллекционеров, которые ведут учет своих предметов и хотят поделиться своими коллекциями с другими участниками сервиса. Благодаря сервису, коллекционеры смогут создавать профиль, на котором будут отображаться их коллекции, а также информация обо всех предметах в этих коллекциях.</w:t>
      </w:r>
    </w:p>
    <w:p w:rsidR="00A445A6" w:rsidRDefault="00A445A6" w:rsidP="00A445A6">
      <w:pPr>
        <w:pStyle w:val="ad"/>
      </w:pPr>
      <w:r>
        <w:t>Для удобства использования сервиса пользователям предоставлен широкий выбор категорий для различных типов коллекционных предметов, таких как монеты, марки, значки, видеоигры, журналы и т.д. Каждый предмет можно будет описать с помощью текста и изображений, а также других характеристик, это позволит пользователям получить полную информацию о каждом предмете.</w:t>
      </w:r>
    </w:p>
    <w:p w:rsidR="00A445A6" w:rsidRDefault="00A445A6" w:rsidP="00A445A6">
      <w:pPr>
        <w:pStyle w:val="ad"/>
      </w:pPr>
    </w:p>
    <w:p w:rsidR="005E08D3" w:rsidRPr="005E08D3" w:rsidRDefault="00982A84" w:rsidP="005E08D3">
      <w:pPr>
        <w:pStyle w:val="21"/>
        <w:rPr>
          <w:lang w:val="en-US"/>
        </w:rPr>
      </w:pPr>
      <w:bookmarkStart w:id="3" w:name="_Toc134744532"/>
      <w:r>
        <w:lastRenderedPageBreak/>
        <w:t>Обоснование выбора языков программирования</w:t>
      </w:r>
      <w:bookmarkEnd w:id="3"/>
    </w:p>
    <w:p w:rsidR="005E08D3" w:rsidRDefault="001734B4" w:rsidP="00DA1118">
      <w:pPr>
        <w:pStyle w:val="ad"/>
      </w:pPr>
      <w:r w:rsidRPr="001734B4">
        <w:t xml:space="preserve">Vue.js — это популярная среда </w:t>
      </w:r>
      <w:proofErr w:type="spellStart"/>
      <w:r w:rsidRPr="001734B4">
        <w:t>JavaScript</w:t>
      </w:r>
      <w:proofErr w:type="spellEnd"/>
      <w:r w:rsidRPr="001734B4">
        <w:t xml:space="preserve"> с открытым исходным кодом для создания пользовательских интерфейсов (UI) и одностраничных приложений</w:t>
      </w:r>
      <w:r w:rsidR="00FB5EB5" w:rsidRPr="00FB5EB5">
        <w:t xml:space="preserve"> [40]</w:t>
      </w:r>
      <w:r w:rsidRPr="001734B4">
        <w:t>. Vue.js, как и другие языки программирования, имеет свои уникальные особенности и преимущества, которые делают его популярным среди разработчиков</w:t>
      </w:r>
      <w:r w:rsidR="00FD07F6">
        <w:t xml:space="preserve"> [21</w:t>
      </w:r>
      <w:r w:rsidR="00B67033" w:rsidRPr="00B67033">
        <w:t>]</w:t>
      </w:r>
      <w:r w:rsidRPr="001734B4">
        <w:t>. В этом сравнительном анализе мы рассмотрим некоторые популярные языки программирования, их особенности и сравним их с Vue.js</w:t>
      </w:r>
      <w:r w:rsidR="00FD07F6" w:rsidRPr="00FD07F6">
        <w:t xml:space="preserve"> [19]</w:t>
      </w:r>
      <w:r w:rsidRPr="001734B4">
        <w:t>.</w:t>
      </w:r>
    </w:p>
    <w:p w:rsidR="001734B4" w:rsidRDefault="001734B4" w:rsidP="001734B4">
      <w:pPr>
        <w:pStyle w:val="ad"/>
      </w:pPr>
      <w:r>
        <w:t xml:space="preserve">Хотя у каждого </w:t>
      </w:r>
      <w:proofErr w:type="spellStart"/>
      <w:r>
        <w:t>фреймворка</w:t>
      </w:r>
      <w:proofErr w:type="spellEnd"/>
      <w:r>
        <w:t xml:space="preserve"> есть свои уникальные преимущества, у Vue.js есть несколько конкретных причин, по которым его можно считать лучше других </w:t>
      </w:r>
      <w:proofErr w:type="spellStart"/>
      <w:r>
        <w:t>фреймворков</w:t>
      </w:r>
      <w:proofErr w:type="spellEnd"/>
      <w:r>
        <w:t xml:space="preserve"> в определенных аспектах:</w:t>
      </w:r>
    </w:p>
    <w:p w:rsidR="001734B4" w:rsidRDefault="001734B4" w:rsidP="001734B4">
      <w:pPr>
        <w:pStyle w:val="ad"/>
      </w:pPr>
      <w:r>
        <w:t xml:space="preserve">Простота в освоении и использовании: Vue.js — один из самых простых </w:t>
      </w:r>
      <w:proofErr w:type="spellStart"/>
      <w:r>
        <w:t>фреймворков</w:t>
      </w:r>
      <w:proofErr w:type="spellEnd"/>
      <w:r>
        <w:t xml:space="preserve"> для изучения и использования. Его синтаксис похож на HTML, что упрощает его понимание и начало работы. Vue.js также имеет отличную документацию, которая помогает разработчикам быстро освоиться. По сравнению с </w:t>
      </w:r>
      <w:proofErr w:type="spellStart"/>
      <w:r>
        <w:t>Angular</w:t>
      </w:r>
      <w:proofErr w:type="spellEnd"/>
      <w:r>
        <w:t>, начать работу с Vue.js намного проще.</w:t>
      </w:r>
    </w:p>
    <w:p w:rsidR="001734B4" w:rsidRDefault="001734B4" w:rsidP="001734B4">
      <w:pPr>
        <w:pStyle w:val="ad"/>
      </w:pPr>
      <w:r>
        <w:t xml:space="preserve">Гибкость: Vue.js — очень гибкий </w:t>
      </w:r>
      <w:proofErr w:type="spellStart"/>
      <w:r>
        <w:t>фреймворк</w:t>
      </w:r>
      <w:proofErr w:type="spellEnd"/>
      <w:r>
        <w:t>, что делает его отличным выбором для небольших и крупных приложений. Его можно использовать как облегченную библиотеку для создания небольших приложений или как полнофункциональную платформу для создания крупномасштабных приложений. Vue.js также позволяет разработчикам легко интегрироваться с существующими проектами, что делает его отличным выбором для создания новых функций поверх существующих приложений.</w:t>
      </w:r>
    </w:p>
    <w:p w:rsidR="001734B4" w:rsidRDefault="001734B4" w:rsidP="001734B4">
      <w:pPr>
        <w:pStyle w:val="ad"/>
      </w:pPr>
      <w:r>
        <w:t xml:space="preserve">Производительность: Vue.js разработан с учетом производительности. Он использует виртуальный DOM, что позволяет быстро и эффективно обновлять пользовательский интерфейс. Это приводит к более высокой производительности приложения по сравнению с другими </w:t>
      </w:r>
      <w:proofErr w:type="spellStart"/>
      <w:r>
        <w:t>фреймворками</w:t>
      </w:r>
      <w:proofErr w:type="spellEnd"/>
      <w:r>
        <w:t>.</w:t>
      </w:r>
    </w:p>
    <w:p w:rsidR="001734B4" w:rsidRDefault="001734B4" w:rsidP="001734B4">
      <w:pPr>
        <w:pStyle w:val="ad"/>
      </w:pPr>
      <w:r>
        <w:t xml:space="preserve">Интеграция: Vue.js можно легко интегрировать с другими библиотеками и </w:t>
      </w:r>
      <w:proofErr w:type="spellStart"/>
      <w:r>
        <w:t>фреймворками</w:t>
      </w:r>
      <w:proofErr w:type="spellEnd"/>
      <w:r>
        <w:t xml:space="preserve">. Это означает, что разработчики могут использовать свои любимые библиотеки и инструменты с Vue.js, что делает </w:t>
      </w:r>
      <w:r>
        <w:lastRenderedPageBreak/>
        <w:t xml:space="preserve">его отличным выбором для создания пользовательских приложений. Он также имеет официальную поддержку </w:t>
      </w:r>
      <w:proofErr w:type="spellStart"/>
      <w:r>
        <w:t>TypeScript</w:t>
      </w:r>
      <w:proofErr w:type="spellEnd"/>
      <w:r>
        <w:t>, который является популярным статически типизированным языком для создания веб-приложений</w:t>
      </w:r>
      <w:r w:rsidR="007D6C7E" w:rsidRPr="007D6C7E">
        <w:t xml:space="preserve"> [</w:t>
      </w:r>
      <w:r w:rsidR="00FD07F6" w:rsidRPr="00FD07F6">
        <w:t>24</w:t>
      </w:r>
      <w:r w:rsidR="007D6C7E" w:rsidRPr="007D6C7E">
        <w:t>]</w:t>
      </w:r>
      <w:r>
        <w:t>.</w:t>
      </w:r>
    </w:p>
    <w:p w:rsidR="001734B4" w:rsidRDefault="001734B4" w:rsidP="001734B4">
      <w:pPr>
        <w:pStyle w:val="ad"/>
      </w:pPr>
      <w:r>
        <w:t>Сообщество:</w:t>
      </w:r>
    </w:p>
    <w:p w:rsidR="001734B4" w:rsidRDefault="001734B4" w:rsidP="001734B4">
      <w:pPr>
        <w:pStyle w:val="ad"/>
      </w:pPr>
      <w:r>
        <w:t>Vue.js имеет растущее сообщество разработчиков, а это означает, что у разработчиков есть множество ресурсов, на которых они могут учиться. Он также имеет растущую экосистему сторонних библиотек и инструментов, что упрощает разработчикам создание пользовательских приложений</w:t>
      </w:r>
      <w:r w:rsidR="00B67033" w:rsidRPr="00B67033">
        <w:t xml:space="preserve"> [</w:t>
      </w:r>
      <w:r w:rsidR="00FD07F6" w:rsidRPr="00FD07F6">
        <w:t>22</w:t>
      </w:r>
      <w:r w:rsidR="00B67033" w:rsidRPr="00B67033">
        <w:t>]</w:t>
      </w:r>
      <w:r>
        <w:t>.</w:t>
      </w:r>
    </w:p>
    <w:p w:rsidR="001734B4" w:rsidRDefault="001734B4" w:rsidP="001734B4">
      <w:pPr>
        <w:pStyle w:val="ad"/>
      </w:pPr>
      <w:r>
        <w:t xml:space="preserve">В заключение, Vue.js — это мощный и гибкий </w:t>
      </w:r>
      <w:proofErr w:type="spellStart"/>
      <w:r>
        <w:t>фреймворк</w:t>
      </w:r>
      <w:proofErr w:type="spellEnd"/>
      <w:r>
        <w:t xml:space="preserve">, который имеет ряд преимуществ перед другими </w:t>
      </w:r>
      <w:proofErr w:type="spellStart"/>
      <w:r>
        <w:t>фреймворками</w:t>
      </w:r>
      <w:proofErr w:type="spellEnd"/>
      <w:r>
        <w:t>. Его простота использования, гибкость, производительность, интеграция и сообщество делают его отличным</w:t>
      </w:r>
      <w:r w:rsidRPr="001734B4">
        <w:t xml:space="preserve"> </w:t>
      </w:r>
      <w:r>
        <w:t>для создания клиентской части веб-сервиса.</w:t>
      </w:r>
    </w:p>
    <w:p w:rsidR="001734B4" w:rsidRDefault="001734B4" w:rsidP="001734B4">
      <w:pPr>
        <w:pStyle w:val="ad"/>
      </w:pPr>
      <w:r>
        <w:t xml:space="preserve">Для разработки серверной части веб-сервиса выбран </w:t>
      </w:r>
      <w:proofErr w:type="spellStart"/>
      <w:r>
        <w:t>фреймворк</w:t>
      </w:r>
      <w:proofErr w:type="spellEnd"/>
      <w:r>
        <w:t xml:space="preserve"> </w:t>
      </w:r>
      <w:r w:rsidR="002330AA">
        <w:rPr>
          <w:lang w:val="en-US"/>
        </w:rPr>
        <w:t>Django</w:t>
      </w:r>
      <w:r w:rsidR="007D6C7E" w:rsidRPr="007D6C7E">
        <w:t xml:space="preserve"> [</w:t>
      </w:r>
      <w:r w:rsidR="00FD07F6" w:rsidRPr="00FD07F6">
        <w:t>23</w:t>
      </w:r>
      <w:r w:rsidR="007D6C7E" w:rsidRPr="007D6C7E">
        <w:t>]</w:t>
      </w:r>
      <w:r w:rsidRPr="001734B4">
        <w:t xml:space="preserve">. </w:t>
      </w:r>
      <w:r>
        <w:t xml:space="preserve">Список некоторых причин, по которым он считается лучше других </w:t>
      </w:r>
      <w:proofErr w:type="spellStart"/>
      <w:r>
        <w:t>фреймворков</w:t>
      </w:r>
      <w:proofErr w:type="spellEnd"/>
      <w:r>
        <w:t>:</w:t>
      </w:r>
    </w:p>
    <w:p w:rsidR="002330AA" w:rsidRDefault="002330AA" w:rsidP="00C6740C">
      <w:pPr>
        <w:pStyle w:val="ad"/>
        <w:numPr>
          <w:ilvl w:val="0"/>
          <w:numId w:val="4"/>
        </w:numPr>
        <w:ind w:left="1276" w:hanging="425"/>
      </w:pPr>
      <w:r>
        <w:t>Удобный ORM (</w:t>
      </w:r>
      <w:proofErr w:type="spellStart"/>
      <w:r>
        <w:t>Object-Relational</w:t>
      </w:r>
      <w:proofErr w:type="spellEnd"/>
      <w:r>
        <w:t xml:space="preserve"> </w:t>
      </w:r>
      <w:proofErr w:type="spellStart"/>
      <w:r>
        <w:t>Mapping</w:t>
      </w:r>
      <w:proofErr w:type="spellEnd"/>
      <w:r>
        <w:t xml:space="preserve">) для работы с базами данных, который позволяет использовать базы данных различных типов, в том числе </w:t>
      </w:r>
      <w:proofErr w:type="spellStart"/>
      <w:r>
        <w:t>PostgreSQL</w:t>
      </w:r>
      <w:proofErr w:type="spellEnd"/>
      <w:r>
        <w:t xml:space="preserve">, </w:t>
      </w:r>
      <w:proofErr w:type="spellStart"/>
      <w:r>
        <w:t>MySQL</w:t>
      </w:r>
      <w:proofErr w:type="spellEnd"/>
      <w:r>
        <w:t xml:space="preserve">, </w:t>
      </w:r>
      <w:proofErr w:type="spellStart"/>
      <w:r>
        <w:t>Oracle</w:t>
      </w:r>
      <w:proofErr w:type="spellEnd"/>
      <w:r>
        <w:t xml:space="preserve"> и другие. </w:t>
      </w:r>
      <w:proofErr w:type="spellStart"/>
      <w:r>
        <w:t>Django</w:t>
      </w:r>
      <w:proofErr w:type="spellEnd"/>
      <w:r>
        <w:t xml:space="preserve"> ORM обеспечивает удобный интерфейс для работы с данными, а также инструменты для создания миграций и работы с индексами</w:t>
      </w:r>
      <w:r w:rsidR="007D6C7E" w:rsidRPr="007D6C7E">
        <w:t xml:space="preserve"> [</w:t>
      </w:r>
      <w:r w:rsidR="00FD07F6" w:rsidRPr="00FD07F6">
        <w:t>25</w:t>
      </w:r>
      <w:r w:rsidR="007D6C7E" w:rsidRPr="007D6C7E">
        <w:t xml:space="preserve">, </w:t>
      </w:r>
      <w:r w:rsidR="00FD07F6" w:rsidRPr="00FD07F6">
        <w:t>26</w:t>
      </w:r>
      <w:r w:rsidR="007D6C7E" w:rsidRPr="007D6C7E">
        <w:t xml:space="preserve">, </w:t>
      </w:r>
      <w:r w:rsidR="00FD07F6" w:rsidRPr="00FD07F6">
        <w:t>27</w:t>
      </w:r>
      <w:r w:rsidR="007D6C7E" w:rsidRPr="007D6C7E">
        <w:t>]</w:t>
      </w:r>
      <w:r>
        <w:t>.</w:t>
      </w:r>
    </w:p>
    <w:p w:rsidR="002330AA" w:rsidRDefault="002330AA" w:rsidP="00C6740C">
      <w:pPr>
        <w:pStyle w:val="ad"/>
        <w:numPr>
          <w:ilvl w:val="0"/>
          <w:numId w:val="4"/>
        </w:numPr>
        <w:ind w:left="1276" w:hanging="425"/>
      </w:pPr>
      <w:r>
        <w:t>Встроенная система аутентификации и авторизации, которая обеспечивает безопасность приложения, позволяя разработчикам легко контролировать доступ к ресурсам и управлять пользователями.</w:t>
      </w:r>
    </w:p>
    <w:p w:rsidR="002330AA" w:rsidRDefault="002330AA" w:rsidP="00C6740C">
      <w:pPr>
        <w:pStyle w:val="ad"/>
        <w:numPr>
          <w:ilvl w:val="0"/>
          <w:numId w:val="4"/>
        </w:numPr>
        <w:ind w:left="1276" w:hanging="425"/>
      </w:pPr>
      <w:r>
        <w:t xml:space="preserve">Удобная работа с формами и </w:t>
      </w:r>
      <w:proofErr w:type="spellStart"/>
      <w:r>
        <w:t>валидацией</w:t>
      </w:r>
      <w:proofErr w:type="spellEnd"/>
      <w:r>
        <w:t xml:space="preserve"> данных, благодаря чему можно легко создавать и обрабатывать HTML-формы</w:t>
      </w:r>
      <w:r w:rsidR="007D6C7E" w:rsidRPr="007D6C7E">
        <w:t xml:space="preserve"> [</w:t>
      </w:r>
      <w:r w:rsidR="00FD07F6" w:rsidRPr="00FD07F6">
        <w:t>28</w:t>
      </w:r>
      <w:r w:rsidR="007D6C7E" w:rsidRPr="007D6C7E">
        <w:t>]</w:t>
      </w:r>
      <w:r>
        <w:t>.</w:t>
      </w:r>
    </w:p>
    <w:p w:rsidR="002330AA" w:rsidRDefault="002330AA" w:rsidP="007D6C7E">
      <w:pPr>
        <w:pStyle w:val="ad"/>
        <w:numPr>
          <w:ilvl w:val="0"/>
          <w:numId w:val="4"/>
        </w:numPr>
        <w:ind w:left="1276" w:hanging="425"/>
      </w:pPr>
      <w:r>
        <w:t xml:space="preserve">Широкий набор готовых пакетов и библиотек, таких как </w:t>
      </w:r>
      <w:proofErr w:type="spellStart"/>
      <w:r>
        <w:t>Django</w:t>
      </w:r>
      <w:proofErr w:type="spellEnd"/>
      <w:r>
        <w:t xml:space="preserve"> REST </w:t>
      </w:r>
      <w:proofErr w:type="spellStart"/>
      <w:r>
        <w:t>framework</w:t>
      </w:r>
      <w:proofErr w:type="spellEnd"/>
      <w:r>
        <w:t xml:space="preserve"> для создания </w:t>
      </w:r>
      <w:proofErr w:type="spellStart"/>
      <w:r>
        <w:t>RESTful</w:t>
      </w:r>
      <w:proofErr w:type="spellEnd"/>
      <w:r>
        <w:t xml:space="preserve"> API, </w:t>
      </w:r>
      <w:proofErr w:type="spellStart"/>
      <w:r>
        <w:t>Django</w:t>
      </w:r>
      <w:proofErr w:type="spellEnd"/>
      <w:r>
        <w:t xml:space="preserve"> </w:t>
      </w:r>
      <w:proofErr w:type="spellStart"/>
      <w:r>
        <w:t>Debug</w:t>
      </w:r>
      <w:proofErr w:type="spellEnd"/>
      <w:r>
        <w:t xml:space="preserve"> </w:t>
      </w:r>
      <w:proofErr w:type="spellStart"/>
      <w:r>
        <w:t>Toolbar</w:t>
      </w:r>
      <w:proofErr w:type="spellEnd"/>
      <w:r>
        <w:t xml:space="preserve"> </w:t>
      </w:r>
      <w:r>
        <w:lastRenderedPageBreak/>
        <w:t xml:space="preserve">для отладки и оптимизации приложения, </w:t>
      </w:r>
      <w:proofErr w:type="spellStart"/>
      <w:r>
        <w:t>Django</w:t>
      </w:r>
      <w:proofErr w:type="spellEnd"/>
      <w:r>
        <w:t xml:space="preserve"> </w:t>
      </w:r>
      <w:proofErr w:type="spellStart"/>
      <w:r>
        <w:t>Celery</w:t>
      </w:r>
      <w:proofErr w:type="spellEnd"/>
      <w:r>
        <w:t xml:space="preserve"> для асинхронной обработки задач и другие.</w:t>
      </w:r>
    </w:p>
    <w:p w:rsidR="002330AA" w:rsidRDefault="002330AA" w:rsidP="00C6740C">
      <w:pPr>
        <w:pStyle w:val="ad"/>
        <w:numPr>
          <w:ilvl w:val="0"/>
          <w:numId w:val="4"/>
        </w:numPr>
        <w:ind w:left="1276" w:hanging="425"/>
      </w:pPr>
      <w:r>
        <w:t>Встроенная система администрирования, которая позволяет быстро создавать и управлять административными интерфейсами для приложения, без необходимости писать дополнительный код.</w:t>
      </w:r>
    </w:p>
    <w:p w:rsidR="002330AA" w:rsidRDefault="002330AA" w:rsidP="00C6740C">
      <w:pPr>
        <w:pStyle w:val="ad"/>
        <w:numPr>
          <w:ilvl w:val="0"/>
          <w:numId w:val="4"/>
        </w:numPr>
        <w:ind w:left="1276" w:hanging="425"/>
      </w:pPr>
      <w:r>
        <w:t xml:space="preserve">Широкий выбор плагинов и расширений, доступных для </w:t>
      </w:r>
      <w:proofErr w:type="spellStart"/>
      <w:r>
        <w:t>Django</w:t>
      </w:r>
      <w:proofErr w:type="spellEnd"/>
      <w:r>
        <w:t>, позволяет создавать приложения любой сложности и масштаба.</w:t>
      </w:r>
    </w:p>
    <w:p w:rsidR="002330AA" w:rsidRDefault="002330AA" w:rsidP="00C6740C">
      <w:pPr>
        <w:pStyle w:val="ad"/>
        <w:numPr>
          <w:ilvl w:val="0"/>
          <w:numId w:val="4"/>
        </w:numPr>
        <w:ind w:left="1276" w:hanging="425"/>
      </w:pPr>
      <w:r>
        <w:t xml:space="preserve">Обширное сообщество разработчиков, которое обеспечивает поддержку и развитие </w:t>
      </w:r>
      <w:proofErr w:type="spellStart"/>
      <w:r>
        <w:t>фреймворка</w:t>
      </w:r>
      <w:proofErr w:type="spellEnd"/>
      <w:r>
        <w:t>, а также активное обсуждение новых идей и возможностей.</w:t>
      </w:r>
    </w:p>
    <w:p w:rsidR="001734B4" w:rsidRDefault="002330AA" w:rsidP="00C6740C">
      <w:pPr>
        <w:pStyle w:val="ad"/>
        <w:numPr>
          <w:ilvl w:val="0"/>
          <w:numId w:val="4"/>
        </w:numPr>
        <w:ind w:left="1276" w:hanging="425"/>
      </w:pPr>
      <w:r>
        <w:t xml:space="preserve">Легко настраиваемый и гибкий </w:t>
      </w:r>
      <w:proofErr w:type="spellStart"/>
      <w:r>
        <w:t>фреймворк</w:t>
      </w:r>
      <w:proofErr w:type="spellEnd"/>
      <w:r>
        <w:t>, который позволяет быстро создавать и изменять приложения в соответствии с потребностями клиента.</w:t>
      </w:r>
    </w:p>
    <w:p w:rsidR="00E83968" w:rsidRPr="005822D9" w:rsidRDefault="002330AA" w:rsidP="001734B4">
      <w:pPr>
        <w:pStyle w:val="ad"/>
      </w:pPr>
      <w:r w:rsidRPr="002330AA">
        <w:t xml:space="preserve">Таким образом, на основе проведенного анализа преимуществ </w:t>
      </w:r>
      <w:proofErr w:type="spellStart"/>
      <w:r w:rsidRPr="002330AA">
        <w:t>фреймворка</w:t>
      </w:r>
      <w:proofErr w:type="spellEnd"/>
      <w:r w:rsidRPr="002330AA">
        <w:t xml:space="preserve"> </w:t>
      </w:r>
      <w:proofErr w:type="spellStart"/>
      <w:r w:rsidRPr="002330AA">
        <w:t>Django</w:t>
      </w:r>
      <w:proofErr w:type="spellEnd"/>
      <w:r w:rsidRPr="002330AA">
        <w:t xml:space="preserve"> и сравнения его с другими решениями, можно сделать вывод о том, что данный </w:t>
      </w:r>
      <w:proofErr w:type="spellStart"/>
      <w:r w:rsidRPr="002330AA">
        <w:t>фреймворк</w:t>
      </w:r>
      <w:proofErr w:type="spellEnd"/>
      <w:r w:rsidRPr="002330AA">
        <w:t xml:space="preserve"> является оптимальным выбором для разработки серверной части веб-сервиса для публикации и обмена коллекционных предметов.</w:t>
      </w:r>
    </w:p>
    <w:p w:rsidR="001734B4" w:rsidRPr="005E08D3" w:rsidRDefault="001734B4" w:rsidP="001734B4">
      <w:pPr>
        <w:pStyle w:val="21"/>
        <w:rPr>
          <w:lang w:val="en-US"/>
        </w:rPr>
      </w:pPr>
      <w:bookmarkStart w:id="4" w:name="_Toc134744533"/>
      <w:r>
        <w:t>Анализ аналогов</w:t>
      </w:r>
      <w:bookmarkEnd w:id="4"/>
    </w:p>
    <w:p w:rsidR="00E83968" w:rsidRDefault="00E83968" w:rsidP="00E83968">
      <w:pPr>
        <w:pStyle w:val="ad"/>
      </w:pPr>
      <w:r>
        <w:t>Анализ аналогов является важным шагом в процессе разработки любого нового продукта или системы, поскольку он позволяет тщательно изучить существующие решения и дает информацию, которая может помочь в разработке новых подходов. В контексте дизайна веб-сайтов анализ аналогов включает изучение других веб-сайтов в той же или аналогичных отраслях для выявления передового опыта, общих тенденций и потенциальных областей для улучшения.</w:t>
      </w:r>
    </w:p>
    <w:p w:rsidR="00E83968" w:rsidRDefault="00E83968" w:rsidP="00E83968">
      <w:pPr>
        <w:pStyle w:val="ad"/>
      </w:pPr>
      <w:r>
        <w:t xml:space="preserve">Изучив ряд веб-сайтов, имеющих отношение к целям проекта, мы определим ключевые функции, элементы дизайна и функциональные возможности, которые являются эффективными и широко распространенными. Кроме того, критически оценим эти аналоги, чтобы </w:t>
      </w:r>
      <w:r>
        <w:lastRenderedPageBreak/>
        <w:t>определить области, которые можно улучшить, и предложить идеи, которые помогут разработать более эффективный веб-сайт.</w:t>
      </w:r>
    </w:p>
    <w:p w:rsidR="00C51734" w:rsidRDefault="00C51734" w:rsidP="00E83968">
      <w:pPr>
        <w:pStyle w:val="ad"/>
      </w:pPr>
      <w:r>
        <w:t>При анализе аналогов большое внимание следует уделить дизайну</w:t>
      </w:r>
      <w:r w:rsidR="007D6C7E">
        <w:t xml:space="preserve"> </w:t>
      </w:r>
      <w:r w:rsidR="007D6C7E" w:rsidRPr="007D6C7E">
        <w:t>[1</w:t>
      </w:r>
      <w:r w:rsidR="000430A8">
        <w:t>9</w:t>
      </w:r>
      <w:r w:rsidR="007D6C7E" w:rsidRPr="007D6C7E">
        <w:t>]</w:t>
      </w:r>
      <w:r>
        <w:t xml:space="preserve">. </w:t>
      </w:r>
      <w:r w:rsidRPr="00C51734">
        <w:t>Дизайн сайта является очень важным аспектом веб-разработки, потому что он оказывает огромное влияние на первое впечатление пользователя и на его дальнейшее поведение на сайте.</w:t>
      </w:r>
    </w:p>
    <w:p w:rsidR="007B04CD" w:rsidRDefault="00E83968" w:rsidP="00E83968">
      <w:pPr>
        <w:pStyle w:val="ad"/>
      </w:pPr>
      <w:r>
        <w:t xml:space="preserve">Для </w:t>
      </w:r>
      <w:r w:rsidR="00D45BAE">
        <w:t>анализа рассмотрим три сайта со схожим функционалом и тематикой</w:t>
      </w:r>
      <w:r w:rsidR="00D45BAE" w:rsidRPr="00D45BAE">
        <w:t xml:space="preserve">: </w:t>
      </w:r>
      <w:proofErr w:type="gramStart"/>
      <w:r w:rsidR="00D45BAE" w:rsidRPr="00D45BAE">
        <w:rPr>
          <w:lang w:val="en-US"/>
        </w:rPr>
        <w:t>mycollection</w:t>
      </w:r>
      <w:r w:rsidR="00D45BAE" w:rsidRPr="00D45BAE">
        <w:t>.</w:t>
      </w:r>
      <w:r w:rsidR="00D45BAE" w:rsidRPr="00D45BAE">
        <w:rPr>
          <w:lang w:val="en-US"/>
        </w:rPr>
        <w:t>site</w:t>
      </w:r>
      <w:proofErr w:type="gramEnd"/>
      <w:r w:rsidR="00D45BAE">
        <w:t xml:space="preserve">, mycoll.ru, </w:t>
      </w:r>
      <w:r w:rsidR="00D45BAE">
        <w:rPr>
          <w:lang w:val="en-US"/>
        </w:rPr>
        <w:t>Avito</w:t>
      </w:r>
      <w:r w:rsidR="00D45BAE" w:rsidRPr="00D45BAE">
        <w:t>.</w:t>
      </w:r>
      <w:r w:rsidR="00D45BAE">
        <w:t xml:space="preserve"> Для начала кратко опишем рассматриваемые сайты.</w:t>
      </w:r>
    </w:p>
    <w:p w:rsidR="00D45BAE" w:rsidRPr="00D45BAE" w:rsidRDefault="00D45BAE" w:rsidP="00E83968">
      <w:pPr>
        <w:pStyle w:val="ad"/>
      </w:pPr>
      <w:r>
        <w:rPr>
          <w:lang w:val="en-US"/>
        </w:rPr>
        <w:t>Mycollection</w:t>
      </w:r>
      <w:r w:rsidRPr="00D45BAE">
        <w:t>.</w:t>
      </w:r>
      <w:r>
        <w:rPr>
          <w:lang w:val="en-US"/>
        </w:rPr>
        <w:t>site</w:t>
      </w:r>
      <w:r w:rsidRPr="00D45BAE">
        <w:t>:</w:t>
      </w:r>
    </w:p>
    <w:p w:rsidR="005465F4" w:rsidRPr="005465F4" w:rsidRDefault="00D45BAE" w:rsidP="005465F4">
      <w:pPr>
        <w:pStyle w:val="ad"/>
      </w:pPr>
      <w:r w:rsidRPr="00D45BAE">
        <w:t xml:space="preserve">Сайт </w:t>
      </w:r>
      <w:proofErr w:type="spellStart"/>
      <w:proofErr w:type="gramStart"/>
      <w:r w:rsidR="000D5124">
        <w:t>mycollection.site</w:t>
      </w:r>
      <w:proofErr w:type="spellEnd"/>
      <w:proofErr w:type="gramEnd"/>
      <w:r w:rsidRPr="00D45BAE">
        <w:t xml:space="preserve"> </w:t>
      </w:r>
      <w:r w:rsidR="005465F4" w:rsidRPr="005465F4">
        <w:t>представляет собой онлайн-магазин, специализирующийся на продаже товаров для коллекционирования. На сайте можно найти широкий ассортимент коллекционных предметов, таких как монеты, банкноты, марки, магниты, значки, футболки с логотипами и многое другое. Кроме того, на сайте представлены материалы для коллекционеров, такие как каталоги, статьи и новости из мира коллекционирования.</w:t>
      </w:r>
    </w:p>
    <w:p w:rsidR="005465F4" w:rsidRPr="005465F4" w:rsidRDefault="005465F4" w:rsidP="005465F4">
      <w:pPr>
        <w:pStyle w:val="ad"/>
      </w:pPr>
      <w:r w:rsidRPr="005465F4">
        <w:t>Для удобства посетителей сайт разделен на категории, которые можно выбирать из меню. Каждый товар снабжен фотографиями и описанием, что помогает сделать выбор и совершить покупку.</w:t>
      </w:r>
    </w:p>
    <w:p w:rsidR="005465F4" w:rsidRPr="005465F4" w:rsidRDefault="005465F4" w:rsidP="005465F4">
      <w:pPr>
        <w:pStyle w:val="ad"/>
      </w:pPr>
      <w:r w:rsidRPr="005465F4">
        <w:t>На сайте представлен широкий выбор коллекционных предметов, что может удовлетворить потребности разных коллекционеров и помочь найти нужный товар.</w:t>
      </w:r>
    </w:p>
    <w:p w:rsidR="005465F4" w:rsidRPr="005465F4" w:rsidRDefault="005465F4" w:rsidP="005465F4">
      <w:pPr>
        <w:pStyle w:val="ad"/>
      </w:pPr>
      <w:r w:rsidRPr="005465F4">
        <w:t>Онлайн-консультации. Покупатели могут связаться с администрацией сайта через онлайн-форму или по электронной почте для получения помощи и консультаций.</w:t>
      </w:r>
    </w:p>
    <w:p w:rsidR="005465F4" w:rsidRPr="005465F4" w:rsidRDefault="005465F4" w:rsidP="005465F4">
      <w:pPr>
        <w:pStyle w:val="ad"/>
      </w:pPr>
      <w:r w:rsidRPr="005465F4">
        <w:t>Администрация сайта старается предоставить качественное обслуживание, быстро реагировать на запросы покупателей и помогать решать возможные проблемы.</w:t>
      </w:r>
    </w:p>
    <w:p w:rsidR="005465F4" w:rsidRPr="005465F4" w:rsidRDefault="005465F4" w:rsidP="005465F4">
      <w:pPr>
        <w:pStyle w:val="ad"/>
      </w:pPr>
      <w:r w:rsidRPr="005465F4">
        <w:lastRenderedPageBreak/>
        <w:t>Сайт регулярно обновляется новыми товарами и материалами для коллекционеров, что позволяет посетителям быть в курсе последних новинок в мире коллекционирования.</w:t>
      </w:r>
    </w:p>
    <w:p w:rsidR="000D5124" w:rsidRDefault="000D5124" w:rsidP="00E83968">
      <w:pPr>
        <w:pStyle w:val="ad"/>
      </w:pPr>
      <w:r>
        <w:t xml:space="preserve">Фрагмент дизайна главной страницы сайта представлен на </w:t>
      </w:r>
      <w:r w:rsidR="00083C53">
        <w:fldChar w:fldCharType="begin"/>
      </w:r>
      <w:r w:rsidR="00083C53">
        <w:instrText xml:space="preserve"> REF _Ref133706930 \r \h </w:instrText>
      </w:r>
      <w:r w:rsidR="00083C53">
        <w:fldChar w:fldCharType="separate"/>
      </w:r>
      <w:r w:rsidR="00B93547">
        <w:t>0</w:t>
      </w:r>
      <w:r w:rsidR="00083C53">
        <w:fldChar w:fldCharType="end"/>
      </w:r>
      <w:r w:rsidR="00083C53">
        <w:t>.</w:t>
      </w:r>
      <w:r w:rsidR="00C51734">
        <w:t xml:space="preserve"> Рассмотрим дизайн сайта подробнее:</w:t>
      </w:r>
    </w:p>
    <w:p w:rsidR="00C51734" w:rsidRDefault="00C51734" w:rsidP="00C6740C">
      <w:pPr>
        <w:pStyle w:val="ad"/>
        <w:numPr>
          <w:ilvl w:val="0"/>
          <w:numId w:val="21"/>
        </w:numPr>
        <w:ind w:left="1276" w:hanging="425"/>
      </w:pPr>
      <w:r w:rsidRPr="00C51734">
        <w:t>Неэффективное использование пространства: главная страница сайта занимает только небольшую часть экрана, в то время как большая часть экрана остается незаполненной.</w:t>
      </w:r>
    </w:p>
    <w:p w:rsidR="00C51734" w:rsidRDefault="00C51734" w:rsidP="00C6740C">
      <w:pPr>
        <w:pStyle w:val="ad"/>
        <w:numPr>
          <w:ilvl w:val="0"/>
          <w:numId w:val="21"/>
        </w:numPr>
        <w:ind w:left="1276" w:hanging="425"/>
      </w:pPr>
      <w:r w:rsidRPr="00C51734">
        <w:t>Неудобное меню: меню на сайте находится в верхней части страницы и не всегда является удобным для использования.</w:t>
      </w:r>
    </w:p>
    <w:p w:rsidR="00C51734" w:rsidRDefault="00C51734" w:rsidP="00C6740C">
      <w:pPr>
        <w:pStyle w:val="ad"/>
        <w:numPr>
          <w:ilvl w:val="0"/>
          <w:numId w:val="21"/>
        </w:numPr>
        <w:ind w:left="1276" w:hanging="425"/>
      </w:pPr>
      <w:r w:rsidRPr="00C51734">
        <w:t>Отсутствие современных визуальных элементов: сайт не использует современные визуальные элементы, такие как анимация или параллакс-эффекты</w:t>
      </w:r>
      <w:r>
        <w:t>.</w:t>
      </w:r>
    </w:p>
    <w:p w:rsidR="00C51734" w:rsidRDefault="00C51734" w:rsidP="00C6740C">
      <w:pPr>
        <w:pStyle w:val="ad"/>
        <w:numPr>
          <w:ilvl w:val="0"/>
          <w:numId w:val="21"/>
        </w:numPr>
        <w:ind w:left="1276" w:hanging="425"/>
      </w:pPr>
      <w:r w:rsidRPr="00C51734">
        <w:t>Не интуитивный дизайн: некоторые элементы дизайна на сайте могут быть не интуитивными для пользователя. Например, на странице с предметом коллекции, кнопка для добавления этого предмета в свою коллекцию находится вверху страницы, что может быть неочевидным для пользователя.</w:t>
      </w:r>
    </w:p>
    <w:p w:rsidR="000D5124" w:rsidRDefault="00C51734" w:rsidP="00FB6A5A">
      <w:pPr>
        <w:pStyle w:val="ad"/>
        <w:jc w:val="center"/>
      </w:pPr>
      <w:r>
        <w:rPr>
          <w:noProof/>
          <w:lang w:eastAsia="ru-RU"/>
        </w:rPr>
        <w:drawing>
          <wp:inline distT="0" distB="0" distL="0" distR="0" wp14:anchorId="3094C23B" wp14:editId="54F9FAF8">
            <wp:extent cx="5206159" cy="213755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0862" cy="2139489"/>
                    </a:xfrm>
                    <a:prstGeom prst="rect">
                      <a:avLst/>
                    </a:prstGeom>
                  </pic:spPr>
                </pic:pic>
              </a:graphicData>
            </a:graphic>
          </wp:inline>
        </w:drawing>
      </w:r>
    </w:p>
    <w:p w:rsidR="00C51734" w:rsidRDefault="00FB6A5A" w:rsidP="00FB6A5A">
      <w:pPr>
        <w:pStyle w:val="24"/>
        <w:numPr>
          <w:ilvl w:val="0"/>
          <w:numId w:val="0"/>
        </w:numPr>
        <w:ind w:left="1069"/>
      </w:pPr>
      <w:bookmarkStart w:id="5" w:name="_Ref133706930"/>
      <w:r>
        <w:t xml:space="preserve">Рисунок 1 - </w:t>
      </w:r>
      <w:r w:rsidR="00083C53">
        <w:t xml:space="preserve">Главная страница сайта </w:t>
      </w:r>
      <w:r w:rsidR="00083C53" w:rsidRPr="00E76073">
        <w:rPr>
          <w:lang w:val="en-US"/>
        </w:rPr>
        <w:t>Mycollection</w:t>
      </w:r>
      <w:r w:rsidR="00083C53" w:rsidRPr="00C51734">
        <w:t>.</w:t>
      </w:r>
      <w:r w:rsidR="00083C53" w:rsidRPr="00E76073">
        <w:rPr>
          <w:lang w:val="en-US"/>
        </w:rPr>
        <w:t>site</w:t>
      </w:r>
      <w:bookmarkEnd w:id="5"/>
    </w:p>
    <w:p w:rsidR="005465F4" w:rsidRDefault="005465F4" w:rsidP="005465F4">
      <w:pPr>
        <w:pStyle w:val="ad"/>
      </w:pPr>
      <w:r>
        <w:t>Можно выделить следующие недостатки сайта:</w:t>
      </w:r>
    </w:p>
    <w:p w:rsidR="005465F4" w:rsidRDefault="005465F4" w:rsidP="005465F4">
      <w:pPr>
        <w:pStyle w:val="ad"/>
      </w:pPr>
      <w:r>
        <w:lastRenderedPageBreak/>
        <w:t>Ограниченный ассортимент. Хотя сайт предлагает широкий ассортимент коллекционных предметов, он может не иметь всего, что ищет конкретный покупатель.</w:t>
      </w:r>
    </w:p>
    <w:p w:rsidR="005465F4" w:rsidRDefault="005465F4" w:rsidP="005465F4">
      <w:pPr>
        <w:pStyle w:val="ad"/>
      </w:pPr>
      <w:r>
        <w:t>Не всегда доступны актуальные товары. Товары на сайте могут быть уже проданы, но не обновлены в онлайн-магазине, что может привести к разочарованию у покупателей.</w:t>
      </w:r>
    </w:p>
    <w:p w:rsidR="005465F4" w:rsidRDefault="005465F4" w:rsidP="005465F4">
      <w:pPr>
        <w:pStyle w:val="ad"/>
      </w:pPr>
      <w:r>
        <w:t>Ограниченный интерфейс. Возможно, сайт может показаться не очень удобным для некоторых пользователей, особенно если они не знакомы с онлайн-магазинами.</w:t>
      </w:r>
    </w:p>
    <w:p w:rsidR="005465F4" w:rsidRDefault="005465F4" w:rsidP="005465F4">
      <w:pPr>
        <w:pStyle w:val="ad"/>
      </w:pPr>
      <w:r>
        <w:t>Нет подробных описаний. Некоторые товары на сайте могут иметь неполные или недостаточно подробные описания, что может затруднить выбор и понимание покупателем.</w:t>
      </w:r>
    </w:p>
    <w:p w:rsidR="00083C53" w:rsidRDefault="00083C53" w:rsidP="005465F4">
      <w:pPr>
        <w:pStyle w:val="ad"/>
        <w:jc w:val="center"/>
      </w:pPr>
      <w:r>
        <w:rPr>
          <w:noProof/>
          <w:lang w:eastAsia="ru-RU"/>
        </w:rPr>
        <w:drawing>
          <wp:inline distT="0" distB="0" distL="0" distR="0" wp14:anchorId="46D9C085" wp14:editId="7195A62E">
            <wp:extent cx="2387528" cy="5308270"/>
            <wp:effectExtent l="0" t="0" r="0"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5558" cy="5415057"/>
                    </a:xfrm>
                    <a:prstGeom prst="rect">
                      <a:avLst/>
                    </a:prstGeom>
                  </pic:spPr>
                </pic:pic>
              </a:graphicData>
            </a:graphic>
          </wp:inline>
        </w:drawing>
      </w:r>
    </w:p>
    <w:p w:rsidR="00083C53" w:rsidRDefault="00FB6A5A" w:rsidP="00FB6A5A">
      <w:pPr>
        <w:pStyle w:val="a0"/>
        <w:numPr>
          <w:ilvl w:val="0"/>
          <w:numId w:val="0"/>
        </w:numPr>
        <w:ind w:left="1208"/>
      </w:pPr>
      <w:bookmarkStart w:id="6" w:name="_Ref133707068"/>
      <w:r>
        <w:lastRenderedPageBreak/>
        <w:t xml:space="preserve">Рисунок 2 - </w:t>
      </w:r>
      <w:r w:rsidR="00083C53">
        <w:t>Разделение предметов по категориям.</w:t>
      </w:r>
    </w:p>
    <w:bookmarkEnd w:id="6"/>
    <w:p w:rsidR="00D45BAE" w:rsidRDefault="000D5124" w:rsidP="000D5124">
      <w:pPr>
        <w:pStyle w:val="ad"/>
      </w:pPr>
      <w:r>
        <w:t xml:space="preserve">К </w:t>
      </w:r>
      <w:r w:rsidR="00083C53">
        <w:t xml:space="preserve">другим </w:t>
      </w:r>
      <w:r>
        <w:t xml:space="preserve">недостаткам можно отнести, то что </w:t>
      </w:r>
      <w:r w:rsidR="00D45BAE" w:rsidRPr="00D45BAE">
        <w:t>сайт не имеет функциональных возможностей, кроме просмотра контента.</w:t>
      </w:r>
      <w:r w:rsidR="00083C53">
        <w:t xml:space="preserve"> </w:t>
      </w:r>
    </w:p>
    <w:p w:rsidR="005465F4" w:rsidRPr="005465F4" w:rsidRDefault="005465F4" w:rsidP="00C51734">
      <w:pPr>
        <w:pStyle w:val="ad"/>
      </w:pPr>
      <w:r>
        <w:t xml:space="preserve">Сайта </w:t>
      </w:r>
      <w:r>
        <w:rPr>
          <w:lang w:val="en-US"/>
        </w:rPr>
        <w:t>mycoll</w:t>
      </w:r>
      <w:r w:rsidRPr="005465F4">
        <w:t>.</w:t>
      </w:r>
      <w:r>
        <w:rPr>
          <w:lang w:val="en-US"/>
        </w:rPr>
        <w:t>ru</w:t>
      </w:r>
      <w:r w:rsidRPr="005465F4">
        <w:t>:</w:t>
      </w:r>
    </w:p>
    <w:p w:rsidR="00C51734" w:rsidRDefault="005465F4" w:rsidP="005465F4">
      <w:pPr>
        <w:pStyle w:val="ad"/>
      </w:pPr>
      <w:r w:rsidRPr="00D45BAE">
        <w:t xml:space="preserve">Сайт </w:t>
      </w:r>
      <w:proofErr w:type="spellStart"/>
      <w:r>
        <w:t>mycoll</w:t>
      </w:r>
      <w:proofErr w:type="spellEnd"/>
      <w:r>
        <w:t>.</w:t>
      </w:r>
      <w:proofErr w:type="spellStart"/>
      <w:r>
        <w:rPr>
          <w:lang w:val="en-US"/>
        </w:rPr>
        <w:t>ru</w:t>
      </w:r>
      <w:proofErr w:type="spellEnd"/>
      <w:r w:rsidRPr="00D45BAE">
        <w:t xml:space="preserve"> представляет собой онлайн-коллекцию, на которой пользователи могут просматривать и наслаждаться коллекцией </w:t>
      </w:r>
      <w:r>
        <w:t>банкнот</w:t>
      </w:r>
      <w:r w:rsidRPr="00D45BAE">
        <w:t xml:space="preserve">, </w:t>
      </w:r>
      <w:r>
        <w:t>монет</w:t>
      </w:r>
      <w:r w:rsidRPr="00D45BAE">
        <w:t xml:space="preserve"> и других артефактов.</w:t>
      </w:r>
    </w:p>
    <w:p w:rsidR="005465F4" w:rsidRDefault="005465F4" w:rsidP="005465F4">
      <w:pPr>
        <w:pStyle w:val="ad"/>
      </w:pPr>
      <w:r>
        <w:t xml:space="preserve">К преимуществам данного сайта можно отнести интуитивно понятный дизайн. Предметы на сайте разделены на категории, на главной странице можно легко найти интересующую категорию. Фрагмент главной страницы показан на рисунке </w:t>
      </w:r>
      <w:r w:rsidR="003B03BC">
        <w:t>3</w:t>
      </w:r>
      <w:r>
        <w:t>.</w:t>
      </w:r>
    </w:p>
    <w:p w:rsidR="005465F4" w:rsidRDefault="005465F4" w:rsidP="005465F4">
      <w:pPr>
        <w:pStyle w:val="ad"/>
        <w:jc w:val="center"/>
      </w:pPr>
      <w:r>
        <w:rPr>
          <w:noProof/>
          <w:lang w:eastAsia="ru-RU"/>
        </w:rPr>
        <w:drawing>
          <wp:inline distT="0" distB="0" distL="0" distR="0" wp14:anchorId="3E08E432" wp14:editId="119647D8">
            <wp:extent cx="4949213" cy="2721935"/>
            <wp:effectExtent l="0" t="0" r="381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9364" cy="2733017"/>
                    </a:xfrm>
                    <a:prstGeom prst="rect">
                      <a:avLst/>
                    </a:prstGeom>
                  </pic:spPr>
                </pic:pic>
              </a:graphicData>
            </a:graphic>
          </wp:inline>
        </w:drawing>
      </w:r>
    </w:p>
    <w:p w:rsidR="005465F4" w:rsidRPr="005465F4" w:rsidRDefault="005465F4" w:rsidP="005465F4">
      <w:pPr>
        <w:pStyle w:val="ad"/>
        <w:jc w:val="center"/>
      </w:pPr>
      <w:r>
        <w:t xml:space="preserve">Рисунок </w:t>
      </w:r>
      <w:r w:rsidR="003B03BC">
        <w:t>3</w:t>
      </w:r>
      <w:r>
        <w:t xml:space="preserve"> - Главная страница сайта </w:t>
      </w:r>
      <w:r>
        <w:rPr>
          <w:lang w:val="en-US"/>
        </w:rPr>
        <w:t>mycoll</w:t>
      </w:r>
      <w:r w:rsidRPr="005465F4">
        <w:t>.</w:t>
      </w:r>
      <w:r>
        <w:rPr>
          <w:lang w:val="en-US"/>
        </w:rPr>
        <w:t>ru</w:t>
      </w:r>
    </w:p>
    <w:p w:rsidR="005465F4" w:rsidRDefault="005465F4" w:rsidP="005465F4">
      <w:pPr>
        <w:pStyle w:val="ad"/>
      </w:pPr>
      <w:r>
        <w:t xml:space="preserve">Еще одним преимуществом является возможность создать коллекцию и добавить в неё свои предметы. При этом поиск необходимых предметов облегчается за счёт наличия фильтров (Рисунок </w:t>
      </w:r>
      <w:r w:rsidR="003B03BC">
        <w:t>4</w:t>
      </w:r>
      <w:r>
        <w:t>).</w:t>
      </w:r>
    </w:p>
    <w:p w:rsidR="005465F4" w:rsidRDefault="005465F4" w:rsidP="005465F4">
      <w:pPr>
        <w:pStyle w:val="ad"/>
        <w:jc w:val="center"/>
      </w:pPr>
      <w:r>
        <w:rPr>
          <w:noProof/>
          <w:lang w:eastAsia="ru-RU"/>
        </w:rPr>
        <w:lastRenderedPageBreak/>
        <w:drawing>
          <wp:inline distT="0" distB="0" distL="0" distR="0" wp14:anchorId="58ED4338" wp14:editId="4144930C">
            <wp:extent cx="5435748" cy="1743739"/>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5036" cy="1759550"/>
                    </a:xfrm>
                    <a:prstGeom prst="rect">
                      <a:avLst/>
                    </a:prstGeom>
                  </pic:spPr>
                </pic:pic>
              </a:graphicData>
            </a:graphic>
          </wp:inline>
        </w:drawing>
      </w:r>
    </w:p>
    <w:p w:rsidR="005465F4" w:rsidRDefault="005465F4" w:rsidP="005465F4">
      <w:pPr>
        <w:pStyle w:val="ad"/>
        <w:jc w:val="center"/>
      </w:pPr>
      <w:r>
        <w:t xml:space="preserve">Рисунок </w:t>
      </w:r>
      <w:r w:rsidR="003B03BC">
        <w:t>4</w:t>
      </w:r>
      <w:r>
        <w:t xml:space="preserve"> - Фильтры на странице просмотра коллекций.</w:t>
      </w:r>
    </w:p>
    <w:p w:rsidR="005465F4" w:rsidRDefault="00C92AB3" w:rsidP="00C92AB3">
      <w:pPr>
        <w:pStyle w:val="ad"/>
      </w:pPr>
      <w:r>
        <w:t xml:space="preserve">Общение происходит прямо на сайте, но нет указать цену предмета. </w:t>
      </w:r>
    </w:p>
    <w:p w:rsidR="005465F4" w:rsidRDefault="005465F4" w:rsidP="005465F4">
      <w:pPr>
        <w:pStyle w:val="ad"/>
      </w:pPr>
      <w:r>
        <w:t xml:space="preserve">К другим недостаткам можно отнести, то что </w:t>
      </w:r>
      <w:r w:rsidRPr="00D45BAE">
        <w:t>сайт не имеет функциональных возможностей, кроме просмотра контента.</w:t>
      </w:r>
      <w:r>
        <w:t xml:space="preserve"> </w:t>
      </w:r>
    </w:p>
    <w:p w:rsidR="005465F4" w:rsidRPr="000B3B73" w:rsidRDefault="00C92AB3" w:rsidP="005465F4">
      <w:pPr>
        <w:pStyle w:val="ad"/>
      </w:pPr>
      <w:proofErr w:type="spellStart"/>
      <w:r>
        <w:rPr>
          <w:lang w:val="en-US"/>
        </w:rPr>
        <w:t>Avito</w:t>
      </w:r>
      <w:proofErr w:type="spellEnd"/>
      <w:r w:rsidRPr="000B3B73">
        <w:t>.</w:t>
      </w:r>
      <w:proofErr w:type="spellStart"/>
      <w:r>
        <w:rPr>
          <w:lang w:val="en-US"/>
        </w:rPr>
        <w:t>ru</w:t>
      </w:r>
      <w:proofErr w:type="spellEnd"/>
      <w:r w:rsidRPr="000B3B73">
        <w:t>:</w:t>
      </w:r>
    </w:p>
    <w:p w:rsidR="00C92AB3" w:rsidRDefault="00C92AB3" w:rsidP="005465F4">
      <w:pPr>
        <w:pStyle w:val="ad"/>
      </w:pPr>
      <w:r w:rsidRPr="00C92AB3">
        <w:t>Avito - это один из самых популярных российских онлайн-сервисов, позволяющий продавать и покупать различные товары и услуги.</w:t>
      </w:r>
    </w:p>
    <w:p w:rsidR="00C92AB3" w:rsidRDefault="00C92AB3" w:rsidP="005465F4">
      <w:pPr>
        <w:pStyle w:val="ad"/>
      </w:pPr>
      <w:r w:rsidRPr="00C92AB3">
        <w:t xml:space="preserve">На сайте </w:t>
      </w:r>
      <w:proofErr w:type="spellStart"/>
      <w:r w:rsidRPr="00C92AB3">
        <w:t>Avito</w:t>
      </w:r>
      <w:proofErr w:type="spellEnd"/>
      <w:r w:rsidRPr="00C92AB3">
        <w:t xml:space="preserve"> можно найти объявления о продаже многих категорий товаров. Каждое объявление содержит описание товара, фотографии, контактную информацию продавца, а также возможность связаться с продавцом через встроенную систему сообщений.</w:t>
      </w:r>
    </w:p>
    <w:p w:rsidR="00C92AB3" w:rsidRDefault="00C92AB3" w:rsidP="005465F4">
      <w:pPr>
        <w:pStyle w:val="ad"/>
      </w:pPr>
      <w:r>
        <w:t xml:space="preserve">В целом </w:t>
      </w:r>
      <w:r>
        <w:rPr>
          <w:lang w:val="en-US"/>
        </w:rPr>
        <w:t>Avito</w:t>
      </w:r>
      <w:r w:rsidRPr="00C92AB3">
        <w:t xml:space="preserve"> это удобный и надежный сервис для продажи и покупки товаров</w:t>
      </w:r>
      <w:r>
        <w:t>.</w:t>
      </w:r>
    </w:p>
    <w:p w:rsidR="00C92AB3" w:rsidRPr="00C92AB3" w:rsidRDefault="00C92AB3" w:rsidP="00C92AB3">
      <w:pPr>
        <w:pStyle w:val="ad"/>
      </w:pPr>
      <w:r w:rsidRPr="00C92AB3">
        <w:t xml:space="preserve">Хотя </w:t>
      </w:r>
      <w:proofErr w:type="spellStart"/>
      <w:r w:rsidRPr="00C92AB3">
        <w:t>Avito</w:t>
      </w:r>
      <w:proofErr w:type="spellEnd"/>
      <w:r w:rsidRPr="00C92AB3">
        <w:t xml:space="preserve"> позволяет продавать и покупать широкий спектр товаров и услуг, в том числе коллекционные предметы, это не является основной специализацией сайта. </w:t>
      </w:r>
      <w:r w:rsidR="00E126B9">
        <w:t>Н</w:t>
      </w:r>
      <w:r w:rsidRPr="00C92AB3">
        <w:t xml:space="preserve">а </w:t>
      </w:r>
      <w:proofErr w:type="spellStart"/>
      <w:r w:rsidRPr="00C92AB3">
        <w:t>Avito</w:t>
      </w:r>
      <w:proofErr w:type="spellEnd"/>
      <w:r w:rsidRPr="00C92AB3">
        <w:t xml:space="preserve"> можно найти объявления о продаже коллекционных предметов, таких как монеты, открытки, почтовые марки и другие, но поиск и продажа коллекционных предметов на этом сайте не всегда является удобным и эффективным.</w:t>
      </w:r>
    </w:p>
    <w:p w:rsidR="00C92AB3" w:rsidRPr="00C92AB3" w:rsidRDefault="00C92AB3" w:rsidP="00C92AB3">
      <w:pPr>
        <w:pStyle w:val="ad"/>
      </w:pPr>
      <w:proofErr w:type="spellStart"/>
      <w:r w:rsidRPr="00C92AB3">
        <w:t>Avito</w:t>
      </w:r>
      <w:proofErr w:type="spellEnd"/>
      <w:r w:rsidRPr="00C92AB3">
        <w:t xml:space="preserve"> не обладает такой же гибкостью, как специализированные сайты для коллекционеров. Например, на </w:t>
      </w:r>
      <w:proofErr w:type="spellStart"/>
      <w:r w:rsidRPr="00C92AB3">
        <w:t>Avito</w:t>
      </w:r>
      <w:proofErr w:type="spellEnd"/>
      <w:r w:rsidRPr="00C92AB3">
        <w:t xml:space="preserve"> нельзя создавать свои собственные </w:t>
      </w:r>
      <w:r w:rsidR="00E126B9">
        <w:t>коллекции</w:t>
      </w:r>
      <w:r w:rsidRPr="00C92AB3">
        <w:t xml:space="preserve">, где можно хранить информацию о коллекционных предметах, которыми вы владеете или которые ищете. </w:t>
      </w:r>
    </w:p>
    <w:p w:rsidR="00C92AB3" w:rsidRPr="00C92AB3" w:rsidRDefault="00C92AB3" w:rsidP="005465F4">
      <w:pPr>
        <w:pStyle w:val="ad"/>
      </w:pPr>
    </w:p>
    <w:p w:rsidR="008107C6" w:rsidRPr="008107C6" w:rsidRDefault="008107C6" w:rsidP="008107C6">
      <w:pPr>
        <w:pStyle w:val="ad"/>
        <w:ind w:left="851" w:firstLine="0"/>
      </w:pPr>
      <w:r>
        <w:lastRenderedPageBreak/>
        <w:t>Таблица 1 – Сравнение функционала</w:t>
      </w:r>
    </w:p>
    <w:tbl>
      <w:tblPr>
        <w:tblStyle w:val="af7"/>
        <w:tblW w:w="9356" w:type="dxa"/>
        <w:tblInd w:w="-5" w:type="dxa"/>
        <w:tblLook w:val="04A0" w:firstRow="1" w:lastRow="0" w:firstColumn="1" w:lastColumn="0" w:noHBand="0" w:noVBand="1"/>
      </w:tblPr>
      <w:tblGrid>
        <w:gridCol w:w="2582"/>
        <w:gridCol w:w="1671"/>
        <w:gridCol w:w="974"/>
        <w:gridCol w:w="1262"/>
        <w:gridCol w:w="2867"/>
      </w:tblGrid>
      <w:tr w:rsidR="008107C6" w:rsidTr="005465F4">
        <w:tc>
          <w:tcPr>
            <w:tcW w:w="2582" w:type="dxa"/>
          </w:tcPr>
          <w:p w:rsidR="00144CE1" w:rsidRPr="00F62ED0" w:rsidRDefault="00144CE1" w:rsidP="00F62ED0">
            <w:pPr>
              <w:pStyle w:val="ad"/>
              <w:ind w:firstLine="0"/>
              <w:jc w:val="left"/>
              <w:rPr>
                <w:sz w:val="24"/>
              </w:rPr>
            </w:pPr>
          </w:p>
        </w:tc>
        <w:tc>
          <w:tcPr>
            <w:tcW w:w="1671" w:type="dxa"/>
          </w:tcPr>
          <w:p w:rsidR="00144CE1" w:rsidRPr="00F62ED0" w:rsidRDefault="008107C6" w:rsidP="00F62ED0">
            <w:pPr>
              <w:pStyle w:val="ad"/>
              <w:ind w:firstLine="0"/>
              <w:jc w:val="left"/>
              <w:rPr>
                <w:sz w:val="24"/>
                <w:lang w:val="en-US"/>
              </w:rPr>
            </w:pPr>
            <w:r>
              <w:rPr>
                <w:sz w:val="24"/>
                <w:lang w:val="en-US"/>
              </w:rPr>
              <w:t>M</w:t>
            </w:r>
            <w:r w:rsidR="00F62ED0" w:rsidRPr="00F62ED0">
              <w:rPr>
                <w:sz w:val="24"/>
                <w:lang w:val="en-US"/>
              </w:rPr>
              <w:t>ycollection</w:t>
            </w:r>
          </w:p>
        </w:tc>
        <w:tc>
          <w:tcPr>
            <w:tcW w:w="974" w:type="dxa"/>
          </w:tcPr>
          <w:p w:rsidR="00144CE1" w:rsidRPr="00F62ED0" w:rsidRDefault="008107C6" w:rsidP="00F62ED0">
            <w:pPr>
              <w:pStyle w:val="ad"/>
              <w:ind w:firstLine="0"/>
              <w:jc w:val="left"/>
              <w:rPr>
                <w:sz w:val="24"/>
                <w:lang w:val="en-US"/>
              </w:rPr>
            </w:pPr>
            <w:proofErr w:type="spellStart"/>
            <w:r>
              <w:rPr>
                <w:sz w:val="24"/>
                <w:lang w:val="en-US"/>
              </w:rPr>
              <w:t>M</w:t>
            </w:r>
            <w:r w:rsidR="00F62ED0" w:rsidRPr="00F62ED0">
              <w:rPr>
                <w:sz w:val="24"/>
                <w:lang w:val="en-US"/>
              </w:rPr>
              <w:t>ycoll</w:t>
            </w:r>
            <w:proofErr w:type="spellEnd"/>
          </w:p>
        </w:tc>
        <w:tc>
          <w:tcPr>
            <w:tcW w:w="1262" w:type="dxa"/>
          </w:tcPr>
          <w:p w:rsidR="00144CE1" w:rsidRPr="00F62ED0" w:rsidRDefault="008107C6" w:rsidP="00F62ED0">
            <w:pPr>
              <w:pStyle w:val="ad"/>
              <w:ind w:firstLine="0"/>
              <w:jc w:val="left"/>
              <w:rPr>
                <w:sz w:val="24"/>
              </w:rPr>
            </w:pPr>
            <w:r>
              <w:rPr>
                <w:sz w:val="24"/>
                <w:lang w:val="en-US"/>
              </w:rPr>
              <w:t>A</w:t>
            </w:r>
            <w:r w:rsidR="00F62ED0">
              <w:rPr>
                <w:sz w:val="24"/>
                <w:lang w:val="en-US"/>
              </w:rPr>
              <w:t>vito</w:t>
            </w:r>
          </w:p>
        </w:tc>
        <w:tc>
          <w:tcPr>
            <w:tcW w:w="2867" w:type="dxa"/>
          </w:tcPr>
          <w:p w:rsidR="00144CE1" w:rsidRPr="00F62ED0" w:rsidRDefault="00F62ED0" w:rsidP="00F62ED0">
            <w:pPr>
              <w:pStyle w:val="ad"/>
              <w:ind w:firstLine="0"/>
              <w:jc w:val="left"/>
              <w:rPr>
                <w:sz w:val="24"/>
              </w:rPr>
            </w:pPr>
            <w:r>
              <w:rPr>
                <w:sz w:val="24"/>
              </w:rPr>
              <w:t>Разрабатываемый сайт</w:t>
            </w:r>
          </w:p>
        </w:tc>
      </w:tr>
      <w:tr w:rsidR="008107C6" w:rsidTr="005465F4">
        <w:tc>
          <w:tcPr>
            <w:tcW w:w="2582" w:type="dxa"/>
          </w:tcPr>
          <w:p w:rsidR="00144CE1" w:rsidRPr="00F62ED0" w:rsidRDefault="00F62ED0" w:rsidP="00F62ED0">
            <w:pPr>
              <w:pStyle w:val="ad"/>
              <w:ind w:firstLine="0"/>
              <w:jc w:val="left"/>
              <w:rPr>
                <w:sz w:val="24"/>
              </w:rPr>
            </w:pPr>
            <w:r>
              <w:rPr>
                <w:sz w:val="24"/>
              </w:rPr>
              <w:t>Создание коллекции</w:t>
            </w:r>
          </w:p>
        </w:tc>
        <w:tc>
          <w:tcPr>
            <w:tcW w:w="1671" w:type="dxa"/>
          </w:tcPr>
          <w:p w:rsidR="00144CE1" w:rsidRPr="00F62ED0" w:rsidRDefault="008107C6" w:rsidP="00F62ED0">
            <w:pPr>
              <w:pStyle w:val="ad"/>
              <w:ind w:firstLine="0"/>
              <w:jc w:val="left"/>
              <w:rPr>
                <w:sz w:val="24"/>
              </w:rPr>
            </w:pPr>
            <w:r>
              <w:rPr>
                <w:sz w:val="24"/>
              </w:rPr>
              <w:t>Есть</w:t>
            </w:r>
          </w:p>
        </w:tc>
        <w:tc>
          <w:tcPr>
            <w:tcW w:w="974" w:type="dxa"/>
          </w:tcPr>
          <w:p w:rsidR="00144CE1" w:rsidRPr="00F62ED0" w:rsidRDefault="008107C6" w:rsidP="00F62ED0">
            <w:pPr>
              <w:pStyle w:val="ad"/>
              <w:ind w:firstLine="0"/>
              <w:jc w:val="left"/>
              <w:rPr>
                <w:sz w:val="24"/>
              </w:rPr>
            </w:pPr>
            <w:r>
              <w:rPr>
                <w:sz w:val="24"/>
              </w:rPr>
              <w:t>Есть</w:t>
            </w:r>
          </w:p>
        </w:tc>
        <w:tc>
          <w:tcPr>
            <w:tcW w:w="1262" w:type="dxa"/>
          </w:tcPr>
          <w:p w:rsidR="00144CE1" w:rsidRPr="00F62ED0" w:rsidRDefault="008107C6" w:rsidP="00F62ED0">
            <w:pPr>
              <w:pStyle w:val="ad"/>
              <w:ind w:firstLine="0"/>
              <w:jc w:val="left"/>
              <w:rPr>
                <w:sz w:val="24"/>
              </w:rPr>
            </w:pPr>
            <w:r>
              <w:rPr>
                <w:sz w:val="24"/>
              </w:rPr>
              <w:t>Нет</w:t>
            </w:r>
          </w:p>
        </w:tc>
        <w:tc>
          <w:tcPr>
            <w:tcW w:w="2867" w:type="dxa"/>
          </w:tcPr>
          <w:p w:rsidR="00144CE1" w:rsidRPr="00F62ED0" w:rsidRDefault="008107C6" w:rsidP="00F62ED0">
            <w:pPr>
              <w:pStyle w:val="ad"/>
              <w:ind w:firstLine="0"/>
              <w:jc w:val="left"/>
              <w:rPr>
                <w:sz w:val="24"/>
              </w:rPr>
            </w:pPr>
            <w:r>
              <w:rPr>
                <w:sz w:val="24"/>
              </w:rPr>
              <w:t>Есть</w:t>
            </w:r>
          </w:p>
        </w:tc>
      </w:tr>
      <w:tr w:rsidR="008107C6" w:rsidTr="005465F4">
        <w:tc>
          <w:tcPr>
            <w:tcW w:w="2582" w:type="dxa"/>
          </w:tcPr>
          <w:p w:rsidR="00144CE1" w:rsidRPr="00F62ED0" w:rsidRDefault="00F62ED0" w:rsidP="005465F4">
            <w:pPr>
              <w:pStyle w:val="ad"/>
              <w:ind w:firstLine="0"/>
              <w:jc w:val="left"/>
              <w:rPr>
                <w:sz w:val="24"/>
                <w:lang w:val="en-US"/>
              </w:rPr>
            </w:pPr>
            <w:r>
              <w:rPr>
                <w:sz w:val="24"/>
              </w:rPr>
              <w:t xml:space="preserve">Добавление предмета </w:t>
            </w:r>
          </w:p>
        </w:tc>
        <w:tc>
          <w:tcPr>
            <w:tcW w:w="1671" w:type="dxa"/>
          </w:tcPr>
          <w:p w:rsidR="00144CE1" w:rsidRPr="00F62ED0" w:rsidRDefault="008107C6" w:rsidP="00F62ED0">
            <w:pPr>
              <w:pStyle w:val="ad"/>
              <w:ind w:firstLine="0"/>
              <w:jc w:val="left"/>
              <w:rPr>
                <w:sz w:val="24"/>
              </w:rPr>
            </w:pPr>
            <w:r>
              <w:rPr>
                <w:sz w:val="24"/>
              </w:rPr>
              <w:t>Есть</w:t>
            </w:r>
          </w:p>
        </w:tc>
        <w:tc>
          <w:tcPr>
            <w:tcW w:w="974" w:type="dxa"/>
          </w:tcPr>
          <w:p w:rsidR="00144CE1" w:rsidRPr="00F62ED0" w:rsidRDefault="008107C6" w:rsidP="00F62ED0">
            <w:pPr>
              <w:pStyle w:val="ad"/>
              <w:ind w:firstLine="0"/>
              <w:jc w:val="left"/>
              <w:rPr>
                <w:sz w:val="24"/>
              </w:rPr>
            </w:pPr>
            <w:r>
              <w:rPr>
                <w:sz w:val="24"/>
              </w:rPr>
              <w:t>Есть</w:t>
            </w:r>
          </w:p>
        </w:tc>
        <w:tc>
          <w:tcPr>
            <w:tcW w:w="1262" w:type="dxa"/>
          </w:tcPr>
          <w:p w:rsidR="00144CE1" w:rsidRPr="00F62ED0" w:rsidRDefault="005465F4" w:rsidP="00F62ED0">
            <w:pPr>
              <w:pStyle w:val="ad"/>
              <w:ind w:firstLine="0"/>
              <w:jc w:val="left"/>
              <w:rPr>
                <w:sz w:val="24"/>
              </w:rPr>
            </w:pPr>
            <w:r>
              <w:rPr>
                <w:sz w:val="24"/>
              </w:rPr>
              <w:t>Есть</w:t>
            </w:r>
          </w:p>
        </w:tc>
        <w:tc>
          <w:tcPr>
            <w:tcW w:w="2867" w:type="dxa"/>
          </w:tcPr>
          <w:p w:rsidR="00144CE1" w:rsidRPr="00F62ED0" w:rsidRDefault="008107C6" w:rsidP="00F62ED0">
            <w:pPr>
              <w:pStyle w:val="ad"/>
              <w:ind w:firstLine="0"/>
              <w:jc w:val="left"/>
              <w:rPr>
                <w:sz w:val="24"/>
              </w:rPr>
            </w:pPr>
            <w:r>
              <w:rPr>
                <w:sz w:val="24"/>
              </w:rPr>
              <w:t>Есть</w:t>
            </w:r>
          </w:p>
        </w:tc>
      </w:tr>
      <w:tr w:rsidR="008107C6" w:rsidTr="005465F4">
        <w:tc>
          <w:tcPr>
            <w:tcW w:w="2582" w:type="dxa"/>
          </w:tcPr>
          <w:p w:rsidR="00144CE1" w:rsidRPr="00F62ED0" w:rsidRDefault="00F62ED0" w:rsidP="00F62ED0">
            <w:pPr>
              <w:pStyle w:val="ad"/>
              <w:ind w:firstLine="0"/>
              <w:jc w:val="left"/>
              <w:rPr>
                <w:sz w:val="24"/>
              </w:rPr>
            </w:pPr>
            <w:r>
              <w:rPr>
                <w:sz w:val="24"/>
              </w:rPr>
              <w:t>Разделение предметов по категориям</w:t>
            </w:r>
          </w:p>
        </w:tc>
        <w:tc>
          <w:tcPr>
            <w:tcW w:w="1671" w:type="dxa"/>
          </w:tcPr>
          <w:p w:rsidR="00144CE1" w:rsidRPr="00F62ED0" w:rsidRDefault="008107C6" w:rsidP="00F62ED0">
            <w:pPr>
              <w:pStyle w:val="ad"/>
              <w:ind w:firstLine="0"/>
              <w:jc w:val="left"/>
              <w:rPr>
                <w:sz w:val="24"/>
              </w:rPr>
            </w:pPr>
            <w:r>
              <w:rPr>
                <w:sz w:val="24"/>
              </w:rPr>
              <w:t>Есть</w:t>
            </w:r>
          </w:p>
        </w:tc>
        <w:tc>
          <w:tcPr>
            <w:tcW w:w="974" w:type="dxa"/>
          </w:tcPr>
          <w:p w:rsidR="00144CE1" w:rsidRPr="00F62ED0" w:rsidRDefault="008107C6" w:rsidP="00F62ED0">
            <w:pPr>
              <w:pStyle w:val="ad"/>
              <w:ind w:firstLine="0"/>
              <w:jc w:val="left"/>
              <w:rPr>
                <w:sz w:val="24"/>
              </w:rPr>
            </w:pPr>
            <w:r>
              <w:rPr>
                <w:sz w:val="24"/>
              </w:rPr>
              <w:t>Есть</w:t>
            </w:r>
          </w:p>
        </w:tc>
        <w:tc>
          <w:tcPr>
            <w:tcW w:w="1262" w:type="dxa"/>
          </w:tcPr>
          <w:p w:rsidR="00144CE1" w:rsidRPr="00F62ED0" w:rsidRDefault="008107C6" w:rsidP="00F62ED0">
            <w:pPr>
              <w:pStyle w:val="ad"/>
              <w:ind w:firstLine="0"/>
              <w:jc w:val="left"/>
              <w:rPr>
                <w:sz w:val="24"/>
              </w:rPr>
            </w:pPr>
            <w:r>
              <w:rPr>
                <w:sz w:val="24"/>
              </w:rPr>
              <w:t>Есть</w:t>
            </w:r>
          </w:p>
        </w:tc>
        <w:tc>
          <w:tcPr>
            <w:tcW w:w="2867" w:type="dxa"/>
          </w:tcPr>
          <w:p w:rsidR="00144CE1" w:rsidRPr="00F62ED0" w:rsidRDefault="008107C6" w:rsidP="00F62ED0">
            <w:pPr>
              <w:pStyle w:val="ad"/>
              <w:ind w:firstLine="0"/>
              <w:jc w:val="left"/>
              <w:rPr>
                <w:sz w:val="24"/>
              </w:rPr>
            </w:pPr>
            <w:r>
              <w:rPr>
                <w:sz w:val="24"/>
              </w:rPr>
              <w:t>Есть</w:t>
            </w:r>
          </w:p>
        </w:tc>
      </w:tr>
      <w:tr w:rsidR="008107C6" w:rsidTr="005465F4">
        <w:tc>
          <w:tcPr>
            <w:tcW w:w="2582" w:type="dxa"/>
          </w:tcPr>
          <w:p w:rsidR="00144CE1" w:rsidRPr="00F62ED0" w:rsidRDefault="00F62ED0" w:rsidP="00F62ED0">
            <w:pPr>
              <w:pStyle w:val="ad"/>
              <w:ind w:firstLine="0"/>
              <w:jc w:val="left"/>
              <w:rPr>
                <w:sz w:val="24"/>
              </w:rPr>
            </w:pPr>
            <w:r>
              <w:rPr>
                <w:sz w:val="24"/>
              </w:rPr>
              <w:t>Поиск предметов по сайту</w:t>
            </w:r>
          </w:p>
        </w:tc>
        <w:tc>
          <w:tcPr>
            <w:tcW w:w="1671" w:type="dxa"/>
          </w:tcPr>
          <w:p w:rsidR="00144CE1" w:rsidRPr="00F62ED0" w:rsidRDefault="005465F4" w:rsidP="00F62ED0">
            <w:pPr>
              <w:pStyle w:val="ad"/>
              <w:ind w:firstLine="0"/>
              <w:jc w:val="left"/>
              <w:rPr>
                <w:sz w:val="24"/>
              </w:rPr>
            </w:pPr>
            <w:r>
              <w:rPr>
                <w:sz w:val="24"/>
              </w:rPr>
              <w:t>Нет</w:t>
            </w:r>
          </w:p>
        </w:tc>
        <w:tc>
          <w:tcPr>
            <w:tcW w:w="974" w:type="dxa"/>
          </w:tcPr>
          <w:p w:rsidR="00144CE1" w:rsidRPr="00F62ED0" w:rsidRDefault="005465F4" w:rsidP="00F62ED0">
            <w:pPr>
              <w:pStyle w:val="ad"/>
              <w:ind w:firstLine="0"/>
              <w:jc w:val="left"/>
              <w:rPr>
                <w:sz w:val="24"/>
              </w:rPr>
            </w:pPr>
            <w:r>
              <w:rPr>
                <w:sz w:val="24"/>
              </w:rPr>
              <w:t>Есть</w:t>
            </w:r>
          </w:p>
        </w:tc>
        <w:tc>
          <w:tcPr>
            <w:tcW w:w="1262" w:type="dxa"/>
          </w:tcPr>
          <w:p w:rsidR="00144CE1" w:rsidRPr="00F62ED0" w:rsidRDefault="008107C6" w:rsidP="00F62ED0">
            <w:pPr>
              <w:pStyle w:val="ad"/>
              <w:ind w:firstLine="0"/>
              <w:jc w:val="left"/>
              <w:rPr>
                <w:sz w:val="24"/>
              </w:rPr>
            </w:pPr>
            <w:r>
              <w:rPr>
                <w:sz w:val="24"/>
              </w:rPr>
              <w:t>Есть</w:t>
            </w:r>
          </w:p>
        </w:tc>
        <w:tc>
          <w:tcPr>
            <w:tcW w:w="2867" w:type="dxa"/>
          </w:tcPr>
          <w:p w:rsidR="00144CE1" w:rsidRPr="00F62ED0" w:rsidRDefault="008107C6" w:rsidP="00F62ED0">
            <w:pPr>
              <w:pStyle w:val="ad"/>
              <w:ind w:firstLine="0"/>
              <w:jc w:val="left"/>
              <w:rPr>
                <w:sz w:val="24"/>
              </w:rPr>
            </w:pPr>
            <w:r>
              <w:rPr>
                <w:sz w:val="24"/>
              </w:rPr>
              <w:t>Есть</w:t>
            </w:r>
          </w:p>
        </w:tc>
      </w:tr>
      <w:tr w:rsidR="008107C6" w:rsidTr="005465F4">
        <w:tc>
          <w:tcPr>
            <w:tcW w:w="2582" w:type="dxa"/>
          </w:tcPr>
          <w:p w:rsidR="00144CE1" w:rsidRPr="00F62ED0" w:rsidRDefault="00F62ED0" w:rsidP="008107C6">
            <w:pPr>
              <w:pStyle w:val="ad"/>
              <w:ind w:firstLine="0"/>
              <w:jc w:val="left"/>
              <w:rPr>
                <w:sz w:val="24"/>
              </w:rPr>
            </w:pPr>
            <w:r>
              <w:rPr>
                <w:sz w:val="24"/>
              </w:rPr>
              <w:t xml:space="preserve">Разграничение доступа </w:t>
            </w:r>
            <w:r w:rsidR="008107C6">
              <w:rPr>
                <w:sz w:val="24"/>
              </w:rPr>
              <w:t xml:space="preserve">к </w:t>
            </w:r>
            <w:r>
              <w:rPr>
                <w:sz w:val="24"/>
              </w:rPr>
              <w:t>предмет</w:t>
            </w:r>
            <w:r w:rsidR="008107C6">
              <w:rPr>
                <w:sz w:val="24"/>
              </w:rPr>
              <w:t>ам</w:t>
            </w:r>
            <w:r>
              <w:rPr>
                <w:sz w:val="24"/>
              </w:rPr>
              <w:t xml:space="preserve"> и коллекци</w:t>
            </w:r>
            <w:r w:rsidR="008107C6">
              <w:rPr>
                <w:sz w:val="24"/>
              </w:rPr>
              <w:t>ям</w:t>
            </w:r>
          </w:p>
        </w:tc>
        <w:tc>
          <w:tcPr>
            <w:tcW w:w="1671" w:type="dxa"/>
          </w:tcPr>
          <w:p w:rsidR="00144CE1" w:rsidRPr="00F62ED0" w:rsidRDefault="008107C6" w:rsidP="00F62ED0">
            <w:pPr>
              <w:pStyle w:val="ad"/>
              <w:ind w:firstLine="0"/>
              <w:jc w:val="left"/>
              <w:rPr>
                <w:sz w:val="24"/>
              </w:rPr>
            </w:pPr>
            <w:r>
              <w:rPr>
                <w:sz w:val="24"/>
              </w:rPr>
              <w:t>Нет</w:t>
            </w:r>
          </w:p>
        </w:tc>
        <w:tc>
          <w:tcPr>
            <w:tcW w:w="974" w:type="dxa"/>
          </w:tcPr>
          <w:p w:rsidR="00144CE1" w:rsidRPr="00F62ED0" w:rsidRDefault="008107C6" w:rsidP="00F62ED0">
            <w:pPr>
              <w:pStyle w:val="ad"/>
              <w:ind w:firstLine="0"/>
              <w:jc w:val="left"/>
              <w:rPr>
                <w:sz w:val="24"/>
              </w:rPr>
            </w:pPr>
            <w:r>
              <w:rPr>
                <w:sz w:val="24"/>
              </w:rPr>
              <w:t>Нет</w:t>
            </w:r>
          </w:p>
        </w:tc>
        <w:tc>
          <w:tcPr>
            <w:tcW w:w="1262" w:type="dxa"/>
          </w:tcPr>
          <w:p w:rsidR="00144CE1" w:rsidRPr="00F62ED0" w:rsidRDefault="008107C6" w:rsidP="00F62ED0">
            <w:pPr>
              <w:pStyle w:val="ad"/>
              <w:ind w:firstLine="0"/>
              <w:jc w:val="left"/>
              <w:rPr>
                <w:sz w:val="24"/>
              </w:rPr>
            </w:pPr>
            <w:r>
              <w:rPr>
                <w:sz w:val="24"/>
              </w:rPr>
              <w:t>Нет</w:t>
            </w:r>
          </w:p>
        </w:tc>
        <w:tc>
          <w:tcPr>
            <w:tcW w:w="2867" w:type="dxa"/>
          </w:tcPr>
          <w:p w:rsidR="00144CE1" w:rsidRPr="00F62ED0" w:rsidRDefault="008107C6" w:rsidP="00F62ED0">
            <w:pPr>
              <w:pStyle w:val="ad"/>
              <w:ind w:firstLine="0"/>
              <w:jc w:val="left"/>
              <w:rPr>
                <w:sz w:val="24"/>
              </w:rPr>
            </w:pPr>
            <w:r>
              <w:rPr>
                <w:sz w:val="24"/>
              </w:rPr>
              <w:t>Есть</w:t>
            </w:r>
          </w:p>
        </w:tc>
      </w:tr>
      <w:tr w:rsidR="008107C6" w:rsidTr="005465F4">
        <w:tc>
          <w:tcPr>
            <w:tcW w:w="2582" w:type="dxa"/>
          </w:tcPr>
          <w:p w:rsidR="00144CE1" w:rsidRPr="00F62ED0" w:rsidRDefault="00F62ED0" w:rsidP="00F62ED0">
            <w:pPr>
              <w:pStyle w:val="ad"/>
              <w:ind w:firstLine="0"/>
              <w:jc w:val="left"/>
              <w:rPr>
                <w:sz w:val="24"/>
              </w:rPr>
            </w:pPr>
            <w:r>
              <w:rPr>
                <w:sz w:val="24"/>
              </w:rPr>
              <w:t>Отправление обмена</w:t>
            </w:r>
          </w:p>
        </w:tc>
        <w:tc>
          <w:tcPr>
            <w:tcW w:w="1671" w:type="dxa"/>
          </w:tcPr>
          <w:p w:rsidR="00144CE1" w:rsidRPr="00F62ED0" w:rsidRDefault="008107C6" w:rsidP="00F62ED0">
            <w:pPr>
              <w:pStyle w:val="ad"/>
              <w:ind w:firstLine="0"/>
              <w:jc w:val="left"/>
              <w:rPr>
                <w:sz w:val="24"/>
              </w:rPr>
            </w:pPr>
            <w:r>
              <w:rPr>
                <w:sz w:val="24"/>
              </w:rPr>
              <w:t>Нет</w:t>
            </w:r>
          </w:p>
        </w:tc>
        <w:tc>
          <w:tcPr>
            <w:tcW w:w="974" w:type="dxa"/>
          </w:tcPr>
          <w:p w:rsidR="00144CE1" w:rsidRPr="00F62ED0" w:rsidRDefault="008107C6" w:rsidP="00F62ED0">
            <w:pPr>
              <w:pStyle w:val="ad"/>
              <w:ind w:firstLine="0"/>
              <w:jc w:val="left"/>
              <w:rPr>
                <w:sz w:val="24"/>
              </w:rPr>
            </w:pPr>
            <w:r>
              <w:rPr>
                <w:sz w:val="24"/>
              </w:rPr>
              <w:t>Нет</w:t>
            </w:r>
          </w:p>
        </w:tc>
        <w:tc>
          <w:tcPr>
            <w:tcW w:w="1262" w:type="dxa"/>
          </w:tcPr>
          <w:p w:rsidR="00144CE1" w:rsidRPr="00F62ED0" w:rsidRDefault="005465F4" w:rsidP="00F62ED0">
            <w:pPr>
              <w:pStyle w:val="ad"/>
              <w:ind w:firstLine="0"/>
              <w:jc w:val="left"/>
              <w:rPr>
                <w:sz w:val="24"/>
              </w:rPr>
            </w:pPr>
            <w:r>
              <w:rPr>
                <w:sz w:val="24"/>
              </w:rPr>
              <w:t>Нет</w:t>
            </w:r>
          </w:p>
        </w:tc>
        <w:tc>
          <w:tcPr>
            <w:tcW w:w="2867" w:type="dxa"/>
          </w:tcPr>
          <w:p w:rsidR="00144CE1" w:rsidRPr="00F62ED0" w:rsidRDefault="008107C6" w:rsidP="00F62ED0">
            <w:pPr>
              <w:pStyle w:val="ad"/>
              <w:ind w:firstLine="0"/>
              <w:jc w:val="left"/>
              <w:rPr>
                <w:sz w:val="24"/>
              </w:rPr>
            </w:pPr>
            <w:r>
              <w:rPr>
                <w:sz w:val="24"/>
              </w:rPr>
              <w:t>Есть</w:t>
            </w:r>
          </w:p>
        </w:tc>
      </w:tr>
      <w:tr w:rsidR="008107C6" w:rsidTr="005465F4">
        <w:tc>
          <w:tcPr>
            <w:tcW w:w="2582" w:type="dxa"/>
          </w:tcPr>
          <w:p w:rsidR="00144CE1" w:rsidRPr="00F62ED0" w:rsidRDefault="008107C6" w:rsidP="00F62ED0">
            <w:pPr>
              <w:pStyle w:val="ad"/>
              <w:ind w:firstLine="0"/>
              <w:jc w:val="left"/>
              <w:rPr>
                <w:sz w:val="24"/>
              </w:rPr>
            </w:pPr>
            <w:r>
              <w:rPr>
                <w:sz w:val="24"/>
              </w:rPr>
              <w:t>Возможность указать номинальную цену предмета</w:t>
            </w:r>
          </w:p>
        </w:tc>
        <w:tc>
          <w:tcPr>
            <w:tcW w:w="1671" w:type="dxa"/>
          </w:tcPr>
          <w:p w:rsidR="00144CE1" w:rsidRPr="00F62ED0" w:rsidRDefault="008107C6" w:rsidP="00F62ED0">
            <w:pPr>
              <w:pStyle w:val="ad"/>
              <w:ind w:firstLine="0"/>
              <w:jc w:val="left"/>
              <w:rPr>
                <w:sz w:val="24"/>
              </w:rPr>
            </w:pPr>
            <w:r>
              <w:rPr>
                <w:sz w:val="24"/>
              </w:rPr>
              <w:t>Есть</w:t>
            </w:r>
          </w:p>
        </w:tc>
        <w:tc>
          <w:tcPr>
            <w:tcW w:w="974" w:type="dxa"/>
          </w:tcPr>
          <w:p w:rsidR="00144CE1" w:rsidRPr="00F62ED0" w:rsidRDefault="008107C6" w:rsidP="00F62ED0">
            <w:pPr>
              <w:pStyle w:val="ad"/>
              <w:ind w:firstLine="0"/>
              <w:jc w:val="left"/>
              <w:rPr>
                <w:sz w:val="24"/>
              </w:rPr>
            </w:pPr>
            <w:r>
              <w:rPr>
                <w:sz w:val="24"/>
              </w:rPr>
              <w:t>Нет</w:t>
            </w:r>
          </w:p>
        </w:tc>
        <w:tc>
          <w:tcPr>
            <w:tcW w:w="1262" w:type="dxa"/>
          </w:tcPr>
          <w:p w:rsidR="00144CE1" w:rsidRPr="00F62ED0" w:rsidRDefault="008107C6" w:rsidP="00F62ED0">
            <w:pPr>
              <w:pStyle w:val="ad"/>
              <w:ind w:firstLine="0"/>
              <w:jc w:val="left"/>
              <w:rPr>
                <w:sz w:val="24"/>
              </w:rPr>
            </w:pPr>
            <w:r>
              <w:rPr>
                <w:sz w:val="24"/>
              </w:rPr>
              <w:t>Есть</w:t>
            </w:r>
          </w:p>
        </w:tc>
        <w:tc>
          <w:tcPr>
            <w:tcW w:w="2867" w:type="dxa"/>
          </w:tcPr>
          <w:p w:rsidR="00144CE1" w:rsidRPr="00F62ED0" w:rsidRDefault="008107C6" w:rsidP="00F62ED0">
            <w:pPr>
              <w:pStyle w:val="ad"/>
              <w:ind w:firstLine="0"/>
              <w:jc w:val="left"/>
              <w:rPr>
                <w:sz w:val="24"/>
              </w:rPr>
            </w:pPr>
            <w:r>
              <w:rPr>
                <w:sz w:val="24"/>
              </w:rPr>
              <w:t>Есть</w:t>
            </w:r>
          </w:p>
        </w:tc>
      </w:tr>
    </w:tbl>
    <w:p w:rsidR="008107C6" w:rsidRDefault="008107C6" w:rsidP="008107C6">
      <w:pPr>
        <w:widowControl/>
        <w:suppressAutoHyphens w:val="0"/>
        <w:autoSpaceDE/>
        <w:spacing w:line="360" w:lineRule="auto"/>
        <w:ind w:firstLine="851"/>
        <w:jc w:val="both"/>
        <w:rPr>
          <w:rFonts w:eastAsiaTheme="minorHAnsi"/>
          <w:iCs/>
          <w:sz w:val="28"/>
          <w:szCs w:val="22"/>
          <w:lang w:eastAsia="en-US"/>
        </w:rPr>
      </w:pPr>
      <w:r>
        <w:rPr>
          <w:rFonts w:eastAsiaTheme="minorHAnsi"/>
          <w:iCs/>
          <w:sz w:val="28"/>
          <w:szCs w:val="22"/>
          <w:lang w:eastAsia="en-US"/>
        </w:rPr>
        <w:t>Чтобы лучше понимать критерии сравнения в таблице, приведем подробное описание каждого пункта отдельно.</w:t>
      </w:r>
    </w:p>
    <w:p w:rsidR="00144CE1" w:rsidRDefault="008107C6" w:rsidP="00C6740C">
      <w:pPr>
        <w:pStyle w:val="af4"/>
        <w:widowControl/>
        <w:numPr>
          <w:ilvl w:val="0"/>
          <w:numId w:val="20"/>
        </w:numPr>
        <w:suppressAutoHyphens w:val="0"/>
        <w:autoSpaceDE/>
        <w:spacing w:line="360" w:lineRule="auto"/>
        <w:ind w:left="1276" w:hanging="425"/>
        <w:jc w:val="both"/>
        <w:rPr>
          <w:rFonts w:eastAsiaTheme="minorHAnsi"/>
          <w:iCs/>
          <w:sz w:val="28"/>
          <w:szCs w:val="22"/>
          <w:lang w:eastAsia="en-US"/>
        </w:rPr>
      </w:pPr>
      <w:r>
        <w:rPr>
          <w:rFonts w:eastAsiaTheme="minorHAnsi"/>
          <w:iCs/>
          <w:sz w:val="28"/>
          <w:szCs w:val="22"/>
          <w:lang w:eastAsia="en-US"/>
        </w:rPr>
        <w:t>Создание коллекции необходимо для более удобного взаимодействия с сайтов и более удобного добавления предметов.</w:t>
      </w:r>
    </w:p>
    <w:p w:rsidR="008107C6" w:rsidRDefault="008107C6" w:rsidP="00C6740C">
      <w:pPr>
        <w:pStyle w:val="af4"/>
        <w:widowControl/>
        <w:numPr>
          <w:ilvl w:val="0"/>
          <w:numId w:val="20"/>
        </w:numPr>
        <w:suppressAutoHyphens w:val="0"/>
        <w:autoSpaceDE/>
        <w:spacing w:line="360" w:lineRule="auto"/>
        <w:ind w:left="1276" w:hanging="425"/>
        <w:jc w:val="both"/>
        <w:rPr>
          <w:rFonts w:eastAsiaTheme="minorHAnsi"/>
          <w:iCs/>
          <w:sz w:val="28"/>
          <w:szCs w:val="22"/>
          <w:lang w:eastAsia="en-US"/>
        </w:rPr>
      </w:pPr>
      <w:r>
        <w:rPr>
          <w:rFonts w:eastAsiaTheme="minorHAnsi"/>
          <w:iCs/>
          <w:sz w:val="28"/>
          <w:szCs w:val="22"/>
          <w:lang w:eastAsia="en-US"/>
        </w:rPr>
        <w:t>Разделение предметов по категориям и поиск предметов по сайту позволяет более быстро и</w:t>
      </w:r>
      <w:r w:rsidR="00D45BAE">
        <w:rPr>
          <w:rFonts w:eastAsiaTheme="minorHAnsi"/>
          <w:iCs/>
          <w:sz w:val="28"/>
          <w:szCs w:val="22"/>
          <w:lang w:eastAsia="en-US"/>
        </w:rPr>
        <w:t xml:space="preserve"> намного удобнее</w:t>
      </w:r>
      <w:r>
        <w:rPr>
          <w:rFonts w:eastAsiaTheme="minorHAnsi"/>
          <w:iCs/>
          <w:sz w:val="28"/>
          <w:szCs w:val="22"/>
          <w:lang w:eastAsia="en-US"/>
        </w:rPr>
        <w:t xml:space="preserve"> искать необходимы</w:t>
      </w:r>
      <w:r w:rsidR="00D45BAE">
        <w:rPr>
          <w:rFonts w:eastAsiaTheme="minorHAnsi"/>
          <w:iCs/>
          <w:sz w:val="28"/>
          <w:szCs w:val="22"/>
          <w:lang w:eastAsia="en-US"/>
        </w:rPr>
        <w:t>е</w:t>
      </w:r>
      <w:r>
        <w:rPr>
          <w:rFonts w:eastAsiaTheme="minorHAnsi"/>
          <w:iCs/>
          <w:sz w:val="28"/>
          <w:szCs w:val="22"/>
          <w:lang w:eastAsia="en-US"/>
        </w:rPr>
        <w:t xml:space="preserve"> </w:t>
      </w:r>
      <w:r w:rsidR="00D45BAE">
        <w:rPr>
          <w:rFonts w:eastAsiaTheme="minorHAnsi"/>
          <w:iCs/>
          <w:sz w:val="28"/>
          <w:szCs w:val="22"/>
          <w:lang w:eastAsia="en-US"/>
        </w:rPr>
        <w:t>предметы.</w:t>
      </w:r>
    </w:p>
    <w:p w:rsidR="00D45BAE" w:rsidRDefault="00D45BAE" w:rsidP="00C6740C">
      <w:pPr>
        <w:pStyle w:val="af4"/>
        <w:widowControl/>
        <w:numPr>
          <w:ilvl w:val="0"/>
          <w:numId w:val="20"/>
        </w:numPr>
        <w:suppressAutoHyphens w:val="0"/>
        <w:autoSpaceDE/>
        <w:spacing w:line="360" w:lineRule="auto"/>
        <w:ind w:left="1276" w:hanging="425"/>
        <w:jc w:val="both"/>
        <w:rPr>
          <w:rFonts w:eastAsiaTheme="minorHAnsi"/>
          <w:iCs/>
          <w:sz w:val="28"/>
          <w:szCs w:val="22"/>
          <w:lang w:eastAsia="en-US"/>
        </w:rPr>
      </w:pPr>
      <w:r>
        <w:rPr>
          <w:rFonts w:eastAsiaTheme="minorHAnsi"/>
          <w:iCs/>
          <w:sz w:val="28"/>
          <w:szCs w:val="22"/>
          <w:lang w:eastAsia="en-US"/>
        </w:rPr>
        <w:t>Разграничение доступа необходимо для того чтобы скрывать из публичного доступа, либо делать доступ по ссылке для необходимых предметов и коллекций.</w:t>
      </w:r>
    </w:p>
    <w:p w:rsidR="00703ACF" w:rsidRDefault="00D45BAE" w:rsidP="00C6740C">
      <w:pPr>
        <w:pStyle w:val="af4"/>
        <w:widowControl/>
        <w:numPr>
          <w:ilvl w:val="0"/>
          <w:numId w:val="20"/>
        </w:numPr>
        <w:suppressAutoHyphens w:val="0"/>
        <w:autoSpaceDE/>
        <w:spacing w:line="360" w:lineRule="auto"/>
        <w:ind w:left="1276" w:hanging="425"/>
        <w:jc w:val="both"/>
        <w:rPr>
          <w:rFonts w:eastAsiaTheme="minorHAnsi"/>
          <w:iCs/>
          <w:sz w:val="28"/>
          <w:szCs w:val="22"/>
          <w:lang w:eastAsia="en-US"/>
        </w:rPr>
      </w:pPr>
      <w:r>
        <w:rPr>
          <w:rFonts w:eastAsiaTheme="minorHAnsi"/>
          <w:iCs/>
          <w:sz w:val="28"/>
          <w:szCs w:val="22"/>
          <w:lang w:eastAsia="en-US"/>
        </w:rPr>
        <w:t>Отправление обмена подразумевает под собой функцию отправки пользователю предложения обмена, не через чат в письменной форме, а специальным инструментом.</w:t>
      </w:r>
    </w:p>
    <w:p w:rsidR="00E126B9" w:rsidRPr="00E126B9" w:rsidRDefault="00E126B9" w:rsidP="00E126B9">
      <w:pPr>
        <w:widowControl/>
        <w:suppressAutoHyphens w:val="0"/>
        <w:autoSpaceDE/>
        <w:spacing w:line="360" w:lineRule="auto"/>
        <w:ind w:firstLine="851"/>
        <w:jc w:val="both"/>
        <w:rPr>
          <w:rFonts w:eastAsiaTheme="minorHAnsi"/>
          <w:iCs/>
          <w:sz w:val="28"/>
          <w:szCs w:val="22"/>
          <w:lang w:eastAsia="en-US"/>
        </w:rPr>
      </w:pPr>
      <w:r>
        <w:rPr>
          <w:rFonts w:eastAsiaTheme="minorHAnsi"/>
          <w:iCs/>
          <w:sz w:val="28"/>
          <w:szCs w:val="22"/>
          <w:lang w:eastAsia="en-US"/>
        </w:rPr>
        <w:t>Т</w:t>
      </w:r>
      <w:r w:rsidRPr="00E126B9">
        <w:rPr>
          <w:rFonts w:eastAsiaTheme="minorHAnsi"/>
          <w:iCs/>
          <w:sz w:val="28"/>
          <w:szCs w:val="22"/>
          <w:lang w:eastAsia="en-US"/>
        </w:rPr>
        <w:t xml:space="preserve">аблица сравнивает функционал трех различных сайтов для коллекционеров: </w:t>
      </w:r>
      <w:proofErr w:type="spellStart"/>
      <w:r w:rsidRPr="00E126B9">
        <w:rPr>
          <w:rFonts w:eastAsiaTheme="minorHAnsi"/>
          <w:iCs/>
          <w:sz w:val="28"/>
          <w:szCs w:val="22"/>
          <w:lang w:eastAsia="en-US"/>
        </w:rPr>
        <w:t>Mycollection</w:t>
      </w:r>
      <w:proofErr w:type="spellEnd"/>
      <w:r w:rsidRPr="00E126B9">
        <w:rPr>
          <w:rFonts w:eastAsiaTheme="minorHAnsi"/>
          <w:iCs/>
          <w:sz w:val="28"/>
          <w:szCs w:val="22"/>
          <w:lang w:eastAsia="en-US"/>
        </w:rPr>
        <w:t xml:space="preserve">, </w:t>
      </w:r>
      <w:proofErr w:type="spellStart"/>
      <w:r w:rsidRPr="00E126B9">
        <w:rPr>
          <w:rFonts w:eastAsiaTheme="minorHAnsi"/>
          <w:iCs/>
          <w:sz w:val="28"/>
          <w:szCs w:val="22"/>
          <w:lang w:eastAsia="en-US"/>
        </w:rPr>
        <w:t>Mycoll</w:t>
      </w:r>
      <w:proofErr w:type="spellEnd"/>
      <w:r w:rsidRPr="00E126B9">
        <w:rPr>
          <w:rFonts w:eastAsiaTheme="minorHAnsi"/>
          <w:iCs/>
          <w:sz w:val="28"/>
          <w:szCs w:val="22"/>
          <w:lang w:eastAsia="en-US"/>
        </w:rPr>
        <w:t xml:space="preserve"> и </w:t>
      </w:r>
      <w:proofErr w:type="spellStart"/>
      <w:r w:rsidRPr="00E126B9">
        <w:rPr>
          <w:rFonts w:eastAsiaTheme="minorHAnsi"/>
          <w:iCs/>
          <w:sz w:val="28"/>
          <w:szCs w:val="22"/>
          <w:lang w:eastAsia="en-US"/>
        </w:rPr>
        <w:t>Avito</w:t>
      </w:r>
      <w:proofErr w:type="spellEnd"/>
      <w:r w:rsidRPr="00E126B9">
        <w:rPr>
          <w:rFonts w:eastAsiaTheme="minorHAnsi"/>
          <w:iCs/>
          <w:sz w:val="28"/>
          <w:szCs w:val="22"/>
          <w:lang w:eastAsia="en-US"/>
        </w:rPr>
        <w:t>, а также включает в себя пункт о разрабатываемом сайте.</w:t>
      </w:r>
    </w:p>
    <w:p w:rsidR="00E126B9" w:rsidRPr="00E126B9" w:rsidRDefault="00E126B9" w:rsidP="00E126B9">
      <w:pPr>
        <w:widowControl/>
        <w:suppressAutoHyphens w:val="0"/>
        <w:autoSpaceDE/>
        <w:spacing w:line="360" w:lineRule="auto"/>
        <w:ind w:firstLine="851"/>
        <w:jc w:val="both"/>
        <w:rPr>
          <w:rFonts w:eastAsiaTheme="minorHAnsi"/>
          <w:iCs/>
          <w:sz w:val="28"/>
          <w:szCs w:val="22"/>
          <w:lang w:eastAsia="en-US"/>
        </w:rPr>
      </w:pPr>
      <w:r w:rsidRPr="00E126B9">
        <w:rPr>
          <w:rFonts w:eastAsiaTheme="minorHAnsi"/>
          <w:iCs/>
          <w:sz w:val="28"/>
          <w:szCs w:val="22"/>
          <w:lang w:eastAsia="en-US"/>
        </w:rPr>
        <w:lastRenderedPageBreak/>
        <w:t xml:space="preserve">Из таблицы видно, что </w:t>
      </w:r>
      <w:proofErr w:type="spellStart"/>
      <w:r w:rsidRPr="00E126B9">
        <w:rPr>
          <w:rFonts w:eastAsiaTheme="minorHAnsi"/>
          <w:iCs/>
          <w:sz w:val="28"/>
          <w:szCs w:val="22"/>
          <w:lang w:eastAsia="en-US"/>
        </w:rPr>
        <w:t>Mycollection</w:t>
      </w:r>
      <w:proofErr w:type="spellEnd"/>
      <w:r w:rsidRPr="00E126B9">
        <w:rPr>
          <w:rFonts w:eastAsiaTheme="minorHAnsi"/>
          <w:iCs/>
          <w:sz w:val="28"/>
          <w:szCs w:val="22"/>
          <w:lang w:eastAsia="en-US"/>
        </w:rPr>
        <w:t xml:space="preserve"> и </w:t>
      </w:r>
      <w:proofErr w:type="spellStart"/>
      <w:r w:rsidRPr="00E126B9">
        <w:rPr>
          <w:rFonts w:eastAsiaTheme="minorHAnsi"/>
          <w:iCs/>
          <w:sz w:val="28"/>
          <w:szCs w:val="22"/>
          <w:lang w:eastAsia="en-US"/>
        </w:rPr>
        <w:t>Mycoll</w:t>
      </w:r>
      <w:proofErr w:type="spellEnd"/>
      <w:r w:rsidRPr="00E126B9">
        <w:rPr>
          <w:rFonts w:eastAsiaTheme="minorHAnsi"/>
          <w:iCs/>
          <w:sz w:val="28"/>
          <w:szCs w:val="22"/>
          <w:lang w:eastAsia="en-US"/>
        </w:rPr>
        <w:t xml:space="preserve"> предоставляют больший функционал для коллекционеров, чем </w:t>
      </w:r>
      <w:proofErr w:type="spellStart"/>
      <w:r w:rsidRPr="00E126B9">
        <w:rPr>
          <w:rFonts w:eastAsiaTheme="minorHAnsi"/>
          <w:iCs/>
          <w:sz w:val="28"/>
          <w:szCs w:val="22"/>
          <w:lang w:eastAsia="en-US"/>
        </w:rPr>
        <w:t>Avito</w:t>
      </w:r>
      <w:proofErr w:type="spellEnd"/>
      <w:r w:rsidRPr="00E126B9">
        <w:rPr>
          <w:rFonts w:eastAsiaTheme="minorHAnsi"/>
          <w:iCs/>
          <w:sz w:val="28"/>
          <w:szCs w:val="22"/>
          <w:lang w:eastAsia="en-US"/>
        </w:rPr>
        <w:t xml:space="preserve">. Например, на </w:t>
      </w:r>
      <w:proofErr w:type="spellStart"/>
      <w:r w:rsidRPr="00E126B9">
        <w:rPr>
          <w:rFonts w:eastAsiaTheme="minorHAnsi"/>
          <w:iCs/>
          <w:sz w:val="28"/>
          <w:szCs w:val="22"/>
          <w:lang w:eastAsia="en-US"/>
        </w:rPr>
        <w:t>Mycollection</w:t>
      </w:r>
      <w:proofErr w:type="spellEnd"/>
      <w:r w:rsidRPr="00E126B9">
        <w:rPr>
          <w:rFonts w:eastAsiaTheme="minorHAnsi"/>
          <w:iCs/>
          <w:sz w:val="28"/>
          <w:szCs w:val="22"/>
          <w:lang w:eastAsia="en-US"/>
        </w:rPr>
        <w:t xml:space="preserve"> и </w:t>
      </w:r>
      <w:proofErr w:type="spellStart"/>
      <w:r w:rsidRPr="00E126B9">
        <w:rPr>
          <w:rFonts w:eastAsiaTheme="minorHAnsi"/>
          <w:iCs/>
          <w:sz w:val="28"/>
          <w:szCs w:val="22"/>
          <w:lang w:eastAsia="en-US"/>
        </w:rPr>
        <w:t>Mycoll</w:t>
      </w:r>
      <w:proofErr w:type="spellEnd"/>
      <w:r w:rsidRPr="00E126B9">
        <w:rPr>
          <w:rFonts w:eastAsiaTheme="minorHAnsi"/>
          <w:iCs/>
          <w:sz w:val="28"/>
          <w:szCs w:val="22"/>
          <w:lang w:eastAsia="en-US"/>
        </w:rPr>
        <w:t xml:space="preserve"> можно создавать свои коллекции, разделять предметы по категориям и указывать номинальную цену на предметы. В то же время на </w:t>
      </w:r>
      <w:proofErr w:type="spellStart"/>
      <w:r w:rsidRPr="00E126B9">
        <w:rPr>
          <w:rFonts w:eastAsiaTheme="minorHAnsi"/>
          <w:iCs/>
          <w:sz w:val="28"/>
          <w:szCs w:val="22"/>
          <w:lang w:eastAsia="en-US"/>
        </w:rPr>
        <w:t>Avito</w:t>
      </w:r>
      <w:proofErr w:type="spellEnd"/>
      <w:r w:rsidRPr="00E126B9">
        <w:rPr>
          <w:rFonts w:eastAsiaTheme="minorHAnsi"/>
          <w:iCs/>
          <w:sz w:val="28"/>
          <w:szCs w:val="22"/>
          <w:lang w:eastAsia="en-US"/>
        </w:rPr>
        <w:t xml:space="preserve"> этот функционал ограничен, и сайт не нац</w:t>
      </w:r>
      <w:r>
        <w:rPr>
          <w:rFonts w:eastAsiaTheme="minorHAnsi"/>
          <w:iCs/>
          <w:sz w:val="28"/>
          <w:szCs w:val="22"/>
          <w:lang w:eastAsia="en-US"/>
        </w:rPr>
        <w:t>елен на коллекционные предметы.</w:t>
      </w:r>
    </w:p>
    <w:p w:rsidR="00D004B9" w:rsidRPr="00D004B9" w:rsidRDefault="00E126B9" w:rsidP="00D004B9">
      <w:pPr>
        <w:widowControl/>
        <w:suppressAutoHyphens w:val="0"/>
        <w:autoSpaceDE/>
        <w:spacing w:line="360" w:lineRule="auto"/>
        <w:ind w:firstLine="851"/>
        <w:jc w:val="both"/>
        <w:rPr>
          <w:rFonts w:eastAsiaTheme="minorHAnsi"/>
          <w:iCs/>
          <w:sz w:val="28"/>
          <w:szCs w:val="22"/>
          <w:lang w:eastAsia="en-US"/>
        </w:rPr>
      </w:pPr>
      <w:r w:rsidRPr="00E126B9">
        <w:rPr>
          <w:rFonts w:eastAsiaTheme="minorHAnsi"/>
          <w:iCs/>
          <w:sz w:val="28"/>
          <w:szCs w:val="22"/>
          <w:lang w:eastAsia="en-US"/>
        </w:rPr>
        <w:t>Однако, ни один из существующих сайтов не позволяет разграничивать доступ к коллекциям и предметам. Это может быть важным функционалом для тех, кто хочет дать доступ тол</w:t>
      </w:r>
      <w:r w:rsidR="00D004B9">
        <w:rPr>
          <w:rFonts w:eastAsiaTheme="minorHAnsi"/>
          <w:iCs/>
          <w:sz w:val="28"/>
          <w:szCs w:val="22"/>
          <w:lang w:eastAsia="en-US"/>
        </w:rPr>
        <w:t>ько определенным пользователям.</w:t>
      </w:r>
      <w:r w:rsidR="00D004B9" w:rsidRPr="00D004B9">
        <w:t xml:space="preserve"> </w:t>
      </w:r>
      <w:r w:rsidR="00D004B9" w:rsidRPr="00D004B9">
        <w:rPr>
          <w:rFonts w:eastAsiaTheme="minorHAnsi"/>
          <w:iCs/>
          <w:sz w:val="28"/>
          <w:szCs w:val="22"/>
          <w:lang w:eastAsia="en-US"/>
        </w:rPr>
        <w:t xml:space="preserve">Разграничение доступа означает возможность установки определенных прав на доступ к коллекции или конкретному предмету в коллекции. Это </w:t>
      </w:r>
      <w:r w:rsidR="00D004B9">
        <w:rPr>
          <w:rFonts w:eastAsiaTheme="minorHAnsi"/>
          <w:iCs/>
          <w:sz w:val="28"/>
          <w:szCs w:val="22"/>
          <w:lang w:eastAsia="en-US"/>
        </w:rPr>
        <w:t xml:space="preserve">добавляет </w:t>
      </w:r>
      <w:r w:rsidR="00D004B9" w:rsidRPr="00D004B9">
        <w:rPr>
          <w:rFonts w:eastAsiaTheme="minorHAnsi"/>
          <w:iCs/>
          <w:sz w:val="28"/>
          <w:szCs w:val="22"/>
          <w:lang w:eastAsia="en-US"/>
        </w:rPr>
        <w:t xml:space="preserve">управлять тем, кто видит коллекции или предметы, </w:t>
      </w:r>
      <w:r w:rsidR="00D004B9">
        <w:rPr>
          <w:rFonts w:eastAsiaTheme="minorHAnsi"/>
          <w:iCs/>
          <w:sz w:val="28"/>
          <w:szCs w:val="22"/>
          <w:lang w:eastAsia="en-US"/>
        </w:rPr>
        <w:t>и кто может иметь к ним доступ.</w:t>
      </w:r>
    </w:p>
    <w:p w:rsidR="00D004B9" w:rsidRPr="00D004B9" w:rsidRDefault="00D004B9" w:rsidP="00D004B9">
      <w:pPr>
        <w:widowControl/>
        <w:suppressAutoHyphens w:val="0"/>
        <w:autoSpaceDE/>
        <w:spacing w:line="360" w:lineRule="auto"/>
        <w:ind w:firstLine="851"/>
        <w:jc w:val="both"/>
        <w:rPr>
          <w:rFonts w:eastAsiaTheme="minorHAnsi"/>
          <w:iCs/>
          <w:sz w:val="28"/>
          <w:szCs w:val="22"/>
          <w:lang w:eastAsia="en-US"/>
        </w:rPr>
      </w:pPr>
      <w:r w:rsidRPr="00D004B9">
        <w:rPr>
          <w:rFonts w:eastAsiaTheme="minorHAnsi"/>
          <w:iCs/>
          <w:sz w:val="28"/>
          <w:szCs w:val="22"/>
          <w:lang w:eastAsia="en-US"/>
        </w:rPr>
        <w:t xml:space="preserve">Различные уровни доступа могут быть установлены для различных пользователей, например, чтобы предмет был видим только владельцу коллекции или, был доступен только по ссылке. </w:t>
      </w:r>
      <w:r>
        <w:rPr>
          <w:rFonts w:eastAsiaTheme="minorHAnsi"/>
          <w:iCs/>
          <w:sz w:val="28"/>
          <w:szCs w:val="22"/>
          <w:lang w:eastAsia="en-US"/>
        </w:rPr>
        <w:t>Также</w:t>
      </w:r>
      <w:r w:rsidRPr="00D004B9">
        <w:rPr>
          <w:rFonts w:eastAsiaTheme="minorHAnsi"/>
          <w:iCs/>
          <w:sz w:val="28"/>
          <w:szCs w:val="22"/>
          <w:lang w:eastAsia="en-US"/>
        </w:rPr>
        <w:t xml:space="preserve"> </w:t>
      </w:r>
      <w:r>
        <w:rPr>
          <w:rFonts w:eastAsiaTheme="minorHAnsi"/>
          <w:iCs/>
          <w:sz w:val="28"/>
          <w:szCs w:val="22"/>
          <w:lang w:eastAsia="en-US"/>
        </w:rPr>
        <w:t>возможность</w:t>
      </w:r>
      <w:r w:rsidRPr="00D004B9">
        <w:rPr>
          <w:rFonts w:eastAsiaTheme="minorHAnsi"/>
          <w:iCs/>
          <w:sz w:val="28"/>
          <w:szCs w:val="22"/>
          <w:lang w:eastAsia="en-US"/>
        </w:rPr>
        <w:t xml:space="preserve"> установить доступ к предмету или коллекции только для определенных пользователей, котор</w:t>
      </w:r>
      <w:r>
        <w:rPr>
          <w:rFonts w:eastAsiaTheme="minorHAnsi"/>
          <w:iCs/>
          <w:sz w:val="28"/>
          <w:szCs w:val="22"/>
          <w:lang w:eastAsia="en-US"/>
        </w:rPr>
        <w:t>ые будут авторизованы на сайте.</w:t>
      </w:r>
    </w:p>
    <w:p w:rsidR="00E126B9" w:rsidRDefault="00D004B9" w:rsidP="00D004B9">
      <w:pPr>
        <w:widowControl/>
        <w:suppressAutoHyphens w:val="0"/>
        <w:autoSpaceDE/>
        <w:spacing w:line="360" w:lineRule="auto"/>
        <w:ind w:firstLine="851"/>
        <w:jc w:val="both"/>
        <w:rPr>
          <w:rFonts w:eastAsiaTheme="minorHAnsi"/>
          <w:iCs/>
          <w:sz w:val="28"/>
          <w:szCs w:val="22"/>
          <w:lang w:eastAsia="en-US"/>
        </w:rPr>
      </w:pPr>
      <w:r w:rsidRPr="00D004B9">
        <w:rPr>
          <w:rFonts w:eastAsiaTheme="minorHAnsi"/>
          <w:iCs/>
          <w:sz w:val="28"/>
          <w:szCs w:val="22"/>
          <w:lang w:eastAsia="en-US"/>
        </w:rPr>
        <w:t>Таким образом, разграничение доступа может быть полезным для тех, кто хочет сохранить приватность своей коллекции или предмета, и предоставить доступ только определенным пользователям. Это также может быть полезно для тех, кто хочет создать коллекцию для обмена и хочет, чтобы только определенные пользователи имели доступ к этим предметам.</w:t>
      </w:r>
    </w:p>
    <w:p w:rsidR="00E126B9" w:rsidRPr="00E126B9" w:rsidRDefault="00E126B9" w:rsidP="00E126B9">
      <w:pPr>
        <w:widowControl/>
        <w:suppressAutoHyphens w:val="0"/>
        <w:autoSpaceDE/>
        <w:spacing w:line="360" w:lineRule="auto"/>
        <w:ind w:firstLine="851"/>
        <w:jc w:val="both"/>
        <w:rPr>
          <w:rFonts w:eastAsiaTheme="minorHAnsi"/>
          <w:iCs/>
          <w:sz w:val="28"/>
          <w:szCs w:val="22"/>
          <w:lang w:eastAsia="en-US"/>
        </w:rPr>
      </w:pPr>
      <w:r w:rsidRPr="00E126B9">
        <w:rPr>
          <w:rFonts w:eastAsiaTheme="minorHAnsi"/>
          <w:iCs/>
          <w:sz w:val="28"/>
          <w:szCs w:val="22"/>
          <w:lang w:eastAsia="en-US"/>
        </w:rPr>
        <w:t>Также, отправка обмена может быть важной функцией для коллекционеров, но ни один из сравниваемых сайтов не п</w:t>
      </w:r>
      <w:r>
        <w:rPr>
          <w:rFonts w:eastAsiaTheme="minorHAnsi"/>
          <w:iCs/>
          <w:sz w:val="28"/>
          <w:szCs w:val="22"/>
          <w:lang w:eastAsia="en-US"/>
        </w:rPr>
        <w:t>редоставляет такую возможность.</w:t>
      </w:r>
    </w:p>
    <w:p w:rsidR="00D004B9" w:rsidRDefault="00E126B9" w:rsidP="00E126B9">
      <w:pPr>
        <w:widowControl/>
        <w:suppressAutoHyphens w:val="0"/>
        <w:autoSpaceDE/>
        <w:spacing w:line="360" w:lineRule="auto"/>
        <w:ind w:firstLine="851"/>
        <w:jc w:val="both"/>
        <w:rPr>
          <w:rFonts w:eastAsiaTheme="minorHAnsi"/>
          <w:iCs/>
          <w:sz w:val="28"/>
          <w:szCs w:val="22"/>
          <w:lang w:eastAsia="en-US"/>
        </w:rPr>
      </w:pPr>
      <w:r w:rsidRPr="00E126B9">
        <w:rPr>
          <w:rFonts w:eastAsiaTheme="minorHAnsi"/>
          <w:iCs/>
          <w:sz w:val="28"/>
          <w:szCs w:val="22"/>
          <w:lang w:eastAsia="en-US"/>
        </w:rPr>
        <w:t>В этом отношении разрабатываемый сайт б</w:t>
      </w:r>
      <w:r w:rsidR="00D004B9">
        <w:rPr>
          <w:rFonts w:eastAsiaTheme="minorHAnsi"/>
          <w:iCs/>
          <w:sz w:val="28"/>
          <w:szCs w:val="22"/>
          <w:lang w:eastAsia="en-US"/>
        </w:rPr>
        <w:t xml:space="preserve">удет лучшим </w:t>
      </w:r>
      <w:r w:rsidR="007D6C7E">
        <w:rPr>
          <w:rFonts w:eastAsiaTheme="minorHAnsi"/>
          <w:iCs/>
          <w:sz w:val="28"/>
          <w:szCs w:val="22"/>
          <w:lang w:eastAsia="en-US"/>
        </w:rPr>
        <w:t>выбором.</w:t>
      </w:r>
      <w:r w:rsidRPr="00E126B9">
        <w:rPr>
          <w:rFonts w:eastAsiaTheme="minorHAnsi"/>
          <w:iCs/>
          <w:sz w:val="28"/>
          <w:szCs w:val="22"/>
          <w:lang w:eastAsia="en-US"/>
        </w:rPr>
        <w:t xml:space="preserve"> Однако, для того чтобы разрабатываемый сайт был лучше, чем существующие, необходимо учесть все потребности и пожелания пользователей, а также обеспечить качественную и удобную работу с сайтом.</w:t>
      </w:r>
    </w:p>
    <w:p w:rsidR="00D004B9" w:rsidRDefault="00D004B9">
      <w:pPr>
        <w:widowControl/>
        <w:suppressAutoHyphens w:val="0"/>
        <w:autoSpaceDE/>
        <w:spacing w:after="160" w:line="259" w:lineRule="auto"/>
        <w:rPr>
          <w:rFonts w:eastAsiaTheme="minorHAnsi"/>
          <w:iCs/>
          <w:sz w:val="28"/>
          <w:szCs w:val="22"/>
          <w:lang w:eastAsia="en-US"/>
        </w:rPr>
      </w:pPr>
      <w:r>
        <w:rPr>
          <w:rFonts w:eastAsiaTheme="minorHAnsi"/>
          <w:iCs/>
          <w:sz w:val="28"/>
          <w:szCs w:val="22"/>
          <w:lang w:eastAsia="en-US"/>
        </w:rPr>
        <w:br w:type="page"/>
      </w:r>
    </w:p>
    <w:p w:rsidR="00703ACF" w:rsidRPr="00703ACF" w:rsidRDefault="00703ACF" w:rsidP="00703ACF">
      <w:pPr>
        <w:pStyle w:val="a"/>
        <w:rPr>
          <w:lang w:val="en-US"/>
        </w:rPr>
      </w:pPr>
      <w:bookmarkStart w:id="7" w:name="_Toc134744534"/>
      <w:r>
        <w:lastRenderedPageBreak/>
        <w:t>Бизнес-процессы</w:t>
      </w:r>
      <w:bookmarkEnd w:id="7"/>
    </w:p>
    <w:p w:rsidR="00703ACF" w:rsidRPr="00750617" w:rsidRDefault="00703ACF" w:rsidP="00750617">
      <w:pPr>
        <w:widowControl/>
        <w:suppressAutoHyphens w:val="0"/>
        <w:autoSpaceDE/>
        <w:spacing w:line="360" w:lineRule="auto"/>
        <w:ind w:firstLine="851"/>
        <w:jc w:val="both"/>
        <w:rPr>
          <w:rFonts w:eastAsiaTheme="minorHAnsi"/>
          <w:iCs/>
          <w:sz w:val="28"/>
          <w:szCs w:val="22"/>
          <w:lang w:eastAsia="en-US"/>
        </w:rPr>
      </w:pPr>
      <w:bookmarkStart w:id="8" w:name="_Toc134040086"/>
      <w:r w:rsidRPr="00750617">
        <w:rPr>
          <w:rFonts w:eastAsiaTheme="minorHAnsi"/>
          <w:iCs/>
          <w:sz w:val="28"/>
          <w:szCs w:val="22"/>
          <w:lang w:eastAsia="en-US"/>
        </w:rPr>
        <w:t>Схемы и диаграммы играют важную роль в проектировании и разработке веб-сервиса. Они позволяют упростить сложную информацию и обеспечить лучшее понимание функциональных и архитектурных особенностей системы</w:t>
      </w:r>
      <w:r w:rsidR="00F61AD0">
        <w:rPr>
          <w:rFonts w:eastAsiaTheme="minorHAnsi"/>
          <w:iCs/>
          <w:sz w:val="28"/>
          <w:szCs w:val="22"/>
          <w:lang w:eastAsia="en-US"/>
        </w:rPr>
        <w:t xml:space="preserve"> </w:t>
      </w:r>
      <w:r w:rsidR="00F61AD0" w:rsidRPr="00F61AD0">
        <w:rPr>
          <w:rFonts w:eastAsiaTheme="minorHAnsi"/>
          <w:iCs/>
          <w:sz w:val="28"/>
          <w:szCs w:val="22"/>
          <w:lang w:eastAsia="en-US"/>
        </w:rPr>
        <w:t>[9]</w:t>
      </w:r>
      <w:r w:rsidRPr="00750617">
        <w:rPr>
          <w:rFonts w:eastAsiaTheme="minorHAnsi"/>
          <w:iCs/>
          <w:sz w:val="28"/>
          <w:szCs w:val="22"/>
          <w:lang w:eastAsia="en-US"/>
        </w:rPr>
        <w:t>. Причины, почему необходимо строить схемы и диаграммы при проектировании веб-сервиса:</w:t>
      </w:r>
      <w:bookmarkEnd w:id="8"/>
    </w:p>
    <w:p w:rsidR="00703ACF" w:rsidRPr="00703ACF" w:rsidRDefault="00703ACF" w:rsidP="00C6740C">
      <w:pPr>
        <w:pStyle w:val="af4"/>
        <w:widowControl/>
        <w:numPr>
          <w:ilvl w:val="0"/>
          <w:numId w:val="26"/>
        </w:numPr>
        <w:suppressAutoHyphens w:val="0"/>
        <w:autoSpaceDE/>
        <w:spacing w:line="360" w:lineRule="auto"/>
        <w:ind w:left="1276" w:hanging="425"/>
        <w:jc w:val="both"/>
        <w:rPr>
          <w:rFonts w:eastAsiaTheme="minorHAnsi"/>
          <w:iCs/>
          <w:sz w:val="28"/>
          <w:szCs w:val="22"/>
          <w:lang w:eastAsia="en-US"/>
        </w:rPr>
      </w:pPr>
      <w:r w:rsidRPr="00703ACF">
        <w:rPr>
          <w:rFonts w:eastAsiaTheme="minorHAnsi"/>
          <w:iCs/>
          <w:sz w:val="28"/>
          <w:szCs w:val="22"/>
          <w:lang w:eastAsia="en-US"/>
        </w:rPr>
        <w:t>с помощью схем и диаграмм можно представить архитектуру веб-сервиса в виде графического изображения, что помо</w:t>
      </w:r>
      <w:r>
        <w:rPr>
          <w:rFonts w:eastAsiaTheme="minorHAnsi"/>
          <w:iCs/>
          <w:sz w:val="28"/>
          <w:szCs w:val="22"/>
          <w:lang w:eastAsia="en-US"/>
        </w:rPr>
        <w:t>жет</w:t>
      </w:r>
      <w:r w:rsidRPr="00703ACF">
        <w:rPr>
          <w:rFonts w:eastAsiaTheme="minorHAnsi"/>
          <w:iCs/>
          <w:sz w:val="28"/>
          <w:szCs w:val="22"/>
          <w:lang w:eastAsia="en-US"/>
        </w:rPr>
        <w:t xml:space="preserve"> лучше понимать ее структуру и функциональность</w:t>
      </w:r>
      <w:r>
        <w:rPr>
          <w:rFonts w:eastAsiaTheme="minorHAnsi"/>
          <w:iCs/>
          <w:sz w:val="28"/>
          <w:szCs w:val="22"/>
          <w:lang w:eastAsia="en-US"/>
        </w:rPr>
        <w:t>;</w:t>
      </w:r>
    </w:p>
    <w:p w:rsidR="00703ACF" w:rsidRPr="00750617" w:rsidRDefault="00703ACF" w:rsidP="00750617">
      <w:pPr>
        <w:pStyle w:val="af4"/>
        <w:widowControl/>
        <w:numPr>
          <w:ilvl w:val="0"/>
          <w:numId w:val="26"/>
        </w:numPr>
        <w:suppressAutoHyphens w:val="0"/>
        <w:autoSpaceDE/>
        <w:spacing w:line="360" w:lineRule="auto"/>
        <w:ind w:left="1276" w:hanging="425"/>
        <w:jc w:val="both"/>
        <w:rPr>
          <w:rFonts w:eastAsiaTheme="minorHAnsi"/>
          <w:iCs/>
          <w:sz w:val="28"/>
          <w:szCs w:val="22"/>
          <w:lang w:eastAsia="en-US"/>
        </w:rPr>
      </w:pPr>
      <w:r w:rsidRPr="00703ACF">
        <w:rPr>
          <w:rFonts w:eastAsiaTheme="minorHAnsi"/>
          <w:iCs/>
          <w:sz w:val="28"/>
          <w:szCs w:val="22"/>
          <w:lang w:eastAsia="en-US"/>
        </w:rPr>
        <w:t>диаграммы используются для общения между разработчиками, дизайнерами, заказчиками и другими заинтересованными сторонами</w:t>
      </w:r>
      <w:r>
        <w:rPr>
          <w:rFonts w:eastAsiaTheme="minorHAnsi"/>
          <w:iCs/>
          <w:sz w:val="28"/>
          <w:szCs w:val="22"/>
          <w:lang w:eastAsia="en-US"/>
        </w:rPr>
        <w:t>, э</w:t>
      </w:r>
      <w:r w:rsidRPr="00703ACF">
        <w:rPr>
          <w:rFonts w:eastAsiaTheme="minorHAnsi"/>
          <w:iCs/>
          <w:sz w:val="28"/>
          <w:szCs w:val="22"/>
          <w:lang w:eastAsia="en-US"/>
        </w:rPr>
        <w:t>то позвол</w:t>
      </w:r>
      <w:r>
        <w:rPr>
          <w:rFonts w:eastAsiaTheme="minorHAnsi"/>
          <w:iCs/>
          <w:sz w:val="28"/>
          <w:szCs w:val="22"/>
          <w:lang w:eastAsia="en-US"/>
        </w:rPr>
        <w:t>и</w:t>
      </w:r>
      <w:r w:rsidRPr="00703ACF">
        <w:rPr>
          <w:rFonts w:eastAsiaTheme="minorHAnsi"/>
          <w:iCs/>
          <w:sz w:val="28"/>
          <w:szCs w:val="22"/>
          <w:lang w:eastAsia="en-US"/>
        </w:rPr>
        <w:t>т уточнять требования и согласовывать решения на ранних стадиях проекта</w:t>
      </w:r>
      <w:r>
        <w:rPr>
          <w:rFonts w:eastAsiaTheme="minorHAnsi"/>
          <w:iCs/>
          <w:sz w:val="28"/>
          <w:szCs w:val="22"/>
          <w:lang w:eastAsia="en-US"/>
        </w:rPr>
        <w:t>;</w:t>
      </w:r>
    </w:p>
    <w:p w:rsidR="00703ACF" w:rsidRPr="00703ACF" w:rsidRDefault="00703ACF" w:rsidP="00C6740C">
      <w:pPr>
        <w:pStyle w:val="af4"/>
        <w:widowControl/>
        <w:numPr>
          <w:ilvl w:val="0"/>
          <w:numId w:val="26"/>
        </w:numPr>
        <w:suppressAutoHyphens w:val="0"/>
        <w:autoSpaceDE/>
        <w:spacing w:line="360" w:lineRule="auto"/>
        <w:ind w:left="1276" w:hanging="425"/>
        <w:jc w:val="both"/>
        <w:rPr>
          <w:rFonts w:eastAsiaTheme="minorHAnsi"/>
          <w:iCs/>
          <w:sz w:val="28"/>
          <w:szCs w:val="22"/>
          <w:lang w:eastAsia="en-US"/>
        </w:rPr>
      </w:pPr>
      <w:r w:rsidRPr="00703ACF">
        <w:rPr>
          <w:rFonts w:eastAsiaTheme="minorHAnsi"/>
          <w:iCs/>
          <w:sz w:val="28"/>
          <w:szCs w:val="22"/>
          <w:lang w:eastAsia="en-US"/>
        </w:rPr>
        <w:t>диаграммы позволяют лучше понимать пользовательский о</w:t>
      </w:r>
      <w:r>
        <w:rPr>
          <w:rFonts w:eastAsiaTheme="minorHAnsi"/>
          <w:iCs/>
          <w:sz w:val="28"/>
          <w:szCs w:val="22"/>
          <w:lang w:eastAsia="en-US"/>
        </w:rPr>
        <w:t>пыт и потребности пользователей, это</w:t>
      </w:r>
      <w:r w:rsidRPr="00703ACF">
        <w:rPr>
          <w:rFonts w:eastAsiaTheme="minorHAnsi"/>
          <w:iCs/>
          <w:sz w:val="28"/>
          <w:szCs w:val="22"/>
          <w:lang w:eastAsia="en-US"/>
        </w:rPr>
        <w:t xml:space="preserve"> помогает определить, какие функции и интерфейсы следует включить в веб-сервис</w:t>
      </w:r>
      <w:r>
        <w:rPr>
          <w:rFonts w:eastAsiaTheme="minorHAnsi"/>
          <w:iCs/>
          <w:sz w:val="28"/>
          <w:szCs w:val="22"/>
          <w:lang w:eastAsia="en-US"/>
        </w:rPr>
        <w:t>;</w:t>
      </w:r>
    </w:p>
    <w:p w:rsidR="00703ACF" w:rsidRPr="00703ACF" w:rsidRDefault="00703ACF" w:rsidP="00C6740C">
      <w:pPr>
        <w:pStyle w:val="af4"/>
        <w:widowControl/>
        <w:numPr>
          <w:ilvl w:val="0"/>
          <w:numId w:val="26"/>
        </w:numPr>
        <w:suppressAutoHyphens w:val="0"/>
        <w:autoSpaceDE/>
        <w:spacing w:line="360" w:lineRule="auto"/>
        <w:ind w:left="1276" w:hanging="425"/>
        <w:jc w:val="both"/>
        <w:rPr>
          <w:rFonts w:eastAsiaTheme="minorHAnsi"/>
          <w:iCs/>
          <w:sz w:val="28"/>
          <w:szCs w:val="22"/>
          <w:lang w:eastAsia="en-US"/>
        </w:rPr>
      </w:pPr>
      <w:r w:rsidRPr="00703ACF">
        <w:rPr>
          <w:rFonts w:eastAsiaTheme="minorHAnsi"/>
          <w:iCs/>
          <w:sz w:val="28"/>
          <w:szCs w:val="22"/>
          <w:lang w:eastAsia="en-US"/>
        </w:rPr>
        <w:t>использование диаграмм и схем в процессе разработки веб-сервиса может помочь выявить ошибки и у</w:t>
      </w:r>
      <w:r>
        <w:rPr>
          <w:rFonts w:eastAsiaTheme="minorHAnsi"/>
          <w:iCs/>
          <w:sz w:val="28"/>
          <w:szCs w:val="22"/>
          <w:lang w:eastAsia="en-US"/>
        </w:rPr>
        <w:t>лучшить процессы работы системы, э</w:t>
      </w:r>
      <w:r w:rsidRPr="00703ACF">
        <w:rPr>
          <w:rFonts w:eastAsiaTheme="minorHAnsi"/>
          <w:iCs/>
          <w:sz w:val="28"/>
          <w:szCs w:val="22"/>
          <w:lang w:eastAsia="en-US"/>
        </w:rPr>
        <w:t>то может уменьшить количество ошибок и сбоев в работе сервиса и повысить его эффективность</w:t>
      </w:r>
      <w:r>
        <w:rPr>
          <w:rFonts w:eastAsiaTheme="minorHAnsi"/>
          <w:iCs/>
          <w:sz w:val="28"/>
          <w:szCs w:val="22"/>
          <w:lang w:eastAsia="en-US"/>
        </w:rPr>
        <w:t>;</w:t>
      </w:r>
    </w:p>
    <w:p w:rsidR="00703ACF" w:rsidRDefault="00703ACF" w:rsidP="00C6740C">
      <w:pPr>
        <w:pStyle w:val="af4"/>
        <w:widowControl/>
        <w:numPr>
          <w:ilvl w:val="0"/>
          <w:numId w:val="26"/>
        </w:numPr>
        <w:suppressAutoHyphens w:val="0"/>
        <w:autoSpaceDE/>
        <w:spacing w:line="360" w:lineRule="auto"/>
        <w:ind w:left="1276" w:hanging="425"/>
        <w:jc w:val="both"/>
        <w:rPr>
          <w:rFonts w:eastAsiaTheme="minorHAnsi"/>
          <w:iCs/>
          <w:sz w:val="28"/>
          <w:szCs w:val="22"/>
          <w:lang w:eastAsia="en-US"/>
        </w:rPr>
      </w:pPr>
      <w:r w:rsidRPr="00703ACF">
        <w:rPr>
          <w:rFonts w:eastAsiaTheme="minorHAnsi"/>
          <w:iCs/>
          <w:sz w:val="28"/>
          <w:szCs w:val="22"/>
          <w:lang w:eastAsia="en-US"/>
        </w:rPr>
        <w:t>схемы и диаграммы являются важным компонентом документации веб-сервиса. Они помогают описать систему и ее функциональность для технических и не технических пользователей. Это может быть полезно при поддержке и развитии веб-сервиса в будущем.</w:t>
      </w:r>
    </w:p>
    <w:p w:rsidR="002007C8" w:rsidRDefault="002007C8" w:rsidP="002007C8">
      <w:pPr>
        <w:pStyle w:val="af4"/>
        <w:widowControl/>
        <w:suppressAutoHyphens w:val="0"/>
        <w:autoSpaceDE/>
        <w:spacing w:line="360" w:lineRule="auto"/>
        <w:ind w:left="0" w:firstLine="851"/>
        <w:jc w:val="both"/>
        <w:rPr>
          <w:rFonts w:eastAsiaTheme="minorHAnsi"/>
          <w:iCs/>
          <w:sz w:val="28"/>
          <w:szCs w:val="22"/>
          <w:lang w:eastAsia="en-US"/>
        </w:rPr>
      </w:pPr>
      <w:r w:rsidRPr="002007C8">
        <w:rPr>
          <w:rFonts w:eastAsiaTheme="minorHAnsi"/>
          <w:iCs/>
          <w:sz w:val="28"/>
          <w:szCs w:val="22"/>
          <w:lang w:eastAsia="en-US"/>
        </w:rPr>
        <w:t>BPMN (</w:t>
      </w:r>
      <w:proofErr w:type="spellStart"/>
      <w:r w:rsidRPr="002007C8">
        <w:rPr>
          <w:rFonts w:eastAsiaTheme="minorHAnsi"/>
          <w:iCs/>
          <w:sz w:val="28"/>
          <w:szCs w:val="22"/>
          <w:lang w:eastAsia="en-US"/>
        </w:rPr>
        <w:t>Business</w:t>
      </w:r>
      <w:proofErr w:type="spellEnd"/>
      <w:r w:rsidRPr="002007C8">
        <w:rPr>
          <w:rFonts w:eastAsiaTheme="minorHAnsi"/>
          <w:iCs/>
          <w:sz w:val="28"/>
          <w:szCs w:val="22"/>
          <w:lang w:eastAsia="en-US"/>
        </w:rPr>
        <w:t xml:space="preserve"> </w:t>
      </w:r>
      <w:proofErr w:type="spellStart"/>
      <w:r w:rsidRPr="002007C8">
        <w:rPr>
          <w:rFonts w:eastAsiaTheme="minorHAnsi"/>
          <w:iCs/>
          <w:sz w:val="28"/>
          <w:szCs w:val="22"/>
          <w:lang w:eastAsia="en-US"/>
        </w:rPr>
        <w:t>Process</w:t>
      </w:r>
      <w:proofErr w:type="spellEnd"/>
      <w:r w:rsidRPr="002007C8">
        <w:rPr>
          <w:rFonts w:eastAsiaTheme="minorHAnsi"/>
          <w:iCs/>
          <w:sz w:val="28"/>
          <w:szCs w:val="22"/>
          <w:lang w:eastAsia="en-US"/>
        </w:rPr>
        <w:t xml:space="preserve"> </w:t>
      </w:r>
      <w:proofErr w:type="spellStart"/>
      <w:r w:rsidRPr="002007C8">
        <w:rPr>
          <w:rFonts w:eastAsiaTheme="minorHAnsi"/>
          <w:iCs/>
          <w:sz w:val="28"/>
          <w:szCs w:val="22"/>
          <w:lang w:eastAsia="en-US"/>
        </w:rPr>
        <w:t>Model</w:t>
      </w:r>
      <w:proofErr w:type="spellEnd"/>
      <w:r w:rsidRPr="002007C8">
        <w:rPr>
          <w:rFonts w:eastAsiaTheme="minorHAnsi"/>
          <w:iCs/>
          <w:sz w:val="28"/>
          <w:szCs w:val="22"/>
          <w:lang w:eastAsia="en-US"/>
        </w:rPr>
        <w:t xml:space="preserve"> </w:t>
      </w:r>
      <w:proofErr w:type="spellStart"/>
      <w:r w:rsidRPr="002007C8">
        <w:rPr>
          <w:rFonts w:eastAsiaTheme="minorHAnsi"/>
          <w:iCs/>
          <w:sz w:val="28"/>
          <w:szCs w:val="22"/>
          <w:lang w:eastAsia="en-US"/>
        </w:rPr>
        <w:t>and</w:t>
      </w:r>
      <w:proofErr w:type="spellEnd"/>
      <w:r w:rsidRPr="002007C8">
        <w:rPr>
          <w:rFonts w:eastAsiaTheme="minorHAnsi"/>
          <w:iCs/>
          <w:sz w:val="28"/>
          <w:szCs w:val="22"/>
          <w:lang w:eastAsia="en-US"/>
        </w:rPr>
        <w:t xml:space="preserve"> </w:t>
      </w:r>
      <w:proofErr w:type="spellStart"/>
      <w:r w:rsidRPr="002007C8">
        <w:rPr>
          <w:rFonts w:eastAsiaTheme="minorHAnsi"/>
          <w:iCs/>
          <w:sz w:val="28"/>
          <w:szCs w:val="22"/>
          <w:lang w:eastAsia="en-US"/>
        </w:rPr>
        <w:t>Notation</w:t>
      </w:r>
      <w:proofErr w:type="spellEnd"/>
      <w:r w:rsidRPr="002007C8">
        <w:rPr>
          <w:rFonts w:eastAsiaTheme="minorHAnsi"/>
          <w:iCs/>
          <w:sz w:val="28"/>
          <w:szCs w:val="22"/>
          <w:lang w:eastAsia="en-US"/>
        </w:rPr>
        <w:t>) - это нотация, используемая для моделирования бизнес-процессов</w:t>
      </w:r>
      <w:r w:rsidR="000430A8">
        <w:rPr>
          <w:rFonts w:eastAsiaTheme="minorHAnsi"/>
          <w:iCs/>
          <w:sz w:val="28"/>
          <w:szCs w:val="22"/>
          <w:lang w:eastAsia="en-US"/>
        </w:rPr>
        <w:t xml:space="preserve"> </w:t>
      </w:r>
      <w:r w:rsidR="00FD07F6">
        <w:rPr>
          <w:rFonts w:eastAsiaTheme="minorHAnsi"/>
          <w:iCs/>
          <w:sz w:val="28"/>
          <w:szCs w:val="22"/>
          <w:lang w:eastAsia="en-US"/>
        </w:rPr>
        <w:t>[2</w:t>
      </w:r>
      <w:r w:rsidR="000430A8" w:rsidRPr="000430A8">
        <w:rPr>
          <w:rFonts w:eastAsiaTheme="minorHAnsi"/>
          <w:iCs/>
          <w:sz w:val="28"/>
          <w:szCs w:val="22"/>
          <w:lang w:eastAsia="en-US"/>
        </w:rPr>
        <w:t>9]</w:t>
      </w:r>
      <w:r w:rsidRPr="002007C8">
        <w:rPr>
          <w:rFonts w:eastAsiaTheme="minorHAnsi"/>
          <w:iCs/>
          <w:sz w:val="28"/>
          <w:szCs w:val="22"/>
          <w:lang w:eastAsia="en-US"/>
        </w:rPr>
        <w:t>. BPMN диаграммы используются для визуализации бизнес-процессов и позволяют описать, как различные задачи, ресурсы и участники связаны между собой</w:t>
      </w:r>
      <w:r w:rsidR="00733BF7" w:rsidRPr="00733BF7">
        <w:rPr>
          <w:rFonts w:eastAsiaTheme="minorHAnsi"/>
          <w:iCs/>
          <w:sz w:val="28"/>
          <w:szCs w:val="22"/>
          <w:lang w:eastAsia="en-US"/>
        </w:rPr>
        <w:t xml:space="preserve"> [45]</w:t>
      </w:r>
      <w:r w:rsidRPr="002007C8">
        <w:rPr>
          <w:rFonts w:eastAsiaTheme="minorHAnsi"/>
          <w:iCs/>
          <w:sz w:val="28"/>
          <w:szCs w:val="22"/>
          <w:lang w:eastAsia="en-US"/>
        </w:rPr>
        <w:t>.</w:t>
      </w:r>
    </w:p>
    <w:p w:rsidR="002007C8" w:rsidRDefault="002007C8" w:rsidP="002007C8">
      <w:pPr>
        <w:pStyle w:val="af4"/>
        <w:widowControl/>
        <w:suppressAutoHyphens w:val="0"/>
        <w:autoSpaceDE/>
        <w:spacing w:line="360" w:lineRule="auto"/>
        <w:ind w:left="0" w:firstLine="851"/>
        <w:jc w:val="both"/>
        <w:rPr>
          <w:rFonts w:eastAsiaTheme="minorHAnsi"/>
          <w:iCs/>
          <w:sz w:val="28"/>
          <w:szCs w:val="22"/>
          <w:lang w:eastAsia="en-US"/>
        </w:rPr>
      </w:pPr>
      <w:r w:rsidRPr="002007C8">
        <w:rPr>
          <w:rFonts w:eastAsiaTheme="minorHAnsi"/>
          <w:iCs/>
          <w:sz w:val="28"/>
          <w:szCs w:val="22"/>
          <w:lang w:eastAsia="en-US"/>
        </w:rPr>
        <w:lastRenderedPageBreak/>
        <w:t>BPMN диаграммы помогают визуализировать бизнес-процессы и описать их в виде графического изображения. Это делает процессы более понятными и доступными</w:t>
      </w:r>
      <w:r w:rsidR="00FD07F6" w:rsidRPr="002C54A7">
        <w:rPr>
          <w:rFonts w:eastAsiaTheme="minorHAnsi"/>
          <w:iCs/>
          <w:sz w:val="28"/>
          <w:szCs w:val="22"/>
          <w:lang w:eastAsia="en-US"/>
        </w:rPr>
        <w:t xml:space="preserve"> [20]</w:t>
      </w:r>
      <w:r>
        <w:rPr>
          <w:rFonts w:eastAsiaTheme="minorHAnsi"/>
          <w:iCs/>
          <w:sz w:val="28"/>
          <w:szCs w:val="22"/>
          <w:lang w:eastAsia="en-US"/>
        </w:rPr>
        <w:t>.</w:t>
      </w:r>
    </w:p>
    <w:p w:rsidR="002007C8" w:rsidRDefault="002007C8" w:rsidP="002007C8">
      <w:pPr>
        <w:pStyle w:val="af4"/>
        <w:widowControl/>
        <w:suppressAutoHyphens w:val="0"/>
        <w:autoSpaceDE/>
        <w:spacing w:line="360" w:lineRule="auto"/>
        <w:ind w:left="0" w:firstLine="851"/>
        <w:jc w:val="both"/>
        <w:rPr>
          <w:rFonts w:eastAsiaTheme="minorHAnsi"/>
          <w:iCs/>
          <w:sz w:val="28"/>
          <w:szCs w:val="22"/>
          <w:lang w:eastAsia="en-US"/>
        </w:rPr>
      </w:pPr>
      <w:r>
        <w:rPr>
          <w:rFonts w:eastAsiaTheme="minorHAnsi"/>
          <w:iCs/>
          <w:sz w:val="28"/>
          <w:szCs w:val="22"/>
          <w:lang w:eastAsia="en-US"/>
        </w:rPr>
        <w:t xml:space="preserve">Кроме того, </w:t>
      </w:r>
      <w:r w:rsidRPr="002007C8">
        <w:rPr>
          <w:rFonts w:eastAsiaTheme="minorHAnsi"/>
          <w:iCs/>
          <w:sz w:val="28"/>
          <w:szCs w:val="22"/>
          <w:lang w:eastAsia="en-US"/>
        </w:rPr>
        <w:t>диаграммы позволяют идентифицировать узкие места в процессах и выявить проблемы. Это помогает улучшить процессы и повысить эффективность бизнеса.</w:t>
      </w:r>
      <w:r>
        <w:rPr>
          <w:rFonts w:eastAsiaTheme="minorHAnsi"/>
          <w:iCs/>
          <w:sz w:val="28"/>
          <w:szCs w:val="22"/>
          <w:lang w:eastAsia="en-US"/>
        </w:rPr>
        <w:t xml:space="preserve"> Также о</w:t>
      </w:r>
      <w:r w:rsidRPr="002007C8">
        <w:rPr>
          <w:rFonts w:eastAsiaTheme="minorHAnsi"/>
          <w:iCs/>
          <w:sz w:val="28"/>
          <w:szCs w:val="22"/>
          <w:lang w:eastAsia="en-US"/>
        </w:rPr>
        <w:t>ни помогают описать процессы и их структуру для технических и не технических пользователей</w:t>
      </w:r>
      <w:r>
        <w:rPr>
          <w:rFonts w:eastAsiaTheme="minorHAnsi"/>
          <w:iCs/>
          <w:sz w:val="28"/>
          <w:szCs w:val="22"/>
          <w:lang w:eastAsia="en-US"/>
        </w:rPr>
        <w:t>.</w:t>
      </w:r>
    </w:p>
    <w:p w:rsidR="002007C8" w:rsidRDefault="002007C8" w:rsidP="002007C8">
      <w:pPr>
        <w:pStyle w:val="af4"/>
        <w:widowControl/>
        <w:suppressAutoHyphens w:val="0"/>
        <w:autoSpaceDE/>
        <w:spacing w:line="360" w:lineRule="auto"/>
        <w:ind w:left="0" w:firstLine="851"/>
        <w:jc w:val="both"/>
        <w:rPr>
          <w:rFonts w:eastAsiaTheme="minorHAnsi"/>
          <w:iCs/>
          <w:sz w:val="28"/>
          <w:szCs w:val="22"/>
          <w:lang w:eastAsia="en-US"/>
        </w:rPr>
      </w:pPr>
      <w:r w:rsidRPr="002007C8">
        <w:rPr>
          <w:rFonts w:eastAsiaTheme="minorHAnsi"/>
          <w:iCs/>
          <w:sz w:val="28"/>
          <w:szCs w:val="22"/>
          <w:lang w:eastAsia="en-US"/>
        </w:rPr>
        <w:t>В целом, BPMN диаграммы являются полезным инструментом для моделирования бизнес-процессов. Они позволяют улучшить понимание процессов, улучшить процессы и повысить эффективность</w:t>
      </w:r>
      <w:r>
        <w:rPr>
          <w:rFonts w:eastAsiaTheme="minorHAnsi"/>
          <w:iCs/>
          <w:sz w:val="28"/>
          <w:szCs w:val="22"/>
          <w:lang w:eastAsia="en-US"/>
        </w:rPr>
        <w:t>.</w:t>
      </w:r>
    </w:p>
    <w:p w:rsidR="008B1F93" w:rsidRDefault="00977F84" w:rsidP="002007C8">
      <w:pPr>
        <w:pStyle w:val="af4"/>
        <w:widowControl/>
        <w:suppressAutoHyphens w:val="0"/>
        <w:autoSpaceDE/>
        <w:spacing w:line="360" w:lineRule="auto"/>
        <w:ind w:left="0" w:firstLine="851"/>
        <w:jc w:val="both"/>
        <w:rPr>
          <w:rFonts w:eastAsiaTheme="minorHAnsi"/>
          <w:iCs/>
          <w:sz w:val="28"/>
          <w:szCs w:val="22"/>
          <w:lang w:eastAsia="en-US"/>
        </w:rPr>
      </w:pPr>
      <w:r>
        <w:rPr>
          <w:rFonts w:eastAsiaTheme="minorHAnsi"/>
          <w:iCs/>
          <w:sz w:val="28"/>
          <w:szCs w:val="22"/>
          <w:lang w:eastAsia="en-US"/>
        </w:rPr>
        <w:t xml:space="preserve">Процесс добавления новой коллекции представлен на рисунке </w:t>
      </w:r>
      <w:r w:rsidR="003B03BC">
        <w:rPr>
          <w:rFonts w:eastAsiaTheme="minorHAnsi"/>
          <w:iCs/>
          <w:sz w:val="28"/>
          <w:szCs w:val="22"/>
          <w:lang w:eastAsia="en-US"/>
        </w:rPr>
        <w:t>5</w:t>
      </w:r>
      <w:r w:rsidR="00FB6A5A">
        <w:rPr>
          <w:rFonts w:eastAsiaTheme="minorHAnsi"/>
          <w:iCs/>
          <w:sz w:val="28"/>
          <w:szCs w:val="22"/>
          <w:lang w:eastAsia="en-US"/>
        </w:rPr>
        <w:t>.</w:t>
      </w:r>
    </w:p>
    <w:p w:rsidR="00977F84" w:rsidRDefault="00977F84" w:rsidP="00977F84">
      <w:pPr>
        <w:pStyle w:val="af4"/>
        <w:widowControl/>
        <w:suppressAutoHyphens w:val="0"/>
        <w:autoSpaceDE/>
        <w:spacing w:line="360" w:lineRule="auto"/>
        <w:ind w:left="0" w:firstLine="851"/>
        <w:jc w:val="both"/>
        <w:rPr>
          <w:rFonts w:eastAsiaTheme="minorHAnsi"/>
          <w:iCs/>
          <w:sz w:val="28"/>
          <w:szCs w:val="22"/>
          <w:lang w:eastAsia="en-US"/>
        </w:rPr>
      </w:pPr>
      <w:r>
        <w:rPr>
          <w:rFonts w:eastAsiaTheme="minorHAnsi"/>
          <w:iCs/>
          <w:sz w:val="28"/>
          <w:szCs w:val="22"/>
          <w:lang w:eastAsia="en-US"/>
        </w:rPr>
        <w:t xml:space="preserve">На данной диаграмме представлено два пула с дорожками «Пользователь» и «Система». Первым шагом пользователю необходимо авторизоваться на сайте, то есть ввести </w:t>
      </w:r>
      <w:r>
        <w:rPr>
          <w:rFonts w:eastAsiaTheme="minorHAnsi"/>
          <w:iCs/>
          <w:sz w:val="28"/>
          <w:szCs w:val="22"/>
          <w:lang w:val="en-US" w:eastAsia="en-US"/>
        </w:rPr>
        <w:t>email</w:t>
      </w:r>
      <w:r w:rsidRPr="00977F84">
        <w:rPr>
          <w:rFonts w:eastAsiaTheme="minorHAnsi"/>
          <w:iCs/>
          <w:sz w:val="28"/>
          <w:szCs w:val="22"/>
          <w:lang w:eastAsia="en-US"/>
        </w:rPr>
        <w:t xml:space="preserve"> </w:t>
      </w:r>
      <w:r>
        <w:rPr>
          <w:rFonts w:eastAsiaTheme="minorHAnsi"/>
          <w:iCs/>
          <w:sz w:val="28"/>
          <w:szCs w:val="22"/>
          <w:lang w:eastAsia="en-US"/>
        </w:rPr>
        <w:t>и пароль в соответствующие поля. После чего система открывает страницу главную страницу.</w:t>
      </w:r>
      <w:r w:rsidR="00FB6A5A">
        <w:rPr>
          <w:rFonts w:eastAsiaTheme="minorHAnsi"/>
          <w:iCs/>
          <w:sz w:val="28"/>
          <w:szCs w:val="22"/>
          <w:lang w:eastAsia="en-US"/>
        </w:rPr>
        <w:t xml:space="preserve"> Следующим шагом пользователь заходит в раздел «Мои коллекции». Система открывает ему страницу со всеми его коллекциями. Далее пользователь нажимает на кнопку создать коллекцию, и система открывает ему форму с шаблоном для создания новой коллекции. После этого пользователь вручную заполняет данные и нажимает на кнопку «Создать». Система сохраняет коллекцию в базе данных «Коллекции», далее размещает её на сайте. </w:t>
      </w:r>
    </w:p>
    <w:p w:rsidR="00D577BE" w:rsidRDefault="00D577BE" w:rsidP="00D577BE">
      <w:pPr>
        <w:pStyle w:val="af4"/>
        <w:widowControl/>
        <w:suppressAutoHyphens w:val="0"/>
        <w:autoSpaceDE/>
        <w:spacing w:line="360" w:lineRule="auto"/>
        <w:ind w:left="0" w:firstLine="851"/>
        <w:jc w:val="both"/>
        <w:rPr>
          <w:rFonts w:eastAsiaTheme="minorHAnsi"/>
          <w:iCs/>
          <w:sz w:val="28"/>
          <w:szCs w:val="22"/>
          <w:lang w:eastAsia="en-US"/>
        </w:rPr>
      </w:pPr>
      <w:r>
        <w:rPr>
          <w:rFonts w:eastAsiaTheme="minorHAnsi"/>
          <w:iCs/>
          <w:sz w:val="28"/>
          <w:szCs w:val="22"/>
          <w:lang w:eastAsia="en-US"/>
        </w:rPr>
        <w:t xml:space="preserve">Процесс создания предложения обмена представлен на рисунке </w:t>
      </w:r>
      <w:r w:rsidR="003B03BC">
        <w:rPr>
          <w:rFonts w:eastAsiaTheme="minorHAnsi"/>
          <w:iCs/>
          <w:sz w:val="28"/>
          <w:szCs w:val="22"/>
          <w:lang w:eastAsia="en-US"/>
        </w:rPr>
        <w:t>6</w:t>
      </w:r>
      <w:r>
        <w:rPr>
          <w:rFonts w:eastAsiaTheme="minorHAnsi"/>
          <w:iCs/>
          <w:sz w:val="28"/>
          <w:szCs w:val="22"/>
          <w:lang w:eastAsia="en-US"/>
        </w:rPr>
        <w:t>.</w:t>
      </w:r>
    </w:p>
    <w:p w:rsidR="00D577BE" w:rsidRDefault="00D577BE" w:rsidP="00D577BE">
      <w:pPr>
        <w:pStyle w:val="af4"/>
        <w:widowControl/>
        <w:suppressAutoHyphens w:val="0"/>
        <w:autoSpaceDE/>
        <w:spacing w:line="360" w:lineRule="auto"/>
        <w:ind w:left="0" w:firstLine="851"/>
        <w:jc w:val="both"/>
        <w:rPr>
          <w:rFonts w:eastAsiaTheme="minorHAnsi"/>
          <w:iCs/>
          <w:sz w:val="28"/>
          <w:szCs w:val="22"/>
          <w:lang w:eastAsia="en-US"/>
        </w:rPr>
      </w:pPr>
      <w:r w:rsidRPr="00D577BE">
        <w:rPr>
          <w:rFonts w:eastAsiaTheme="minorHAnsi"/>
          <w:iCs/>
          <w:sz w:val="28"/>
          <w:szCs w:val="22"/>
          <w:lang w:eastAsia="en-US"/>
        </w:rPr>
        <w:t xml:space="preserve">Данная диаграмма содержит два пула с разделением на «Пользователя» и «Систему». Чтобы начать использовать сайт, пользователь должен сначала пройти авторизацию, введя свой </w:t>
      </w:r>
      <w:proofErr w:type="spellStart"/>
      <w:r w:rsidRPr="00D577BE">
        <w:rPr>
          <w:rFonts w:eastAsiaTheme="minorHAnsi"/>
          <w:iCs/>
          <w:sz w:val="28"/>
          <w:szCs w:val="22"/>
          <w:lang w:eastAsia="en-US"/>
        </w:rPr>
        <w:t>email</w:t>
      </w:r>
      <w:proofErr w:type="spellEnd"/>
      <w:r w:rsidRPr="00D577BE">
        <w:rPr>
          <w:rFonts w:eastAsiaTheme="minorHAnsi"/>
          <w:iCs/>
          <w:sz w:val="28"/>
          <w:szCs w:val="22"/>
          <w:lang w:eastAsia="en-US"/>
        </w:rPr>
        <w:t xml:space="preserve"> и пароль в соответствующие поля. После успешной авторизации система открывает главную страницу сайта.</w:t>
      </w:r>
      <w:r>
        <w:rPr>
          <w:rFonts w:eastAsiaTheme="minorHAnsi"/>
          <w:iCs/>
          <w:sz w:val="28"/>
          <w:szCs w:val="22"/>
          <w:lang w:eastAsia="en-US"/>
        </w:rPr>
        <w:t xml:space="preserve"> </w:t>
      </w:r>
      <w:r w:rsidRPr="00D577BE">
        <w:rPr>
          <w:rFonts w:eastAsiaTheme="minorHAnsi"/>
          <w:iCs/>
          <w:sz w:val="28"/>
          <w:szCs w:val="22"/>
          <w:lang w:eastAsia="en-US"/>
        </w:rPr>
        <w:t xml:space="preserve">После успешной авторизации пользователь переходит в раздел каталога, где система предоставляет страницу с предметами, добавленными другими пользователями на сайт. Затем пользователь заполняет поле поиска и применяет необходимые фильтры для сортировки предметов по своим </w:t>
      </w:r>
      <w:r w:rsidRPr="00D577BE">
        <w:rPr>
          <w:rFonts w:eastAsiaTheme="minorHAnsi"/>
          <w:iCs/>
          <w:sz w:val="28"/>
          <w:szCs w:val="22"/>
          <w:lang w:eastAsia="en-US"/>
        </w:rPr>
        <w:lastRenderedPageBreak/>
        <w:t>потребностям. Далее он нажимает на кнопку "обмен" на карточке нужного товара, и система открывает страницу с информацией об обмене. Пользователь заполняет форму обмена и нажимает кнопку "обмен". Система сохраняет данные о сделке в базе данных "Обмены" и публикует ее на сайте.</w:t>
      </w:r>
    </w:p>
    <w:p w:rsidR="00595E47" w:rsidRPr="00D577BE" w:rsidRDefault="00595E47" w:rsidP="00D577BE">
      <w:pPr>
        <w:pStyle w:val="af4"/>
        <w:widowControl/>
        <w:suppressAutoHyphens w:val="0"/>
        <w:autoSpaceDE/>
        <w:spacing w:line="360" w:lineRule="auto"/>
        <w:ind w:left="0" w:firstLine="851"/>
        <w:jc w:val="both"/>
        <w:rPr>
          <w:rFonts w:eastAsiaTheme="minorHAnsi"/>
          <w:iCs/>
          <w:sz w:val="28"/>
          <w:szCs w:val="22"/>
          <w:lang w:eastAsia="en-US"/>
        </w:rPr>
      </w:pPr>
    </w:p>
    <w:p w:rsidR="008B1F93" w:rsidRPr="00FB6A5A" w:rsidRDefault="00FB6A5A" w:rsidP="00977F84">
      <w:pPr>
        <w:pStyle w:val="af4"/>
        <w:widowControl/>
        <w:suppressAutoHyphens w:val="0"/>
        <w:autoSpaceDE/>
        <w:spacing w:line="360" w:lineRule="auto"/>
        <w:ind w:left="0" w:firstLine="851"/>
        <w:jc w:val="center"/>
        <w:rPr>
          <w:rFonts w:eastAsiaTheme="minorHAnsi"/>
          <w:iCs/>
          <w:sz w:val="28"/>
          <w:szCs w:val="22"/>
          <w:lang w:eastAsia="en-US"/>
        </w:rPr>
      </w:pPr>
      <w:r>
        <w:rPr>
          <w:rFonts w:eastAsiaTheme="minorHAnsi"/>
          <w:iCs/>
          <w:noProof/>
          <w:sz w:val="28"/>
          <w:szCs w:val="22"/>
          <w:lang w:eastAsia="ru-RU"/>
        </w:rPr>
        <w:lastRenderedPageBreak/>
        <w:drawing>
          <wp:inline distT="0" distB="0" distL="0" distR="0">
            <wp:extent cx="8776750" cy="2773531"/>
            <wp:effectExtent l="0" t="0" r="5715" b="8255"/>
            <wp:docPr id="17" name="Рисунок 17" descr="C:\Users\ilyas\Downloads\BPMN добавление коллекции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lyas\Downloads\BPMN добавление коллекции (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835284" cy="2792028"/>
                    </a:xfrm>
                    <a:prstGeom prst="rect">
                      <a:avLst/>
                    </a:prstGeom>
                    <a:noFill/>
                    <a:ln>
                      <a:noFill/>
                    </a:ln>
                  </pic:spPr>
                </pic:pic>
              </a:graphicData>
            </a:graphic>
          </wp:inline>
        </w:drawing>
      </w:r>
    </w:p>
    <w:p w:rsidR="00977F84" w:rsidRPr="00977F84" w:rsidRDefault="00977F84" w:rsidP="00977F84">
      <w:pPr>
        <w:pStyle w:val="af4"/>
        <w:widowControl/>
        <w:suppressAutoHyphens w:val="0"/>
        <w:autoSpaceDE/>
        <w:spacing w:line="360" w:lineRule="auto"/>
        <w:ind w:left="0" w:firstLine="851"/>
        <w:jc w:val="center"/>
        <w:rPr>
          <w:rFonts w:eastAsiaTheme="minorHAnsi"/>
          <w:iCs/>
          <w:sz w:val="28"/>
          <w:szCs w:val="22"/>
          <w:lang w:eastAsia="en-US"/>
        </w:rPr>
      </w:pPr>
      <w:r>
        <w:rPr>
          <w:rFonts w:eastAsiaTheme="minorHAnsi"/>
          <w:iCs/>
          <w:sz w:val="28"/>
          <w:szCs w:val="22"/>
          <w:lang w:eastAsia="en-US"/>
        </w:rPr>
        <w:t xml:space="preserve">Рисунок </w:t>
      </w:r>
      <w:r w:rsidR="003B03BC">
        <w:rPr>
          <w:rFonts w:eastAsiaTheme="minorHAnsi"/>
          <w:iCs/>
          <w:sz w:val="28"/>
          <w:szCs w:val="22"/>
          <w:lang w:eastAsia="en-US"/>
        </w:rPr>
        <w:t>5</w:t>
      </w:r>
      <w:r>
        <w:rPr>
          <w:rFonts w:eastAsiaTheme="minorHAnsi"/>
          <w:iCs/>
          <w:sz w:val="28"/>
          <w:szCs w:val="22"/>
          <w:lang w:eastAsia="en-US"/>
        </w:rPr>
        <w:t xml:space="preserve"> - </w:t>
      </w:r>
      <w:r>
        <w:rPr>
          <w:rFonts w:eastAsiaTheme="minorHAnsi"/>
          <w:iCs/>
          <w:sz w:val="28"/>
          <w:szCs w:val="22"/>
          <w:lang w:val="en-US" w:eastAsia="en-US"/>
        </w:rPr>
        <w:t>BPMN</w:t>
      </w:r>
      <w:r w:rsidRPr="00977F84">
        <w:rPr>
          <w:rFonts w:eastAsiaTheme="minorHAnsi"/>
          <w:iCs/>
          <w:sz w:val="28"/>
          <w:szCs w:val="22"/>
          <w:lang w:eastAsia="en-US"/>
        </w:rPr>
        <w:t xml:space="preserve"> </w:t>
      </w:r>
      <w:r>
        <w:rPr>
          <w:rFonts w:eastAsiaTheme="minorHAnsi"/>
          <w:iCs/>
          <w:sz w:val="28"/>
          <w:szCs w:val="22"/>
          <w:lang w:eastAsia="en-US"/>
        </w:rPr>
        <w:t>диаграмма для процесса добавления коллекции</w:t>
      </w:r>
    </w:p>
    <w:p w:rsidR="00D577BE" w:rsidRDefault="00D577BE" w:rsidP="00D577BE">
      <w:pPr>
        <w:widowControl/>
        <w:suppressAutoHyphens w:val="0"/>
        <w:autoSpaceDE/>
        <w:spacing w:after="160" w:line="259" w:lineRule="auto"/>
        <w:jc w:val="center"/>
      </w:pPr>
      <w:r>
        <w:rPr>
          <w:noProof/>
          <w:lang w:eastAsia="ru-RU"/>
        </w:rPr>
        <w:lastRenderedPageBreak/>
        <w:drawing>
          <wp:inline distT="0" distB="0" distL="0" distR="0">
            <wp:extent cx="8704042" cy="2566984"/>
            <wp:effectExtent l="1588" t="0" r="3492" b="3493"/>
            <wp:docPr id="18" name="Рисунок 18" descr="C:\Users\ilyas\Downloads\BPMN создание предложения обмен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lyas\Downloads\BPMN создание предложения обмена.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8784820" cy="2590807"/>
                    </a:xfrm>
                    <a:prstGeom prst="rect">
                      <a:avLst/>
                    </a:prstGeom>
                    <a:noFill/>
                    <a:ln>
                      <a:noFill/>
                    </a:ln>
                  </pic:spPr>
                </pic:pic>
              </a:graphicData>
            </a:graphic>
          </wp:inline>
        </w:drawing>
      </w:r>
    </w:p>
    <w:p w:rsidR="00E8040C" w:rsidRDefault="00D577BE" w:rsidP="009D5382">
      <w:pPr>
        <w:pStyle w:val="af4"/>
        <w:widowControl/>
        <w:suppressAutoHyphens w:val="0"/>
        <w:autoSpaceDE/>
        <w:spacing w:line="360" w:lineRule="auto"/>
        <w:ind w:left="0" w:firstLine="851"/>
        <w:jc w:val="center"/>
        <w:rPr>
          <w:rFonts w:eastAsiaTheme="minorHAnsi"/>
          <w:iCs/>
          <w:sz w:val="28"/>
          <w:szCs w:val="22"/>
          <w:lang w:eastAsia="en-US"/>
        </w:rPr>
      </w:pPr>
      <w:r>
        <w:rPr>
          <w:rFonts w:eastAsiaTheme="minorHAnsi"/>
          <w:iCs/>
          <w:sz w:val="28"/>
          <w:szCs w:val="22"/>
          <w:lang w:eastAsia="en-US"/>
        </w:rPr>
        <w:t xml:space="preserve">Рисунок </w:t>
      </w:r>
      <w:r w:rsidR="003B03BC">
        <w:rPr>
          <w:rFonts w:eastAsiaTheme="minorHAnsi"/>
          <w:iCs/>
          <w:sz w:val="28"/>
          <w:szCs w:val="22"/>
          <w:lang w:eastAsia="en-US"/>
        </w:rPr>
        <w:t>6</w:t>
      </w:r>
      <w:r>
        <w:rPr>
          <w:rFonts w:eastAsiaTheme="minorHAnsi"/>
          <w:iCs/>
          <w:sz w:val="28"/>
          <w:szCs w:val="22"/>
          <w:lang w:eastAsia="en-US"/>
        </w:rPr>
        <w:t xml:space="preserve"> - </w:t>
      </w:r>
      <w:r>
        <w:rPr>
          <w:rFonts w:eastAsiaTheme="minorHAnsi"/>
          <w:iCs/>
          <w:sz w:val="28"/>
          <w:szCs w:val="22"/>
          <w:lang w:val="en-US" w:eastAsia="en-US"/>
        </w:rPr>
        <w:t>BPMN</w:t>
      </w:r>
      <w:r w:rsidRPr="00977F84">
        <w:rPr>
          <w:rFonts w:eastAsiaTheme="minorHAnsi"/>
          <w:iCs/>
          <w:sz w:val="28"/>
          <w:szCs w:val="22"/>
          <w:lang w:eastAsia="en-US"/>
        </w:rPr>
        <w:t xml:space="preserve"> </w:t>
      </w:r>
      <w:r>
        <w:rPr>
          <w:rFonts w:eastAsiaTheme="minorHAnsi"/>
          <w:iCs/>
          <w:sz w:val="28"/>
          <w:szCs w:val="22"/>
          <w:lang w:eastAsia="en-US"/>
        </w:rPr>
        <w:t>диаграмма для процесса создания обмена</w:t>
      </w:r>
    </w:p>
    <w:p w:rsidR="009D5382" w:rsidRDefault="009D5382" w:rsidP="00E8040C">
      <w:pPr>
        <w:pStyle w:val="af4"/>
        <w:widowControl/>
        <w:suppressAutoHyphens w:val="0"/>
        <w:autoSpaceDE/>
        <w:spacing w:line="360" w:lineRule="auto"/>
        <w:ind w:left="0" w:firstLine="851"/>
        <w:jc w:val="both"/>
        <w:rPr>
          <w:rFonts w:eastAsiaTheme="minorHAnsi"/>
          <w:iCs/>
          <w:sz w:val="28"/>
          <w:szCs w:val="22"/>
          <w:lang w:eastAsia="en-US"/>
        </w:rPr>
      </w:pPr>
      <w:r>
        <w:rPr>
          <w:rFonts w:eastAsiaTheme="minorHAnsi"/>
          <w:iCs/>
          <w:sz w:val="28"/>
          <w:szCs w:val="22"/>
          <w:lang w:eastAsia="en-US"/>
        </w:rPr>
        <w:br w:type="page"/>
      </w:r>
      <w:r w:rsidR="00E8040C" w:rsidRPr="00E8040C">
        <w:rPr>
          <w:rFonts w:eastAsiaTheme="minorHAnsi"/>
          <w:iCs/>
          <w:sz w:val="28"/>
          <w:szCs w:val="22"/>
          <w:lang w:eastAsia="en-US"/>
        </w:rPr>
        <w:lastRenderedPageBreak/>
        <w:t xml:space="preserve">Диаграмма IDEF0 </w:t>
      </w:r>
      <w:proofErr w:type="spellStart"/>
      <w:r w:rsidR="00E8040C" w:rsidRPr="00E8040C">
        <w:rPr>
          <w:rFonts w:eastAsiaTheme="minorHAnsi"/>
          <w:iCs/>
          <w:sz w:val="28"/>
          <w:szCs w:val="22"/>
          <w:lang w:eastAsia="en-US"/>
        </w:rPr>
        <w:t>to-be</w:t>
      </w:r>
      <w:proofErr w:type="spellEnd"/>
      <w:r w:rsidR="00E8040C" w:rsidRPr="00E8040C">
        <w:rPr>
          <w:rFonts w:eastAsiaTheme="minorHAnsi"/>
          <w:iCs/>
          <w:sz w:val="28"/>
          <w:szCs w:val="22"/>
          <w:lang w:eastAsia="en-US"/>
        </w:rPr>
        <w:t xml:space="preserve"> позволяет изобразить процессы и функции системы на блок-схеме с использованием стандартных символов и конвенций, что позволяет легче понимать структуру и логику работы системы.</w:t>
      </w:r>
    </w:p>
    <w:p w:rsidR="00E8040C" w:rsidRDefault="00E8040C" w:rsidP="00E8040C">
      <w:pPr>
        <w:pStyle w:val="af4"/>
        <w:widowControl/>
        <w:suppressAutoHyphens w:val="0"/>
        <w:autoSpaceDE/>
        <w:spacing w:line="360" w:lineRule="auto"/>
        <w:ind w:left="0" w:firstLine="851"/>
        <w:jc w:val="both"/>
        <w:rPr>
          <w:rFonts w:eastAsiaTheme="minorHAnsi"/>
          <w:iCs/>
          <w:sz w:val="28"/>
          <w:szCs w:val="22"/>
          <w:lang w:eastAsia="en-US"/>
        </w:rPr>
      </w:pPr>
      <w:r w:rsidRPr="00E8040C">
        <w:rPr>
          <w:rFonts w:eastAsiaTheme="minorHAnsi"/>
          <w:iCs/>
          <w:sz w:val="28"/>
          <w:szCs w:val="22"/>
          <w:lang w:eastAsia="en-US"/>
        </w:rPr>
        <w:t>Диаграмма IDEF0 (</w:t>
      </w:r>
      <w:proofErr w:type="spellStart"/>
      <w:r w:rsidRPr="00E8040C">
        <w:rPr>
          <w:rFonts w:eastAsiaTheme="minorHAnsi"/>
          <w:iCs/>
          <w:sz w:val="28"/>
          <w:szCs w:val="22"/>
          <w:lang w:eastAsia="en-US"/>
        </w:rPr>
        <w:t>Integration</w:t>
      </w:r>
      <w:proofErr w:type="spellEnd"/>
      <w:r w:rsidRPr="00E8040C">
        <w:rPr>
          <w:rFonts w:eastAsiaTheme="minorHAnsi"/>
          <w:iCs/>
          <w:sz w:val="28"/>
          <w:szCs w:val="22"/>
          <w:lang w:eastAsia="en-US"/>
        </w:rPr>
        <w:t xml:space="preserve"> </w:t>
      </w:r>
      <w:proofErr w:type="spellStart"/>
      <w:r w:rsidRPr="00E8040C">
        <w:rPr>
          <w:rFonts w:eastAsiaTheme="minorHAnsi"/>
          <w:iCs/>
          <w:sz w:val="28"/>
          <w:szCs w:val="22"/>
          <w:lang w:eastAsia="en-US"/>
        </w:rPr>
        <w:t>Definition</w:t>
      </w:r>
      <w:proofErr w:type="spellEnd"/>
      <w:r w:rsidRPr="00E8040C">
        <w:rPr>
          <w:rFonts w:eastAsiaTheme="minorHAnsi"/>
          <w:iCs/>
          <w:sz w:val="28"/>
          <w:szCs w:val="22"/>
          <w:lang w:eastAsia="en-US"/>
        </w:rPr>
        <w:t xml:space="preserve"> </w:t>
      </w:r>
      <w:proofErr w:type="spellStart"/>
      <w:r w:rsidRPr="00E8040C">
        <w:rPr>
          <w:rFonts w:eastAsiaTheme="minorHAnsi"/>
          <w:iCs/>
          <w:sz w:val="28"/>
          <w:szCs w:val="22"/>
          <w:lang w:eastAsia="en-US"/>
        </w:rPr>
        <w:t>for</w:t>
      </w:r>
      <w:proofErr w:type="spellEnd"/>
      <w:r w:rsidRPr="00E8040C">
        <w:rPr>
          <w:rFonts w:eastAsiaTheme="minorHAnsi"/>
          <w:iCs/>
          <w:sz w:val="28"/>
          <w:szCs w:val="22"/>
          <w:lang w:eastAsia="en-US"/>
        </w:rPr>
        <w:t xml:space="preserve"> </w:t>
      </w:r>
      <w:proofErr w:type="spellStart"/>
      <w:r w:rsidRPr="00E8040C">
        <w:rPr>
          <w:rFonts w:eastAsiaTheme="minorHAnsi"/>
          <w:iCs/>
          <w:sz w:val="28"/>
          <w:szCs w:val="22"/>
          <w:lang w:eastAsia="en-US"/>
        </w:rPr>
        <w:t>Function</w:t>
      </w:r>
      <w:proofErr w:type="spellEnd"/>
      <w:r w:rsidRPr="00E8040C">
        <w:rPr>
          <w:rFonts w:eastAsiaTheme="minorHAnsi"/>
          <w:iCs/>
          <w:sz w:val="28"/>
          <w:szCs w:val="22"/>
          <w:lang w:eastAsia="en-US"/>
        </w:rPr>
        <w:t xml:space="preserve"> </w:t>
      </w:r>
      <w:proofErr w:type="spellStart"/>
      <w:r w:rsidRPr="00E8040C">
        <w:rPr>
          <w:rFonts w:eastAsiaTheme="minorHAnsi"/>
          <w:iCs/>
          <w:sz w:val="28"/>
          <w:szCs w:val="22"/>
          <w:lang w:eastAsia="en-US"/>
        </w:rPr>
        <w:t>Modeling</w:t>
      </w:r>
      <w:proofErr w:type="spellEnd"/>
      <w:r w:rsidRPr="00E8040C">
        <w:rPr>
          <w:rFonts w:eastAsiaTheme="minorHAnsi"/>
          <w:iCs/>
          <w:sz w:val="28"/>
          <w:szCs w:val="22"/>
          <w:lang w:eastAsia="en-US"/>
        </w:rPr>
        <w:t xml:space="preserve">) </w:t>
      </w:r>
      <w:proofErr w:type="spellStart"/>
      <w:r w:rsidRPr="00E8040C">
        <w:rPr>
          <w:rFonts w:eastAsiaTheme="minorHAnsi"/>
          <w:iCs/>
          <w:sz w:val="28"/>
          <w:szCs w:val="22"/>
          <w:lang w:eastAsia="en-US"/>
        </w:rPr>
        <w:t>to-be</w:t>
      </w:r>
      <w:proofErr w:type="spellEnd"/>
      <w:r w:rsidRPr="00E8040C">
        <w:rPr>
          <w:rFonts w:eastAsiaTheme="minorHAnsi"/>
          <w:iCs/>
          <w:sz w:val="28"/>
          <w:szCs w:val="22"/>
          <w:lang w:eastAsia="en-US"/>
        </w:rPr>
        <w:t xml:space="preserve"> - это графический инструмент, используемый для моделирования бизнес-процессов и системных функций с целью улучшения их эффективности</w:t>
      </w:r>
      <w:r w:rsidR="00F61AD0">
        <w:rPr>
          <w:rFonts w:eastAsiaTheme="minorHAnsi"/>
          <w:iCs/>
          <w:sz w:val="28"/>
          <w:szCs w:val="22"/>
          <w:lang w:eastAsia="en-US"/>
        </w:rPr>
        <w:t xml:space="preserve"> </w:t>
      </w:r>
      <w:r w:rsidR="00F61AD0" w:rsidRPr="00F61AD0">
        <w:rPr>
          <w:rFonts w:eastAsiaTheme="minorHAnsi"/>
          <w:iCs/>
          <w:sz w:val="28"/>
          <w:szCs w:val="22"/>
          <w:lang w:eastAsia="en-US"/>
        </w:rPr>
        <w:t>[10]</w:t>
      </w:r>
      <w:r w:rsidRPr="00E8040C">
        <w:rPr>
          <w:rFonts w:eastAsiaTheme="minorHAnsi"/>
          <w:iCs/>
          <w:sz w:val="28"/>
          <w:szCs w:val="22"/>
          <w:lang w:eastAsia="en-US"/>
        </w:rPr>
        <w:t>.</w:t>
      </w:r>
    </w:p>
    <w:p w:rsidR="00E8040C" w:rsidRDefault="00E8040C" w:rsidP="00E8040C">
      <w:pPr>
        <w:pStyle w:val="af4"/>
        <w:widowControl/>
        <w:suppressAutoHyphens w:val="0"/>
        <w:autoSpaceDE/>
        <w:spacing w:line="360" w:lineRule="auto"/>
        <w:ind w:left="0" w:firstLine="851"/>
        <w:jc w:val="both"/>
        <w:rPr>
          <w:rFonts w:eastAsiaTheme="minorHAnsi"/>
          <w:iCs/>
          <w:sz w:val="28"/>
          <w:szCs w:val="22"/>
          <w:lang w:eastAsia="en-US"/>
        </w:rPr>
      </w:pPr>
      <w:r w:rsidRPr="00E8040C">
        <w:rPr>
          <w:rFonts w:eastAsiaTheme="minorHAnsi"/>
          <w:iCs/>
          <w:sz w:val="28"/>
          <w:szCs w:val="22"/>
          <w:lang w:eastAsia="en-US"/>
        </w:rPr>
        <w:t xml:space="preserve">При разработке веб-сервисов диаграмма IDEF0 </w:t>
      </w:r>
      <w:proofErr w:type="spellStart"/>
      <w:r w:rsidRPr="00E8040C">
        <w:rPr>
          <w:rFonts w:eastAsiaTheme="minorHAnsi"/>
          <w:iCs/>
          <w:sz w:val="28"/>
          <w:szCs w:val="22"/>
          <w:lang w:eastAsia="en-US"/>
        </w:rPr>
        <w:t>to-be</w:t>
      </w:r>
      <w:proofErr w:type="spellEnd"/>
      <w:r w:rsidRPr="00E8040C">
        <w:rPr>
          <w:rFonts w:eastAsiaTheme="minorHAnsi"/>
          <w:iCs/>
          <w:sz w:val="28"/>
          <w:szCs w:val="22"/>
          <w:lang w:eastAsia="en-US"/>
        </w:rPr>
        <w:t xml:space="preserve"> может использоваться для определения оптимальной последовательности действий, которые должна выполнять система для достижения заданных целей. Также она может быть полезна для выявления возможных проблем или узких мест в процессе работы системы, что позволит улучшить ее эффективность и надежность</w:t>
      </w:r>
      <w:r w:rsidR="00FD07F6" w:rsidRPr="00FD07F6">
        <w:rPr>
          <w:rFonts w:eastAsiaTheme="minorHAnsi"/>
          <w:iCs/>
          <w:sz w:val="28"/>
          <w:szCs w:val="22"/>
          <w:lang w:eastAsia="en-US"/>
        </w:rPr>
        <w:t xml:space="preserve"> [33]</w:t>
      </w:r>
      <w:r w:rsidRPr="00E8040C">
        <w:rPr>
          <w:rFonts w:eastAsiaTheme="minorHAnsi"/>
          <w:iCs/>
          <w:sz w:val="28"/>
          <w:szCs w:val="22"/>
          <w:lang w:eastAsia="en-US"/>
        </w:rPr>
        <w:t>.</w:t>
      </w:r>
    </w:p>
    <w:p w:rsidR="00E8040C" w:rsidRDefault="00E8040C" w:rsidP="00E8040C">
      <w:pPr>
        <w:pStyle w:val="af4"/>
        <w:widowControl/>
        <w:suppressAutoHyphens w:val="0"/>
        <w:autoSpaceDE/>
        <w:spacing w:line="360" w:lineRule="auto"/>
        <w:ind w:left="0" w:firstLine="851"/>
        <w:jc w:val="both"/>
        <w:rPr>
          <w:rFonts w:eastAsiaTheme="minorHAnsi"/>
          <w:iCs/>
          <w:sz w:val="28"/>
          <w:szCs w:val="22"/>
          <w:lang w:eastAsia="en-US"/>
        </w:rPr>
      </w:pPr>
      <w:r>
        <w:rPr>
          <w:rFonts w:eastAsiaTheme="minorHAnsi"/>
          <w:iCs/>
          <w:sz w:val="28"/>
          <w:szCs w:val="22"/>
          <w:lang w:eastAsia="en-US"/>
        </w:rPr>
        <w:t xml:space="preserve">На рисунке </w:t>
      </w:r>
      <w:r w:rsidR="003B03BC">
        <w:rPr>
          <w:rFonts w:eastAsiaTheme="minorHAnsi"/>
          <w:iCs/>
          <w:sz w:val="28"/>
          <w:szCs w:val="22"/>
          <w:lang w:eastAsia="en-US"/>
        </w:rPr>
        <w:t>7</w:t>
      </w:r>
      <w:r>
        <w:rPr>
          <w:rFonts w:eastAsiaTheme="minorHAnsi"/>
          <w:iCs/>
          <w:sz w:val="28"/>
          <w:szCs w:val="22"/>
          <w:lang w:eastAsia="en-US"/>
        </w:rPr>
        <w:t xml:space="preserve"> представлена </w:t>
      </w:r>
      <w:r w:rsidR="003F211F">
        <w:rPr>
          <w:rFonts w:eastAsiaTheme="minorHAnsi"/>
          <w:iCs/>
          <w:sz w:val="28"/>
          <w:szCs w:val="22"/>
          <w:lang w:eastAsia="en-US"/>
        </w:rPr>
        <w:t xml:space="preserve">контекстная диаграмма </w:t>
      </w:r>
      <w:r w:rsidR="003F211F">
        <w:rPr>
          <w:rFonts w:eastAsiaTheme="minorHAnsi"/>
          <w:iCs/>
          <w:sz w:val="28"/>
          <w:szCs w:val="22"/>
          <w:lang w:val="en-US" w:eastAsia="en-US"/>
        </w:rPr>
        <w:t>TO</w:t>
      </w:r>
      <w:r w:rsidR="003F211F" w:rsidRPr="003F211F">
        <w:rPr>
          <w:rFonts w:eastAsiaTheme="minorHAnsi"/>
          <w:iCs/>
          <w:sz w:val="28"/>
          <w:szCs w:val="22"/>
          <w:lang w:eastAsia="en-US"/>
        </w:rPr>
        <w:t>-</w:t>
      </w:r>
      <w:r w:rsidR="003F211F">
        <w:rPr>
          <w:rFonts w:eastAsiaTheme="minorHAnsi"/>
          <w:iCs/>
          <w:sz w:val="28"/>
          <w:szCs w:val="22"/>
          <w:lang w:val="en-US" w:eastAsia="en-US"/>
        </w:rPr>
        <w:t>BE</w:t>
      </w:r>
      <w:r w:rsidR="003F211F">
        <w:rPr>
          <w:rFonts w:eastAsiaTheme="minorHAnsi"/>
          <w:iCs/>
          <w:sz w:val="28"/>
          <w:szCs w:val="22"/>
          <w:lang w:eastAsia="en-US"/>
        </w:rPr>
        <w:t xml:space="preserve"> в нотации </w:t>
      </w:r>
      <w:r>
        <w:rPr>
          <w:rFonts w:eastAsiaTheme="minorHAnsi"/>
          <w:iCs/>
          <w:sz w:val="28"/>
          <w:szCs w:val="22"/>
          <w:lang w:val="en-US" w:eastAsia="en-US"/>
        </w:rPr>
        <w:t>IDEF</w:t>
      </w:r>
      <w:r w:rsidR="00D620C3">
        <w:rPr>
          <w:rFonts w:eastAsiaTheme="minorHAnsi"/>
          <w:iCs/>
          <w:sz w:val="28"/>
          <w:szCs w:val="22"/>
          <w:lang w:eastAsia="en-US"/>
        </w:rPr>
        <w:t xml:space="preserve">. На вход диаграммы поступают </w:t>
      </w:r>
      <w:r w:rsidR="003F211F">
        <w:rPr>
          <w:rFonts w:eastAsiaTheme="minorHAnsi"/>
          <w:iCs/>
          <w:sz w:val="28"/>
          <w:szCs w:val="22"/>
          <w:lang w:eastAsia="en-US"/>
        </w:rPr>
        <w:t>информация о пользователе (</w:t>
      </w:r>
      <w:r w:rsidR="003F211F">
        <w:rPr>
          <w:rFonts w:eastAsiaTheme="minorHAnsi"/>
          <w:iCs/>
          <w:sz w:val="28"/>
          <w:szCs w:val="22"/>
          <w:lang w:val="en-US" w:eastAsia="en-US"/>
        </w:rPr>
        <w:t>I</w:t>
      </w:r>
      <w:r w:rsidR="003F211F" w:rsidRPr="003F211F">
        <w:rPr>
          <w:rFonts w:eastAsiaTheme="minorHAnsi"/>
          <w:iCs/>
          <w:sz w:val="28"/>
          <w:szCs w:val="22"/>
          <w:lang w:eastAsia="en-US"/>
        </w:rPr>
        <w:t xml:space="preserve">1), </w:t>
      </w:r>
      <w:r w:rsidR="003F211F">
        <w:rPr>
          <w:rFonts w:eastAsiaTheme="minorHAnsi"/>
          <w:iCs/>
          <w:sz w:val="28"/>
          <w:szCs w:val="22"/>
          <w:lang w:eastAsia="en-US"/>
        </w:rPr>
        <w:t>информация о доступных предметах в базе данных (</w:t>
      </w:r>
      <w:r w:rsidR="003F211F">
        <w:rPr>
          <w:rFonts w:eastAsiaTheme="minorHAnsi"/>
          <w:iCs/>
          <w:sz w:val="28"/>
          <w:szCs w:val="22"/>
          <w:lang w:val="en-US" w:eastAsia="en-US"/>
        </w:rPr>
        <w:t>I</w:t>
      </w:r>
      <w:r w:rsidR="003F211F" w:rsidRPr="003F211F">
        <w:rPr>
          <w:rFonts w:eastAsiaTheme="minorHAnsi"/>
          <w:iCs/>
          <w:sz w:val="28"/>
          <w:szCs w:val="22"/>
          <w:lang w:eastAsia="en-US"/>
        </w:rPr>
        <w:t xml:space="preserve">2). </w:t>
      </w:r>
      <w:r w:rsidR="003F211F">
        <w:rPr>
          <w:rFonts w:eastAsiaTheme="minorHAnsi"/>
          <w:iCs/>
          <w:sz w:val="28"/>
          <w:szCs w:val="22"/>
          <w:lang w:eastAsia="en-US"/>
        </w:rPr>
        <w:t>Элементами управления являются политика сайта (</w:t>
      </w:r>
      <w:r w:rsidR="003F211F">
        <w:rPr>
          <w:rFonts w:eastAsiaTheme="minorHAnsi"/>
          <w:iCs/>
          <w:sz w:val="28"/>
          <w:szCs w:val="22"/>
          <w:lang w:val="en-US" w:eastAsia="en-US"/>
        </w:rPr>
        <w:t>C</w:t>
      </w:r>
      <w:r w:rsidR="003F211F" w:rsidRPr="003F211F">
        <w:rPr>
          <w:rFonts w:eastAsiaTheme="minorHAnsi"/>
          <w:iCs/>
          <w:sz w:val="28"/>
          <w:szCs w:val="22"/>
          <w:lang w:eastAsia="en-US"/>
        </w:rPr>
        <w:t xml:space="preserve">1) </w:t>
      </w:r>
      <w:r w:rsidR="003F211F">
        <w:rPr>
          <w:rFonts w:eastAsiaTheme="minorHAnsi"/>
          <w:iCs/>
          <w:sz w:val="28"/>
          <w:szCs w:val="22"/>
          <w:lang w:eastAsia="en-US"/>
        </w:rPr>
        <w:t>и инструкция пользователя</w:t>
      </w:r>
      <w:r w:rsidR="003F211F" w:rsidRPr="003F211F">
        <w:rPr>
          <w:rFonts w:eastAsiaTheme="minorHAnsi"/>
          <w:iCs/>
          <w:sz w:val="28"/>
          <w:szCs w:val="22"/>
          <w:lang w:eastAsia="en-US"/>
        </w:rPr>
        <w:t xml:space="preserve"> (</w:t>
      </w:r>
      <w:r w:rsidR="003F211F">
        <w:rPr>
          <w:rFonts w:eastAsiaTheme="minorHAnsi"/>
          <w:iCs/>
          <w:sz w:val="28"/>
          <w:szCs w:val="22"/>
          <w:lang w:val="en-US" w:eastAsia="en-US"/>
        </w:rPr>
        <w:t>C</w:t>
      </w:r>
      <w:r w:rsidR="003F211F" w:rsidRPr="003F211F">
        <w:rPr>
          <w:rFonts w:eastAsiaTheme="minorHAnsi"/>
          <w:iCs/>
          <w:sz w:val="28"/>
          <w:szCs w:val="22"/>
          <w:lang w:eastAsia="en-US"/>
        </w:rPr>
        <w:t xml:space="preserve">2). </w:t>
      </w:r>
      <w:r w:rsidR="003F211F">
        <w:rPr>
          <w:rFonts w:eastAsiaTheme="minorHAnsi"/>
          <w:iCs/>
          <w:sz w:val="28"/>
          <w:szCs w:val="22"/>
          <w:lang w:eastAsia="en-US"/>
        </w:rPr>
        <w:t>Механизмами являются информационная система</w:t>
      </w:r>
      <w:r w:rsidR="003F211F" w:rsidRPr="003F211F">
        <w:rPr>
          <w:rFonts w:eastAsiaTheme="minorHAnsi"/>
          <w:iCs/>
          <w:sz w:val="28"/>
          <w:szCs w:val="22"/>
          <w:lang w:eastAsia="en-US"/>
        </w:rPr>
        <w:t xml:space="preserve"> (</w:t>
      </w:r>
      <w:r w:rsidR="003F211F">
        <w:rPr>
          <w:rFonts w:eastAsiaTheme="minorHAnsi"/>
          <w:iCs/>
          <w:sz w:val="28"/>
          <w:szCs w:val="22"/>
          <w:lang w:val="en-US" w:eastAsia="en-US"/>
        </w:rPr>
        <w:t>M</w:t>
      </w:r>
      <w:r w:rsidR="003F211F" w:rsidRPr="003F211F">
        <w:rPr>
          <w:rFonts w:eastAsiaTheme="minorHAnsi"/>
          <w:iCs/>
          <w:sz w:val="28"/>
          <w:szCs w:val="22"/>
          <w:lang w:eastAsia="en-US"/>
        </w:rPr>
        <w:t>1)</w:t>
      </w:r>
      <w:r w:rsidR="003F211F">
        <w:rPr>
          <w:rFonts w:eastAsiaTheme="minorHAnsi"/>
          <w:iCs/>
          <w:sz w:val="28"/>
          <w:szCs w:val="22"/>
          <w:lang w:eastAsia="en-US"/>
        </w:rPr>
        <w:t xml:space="preserve"> и пользователь</w:t>
      </w:r>
      <w:r w:rsidR="003F211F" w:rsidRPr="003F211F">
        <w:rPr>
          <w:rFonts w:eastAsiaTheme="minorHAnsi"/>
          <w:iCs/>
          <w:sz w:val="28"/>
          <w:szCs w:val="22"/>
          <w:lang w:eastAsia="en-US"/>
        </w:rPr>
        <w:t xml:space="preserve"> (</w:t>
      </w:r>
      <w:r w:rsidR="003F211F">
        <w:rPr>
          <w:rFonts w:eastAsiaTheme="minorHAnsi"/>
          <w:iCs/>
          <w:sz w:val="28"/>
          <w:szCs w:val="22"/>
          <w:lang w:val="en-US" w:eastAsia="en-US"/>
        </w:rPr>
        <w:t>M</w:t>
      </w:r>
      <w:r w:rsidR="003F211F" w:rsidRPr="003F211F">
        <w:rPr>
          <w:rFonts w:eastAsiaTheme="minorHAnsi"/>
          <w:iCs/>
          <w:sz w:val="28"/>
          <w:szCs w:val="22"/>
          <w:lang w:eastAsia="en-US"/>
        </w:rPr>
        <w:t>2)</w:t>
      </w:r>
      <w:r w:rsidR="003F211F">
        <w:rPr>
          <w:rFonts w:eastAsiaTheme="minorHAnsi"/>
          <w:iCs/>
          <w:sz w:val="28"/>
          <w:szCs w:val="22"/>
          <w:lang w:eastAsia="en-US"/>
        </w:rPr>
        <w:t>. На выходе диаграммы получается договоренность о сделке</w:t>
      </w:r>
      <w:r w:rsidR="003F211F" w:rsidRPr="003F211F">
        <w:rPr>
          <w:rFonts w:eastAsiaTheme="minorHAnsi"/>
          <w:iCs/>
          <w:sz w:val="28"/>
          <w:szCs w:val="22"/>
          <w:lang w:eastAsia="en-US"/>
        </w:rPr>
        <w:t xml:space="preserve"> (</w:t>
      </w:r>
      <w:r w:rsidR="003F211F">
        <w:rPr>
          <w:rFonts w:eastAsiaTheme="minorHAnsi"/>
          <w:iCs/>
          <w:sz w:val="28"/>
          <w:szCs w:val="22"/>
          <w:lang w:val="en-US" w:eastAsia="en-US"/>
        </w:rPr>
        <w:t>O</w:t>
      </w:r>
      <w:r w:rsidR="003F211F" w:rsidRPr="003F211F">
        <w:rPr>
          <w:rFonts w:eastAsiaTheme="minorHAnsi"/>
          <w:iCs/>
          <w:sz w:val="28"/>
          <w:szCs w:val="22"/>
          <w:lang w:eastAsia="en-US"/>
        </w:rPr>
        <w:t>1)</w:t>
      </w:r>
      <w:r w:rsidR="003F211F">
        <w:rPr>
          <w:rFonts w:eastAsiaTheme="minorHAnsi"/>
          <w:iCs/>
          <w:sz w:val="28"/>
          <w:szCs w:val="22"/>
          <w:lang w:eastAsia="en-US"/>
        </w:rPr>
        <w:t xml:space="preserve"> и подтвержденный обмен</w:t>
      </w:r>
      <w:r w:rsidR="003F211F" w:rsidRPr="003F211F">
        <w:rPr>
          <w:rFonts w:eastAsiaTheme="minorHAnsi"/>
          <w:iCs/>
          <w:sz w:val="28"/>
          <w:szCs w:val="22"/>
          <w:lang w:eastAsia="en-US"/>
        </w:rPr>
        <w:t xml:space="preserve"> (</w:t>
      </w:r>
      <w:r w:rsidR="003F211F">
        <w:rPr>
          <w:rFonts w:eastAsiaTheme="minorHAnsi"/>
          <w:iCs/>
          <w:sz w:val="28"/>
          <w:szCs w:val="22"/>
          <w:lang w:val="en-US" w:eastAsia="en-US"/>
        </w:rPr>
        <w:t>O</w:t>
      </w:r>
      <w:r w:rsidR="003F211F" w:rsidRPr="003F211F">
        <w:rPr>
          <w:rFonts w:eastAsiaTheme="minorHAnsi"/>
          <w:iCs/>
          <w:sz w:val="28"/>
          <w:szCs w:val="22"/>
          <w:lang w:eastAsia="en-US"/>
        </w:rPr>
        <w:t>2)</w:t>
      </w:r>
      <w:r w:rsidR="003F211F">
        <w:rPr>
          <w:rFonts w:eastAsiaTheme="minorHAnsi"/>
          <w:iCs/>
          <w:sz w:val="28"/>
          <w:szCs w:val="22"/>
          <w:lang w:eastAsia="en-US"/>
        </w:rPr>
        <w:t>.</w:t>
      </w:r>
    </w:p>
    <w:p w:rsidR="00943178" w:rsidRDefault="00943178" w:rsidP="00E8040C">
      <w:pPr>
        <w:pStyle w:val="af4"/>
        <w:widowControl/>
        <w:suppressAutoHyphens w:val="0"/>
        <w:autoSpaceDE/>
        <w:spacing w:line="360" w:lineRule="auto"/>
        <w:ind w:left="0" w:firstLine="851"/>
        <w:jc w:val="both"/>
        <w:rPr>
          <w:rFonts w:eastAsiaTheme="minorHAnsi"/>
          <w:iCs/>
          <w:sz w:val="28"/>
          <w:szCs w:val="22"/>
          <w:lang w:eastAsia="en-US"/>
        </w:rPr>
      </w:pPr>
    </w:p>
    <w:p w:rsidR="003F211F" w:rsidRPr="003F211F" w:rsidRDefault="003F211F" w:rsidP="00E8040C">
      <w:pPr>
        <w:pStyle w:val="af4"/>
        <w:widowControl/>
        <w:suppressAutoHyphens w:val="0"/>
        <w:autoSpaceDE/>
        <w:spacing w:line="360" w:lineRule="auto"/>
        <w:ind w:left="0" w:firstLine="851"/>
        <w:jc w:val="both"/>
        <w:rPr>
          <w:rFonts w:eastAsiaTheme="minorHAnsi"/>
          <w:iCs/>
          <w:sz w:val="28"/>
          <w:szCs w:val="22"/>
          <w:lang w:eastAsia="en-US"/>
        </w:rPr>
      </w:pPr>
    </w:p>
    <w:p w:rsidR="003F211F" w:rsidRDefault="00ED27B8" w:rsidP="003F211F">
      <w:pPr>
        <w:pStyle w:val="af4"/>
        <w:widowControl/>
        <w:suppressAutoHyphens w:val="0"/>
        <w:autoSpaceDE/>
        <w:spacing w:line="360" w:lineRule="auto"/>
        <w:ind w:left="0" w:firstLine="851"/>
        <w:rPr>
          <w:rFonts w:eastAsiaTheme="minorHAnsi"/>
          <w:iCs/>
          <w:sz w:val="28"/>
          <w:szCs w:val="22"/>
          <w:lang w:eastAsia="en-US"/>
        </w:rPr>
      </w:pPr>
      <w:r>
        <w:rPr>
          <w:rFonts w:eastAsiaTheme="minorHAnsi"/>
          <w:iCs/>
          <w:sz w:val="28"/>
          <w:szCs w:val="22"/>
          <w:lang w:eastAsia="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75pt;height:230.6pt">
            <v:imagedata r:id="rId15" o:title="idef0 to be"/>
          </v:shape>
        </w:pict>
      </w:r>
    </w:p>
    <w:p w:rsidR="003F211F" w:rsidRPr="005465F4" w:rsidRDefault="003F211F" w:rsidP="003F211F">
      <w:pPr>
        <w:pStyle w:val="af4"/>
        <w:widowControl/>
        <w:suppressAutoHyphens w:val="0"/>
        <w:autoSpaceDE/>
        <w:spacing w:line="360" w:lineRule="auto"/>
        <w:ind w:left="0" w:firstLine="851"/>
        <w:jc w:val="center"/>
        <w:rPr>
          <w:rFonts w:eastAsiaTheme="minorHAnsi"/>
          <w:iCs/>
          <w:sz w:val="28"/>
          <w:szCs w:val="22"/>
          <w:lang w:eastAsia="en-US"/>
        </w:rPr>
      </w:pPr>
      <w:r>
        <w:rPr>
          <w:rFonts w:eastAsiaTheme="minorHAnsi"/>
          <w:iCs/>
          <w:sz w:val="28"/>
          <w:szCs w:val="22"/>
          <w:lang w:eastAsia="en-US"/>
        </w:rPr>
        <w:t xml:space="preserve">Рисунок </w:t>
      </w:r>
      <w:r w:rsidR="003B03BC">
        <w:rPr>
          <w:rFonts w:eastAsiaTheme="minorHAnsi"/>
          <w:iCs/>
          <w:sz w:val="28"/>
          <w:szCs w:val="22"/>
          <w:lang w:eastAsia="en-US"/>
        </w:rPr>
        <w:t>7</w:t>
      </w:r>
      <w:r>
        <w:rPr>
          <w:rFonts w:eastAsiaTheme="minorHAnsi"/>
          <w:iCs/>
          <w:sz w:val="28"/>
          <w:szCs w:val="22"/>
          <w:lang w:eastAsia="en-US"/>
        </w:rPr>
        <w:t xml:space="preserve"> - </w:t>
      </w:r>
      <w:r w:rsidR="00943178">
        <w:rPr>
          <w:rFonts w:eastAsiaTheme="minorHAnsi"/>
          <w:iCs/>
          <w:sz w:val="28"/>
          <w:szCs w:val="22"/>
          <w:lang w:eastAsia="en-US"/>
        </w:rPr>
        <w:t>Д</w:t>
      </w:r>
      <w:r>
        <w:rPr>
          <w:rFonts w:eastAsiaTheme="minorHAnsi"/>
          <w:iCs/>
          <w:sz w:val="28"/>
          <w:szCs w:val="22"/>
          <w:lang w:eastAsia="en-US"/>
        </w:rPr>
        <w:t xml:space="preserve">иаграмма </w:t>
      </w:r>
      <w:r w:rsidR="00943178">
        <w:rPr>
          <w:rFonts w:eastAsiaTheme="minorHAnsi"/>
          <w:iCs/>
          <w:sz w:val="28"/>
          <w:szCs w:val="22"/>
          <w:lang w:val="en-US" w:eastAsia="en-US"/>
        </w:rPr>
        <w:t>IDEF</w:t>
      </w:r>
      <w:r w:rsidR="00943178" w:rsidRPr="005465F4">
        <w:rPr>
          <w:rFonts w:eastAsiaTheme="minorHAnsi"/>
          <w:iCs/>
          <w:sz w:val="28"/>
          <w:szCs w:val="22"/>
          <w:lang w:eastAsia="en-US"/>
        </w:rPr>
        <w:t xml:space="preserve">0 </w:t>
      </w:r>
      <w:r w:rsidR="00943178">
        <w:rPr>
          <w:rFonts w:eastAsiaTheme="minorHAnsi"/>
          <w:iCs/>
          <w:sz w:val="28"/>
          <w:szCs w:val="22"/>
          <w:lang w:val="en-US" w:eastAsia="en-US"/>
        </w:rPr>
        <w:t>TO</w:t>
      </w:r>
      <w:r w:rsidR="00943178" w:rsidRPr="005465F4">
        <w:rPr>
          <w:rFonts w:eastAsiaTheme="minorHAnsi"/>
          <w:iCs/>
          <w:sz w:val="28"/>
          <w:szCs w:val="22"/>
          <w:lang w:eastAsia="en-US"/>
        </w:rPr>
        <w:t>-</w:t>
      </w:r>
      <w:r w:rsidR="00943178">
        <w:rPr>
          <w:rFonts w:eastAsiaTheme="minorHAnsi"/>
          <w:iCs/>
          <w:sz w:val="28"/>
          <w:szCs w:val="22"/>
          <w:lang w:val="en-US" w:eastAsia="en-US"/>
        </w:rPr>
        <w:t>BE</w:t>
      </w:r>
    </w:p>
    <w:p w:rsidR="003F211F" w:rsidRDefault="003F211F" w:rsidP="003F211F">
      <w:pPr>
        <w:pStyle w:val="af4"/>
        <w:widowControl/>
        <w:suppressAutoHyphens w:val="0"/>
        <w:autoSpaceDE/>
        <w:spacing w:line="360" w:lineRule="auto"/>
        <w:ind w:left="0" w:firstLine="851"/>
        <w:jc w:val="both"/>
        <w:rPr>
          <w:rFonts w:eastAsiaTheme="minorHAnsi"/>
          <w:iCs/>
          <w:sz w:val="28"/>
          <w:szCs w:val="22"/>
          <w:lang w:eastAsia="en-US"/>
        </w:rPr>
      </w:pPr>
      <w:r>
        <w:rPr>
          <w:rFonts w:eastAsiaTheme="minorHAnsi"/>
          <w:iCs/>
          <w:sz w:val="28"/>
          <w:szCs w:val="22"/>
          <w:lang w:eastAsia="en-US"/>
        </w:rPr>
        <w:t xml:space="preserve">На рисунке </w:t>
      </w:r>
      <w:r w:rsidR="003B03BC">
        <w:rPr>
          <w:rFonts w:eastAsiaTheme="minorHAnsi"/>
          <w:iCs/>
          <w:sz w:val="28"/>
          <w:szCs w:val="22"/>
          <w:lang w:eastAsia="en-US"/>
        </w:rPr>
        <w:t>8</w:t>
      </w:r>
      <w:r>
        <w:rPr>
          <w:rFonts w:eastAsiaTheme="minorHAnsi"/>
          <w:iCs/>
          <w:sz w:val="28"/>
          <w:szCs w:val="22"/>
          <w:lang w:eastAsia="en-US"/>
        </w:rPr>
        <w:t xml:space="preserve"> представлена декомпозиция диаграммы </w:t>
      </w:r>
      <w:r>
        <w:rPr>
          <w:rFonts w:eastAsiaTheme="minorHAnsi"/>
          <w:iCs/>
          <w:sz w:val="28"/>
          <w:szCs w:val="22"/>
          <w:lang w:val="en-US" w:eastAsia="en-US"/>
        </w:rPr>
        <w:t>IDEF</w:t>
      </w:r>
      <w:r w:rsidRPr="003F211F">
        <w:rPr>
          <w:rFonts w:eastAsiaTheme="minorHAnsi"/>
          <w:iCs/>
          <w:sz w:val="28"/>
          <w:szCs w:val="22"/>
          <w:lang w:eastAsia="en-US"/>
        </w:rPr>
        <w:t xml:space="preserve">0 </w:t>
      </w:r>
      <w:r>
        <w:rPr>
          <w:rFonts w:eastAsiaTheme="minorHAnsi"/>
          <w:iCs/>
          <w:sz w:val="28"/>
          <w:szCs w:val="22"/>
          <w:lang w:val="en-US" w:eastAsia="en-US"/>
        </w:rPr>
        <w:t>TO</w:t>
      </w:r>
      <w:r w:rsidRPr="003F211F">
        <w:rPr>
          <w:rFonts w:eastAsiaTheme="minorHAnsi"/>
          <w:iCs/>
          <w:sz w:val="28"/>
          <w:szCs w:val="22"/>
          <w:lang w:eastAsia="en-US"/>
        </w:rPr>
        <w:t>-</w:t>
      </w:r>
      <w:r>
        <w:rPr>
          <w:rFonts w:eastAsiaTheme="minorHAnsi"/>
          <w:iCs/>
          <w:sz w:val="28"/>
          <w:szCs w:val="22"/>
          <w:lang w:val="en-US" w:eastAsia="en-US"/>
        </w:rPr>
        <w:t>BE</w:t>
      </w:r>
      <w:r w:rsidRPr="003F211F">
        <w:rPr>
          <w:rFonts w:eastAsiaTheme="minorHAnsi"/>
          <w:iCs/>
          <w:sz w:val="28"/>
          <w:szCs w:val="22"/>
          <w:lang w:eastAsia="en-US"/>
        </w:rPr>
        <w:t xml:space="preserve">. </w:t>
      </w:r>
      <w:r>
        <w:rPr>
          <w:rFonts w:eastAsiaTheme="minorHAnsi"/>
          <w:iCs/>
          <w:sz w:val="28"/>
          <w:szCs w:val="22"/>
          <w:lang w:eastAsia="en-US"/>
        </w:rPr>
        <w:t xml:space="preserve">Всего в диаграмме </w:t>
      </w:r>
      <w:r w:rsidR="00943178" w:rsidRPr="00943178">
        <w:rPr>
          <w:rFonts w:eastAsiaTheme="minorHAnsi"/>
          <w:iCs/>
          <w:sz w:val="28"/>
          <w:szCs w:val="22"/>
          <w:lang w:eastAsia="en-US"/>
        </w:rPr>
        <w:t>4</w:t>
      </w:r>
      <w:r>
        <w:rPr>
          <w:rFonts w:eastAsiaTheme="minorHAnsi"/>
          <w:iCs/>
          <w:sz w:val="28"/>
          <w:szCs w:val="22"/>
          <w:lang w:eastAsia="en-US"/>
        </w:rPr>
        <w:t xml:space="preserve"> функциональных блок</w:t>
      </w:r>
      <w:r w:rsidR="00943178" w:rsidRPr="00943178">
        <w:rPr>
          <w:rFonts w:eastAsiaTheme="minorHAnsi"/>
          <w:iCs/>
          <w:sz w:val="28"/>
          <w:szCs w:val="22"/>
          <w:lang w:eastAsia="en-US"/>
        </w:rPr>
        <w:t>а</w:t>
      </w:r>
      <w:r>
        <w:rPr>
          <w:rFonts w:eastAsiaTheme="minorHAnsi"/>
          <w:iCs/>
          <w:sz w:val="28"/>
          <w:szCs w:val="22"/>
          <w:lang w:eastAsia="en-US"/>
        </w:rPr>
        <w:t xml:space="preserve">. На вход поступают информация о пользователе и информация о доступных предметах в базе данных. На выходе получается подтвержденный обмен </w:t>
      </w:r>
      <w:r w:rsidR="00DA2036">
        <w:rPr>
          <w:rFonts w:eastAsiaTheme="minorHAnsi"/>
          <w:iCs/>
          <w:sz w:val="28"/>
          <w:szCs w:val="22"/>
          <w:lang w:eastAsia="en-US"/>
        </w:rPr>
        <w:t>и договоренность о сделке.</w:t>
      </w:r>
    </w:p>
    <w:p w:rsidR="00943178" w:rsidRDefault="00ED27B8" w:rsidP="003F211F">
      <w:pPr>
        <w:pStyle w:val="af4"/>
        <w:widowControl/>
        <w:suppressAutoHyphens w:val="0"/>
        <w:autoSpaceDE/>
        <w:spacing w:line="360" w:lineRule="auto"/>
        <w:ind w:left="0" w:firstLine="851"/>
        <w:jc w:val="both"/>
        <w:rPr>
          <w:rFonts w:eastAsiaTheme="minorHAnsi"/>
          <w:iCs/>
          <w:sz w:val="28"/>
          <w:szCs w:val="22"/>
          <w:lang w:eastAsia="en-US"/>
        </w:rPr>
      </w:pPr>
      <w:r>
        <w:rPr>
          <w:rFonts w:eastAsiaTheme="minorHAnsi"/>
          <w:iCs/>
          <w:sz w:val="28"/>
          <w:szCs w:val="22"/>
          <w:lang w:eastAsia="en-US"/>
        </w:rPr>
        <w:pict>
          <v:shape id="_x0000_i1026" type="#_x0000_t75" style="width:426.8pt;height:200.35pt">
            <v:imagedata r:id="rId16" o:title="IDEF0 to be декомпозиция"/>
          </v:shape>
        </w:pict>
      </w:r>
    </w:p>
    <w:p w:rsidR="00F36B55" w:rsidRPr="000B3B73" w:rsidRDefault="00943178" w:rsidP="00943178">
      <w:pPr>
        <w:pStyle w:val="af4"/>
        <w:widowControl/>
        <w:suppressAutoHyphens w:val="0"/>
        <w:autoSpaceDE/>
        <w:spacing w:line="360" w:lineRule="auto"/>
        <w:ind w:left="0" w:firstLine="851"/>
        <w:jc w:val="center"/>
        <w:rPr>
          <w:rFonts w:eastAsiaTheme="minorHAnsi"/>
          <w:iCs/>
          <w:sz w:val="28"/>
          <w:szCs w:val="22"/>
          <w:lang w:eastAsia="en-US"/>
        </w:rPr>
      </w:pPr>
      <w:r>
        <w:rPr>
          <w:rFonts w:eastAsiaTheme="minorHAnsi"/>
          <w:iCs/>
          <w:sz w:val="28"/>
          <w:szCs w:val="22"/>
          <w:lang w:eastAsia="en-US"/>
        </w:rPr>
        <w:t xml:space="preserve">Рисунок </w:t>
      </w:r>
      <w:r w:rsidR="003B03BC">
        <w:rPr>
          <w:rFonts w:eastAsiaTheme="minorHAnsi"/>
          <w:iCs/>
          <w:sz w:val="28"/>
          <w:szCs w:val="22"/>
          <w:lang w:eastAsia="en-US"/>
        </w:rPr>
        <w:t>8</w:t>
      </w:r>
      <w:r>
        <w:rPr>
          <w:rFonts w:eastAsiaTheme="minorHAnsi"/>
          <w:iCs/>
          <w:sz w:val="28"/>
          <w:szCs w:val="22"/>
          <w:lang w:eastAsia="en-US"/>
        </w:rPr>
        <w:t xml:space="preserve"> - Декомпозиция диаграммы </w:t>
      </w:r>
      <w:r>
        <w:rPr>
          <w:rFonts w:eastAsiaTheme="minorHAnsi"/>
          <w:iCs/>
          <w:sz w:val="28"/>
          <w:szCs w:val="22"/>
          <w:lang w:val="en-US" w:eastAsia="en-US"/>
        </w:rPr>
        <w:t>IDEF</w:t>
      </w:r>
      <w:r w:rsidRPr="00943178">
        <w:rPr>
          <w:rFonts w:eastAsiaTheme="minorHAnsi"/>
          <w:iCs/>
          <w:sz w:val="28"/>
          <w:szCs w:val="22"/>
          <w:lang w:eastAsia="en-US"/>
        </w:rPr>
        <w:t xml:space="preserve">0 </w:t>
      </w:r>
      <w:r>
        <w:rPr>
          <w:rFonts w:eastAsiaTheme="minorHAnsi"/>
          <w:iCs/>
          <w:sz w:val="28"/>
          <w:szCs w:val="22"/>
          <w:lang w:val="en-US" w:eastAsia="en-US"/>
        </w:rPr>
        <w:t>TO</w:t>
      </w:r>
      <w:r w:rsidRPr="00943178">
        <w:rPr>
          <w:rFonts w:eastAsiaTheme="minorHAnsi"/>
          <w:iCs/>
          <w:sz w:val="28"/>
          <w:szCs w:val="22"/>
          <w:lang w:eastAsia="en-US"/>
        </w:rPr>
        <w:t>-</w:t>
      </w:r>
      <w:r>
        <w:rPr>
          <w:rFonts w:eastAsiaTheme="minorHAnsi"/>
          <w:iCs/>
          <w:sz w:val="28"/>
          <w:szCs w:val="22"/>
          <w:lang w:val="en-US" w:eastAsia="en-US"/>
        </w:rPr>
        <w:t>BE</w:t>
      </w:r>
    </w:p>
    <w:p w:rsidR="00595E47" w:rsidRPr="002470DA" w:rsidRDefault="00595E47" w:rsidP="00595E47">
      <w:pPr>
        <w:pStyle w:val="a"/>
        <w:numPr>
          <w:ilvl w:val="1"/>
          <w:numId w:val="18"/>
        </w:numPr>
      </w:pPr>
      <w:bookmarkStart w:id="9" w:name="_Toc134744535"/>
      <w:r w:rsidRPr="002470DA">
        <w:t>Техническое задание</w:t>
      </w:r>
      <w:bookmarkEnd w:id="9"/>
    </w:p>
    <w:p w:rsidR="00595E47" w:rsidRPr="002470DA" w:rsidRDefault="00595E47" w:rsidP="00595E47">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 xml:space="preserve">Техническое задание (ТЗ) является важным документом при разработке сайта, так как оно определяет все основные требования и условия, которые необходимо выполнить при его создании. Техническое задание содержит в себе технические детали проекта, цели и требования к функциональности </w:t>
      </w:r>
      <w:r w:rsidRPr="002470DA">
        <w:rPr>
          <w:rFonts w:eastAsiaTheme="minorHAnsi"/>
          <w:iCs/>
          <w:sz w:val="28"/>
          <w:szCs w:val="22"/>
          <w:lang w:eastAsia="en-US"/>
        </w:rPr>
        <w:lastRenderedPageBreak/>
        <w:t>сайта, а также определяет ожидаемые результаты и сроки выполнения проекта</w:t>
      </w:r>
      <w:r w:rsidR="00FD07F6" w:rsidRPr="00FD07F6">
        <w:rPr>
          <w:rFonts w:eastAsiaTheme="minorHAnsi"/>
          <w:iCs/>
          <w:sz w:val="28"/>
          <w:szCs w:val="22"/>
          <w:lang w:eastAsia="en-US"/>
        </w:rPr>
        <w:t xml:space="preserve"> [18]</w:t>
      </w:r>
      <w:r w:rsidRPr="002470DA">
        <w:rPr>
          <w:rFonts w:eastAsiaTheme="minorHAnsi"/>
          <w:iCs/>
          <w:sz w:val="28"/>
          <w:szCs w:val="22"/>
          <w:lang w:eastAsia="en-US"/>
        </w:rPr>
        <w:t>.</w:t>
      </w:r>
    </w:p>
    <w:p w:rsidR="00595E47" w:rsidRPr="002470DA" w:rsidRDefault="00595E47" w:rsidP="00595E47">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Кроме того, техническое задание является основой для взаимодействия между заказчиком и разработчиком сайта. Оно помогает избежать возможных недоразумений и конфликтов, а также сокращает количество возможных правок в будущем. В ТЗ указываются все требования заказчика к сайту, поэтому этот документ является обязательным элементом при заключении контракта на разработку сайта.</w:t>
      </w:r>
    </w:p>
    <w:p w:rsidR="00595E47" w:rsidRPr="002470DA" w:rsidRDefault="00595E47" w:rsidP="00595E47">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Кроме того, техническое задание определяет требования к дизайну, содержанию, функционалу и взаимодействию с пользователем. Это позволяет создать сайт, который будет соответствовать потребностям заказчика и обеспечит высокий уровень удобства использования для пользователей.</w:t>
      </w:r>
    </w:p>
    <w:p w:rsidR="00595E47" w:rsidRPr="002470DA" w:rsidRDefault="00595E47" w:rsidP="00595E47">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В целом, техническое задание является ключевым элементом при разработке сайта и его правильное выполнение гарантирует успешную реализацию проекта.</w:t>
      </w:r>
    </w:p>
    <w:p w:rsidR="00595E47" w:rsidRPr="002470DA" w:rsidRDefault="00595E47" w:rsidP="00595E47">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Техническое задание (ТЗ) играет очень важную роль при ведении разработки веб-сайта. Его преимущества включают:</w:t>
      </w:r>
    </w:p>
    <w:p w:rsidR="00595E47" w:rsidRPr="002470DA" w:rsidRDefault="00595E47" w:rsidP="00595E47">
      <w:pPr>
        <w:widowControl/>
        <w:numPr>
          <w:ilvl w:val="0"/>
          <w:numId w:val="6"/>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Определение целей и требований проекта: ТЗ содержит детальное описание всех требований и условий проекта, что позволяет убедиться в том, что все цели и требования клиента будут учтены и выполнены в процессе разработки.</w:t>
      </w:r>
    </w:p>
    <w:p w:rsidR="00595E47" w:rsidRPr="002470DA" w:rsidRDefault="00595E47" w:rsidP="00595E47">
      <w:pPr>
        <w:widowControl/>
        <w:numPr>
          <w:ilvl w:val="0"/>
          <w:numId w:val="6"/>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Уменьшение возможных конфликтов: ТЗ помогает избежать конфликтов между клиентом и разработчиком, так как все условия и требования проекта определены заранее.</w:t>
      </w:r>
    </w:p>
    <w:p w:rsidR="00595E47" w:rsidRPr="002470DA" w:rsidRDefault="00595E47" w:rsidP="00595E47">
      <w:pPr>
        <w:widowControl/>
        <w:numPr>
          <w:ilvl w:val="0"/>
          <w:numId w:val="6"/>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Ускорение процесса разработки: Техническое задание ускоряет процесс разработки, так как в нем четко определены все требования и условия проекта.</w:t>
      </w:r>
    </w:p>
    <w:p w:rsidR="00595E47" w:rsidRPr="002470DA" w:rsidRDefault="00595E47" w:rsidP="00595E47">
      <w:pPr>
        <w:widowControl/>
        <w:numPr>
          <w:ilvl w:val="0"/>
          <w:numId w:val="6"/>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 xml:space="preserve">Легкий контроль за процессом работы: Техническое задание является руководством для разработчика, что позволяет </w:t>
      </w:r>
      <w:r w:rsidRPr="002470DA">
        <w:rPr>
          <w:rFonts w:eastAsiaTheme="minorHAnsi"/>
          <w:iCs/>
          <w:sz w:val="28"/>
          <w:szCs w:val="22"/>
          <w:lang w:eastAsia="en-US"/>
        </w:rPr>
        <w:lastRenderedPageBreak/>
        <w:t>контролировать процесс работы и убедиться, что все условия и требования проекта выполнены.</w:t>
      </w:r>
    </w:p>
    <w:p w:rsidR="00595E47" w:rsidRPr="002470DA" w:rsidRDefault="00595E47" w:rsidP="00595E47">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Для разрабатываемого сайта было составлено техническое задание для, которое представл</w:t>
      </w:r>
      <w:r>
        <w:rPr>
          <w:rFonts w:eastAsiaTheme="minorHAnsi"/>
          <w:iCs/>
          <w:sz w:val="28"/>
          <w:szCs w:val="22"/>
          <w:lang w:eastAsia="en-US"/>
        </w:rPr>
        <w:t>ено в Приложение А</w:t>
      </w:r>
      <w:r w:rsidRPr="002470DA">
        <w:rPr>
          <w:rFonts w:eastAsiaTheme="minorHAnsi"/>
          <w:iCs/>
          <w:sz w:val="28"/>
          <w:szCs w:val="22"/>
          <w:lang w:eastAsia="en-US"/>
        </w:rPr>
        <w:t>. В этом документе были четко определены требования.</w:t>
      </w:r>
    </w:p>
    <w:p w:rsidR="00595E47" w:rsidRPr="005465F4" w:rsidRDefault="00595E47" w:rsidP="00595E47">
      <w:pPr>
        <w:pStyle w:val="af4"/>
        <w:widowControl/>
        <w:suppressAutoHyphens w:val="0"/>
        <w:autoSpaceDE/>
        <w:spacing w:line="360" w:lineRule="auto"/>
        <w:ind w:left="0" w:firstLine="851"/>
        <w:jc w:val="center"/>
        <w:rPr>
          <w:rFonts w:eastAsiaTheme="minorHAnsi"/>
          <w:iCs/>
          <w:sz w:val="28"/>
          <w:szCs w:val="22"/>
          <w:lang w:eastAsia="en-US"/>
        </w:rPr>
      </w:pPr>
    </w:p>
    <w:p w:rsidR="00750617" w:rsidRPr="00750617" w:rsidRDefault="00750617" w:rsidP="00750617">
      <w:pPr>
        <w:pStyle w:val="a"/>
        <w:rPr>
          <w:lang w:val="en-US"/>
        </w:rPr>
      </w:pPr>
      <w:bookmarkStart w:id="10" w:name="_Toc134744536"/>
      <w:r>
        <w:t>Выводы</w:t>
      </w:r>
      <w:bookmarkEnd w:id="10"/>
    </w:p>
    <w:p w:rsidR="00595E47" w:rsidRDefault="00750617" w:rsidP="00595E47">
      <w:pPr>
        <w:pStyle w:val="ad"/>
      </w:pPr>
      <w:r w:rsidRPr="00750617">
        <w:t>В данном разделе была проведен</w:t>
      </w:r>
      <w:r w:rsidR="00595E47">
        <w:t xml:space="preserve">а работа по описанию предметной </w:t>
      </w:r>
      <w:r w:rsidRPr="00750617">
        <w:t>области, поставлены задачи для выполн</w:t>
      </w:r>
      <w:r w:rsidR="00595E47">
        <w:t>ения в рамках дипломной работы.</w:t>
      </w:r>
    </w:p>
    <w:p w:rsidR="00595E47" w:rsidRPr="000B3B73" w:rsidRDefault="00595E47" w:rsidP="00595E47">
      <w:pPr>
        <w:pStyle w:val="ad"/>
        <w:rPr>
          <w:rFonts w:eastAsiaTheme="minorHAnsi"/>
          <w:iCs/>
          <w:szCs w:val="22"/>
          <w:lang w:eastAsia="en-US"/>
        </w:rPr>
      </w:pPr>
      <w:r>
        <w:rPr>
          <w:rFonts w:eastAsiaTheme="minorHAnsi"/>
          <w:iCs/>
          <w:szCs w:val="22"/>
          <w:lang w:eastAsia="en-US"/>
        </w:rPr>
        <w:t xml:space="preserve">Для </w:t>
      </w:r>
      <w:r w:rsidRPr="00595E47">
        <w:rPr>
          <w:rFonts w:eastAsiaTheme="minorHAnsi"/>
          <w:iCs/>
          <w:szCs w:val="22"/>
          <w:lang w:eastAsia="en-US"/>
        </w:rPr>
        <w:t xml:space="preserve">написания серверной части разрабатываемого сайта будет использоваться </w:t>
      </w:r>
      <w:r>
        <w:rPr>
          <w:rFonts w:eastAsiaTheme="minorHAnsi"/>
          <w:iCs/>
          <w:szCs w:val="22"/>
          <w:lang w:val="en-US" w:eastAsia="en-US"/>
        </w:rPr>
        <w:t>Django</w:t>
      </w:r>
      <w:r w:rsidRPr="00595E47">
        <w:rPr>
          <w:rFonts w:eastAsiaTheme="minorHAnsi"/>
          <w:iCs/>
          <w:szCs w:val="22"/>
          <w:lang w:eastAsia="en-US"/>
        </w:rPr>
        <w:t xml:space="preserve">. При написании </w:t>
      </w:r>
      <w:proofErr w:type="spellStart"/>
      <w:r w:rsidRPr="00595E47">
        <w:rPr>
          <w:rFonts w:eastAsiaTheme="minorHAnsi"/>
          <w:iCs/>
          <w:szCs w:val="22"/>
          <w:lang w:eastAsia="en-US"/>
        </w:rPr>
        <w:t>фронтенд</w:t>
      </w:r>
      <w:proofErr w:type="spellEnd"/>
      <w:r w:rsidRPr="00595E47">
        <w:rPr>
          <w:rFonts w:eastAsiaTheme="minorHAnsi"/>
          <w:iCs/>
          <w:szCs w:val="22"/>
          <w:lang w:eastAsia="en-US"/>
        </w:rPr>
        <w:t xml:space="preserve"> части будет применяться</w:t>
      </w:r>
      <w:r>
        <w:rPr>
          <w:rFonts w:eastAsiaTheme="minorHAnsi"/>
          <w:iCs/>
          <w:szCs w:val="22"/>
          <w:lang w:eastAsia="en-US"/>
        </w:rPr>
        <w:t xml:space="preserve"> </w:t>
      </w:r>
      <w:r>
        <w:rPr>
          <w:rFonts w:eastAsiaTheme="minorHAnsi"/>
          <w:iCs/>
          <w:szCs w:val="22"/>
          <w:lang w:val="en-US" w:eastAsia="en-US"/>
        </w:rPr>
        <w:t>Vue</w:t>
      </w:r>
      <w:r w:rsidRPr="00595E47">
        <w:rPr>
          <w:rFonts w:eastAsiaTheme="minorHAnsi"/>
          <w:iCs/>
          <w:szCs w:val="22"/>
          <w:lang w:eastAsia="en-US"/>
        </w:rPr>
        <w:t>.</w:t>
      </w:r>
      <w:r w:rsidRPr="000B3B73">
        <w:rPr>
          <w:rFonts w:eastAsiaTheme="minorHAnsi"/>
          <w:iCs/>
          <w:szCs w:val="22"/>
          <w:lang w:eastAsia="en-US"/>
        </w:rPr>
        <w:t xml:space="preserve"> </w:t>
      </w:r>
    </w:p>
    <w:p w:rsidR="00595E47" w:rsidRPr="00595E47" w:rsidRDefault="00595E47" w:rsidP="00595E47">
      <w:pPr>
        <w:pStyle w:val="ad"/>
        <w:rPr>
          <w:rFonts w:eastAsiaTheme="minorHAnsi"/>
          <w:iCs/>
          <w:szCs w:val="22"/>
          <w:lang w:eastAsia="en-US"/>
        </w:rPr>
      </w:pPr>
      <w:r w:rsidRPr="00595E47">
        <w:rPr>
          <w:rFonts w:eastAsiaTheme="minorHAnsi"/>
          <w:iCs/>
          <w:szCs w:val="22"/>
          <w:lang w:eastAsia="en-US"/>
        </w:rPr>
        <w:t>Затем был развернут анал</w:t>
      </w:r>
      <w:r>
        <w:rPr>
          <w:rFonts w:eastAsiaTheme="minorHAnsi"/>
          <w:iCs/>
          <w:szCs w:val="22"/>
          <w:lang w:eastAsia="en-US"/>
        </w:rPr>
        <w:t xml:space="preserve">из трех частично совпадающих по </w:t>
      </w:r>
      <w:r w:rsidRPr="00595E47">
        <w:rPr>
          <w:rFonts w:eastAsiaTheme="minorHAnsi"/>
          <w:iCs/>
          <w:szCs w:val="22"/>
          <w:lang w:eastAsia="en-US"/>
        </w:rPr>
        <w:t>функционалу сервисов с приведенными выводами.</w:t>
      </w:r>
    </w:p>
    <w:p w:rsidR="00595E47" w:rsidRDefault="00595E47" w:rsidP="00595E47">
      <w:pPr>
        <w:pStyle w:val="ad"/>
        <w:rPr>
          <w:color w:val="000000"/>
          <w:szCs w:val="28"/>
        </w:rPr>
      </w:pPr>
      <w:r>
        <w:rPr>
          <w:color w:val="000000"/>
          <w:szCs w:val="28"/>
        </w:rPr>
        <w:t>Разработан и проведен обзор основных бизнес-процессов.</w:t>
      </w:r>
    </w:p>
    <w:p w:rsidR="00595E47" w:rsidRPr="00595E47" w:rsidRDefault="00595E47" w:rsidP="00595E47">
      <w:pPr>
        <w:pStyle w:val="ad"/>
        <w:rPr>
          <w:color w:val="000000"/>
          <w:szCs w:val="28"/>
        </w:rPr>
      </w:pPr>
      <w:r w:rsidRPr="00595E47">
        <w:rPr>
          <w:color w:val="000000"/>
          <w:szCs w:val="28"/>
        </w:rPr>
        <w:t>В результате анализа предметной области, было составлено техническое</w:t>
      </w:r>
    </w:p>
    <w:p w:rsidR="00595E47" w:rsidRDefault="00595E47" w:rsidP="00595E47">
      <w:pPr>
        <w:pStyle w:val="ad"/>
        <w:rPr>
          <w:color w:val="000000"/>
          <w:szCs w:val="28"/>
        </w:rPr>
      </w:pPr>
      <w:r w:rsidRPr="00595E47">
        <w:rPr>
          <w:color w:val="000000"/>
          <w:szCs w:val="28"/>
        </w:rPr>
        <w:t>задание, которое приводится в приложении А.</w:t>
      </w:r>
    </w:p>
    <w:p w:rsidR="00F36B55" w:rsidRPr="00595E47" w:rsidRDefault="00F36B55" w:rsidP="00595E47">
      <w:pPr>
        <w:pStyle w:val="ad"/>
        <w:rPr>
          <w:rFonts w:eastAsiaTheme="minorHAnsi"/>
          <w:iCs/>
          <w:szCs w:val="22"/>
          <w:lang w:eastAsia="en-US"/>
        </w:rPr>
      </w:pPr>
      <w:r w:rsidRPr="005465F4">
        <w:rPr>
          <w:rFonts w:eastAsiaTheme="minorHAnsi"/>
          <w:iCs/>
          <w:szCs w:val="22"/>
          <w:lang w:eastAsia="en-US"/>
        </w:rPr>
        <w:br w:type="page"/>
      </w:r>
    </w:p>
    <w:p w:rsidR="002470DA" w:rsidRPr="002470DA" w:rsidRDefault="002470DA" w:rsidP="00C6740C">
      <w:pPr>
        <w:pStyle w:val="ab"/>
        <w:numPr>
          <w:ilvl w:val="0"/>
          <w:numId w:val="25"/>
        </w:numPr>
        <w:spacing w:after="240"/>
      </w:pPr>
      <w:bookmarkStart w:id="11" w:name="_Toc134744537"/>
      <w:r w:rsidRPr="002470DA">
        <w:lastRenderedPageBreak/>
        <w:t>ТЕХНИЧЕСКАЯ РЕАЛИЗАЦИЯ</w:t>
      </w:r>
      <w:bookmarkEnd w:id="11"/>
    </w:p>
    <w:p w:rsidR="002470DA" w:rsidRPr="002470DA" w:rsidRDefault="002470DA" w:rsidP="00C6740C">
      <w:pPr>
        <w:pStyle w:val="af4"/>
        <w:keepNext/>
        <w:keepLines/>
        <w:widowControl/>
        <w:numPr>
          <w:ilvl w:val="0"/>
          <w:numId w:val="18"/>
        </w:numPr>
        <w:suppressAutoHyphens w:val="0"/>
        <w:autoSpaceDE/>
        <w:spacing w:line="360" w:lineRule="auto"/>
        <w:jc w:val="both"/>
        <w:outlineLvl w:val="1"/>
        <w:rPr>
          <w:b/>
          <w:vanish/>
          <w:sz w:val="28"/>
          <w:szCs w:val="28"/>
          <w:lang w:eastAsia="ru-RU"/>
        </w:rPr>
      </w:pPr>
      <w:bookmarkStart w:id="12" w:name="_Toc133604069"/>
      <w:bookmarkStart w:id="13" w:name="_Toc133949994"/>
      <w:bookmarkStart w:id="14" w:name="_Toc134040088"/>
      <w:bookmarkStart w:id="15" w:name="_Toc134744538"/>
      <w:bookmarkEnd w:id="12"/>
      <w:bookmarkEnd w:id="13"/>
      <w:bookmarkEnd w:id="14"/>
      <w:bookmarkEnd w:id="15"/>
    </w:p>
    <w:p w:rsidR="002470DA" w:rsidRPr="00595E47" w:rsidRDefault="00595E47" w:rsidP="00595E47">
      <w:pPr>
        <w:pStyle w:val="a"/>
        <w:numPr>
          <w:ilvl w:val="1"/>
          <w:numId w:val="18"/>
        </w:numPr>
      </w:pPr>
      <w:r>
        <w:t xml:space="preserve"> </w:t>
      </w:r>
      <w:bookmarkStart w:id="16" w:name="_Toc134744539"/>
      <w:r w:rsidR="002470DA" w:rsidRPr="00595E47">
        <w:t>Функции сайта.</w:t>
      </w:r>
      <w:bookmarkEnd w:id="16"/>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На начальных этапах жизненного цикла был выполнен проект системы, предполагающий построение модели для будущего использования на этапе разработки. Одной из моделей, созданных в ходе этого процесса, была диаграмма прецедентов.</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Диаграмма прецедентов - это один из ключевых элементов в процессе проектирования программного обеспечения, которая помогает определить функциональные требования к системе и ее пользовательскому интерфейсу.</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Диаграмма прецедентов представляет собой графическое изображение взаимодействия между пользователями и системой, показывая какие действия пользователи могут выполнять в рамках системы и как система будет на них реагировать. Она содержит актеров, прецеденты и связи между ними</w:t>
      </w:r>
      <w:r w:rsidR="001E3E8C" w:rsidRPr="00D85C87">
        <w:rPr>
          <w:rFonts w:eastAsiaTheme="minorHAnsi"/>
          <w:iCs/>
          <w:sz w:val="28"/>
          <w:szCs w:val="22"/>
          <w:lang w:eastAsia="en-US"/>
        </w:rPr>
        <w:t xml:space="preserve"> [11]</w:t>
      </w:r>
      <w:r w:rsidRPr="002470DA">
        <w:rPr>
          <w:rFonts w:eastAsiaTheme="minorHAnsi"/>
          <w:iCs/>
          <w:sz w:val="28"/>
          <w:szCs w:val="22"/>
          <w:lang w:eastAsia="en-US"/>
        </w:rPr>
        <w:t>.</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Преимущества использования диаграммы прецедентов включают</w:t>
      </w:r>
      <w:r w:rsidR="001E3E8C">
        <w:rPr>
          <w:rFonts w:eastAsiaTheme="minorHAnsi"/>
          <w:iCs/>
          <w:sz w:val="28"/>
          <w:szCs w:val="22"/>
          <w:lang w:eastAsia="en-US"/>
        </w:rPr>
        <w:t xml:space="preserve"> </w:t>
      </w:r>
      <w:r w:rsidR="001E3E8C" w:rsidRPr="00D85C87">
        <w:rPr>
          <w:rFonts w:eastAsiaTheme="minorHAnsi"/>
          <w:iCs/>
          <w:sz w:val="28"/>
          <w:szCs w:val="22"/>
          <w:lang w:eastAsia="en-US"/>
        </w:rPr>
        <w:t>[12]</w:t>
      </w:r>
      <w:r w:rsidRPr="002470DA">
        <w:rPr>
          <w:rFonts w:eastAsiaTheme="minorHAnsi"/>
          <w:iCs/>
          <w:sz w:val="28"/>
          <w:szCs w:val="22"/>
          <w:lang w:eastAsia="en-US"/>
        </w:rPr>
        <w:t>:</w:t>
      </w:r>
    </w:p>
    <w:p w:rsidR="002470DA" w:rsidRPr="002470DA" w:rsidRDefault="002470DA" w:rsidP="00C6740C">
      <w:pPr>
        <w:widowControl/>
        <w:numPr>
          <w:ilvl w:val="0"/>
          <w:numId w:val="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Понимание функциональных требований к системе: Диаграмма прецедентов помогает определить, какие функции системы должны выполняться и как пользователи будут взаимодействовать с системой.</w:t>
      </w:r>
    </w:p>
    <w:p w:rsidR="002470DA" w:rsidRPr="002470DA" w:rsidRDefault="002470DA" w:rsidP="00C6740C">
      <w:pPr>
        <w:widowControl/>
        <w:numPr>
          <w:ilvl w:val="0"/>
          <w:numId w:val="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 xml:space="preserve">Улучшение </w:t>
      </w:r>
      <w:r w:rsidRPr="002470DA">
        <w:rPr>
          <w:rFonts w:eastAsiaTheme="minorHAnsi"/>
          <w:iCs/>
          <w:sz w:val="28"/>
          <w:szCs w:val="22"/>
          <w:lang w:val="en-US" w:eastAsia="en-US"/>
        </w:rPr>
        <w:t>UX</w:t>
      </w:r>
      <w:r w:rsidRPr="002470DA">
        <w:rPr>
          <w:rFonts w:eastAsiaTheme="minorHAnsi"/>
          <w:iCs/>
          <w:sz w:val="28"/>
          <w:szCs w:val="22"/>
          <w:lang w:eastAsia="en-US"/>
        </w:rPr>
        <w:t>: Диаграмма прецедентов позволяет определить, какие действия пользователи могут выполнять в рамках системы и как система будет на них реагировать, что помогает улучшить пользовательский интерфейс</w:t>
      </w:r>
      <w:r w:rsidR="00D85C87">
        <w:rPr>
          <w:rFonts w:eastAsiaTheme="minorHAnsi"/>
          <w:iCs/>
          <w:sz w:val="28"/>
          <w:szCs w:val="22"/>
          <w:lang w:eastAsia="en-US"/>
        </w:rPr>
        <w:t xml:space="preserve"> [13]</w:t>
      </w:r>
      <w:r w:rsidRPr="002470DA">
        <w:rPr>
          <w:rFonts w:eastAsiaTheme="minorHAnsi"/>
          <w:iCs/>
          <w:sz w:val="28"/>
          <w:szCs w:val="22"/>
          <w:lang w:eastAsia="en-US"/>
        </w:rPr>
        <w:t>.</w:t>
      </w:r>
    </w:p>
    <w:p w:rsidR="002470DA" w:rsidRPr="002470DA" w:rsidRDefault="002470DA" w:rsidP="00C6740C">
      <w:pPr>
        <w:widowControl/>
        <w:numPr>
          <w:ilvl w:val="0"/>
          <w:numId w:val="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Уменьшение рисков и ошибок: Диаграмма прецедентов помогает идентифицировать возможные проблемы и риски, которые могут возникнуть в ходе разработки и использования системы.</w:t>
      </w:r>
    </w:p>
    <w:p w:rsidR="002470DA" w:rsidRPr="002470DA" w:rsidRDefault="002470DA" w:rsidP="00C6740C">
      <w:pPr>
        <w:widowControl/>
        <w:numPr>
          <w:ilvl w:val="0"/>
          <w:numId w:val="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Упрощение коммуникации между разработчиками и заказчиками: Диаграмма прецедентов позволяет заказчикам и разработчикам понимать, как система будет использоваться и какие функции будут выполняться, что упрощает коммуникацию между ними.</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lastRenderedPageBreak/>
        <w:t xml:space="preserve">Использование диаграммы прецедентов является важным элементом процесса разработки программного обеспечения, что позволяет определить функциональные требования к системе, улучшить </w:t>
      </w:r>
      <w:r w:rsidRPr="002470DA">
        <w:rPr>
          <w:rFonts w:eastAsiaTheme="minorHAnsi"/>
          <w:iCs/>
          <w:sz w:val="28"/>
          <w:szCs w:val="22"/>
          <w:lang w:val="en-US" w:eastAsia="en-US"/>
        </w:rPr>
        <w:t>UX</w:t>
      </w:r>
      <w:r w:rsidRPr="002470DA">
        <w:rPr>
          <w:rFonts w:eastAsiaTheme="minorHAnsi"/>
          <w:iCs/>
          <w:sz w:val="28"/>
          <w:szCs w:val="22"/>
          <w:lang w:eastAsia="en-US"/>
        </w:rPr>
        <w:t>, уменьшить риски и ошибки, а также упростить коммуникацию между заказчиками и разработчиками.</w:t>
      </w:r>
    </w:p>
    <w:p w:rsidR="002470DA" w:rsidRPr="002470DA" w:rsidRDefault="009977B5" w:rsidP="00ED27B8">
      <w:pPr>
        <w:pStyle w:val="ad"/>
        <w:rPr>
          <w:rFonts w:eastAsiaTheme="minorHAnsi"/>
        </w:rPr>
      </w:pPr>
      <w:r>
        <w:rPr>
          <w:rFonts w:eastAsiaTheme="minorHAnsi"/>
        </w:rPr>
        <w:t>На р</w:t>
      </w:r>
      <w:r w:rsidR="00ED27B8">
        <w:rPr>
          <w:rFonts w:eastAsiaTheme="minorHAnsi"/>
        </w:rPr>
        <w:t>исунке 9</w:t>
      </w:r>
      <w:r>
        <w:rPr>
          <w:rFonts w:eastAsiaTheme="minorHAnsi"/>
        </w:rPr>
        <w:t xml:space="preserve"> </w:t>
      </w:r>
      <w:r w:rsidR="002470DA" w:rsidRPr="002470DA">
        <w:rPr>
          <w:rFonts w:eastAsiaTheme="minorHAnsi"/>
        </w:rPr>
        <w:t xml:space="preserve">изображена диаграмма вариантов использования, построенная для сайта просмотра и обмена коллекционных предметов </w:t>
      </w:r>
      <w:r w:rsidR="002470DA" w:rsidRPr="002470DA">
        <w:rPr>
          <w:rFonts w:eastAsiaTheme="minorHAnsi"/>
          <w:lang w:val="en-US"/>
        </w:rPr>
        <w:t>collectxchange</w:t>
      </w:r>
      <w:r w:rsidR="002470DA" w:rsidRPr="002470DA">
        <w:rPr>
          <w:rFonts w:eastAsiaTheme="minorHAnsi"/>
        </w:rPr>
        <w:t>.</w:t>
      </w:r>
    </w:p>
    <w:p w:rsidR="009977B5" w:rsidRDefault="002470DA" w:rsidP="009977B5">
      <w:pPr>
        <w:keepNext/>
        <w:widowControl/>
        <w:suppressAutoHyphens w:val="0"/>
        <w:autoSpaceDE/>
        <w:spacing w:line="360" w:lineRule="auto"/>
        <w:jc w:val="center"/>
      </w:pPr>
      <w:r w:rsidRPr="002470DA">
        <w:rPr>
          <w:rFonts w:asciiTheme="minorHAnsi" w:eastAsiaTheme="minorHAnsi" w:hAnsiTheme="minorHAnsi" w:cstheme="minorBidi"/>
          <w:noProof/>
          <w:sz w:val="22"/>
          <w:szCs w:val="22"/>
          <w:lang w:eastAsia="ru-RU"/>
        </w:rPr>
        <w:drawing>
          <wp:inline distT="0" distB="0" distL="0" distR="0" wp14:anchorId="04FC1BE9" wp14:editId="56C75F55">
            <wp:extent cx="5940425" cy="445833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4458335"/>
                    </a:xfrm>
                    <a:prstGeom prst="rect">
                      <a:avLst/>
                    </a:prstGeom>
                  </pic:spPr>
                </pic:pic>
              </a:graphicData>
            </a:graphic>
          </wp:inline>
        </w:drawing>
      </w:r>
    </w:p>
    <w:p w:rsidR="002470DA" w:rsidRPr="002470DA" w:rsidRDefault="003B03BC" w:rsidP="003B03BC">
      <w:pPr>
        <w:pStyle w:val="a0"/>
        <w:numPr>
          <w:ilvl w:val="0"/>
          <w:numId w:val="0"/>
        </w:numPr>
        <w:ind w:left="1208"/>
      </w:pPr>
      <w:bookmarkStart w:id="17" w:name="_Ref133702574"/>
      <w:r>
        <w:t xml:space="preserve">Рисунок 9 - </w:t>
      </w:r>
      <w:r w:rsidR="009977B5" w:rsidRPr="002470DA">
        <w:t xml:space="preserve">Диаграмма прецедентов сайта </w:t>
      </w:r>
      <w:r w:rsidR="009977B5" w:rsidRPr="002470DA">
        <w:rPr>
          <w:lang w:val="en-US"/>
        </w:rPr>
        <w:t>collectxchange</w:t>
      </w:r>
      <w:r w:rsidR="009977B5" w:rsidRPr="002470DA">
        <w:t>.</w:t>
      </w:r>
      <w:bookmarkEnd w:id="17"/>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На диаграмме мы можем наблюдать роль пользователя, представленную актером «Пользователь», который выступает в роли типичного пользователя разрабатываемого веб-сайта. После авторизации в системе этот пользователь получает доступ к определенным функциям: просмотр профиля, просмотр предметов, просмотр обменов, просмотр коллекций, поиск предметов.</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lastRenderedPageBreak/>
        <w:t>Просмотр профиля включает в себя возможность просмотра сообщений. Пользователь может обмениваться сообщениями с другими пользователями сайта для обсуждения коллекционных предметов, обменов или для решения других вопросов.</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Поиск товаров - пользователь вводит ключевые слова в поисковую строку на сайте, и система отображает соответствующие результаты.</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Прецеденты просмотра предметов и коллекций, каждый включает в себя следующие возможности:</w:t>
      </w:r>
    </w:p>
    <w:p w:rsidR="002470DA" w:rsidRPr="002470DA" w:rsidRDefault="002470DA" w:rsidP="00C6740C">
      <w:pPr>
        <w:widowControl/>
        <w:numPr>
          <w:ilvl w:val="0"/>
          <w:numId w:val="8"/>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Добавление</w:t>
      </w:r>
    </w:p>
    <w:p w:rsidR="002470DA" w:rsidRPr="002470DA" w:rsidRDefault="002470DA" w:rsidP="00C6740C">
      <w:pPr>
        <w:widowControl/>
        <w:numPr>
          <w:ilvl w:val="0"/>
          <w:numId w:val="8"/>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Редактирование</w:t>
      </w:r>
    </w:p>
    <w:p w:rsidR="002470DA" w:rsidRPr="002470DA" w:rsidRDefault="002470DA" w:rsidP="00C6740C">
      <w:pPr>
        <w:widowControl/>
        <w:numPr>
          <w:ilvl w:val="0"/>
          <w:numId w:val="8"/>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Удаление</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 xml:space="preserve">Прецедент обмен позволяет просматривать </w:t>
      </w:r>
      <w:proofErr w:type="gramStart"/>
      <w:r w:rsidRPr="002470DA">
        <w:rPr>
          <w:rFonts w:eastAsiaTheme="minorHAnsi"/>
          <w:iCs/>
          <w:sz w:val="28"/>
          <w:szCs w:val="22"/>
          <w:lang w:eastAsia="en-US"/>
        </w:rPr>
        <w:t>предложения обмена</w:t>
      </w:r>
      <w:proofErr w:type="gramEnd"/>
      <w:r w:rsidRPr="002470DA">
        <w:rPr>
          <w:rFonts w:eastAsiaTheme="minorHAnsi"/>
          <w:iCs/>
          <w:sz w:val="28"/>
          <w:szCs w:val="22"/>
          <w:lang w:eastAsia="en-US"/>
        </w:rPr>
        <w:t xml:space="preserve"> полученные от других пользователей сайта, а также пользователь может сам отправить предложения обмена.</w:t>
      </w:r>
    </w:p>
    <w:p w:rsidR="002470DA" w:rsidRPr="002470DA" w:rsidRDefault="002470DA" w:rsidP="00C6740C">
      <w:pPr>
        <w:pStyle w:val="a"/>
        <w:numPr>
          <w:ilvl w:val="1"/>
          <w:numId w:val="18"/>
        </w:numPr>
      </w:pPr>
      <w:r w:rsidRPr="002470DA">
        <w:t xml:space="preserve"> </w:t>
      </w:r>
      <w:bookmarkStart w:id="18" w:name="_Toc134744540"/>
      <w:r w:rsidRPr="002470DA">
        <w:t>Создание графического пользовательского интерфейса.</w:t>
      </w:r>
      <w:bookmarkEnd w:id="18"/>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Графический пользовательский интерфейс (GUI) сайта необходим для облегчения взаимодействия между пользователем и сайтом. GUI обеспечивает более удобный и интуитивно понятный интерфейс, который позволяет пользователям легко осуществлять навигацию по сайту, выполнять различные действия, ознакомиться с предоставляемым контентом и взаимодействовать с другими пользователями</w:t>
      </w:r>
      <w:r w:rsidR="00FD07F6" w:rsidRPr="00FD07F6">
        <w:rPr>
          <w:rFonts w:eastAsiaTheme="minorHAnsi"/>
          <w:iCs/>
          <w:sz w:val="28"/>
          <w:szCs w:val="22"/>
          <w:lang w:eastAsia="en-US"/>
        </w:rPr>
        <w:t xml:space="preserve"> [17, 34]</w:t>
      </w:r>
      <w:r w:rsidRPr="002470DA">
        <w:rPr>
          <w:rFonts w:eastAsiaTheme="minorHAnsi"/>
          <w:iCs/>
          <w:sz w:val="28"/>
          <w:szCs w:val="22"/>
          <w:lang w:eastAsia="en-US"/>
        </w:rPr>
        <w:t>.</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 xml:space="preserve">Графический пользовательский интерфейс сайта также способствует повышению удобства использования сайта и снижению порога входа для новых пользователей, что увеличивает вероятность их повторного посещения и улучшения </w:t>
      </w:r>
      <w:r w:rsidRPr="002470DA">
        <w:rPr>
          <w:rFonts w:eastAsiaTheme="minorHAnsi"/>
          <w:iCs/>
          <w:sz w:val="28"/>
          <w:szCs w:val="22"/>
          <w:lang w:val="en-US" w:eastAsia="en-US"/>
        </w:rPr>
        <w:t>UX</w:t>
      </w:r>
      <w:r w:rsidR="00D85C87" w:rsidRPr="00D85C87">
        <w:rPr>
          <w:rFonts w:eastAsiaTheme="minorHAnsi"/>
          <w:iCs/>
          <w:sz w:val="28"/>
          <w:szCs w:val="22"/>
          <w:lang w:eastAsia="en-US"/>
        </w:rPr>
        <w:t xml:space="preserve"> [14]</w:t>
      </w:r>
      <w:r w:rsidRPr="002470DA">
        <w:rPr>
          <w:rFonts w:eastAsiaTheme="minorHAnsi"/>
          <w:iCs/>
          <w:sz w:val="28"/>
          <w:szCs w:val="22"/>
          <w:lang w:eastAsia="en-US"/>
        </w:rPr>
        <w:t>. Кроме того, GUI позволяет упростить процесс взаимодействия с различными функциями сайта, сократить время на поиск необходимой информации и повысить производительность пользователей в использовании сайта</w:t>
      </w:r>
      <w:r w:rsidR="00FD07F6" w:rsidRPr="00FD07F6">
        <w:rPr>
          <w:rFonts w:eastAsiaTheme="minorHAnsi"/>
          <w:iCs/>
          <w:sz w:val="28"/>
          <w:szCs w:val="22"/>
          <w:lang w:eastAsia="en-US"/>
        </w:rPr>
        <w:t xml:space="preserve"> [39]</w:t>
      </w:r>
      <w:r w:rsidRPr="002470DA">
        <w:rPr>
          <w:rFonts w:eastAsiaTheme="minorHAnsi"/>
          <w:iCs/>
          <w:sz w:val="28"/>
          <w:szCs w:val="22"/>
          <w:lang w:eastAsia="en-US"/>
        </w:rPr>
        <w:t>.</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Графический пользовательский интерфейс (GUI) состоит из различных элементов, таких как:</w:t>
      </w:r>
    </w:p>
    <w:p w:rsidR="002470DA" w:rsidRPr="002470DA" w:rsidRDefault="002470DA" w:rsidP="00C6740C">
      <w:pPr>
        <w:widowControl/>
        <w:numPr>
          <w:ilvl w:val="0"/>
          <w:numId w:val="9"/>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lastRenderedPageBreak/>
        <w:t xml:space="preserve">Элементы управления, такие как кнопки, переключатели, выпадающие списки, </w:t>
      </w:r>
      <w:proofErr w:type="spellStart"/>
      <w:r w:rsidRPr="002470DA">
        <w:rPr>
          <w:rFonts w:eastAsiaTheme="minorHAnsi"/>
          <w:iCs/>
          <w:sz w:val="28"/>
          <w:szCs w:val="22"/>
          <w:lang w:eastAsia="en-US"/>
        </w:rPr>
        <w:t>чекбоксы</w:t>
      </w:r>
      <w:proofErr w:type="spellEnd"/>
      <w:r w:rsidRPr="002470DA">
        <w:rPr>
          <w:rFonts w:eastAsiaTheme="minorHAnsi"/>
          <w:iCs/>
          <w:sz w:val="28"/>
          <w:szCs w:val="22"/>
          <w:lang w:eastAsia="en-US"/>
        </w:rPr>
        <w:t>, радиокнопки и другие элементы, которые позволяют пользователю взаимодействовать с сайтом и выполнить нужные действия.</w:t>
      </w:r>
    </w:p>
    <w:p w:rsidR="002470DA" w:rsidRPr="003B03BC" w:rsidRDefault="002470DA" w:rsidP="003B03BC">
      <w:pPr>
        <w:widowControl/>
        <w:numPr>
          <w:ilvl w:val="0"/>
          <w:numId w:val="9"/>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Графические элементы, такие как иллюстрации, фотографии, диаграммы, графики и другие элементы, которые используются для визуализации информации и облегчения понимания контента сайта.</w:t>
      </w:r>
    </w:p>
    <w:p w:rsidR="002470DA" w:rsidRPr="002470DA" w:rsidRDefault="002470DA" w:rsidP="00C6740C">
      <w:pPr>
        <w:widowControl/>
        <w:numPr>
          <w:ilvl w:val="0"/>
          <w:numId w:val="9"/>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Меню и навигационные элементы, которые помогают пользователям легко перемещаться по сайту и найти нужную информацию.</w:t>
      </w:r>
    </w:p>
    <w:p w:rsidR="002470DA" w:rsidRPr="002470DA" w:rsidRDefault="002470DA" w:rsidP="00C6740C">
      <w:pPr>
        <w:widowControl/>
        <w:numPr>
          <w:ilvl w:val="0"/>
          <w:numId w:val="9"/>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Текстовые элементы, такие как заголовки, тексты, описания, подписи и другие элементы, которые используются для передачи информации и описания контента сайта.</w:t>
      </w:r>
    </w:p>
    <w:p w:rsidR="002470DA" w:rsidRPr="002470DA" w:rsidRDefault="002470DA" w:rsidP="00C6740C">
      <w:pPr>
        <w:widowControl/>
        <w:numPr>
          <w:ilvl w:val="0"/>
          <w:numId w:val="9"/>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 xml:space="preserve">Различные анимации и эффекты, которые используются для улучшения визуального восприятия сайта и создания более динамичного </w:t>
      </w:r>
      <w:r w:rsidRPr="002470DA">
        <w:rPr>
          <w:rFonts w:eastAsiaTheme="minorHAnsi"/>
          <w:iCs/>
          <w:sz w:val="28"/>
          <w:szCs w:val="22"/>
          <w:lang w:val="en-US" w:eastAsia="en-US"/>
        </w:rPr>
        <w:t>UX</w:t>
      </w:r>
      <w:r w:rsidRPr="002470DA">
        <w:rPr>
          <w:rFonts w:eastAsiaTheme="minorHAnsi"/>
          <w:iCs/>
          <w:sz w:val="28"/>
          <w:szCs w:val="22"/>
          <w:lang w:eastAsia="en-US"/>
        </w:rPr>
        <w:t>.</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 xml:space="preserve">Все эти элементы в совокупности обеспечивают более удобный, привлекательный и интуитивно понятный интерфейс для пользователей, что повышает эффективность использования сайта и улучшает </w:t>
      </w:r>
      <w:r w:rsidRPr="002470DA">
        <w:rPr>
          <w:rFonts w:eastAsiaTheme="minorHAnsi"/>
          <w:iCs/>
          <w:sz w:val="28"/>
          <w:szCs w:val="22"/>
          <w:lang w:val="en-US" w:eastAsia="en-US"/>
        </w:rPr>
        <w:t>UX</w:t>
      </w:r>
      <w:r w:rsidR="00D85C87" w:rsidRPr="00D85C87">
        <w:rPr>
          <w:rFonts w:eastAsiaTheme="minorHAnsi"/>
          <w:iCs/>
          <w:sz w:val="28"/>
          <w:szCs w:val="22"/>
          <w:lang w:eastAsia="en-US"/>
        </w:rPr>
        <w:t xml:space="preserve"> [</w:t>
      </w:r>
      <w:r w:rsidR="00FD07F6" w:rsidRPr="00FD07F6">
        <w:rPr>
          <w:rFonts w:eastAsiaTheme="minorHAnsi"/>
          <w:iCs/>
          <w:sz w:val="28"/>
          <w:szCs w:val="22"/>
          <w:lang w:eastAsia="en-US"/>
        </w:rPr>
        <w:t>30</w:t>
      </w:r>
      <w:r w:rsidR="00D85C87" w:rsidRPr="00D85C87">
        <w:rPr>
          <w:rFonts w:eastAsiaTheme="minorHAnsi"/>
          <w:iCs/>
          <w:sz w:val="28"/>
          <w:szCs w:val="22"/>
          <w:lang w:eastAsia="en-US"/>
        </w:rPr>
        <w:t>]</w:t>
      </w:r>
      <w:r w:rsidRPr="002470DA">
        <w:rPr>
          <w:rFonts w:eastAsiaTheme="minorHAnsi"/>
          <w:iCs/>
          <w:sz w:val="28"/>
          <w:szCs w:val="22"/>
          <w:lang w:eastAsia="en-US"/>
        </w:rPr>
        <w:t>.</w:t>
      </w:r>
    </w:p>
    <w:p w:rsidR="00144CE1" w:rsidRPr="002470DA" w:rsidRDefault="002470DA" w:rsidP="00144CE1">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При разработке сайта важно учитывать не только функциональные требования, но и дизайн, в том числе создание эффективного и интуитивно понятного пользовательского интерфейса.</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 xml:space="preserve">Для того, чтобы создать оптимальный GUI, необходимо учитывать множество факторов, таких как потребности целевой аудитории, особенности предлагаемого продукта или услуги, актуальные тренды и стандарты дизайна, а также множество других аспектов. В процессе разработки GUI, часто используются методы тестирования, проводятся опросы пользователей и анализируются результаты, чтобы определить наиболее эффективные решения для улучшения </w:t>
      </w:r>
      <w:r w:rsidRPr="002470DA">
        <w:rPr>
          <w:rFonts w:eastAsiaTheme="minorHAnsi"/>
          <w:iCs/>
          <w:sz w:val="28"/>
          <w:szCs w:val="22"/>
          <w:lang w:val="en-US" w:eastAsia="en-US"/>
        </w:rPr>
        <w:t>UX</w:t>
      </w:r>
      <w:r w:rsidR="00733BF7">
        <w:rPr>
          <w:rFonts w:eastAsiaTheme="minorHAnsi"/>
          <w:iCs/>
          <w:sz w:val="28"/>
          <w:szCs w:val="22"/>
          <w:lang w:eastAsia="en-US"/>
        </w:rPr>
        <w:t xml:space="preserve"> [47</w:t>
      </w:r>
      <w:r w:rsidR="00FB5EB5" w:rsidRPr="00FB5EB5">
        <w:rPr>
          <w:rFonts w:eastAsiaTheme="minorHAnsi"/>
          <w:iCs/>
          <w:sz w:val="28"/>
          <w:szCs w:val="22"/>
          <w:lang w:eastAsia="en-US"/>
        </w:rPr>
        <w:t>]</w:t>
      </w:r>
      <w:r w:rsidRPr="002470DA">
        <w:rPr>
          <w:rFonts w:eastAsiaTheme="minorHAnsi"/>
          <w:iCs/>
          <w:sz w:val="28"/>
          <w:szCs w:val="22"/>
          <w:lang w:eastAsia="en-US"/>
        </w:rPr>
        <w:t>.</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lastRenderedPageBreak/>
        <w:t>Рассмотрим основные компоненты сайта и подробно изучим каждый элемент сайта, его функционал и визуальное оформление</w:t>
      </w:r>
      <w:r w:rsidR="00AB1142">
        <w:rPr>
          <w:rFonts w:eastAsiaTheme="minorHAnsi"/>
          <w:iCs/>
          <w:sz w:val="28"/>
          <w:szCs w:val="22"/>
          <w:lang w:eastAsia="en-US"/>
        </w:rPr>
        <w:t xml:space="preserve"> </w:t>
      </w:r>
      <w:r w:rsidR="00AB1142" w:rsidRPr="00AB1142">
        <w:rPr>
          <w:rFonts w:eastAsiaTheme="minorHAnsi"/>
          <w:iCs/>
          <w:sz w:val="28"/>
          <w:szCs w:val="22"/>
          <w:lang w:eastAsia="en-US"/>
        </w:rPr>
        <w:t>[15,16,17]</w:t>
      </w:r>
      <w:r w:rsidRPr="002470DA">
        <w:rPr>
          <w:rFonts w:eastAsiaTheme="minorHAnsi"/>
          <w:iCs/>
          <w:sz w:val="28"/>
          <w:szCs w:val="22"/>
          <w:lang w:eastAsia="en-US"/>
        </w:rPr>
        <w:t>.</w:t>
      </w:r>
    </w:p>
    <w:p w:rsidR="002470DA" w:rsidRPr="002470DA" w:rsidRDefault="002470DA" w:rsidP="002470DA">
      <w:pPr>
        <w:widowControl/>
        <w:suppressAutoHyphens w:val="0"/>
        <w:autoSpaceDE/>
        <w:spacing w:line="360" w:lineRule="auto"/>
        <w:jc w:val="both"/>
        <w:rPr>
          <w:rFonts w:asciiTheme="minorHAnsi" w:eastAsiaTheme="minorHAnsi" w:hAnsiTheme="minorHAnsi" w:cstheme="minorBidi"/>
          <w:noProof/>
          <w:sz w:val="22"/>
          <w:szCs w:val="22"/>
          <w:lang w:eastAsia="ru-RU"/>
        </w:rPr>
      </w:pPr>
    </w:p>
    <w:p w:rsidR="002470DA" w:rsidRDefault="002470DA" w:rsidP="002470DA">
      <w:pPr>
        <w:widowControl/>
        <w:suppressAutoHyphens w:val="0"/>
        <w:autoSpaceDE/>
        <w:spacing w:line="360" w:lineRule="auto"/>
        <w:jc w:val="both"/>
        <w:rPr>
          <w:rFonts w:eastAsiaTheme="minorHAnsi"/>
          <w:iCs/>
          <w:sz w:val="28"/>
          <w:szCs w:val="22"/>
          <w:lang w:val="en-US" w:eastAsia="en-US"/>
        </w:rPr>
      </w:pPr>
      <w:r w:rsidRPr="002470DA">
        <w:rPr>
          <w:rFonts w:asciiTheme="minorHAnsi" w:eastAsiaTheme="minorHAnsi" w:hAnsiTheme="minorHAnsi" w:cstheme="minorBidi"/>
          <w:noProof/>
          <w:sz w:val="22"/>
          <w:szCs w:val="22"/>
          <w:lang w:eastAsia="ru-RU"/>
        </w:rPr>
        <w:drawing>
          <wp:inline distT="0" distB="0" distL="0" distR="0" wp14:anchorId="39A127BB" wp14:editId="767E0154">
            <wp:extent cx="5940425" cy="4483290"/>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2307"/>
                    <a:stretch/>
                  </pic:blipFill>
                  <pic:spPr bwMode="auto">
                    <a:xfrm>
                      <a:off x="0" y="0"/>
                      <a:ext cx="5940425" cy="4483290"/>
                    </a:xfrm>
                    <a:prstGeom prst="rect">
                      <a:avLst/>
                    </a:prstGeom>
                    <a:ln>
                      <a:noFill/>
                    </a:ln>
                    <a:extLst>
                      <a:ext uri="{53640926-AAD7-44D8-BBD7-CCE9431645EC}">
                        <a14:shadowObscured xmlns:a14="http://schemas.microsoft.com/office/drawing/2010/main"/>
                      </a:ext>
                    </a:extLst>
                  </pic:spPr>
                </pic:pic>
              </a:graphicData>
            </a:graphic>
          </wp:inline>
        </w:drawing>
      </w:r>
    </w:p>
    <w:p w:rsidR="009977B5" w:rsidRPr="00832B70" w:rsidRDefault="00832B70" w:rsidP="00832B70">
      <w:pPr>
        <w:pStyle w:val="a0"/>
        <w:numPr>
          <w:ilvl w:val="0"/>
          <w:numId w:val="0"/>
        </w:numPr>
        <w:ind w:left="1208"/>
      </w:pPr>
      <w:r>
        <w:t>Рисунок 10 -</w:t>
      </w:r>
      <w:r w:rsidR="009977B5">
        <w:t xml:space="preserve"> </w:t>
      </w:r>
      <w:bookmarkStart w:id="19" w:name="_Ref133702483"/>
      <w:r w:rsidR="009977B5" w:rsidRPr="009977B5">
        <w:t>Главная страница сайта collectxchange.</w:t>
      </w:r>
      <w:bookmarkEnd w:id="19"/>
    </w:p>
    <w:p w:rsidR="002470DA" w:rsidRPr="002470DA" w:rsidRDefault="009977B5" w:rsidP="00747868">
      <w:pPr>
        <w:widowControl/>
        <w:suppressAutoHyphens w:val="0"/>
        <w:autoSpaceDE/>
        <w:spacing w:line="360" w:lineRule="auto"/>
        <w:ind w:firstLine="851"/>
        <w:jc w:val="both"/>
        <w:rPr>
          <w:rFonts w:eastAsiaTheme="minorHAnsi"/>
          <w:iCs/>
          <w:sz w:val="28"/>
          <w:szCs w:val="22"/>
          <w:lang w:eastAsia="en-US"/>
        </w:rPr>
      </w:pPr>
      <w:r>
        <w:rPr>
          <w:rFonts w:eastAsiaTheme="minorHAnsi"/>
          <w:iCs/>
          <w:sz w:val="28"/>
          <w:szCs w:val="22"/>
          <w:lang w:eastAsia="en-US"/>
        </w:rPr>
        <w:t>Главная страница (</w:t>
      </w:r>
      <w:r>
        <w:rPr>
          <w:rFonts w:eastAsiaTheme="minorHAnsi"/>
          <w:iCs/>
          <w:sz w:val="28"/>
          <w:szCs w:val="22"/>
          <w:lang w:eastAsia="en-US"/>
        </w:rPr>
        <w:fldChar w:fldCharType="begin"/>
      </w:r>
      <w:r>
        <w:rPr>
          <w:rFonts w:eastAsiaTheme="minorHAnsi"/>
          <w:iCs/>
          <w:sz w:val="28"/>
          <w:szCs w:val="22"/>
          <w:lang w:eastAsia="en-US"/>
        </w:rPr>
        <w:instrText xml:space="preserve"> REF _Ref133702483 \r \h </w:instrText>
      </w:r>
      <w:r>
        <w:rPr>
          <w:rFonts w:eastAsiaTheme="minorHAnsi"/>
          <w:iCs/>
          <w:sz w:val="28"/>
          <w:szCs w:val="22"/>
          <w:lang w:eastAsia="en-US"/>
        </w:rPr>
      </w:r>
      <w:r>
        <w:rPr>
          <w:rFonts w:eastAsiaTheme="minorHAnsi"/>
          <w:iCs/>
          <w:sz w:val="28"/>
          <w:szCs w:val="22"/>
          <w:lang w:eastAsia="en-US"/>
        </w:rPr>
        <w:fldChar w:fldCharType="separate"/>
      </w:r>
      <w:r w:rsidR="00B93547">
        <w:rPr>
          <w:rFonts w:eastAsiaTheme="minorHAnsi"/>
          <w:iCs/>
          <w:sz w:val="28"/>
          <w:szCs w:val="22"/>
          <w:lang w:eastAsia="en-US"/>
        </w:rPr>
        <w:t>0</w:t>
      </w:r>
      <w:r>
        <w:rPr>
          <w:rFonts w:eastAsiaTheme="minorHAnsi"/>
          <w:iCs/>
          <w:sz w:val="28"/>
          <w:szCs w:val="22"/>
          <w:lang w:eastAsia="en-US"/>
        </w:rPr>
        <w:fldChar w:fldCharType="end"/>
      </w:r>
      <w:r w:rsidR="00832B70">
        <w:rPr>
          <w:rFonts w:eastAsiaTheme="minorHAnsi"/>
          <w:iCs/>
          <w:sz w:val="28"/>
          <w:szCs w:val="22"/>
          <w:lang w:eastAsia="en-US"/>
        </w:rPr>
        <w:t>10</w:t>
      </w:r>
      <w:r>
        <w:rPr>
          <w:rFonts w:eastAsiaTheme="minorHAnsi"/>
          <w:iCs/>
          <w:sz w:val="28"/>
          <w:szCs w:val="22"/>
          <w:lang w:eastAsia="en-US"/>
        </w:rPr>
        <w:fldChar w:fldCharType="begin"/>
      </w:r>
      <w:r>
        <w:rPr>
          <w:rFonts w:eastAsiaTheme="minorHAnsi"/>
          <w:iCs/>
          <w:sz w:val="28"/>
          <w:szCs w:val="22"/>
          <w:lang w:eastAsia="en-US"/>
        </w:rPr>
        <w:instrText xml:space="preserve"> REF _Ref133702483 \r \h </w:instrText>
      </w:r>
      <w:r>
        <w:rPr>
          <w:rFonts w:eastAsiaTheme="minorHAnsi"/>
          <w:iCs/>
          <w:sz w:val="28"/>
          <w:szCs w:val="22"/>
          <w:lang w:eastAsia="en-US"/>
        </w:rPr>
      </w:r>
      <w:r>
        <w:rPr>
          <w:rFonts w:eastAsiaTheme="minorHAnsi"/>
          <w:iCs/>
          <w:sz w:val="28"/>
          <w:szCs w:val="22"/>
          <w:lang w:eastAsia="en-US"/>
        </w:rPr>
        <w:fldChar w:fldCharType="separate"/>
      </w:r>
      <w:r w:rsidR="00B93547">
        <w:rPr>
          <w:rFonts w:eastAsiaTheme="minorHAnsi"/>
          <w:iCs/>
          <w:sz w:val="28"/>
          <w:szCs w:val="22"/>
          <w:lang w:eastAsia="en-US"/>
        </w:rPr>
        <w:t>0</w:t>
      </w:r>
      <w:r>
        <w:rPr>
          <w:rFonts w:eastAsiaTheme="minorHAnsi"/>
          <w:iCs/>
          <w:sz w:val="28"/>
          <w:szCs w:val="22"/>
          <w:lang w:eastAsia="en-US"/>
        </w:rPr>
        <w:fldChar w:fldCharType="end"/>
      </w:r>
      <w:r w:rsidR="002470DA" w:rsidRPr="002470DA">
        <w:rPr>
          <w:rFonts w:eastAsiaTheme="minorHAnsi"/>
          <w:iCs/>
          <w:sz w:val="28"/>
          <w:szCs w:val="22"/>
          <w:lang w:eastAsia="en-US"/>
        </w:rPr>
        <w:t>) на сайте является первым местом, которое видят пользователи при посещении сайта. Она предоставляет пользователям доступ к различным функциям и сервисам сайта, а также позволяет им быстро найти интересующие их предметы.</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Интерфейс имеет верхнее меню навигации с размещенными в правой части кнопками "Войти" и "Регистрация". Пользователи могут использовать эти кнопки для авторизации в системе или создания нового аккаунта.</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Расположение меню навигации с ссылками на основные страницы сайта в верхней части экрана имеет несколько преимуществ:</w:t>
      </w:r>
    </w:p>
    <w:p w:rsidR="002470DA" w:rsidRPr="002470DA" w:rsidRDefault="002470DA" w:rsidP="00C6740C">
      <w:pPr>
        <w:widowControl/>
        <w:numPr>
          <w:ilvl w:val="0"/>
          <w:numId w:val="10"/>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 xml:space="preserve">Удобство использования: пользователи могут легко найти ссылки на основные страницы сайта в верхней части экрана. Это позволяет </w:t>
      </w:r>
      <w:r w:rsidRPr="002470DA">
        <w:rPr>
          <w:rFonts w:eastAsiaTheme="minorHAnsi"/>
          <w:iCs/>
          <w:sz w:val="28"/>
          <w:szCs w:val="22"/>
          <w:lang w:eastAsia="en-US"/>
        </w:rPr>
        <w:lastRenderedPageBreak/>
        <w:t>им быстро получить доступ к нужным страницам и осуществлять навигацию по сайту с минимальными усилиями.</w:t>
      </w:r>
    </w:p>
    <w:p w:rsidR="002470DA" w:rsidRPr="002470DA" w:rsidRDefault="002470DA" w:rsidP="00C6740C">
      <w:pPr>
        <w:widowControl/>
        <w:numPr>
          <w:ilvl w:val="0"/>
          <w:numId w:val="10"/>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Повышение узнаваемости бренда: расположение меню навигации в верхней части экрана является стандартным для большинства сайтов, поэтому пользователи быстро узнают, где оно находится и как им пользоваться. Это может способствовать узнаваемости бренда и повышению уровня доверия к сайту.</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На главной странице размещены три основных заголовка: "Последние публикации", "Популярные коллекции" и "Топ коллекционеров". Под каждым заголовком размещены соответствующие контентные блоки.</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В блоке "Последние публикации" находятся карточки предметов и их основные характеристики. Карточки включают в себя фотографию предмета, его название, описание, и другие характеристики.</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В блоке "Популярные коллекции" пользователи могут увидеть коллекции, отсортированные по количеству просмотров. Каждая коллекция содержит изображения предметов, которые входят в нее, название коллекции, краткое описание и информацию об авторе.</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В блоке "Топ коллекционеров" пользователи могут увидеть коллекционеров с наибольшим количеством просмотров. Каждый профиль коллекционера содержит информацию о количестве коллекций, а также количество просмотров.</w:t>
      </w:r>
    </w:p>
    <w:p w:rsidR="002470DA" w:rsidRPr="002470DA" w:rsidRDefault="002470DA" w:rsidP="002470DA">
      <w:pPr>
        <w:widowControl/>
        <w:suppressAutoHyphens w:val="0"/>
        <w:autoSpaceDE/>
        <w:spacing w:line="360" w:lineRule="auto"/>
        <w:jc w:val="both"/>
        <w:rPr>
          <w:rFonts w:eastAsiaTheme="minorHAnsi"/>
          <w:iCs/>
          <w:sz w:val="28"/>
          <w:szCs w:val="22"/>
          <w:lang w:eastAsia="en-US"/>
        </w:rPr>
      </w:pPr>
      <w:r w:rsidRPr="002470DA">
        <w:rPr>
          <w:rFonts w:asciiTheme="minorHAnsi" w:eastAsiaTheme="minorHAnsi" w:hAnsiTheme="minorHAnsi" w:cstheme="minorBidi"/>
          <w:noProof/>
          <w:sz w:val="22"/>
          <w:szCs w:val="22"/>
          <w:lang w:eastAsia="ru-RU"/>
        </w:rPr>
        <w:lastRenderedPageBreak/>
        <w:drawing>
          <wp:inline distT="0" distB="0" distL="0" distR="0" wp14:anchorId="5B05EFE5" wp14:editId="0DD1121D">
            <wp:extent cx="5940425" cy="36652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665220"/>
                    </a:xfrm>
                    <a:prstGeom prst="rect">
                      <a:avLst/>
                    </a:prstGeom>
                  </pic:spPr>
                </pic:pic>
              </a:graphicData>
            </a:graphic>
          </wp:inline>
        </w:drawing>
      </w:r>
    </w:p>
    <w:p w:rsidR="002470DA" w:rsidRPr="002470DA" w:rsidRDefault="00832B70" w:rsidP="002470DA">
      <w:pPr>
        <w:widowControl/>
        <w:suppressAutoHyphens w:val="0"/>
        <w:autoSpaceDE/>
        <w:spacing w:line="360" w:lineRule="auto"/>
        <w:ind w:firstLine="709"/>
        <w:jc w:val="center"/>
        <w:rPr>
          <w:rFonts w:eastAsiaTheme="minorHAnsi"/>
          <w:iCs/>
          <w:sz w:val="28"/>
          <w:szCs w:val="22"/>
          <w:lang w:eastAsia="en-US"/>
        </w:rPr>
      </w:pPr>
      <w:r>
        <w:rPr>
          <w:rFonts w:eastAsiaTheme="minorHAnsi"/>
          <w:iCs/>
          <w:sz w:val="28"/>
          <w:szCs w:val="22"/>
          <w:lang w:eastAsia="en-US"/>
        </w:rPr>
        <w:t>Рисунок 11</w:t>
      </w:r>
      <w:r w:rsidR="002470DA" w:rsidRPr="002470DA">
        <w:rPr>
          <w:rFonts w:eastAsiaTheme="minorHAnsi"/>
          <w:iCs/>
          <w:sz w:val="28"/>
          <w:szCs w:val="22"/>
          <w:lang w:eastAsia="en-US"/>
        </w:rPr>
        <w:t xml:space="preserve"> - Форма создания нового профиля.</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При нажатии на кнопку регистрация на экране пользователя всплывающее окно (</w:t>
      </w:r>
      <w:r w:rsidRPr="002470DA">
        <w:rPr>
          <w:rFonts w:eastAsiaTheme="minorHAnsi"/>
          <w:iCs/>
          <w:sz w:val="28"/>
          <w:szCs w:val="22"/>
          <w:lang w:val="en-US" w:eastAsia="en-US"/>
        </w:rPr>
        <w:t>pop</w:t>
      </w:r>
      <w:r w:rsidRPr="002470DA">
        <w:rPr>
          <w:rFonts w:eastAsiaTheme="minorHAnsi"/>
          <w:iCs/>
          <w:sz w:val="28"/>
          <w:szCs w:val="22"/>
          <w:lang w:eastAsia="en-US"/>
        </w:rPr>
        <w:t>-</w:t>
      </w:r>
      <w:r w:rsidRPr="002470DA">
        <w:rPr>
          <w:rFonts w:eastAsiaTheme="minorHAnsi"/>
          <w:iCs/>
          <w:sz w:val="28"/>
          <w:szCs w:val="22"/>
          <w:lang w:val="en-US" w:eastAsia="en-US"/>
        </w:rPr>
        <w:t>up</w:t>
      </w:r>
      <w:r w:rsidR="00832B70">
        <w:rPr>
          <w:rFonts w:eastAsiaTheme="minorHAnsi"/>
          <w:iCs/>
          <w:sz w:val="28"/>
          <w:szCs w:val="22"/>
          <w:lang w:eastAsia="en-US"/>
        </w:rPr>
        <w:t>) (Рис. 11</w:t>
      </w:r>
      <w:r w:rsidRPr="002470DA">
        <w:rPr>
          <w:rFonts w:eastAsiaTheme="minorHAnsi"/>
          <w:iCs/>
          <w:sz w:val="28"/>
          <w:szCs w:val="22"/>
          <w:lang w:eastAsia="en-US"/>
        </w:rPr>
        <w:t xml:space="preserve">). В этом окне пользователю необходимо ввести его данные, в случае ошибок, таких как дублирующийся </w:t>
      </w:r>
      <w:r w:rsidRPr="002470DA">
        <w:rPr>
          <w:rFonts w:eastAsiaTheme="minorHAnsi"/>
          <w:iCs/>
          <w:sz w:val="28"/>
          <w:szCs w:val="22"/>
          <w:lang w:val="en-US" w:eastAsia="en-US"/>
        </w:rPr>
        <w:t>nickname</w:t>
      </w:r>
      <w:r w:rsidRPr="002470DA">
        <w:rPr>
          <w:rFonts w:eastAsiaTheme="minorHAnsi"/>
          <w:iCs/>
          <w:sz w:val="28"/>
          <w:szCs w:val="22"/>
          <w:lang w:eastAsia="en-US"/>
        </w:rPr>
        <w:t xml:space="preserve"> либо не совпадение паролей, пользователь видит соответствующую ошибку на экране.</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Размещение формы регистрации во всплывающем окне - это распространенная практика на веб-сайтах, которая имеет несколько преимуществ:</w:t>
      </w:r>
    </w:p>
    <w:p w:rsidR="002470DA" w:rsidRPr="002470DA" w:rsidRDefault="002470DA" w:rsidP="00C6740C">
      <w:pPr>
        <w:widowControl/>
        <w:numPr>
          <w:ilvl w:val="0"/>
          <w:numId w:val="11"/>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 xml:space="preserve">Улучшение </w:t>
      </w:r>
      <w:r w:rsidRPr="002470DA">
        <w:rPr>
          <w:rFonts w:eastAsiaTheme="minorHAnsi"/>
          <w:iCs/>
          <w:sz w:val="28"/>
          <w:szCs w:val="22"/>
          <w:lang w:val="en-US" w:eastAsia="en-US"/>
        </w:rPr>
        <w:t>UX</w:t>
      </w:r>
      <w:r w:rsidRPr="002470DA">
        <w:rPr>
          <w:rFonts w:eastAsiaTheme="minorHAnsi"/>
          <w:iCs/>
          <w:sz w:val="28"/>
          <w:szCs w:val="22"/>
          <w:lang w:eastAsia="en-US"/>
        </w:rPr>
        <w:t>: когда форма регистрации размещена во всплывающем окне, пользователи могут быстро и удобно зарегистрироваться на сайте без необходимости покидать текущую страницу или искать форму на другой странице. Это уменьшает количество шагов, необходимых для выполнения регистрации, что может повысить удовлетворенность пользователей и сократить вероятность отказа от регистрации.</w:t>
      </w:r>
    </w:p>
    <w:p w:rsidR="002470DA" w:rsidRPr="002470DA" w:rsidRDefault="002470DA" w:rsidP="00C6740C">
      <w:pPr>
        <w:widowControl/>
        <w:numPr>
          <w:ilvl w:val="0"/>
          <w:numId w:val="11"/>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lastRenderedPageBreak/>
        <w:t>Повышение конверсии: форма регистрации во всплывающем окне может быть более заметной и привлекательной для пользователей, чем форма на обычной странице. Это может увеличить количество зарегистрированных пользователей и повысить конверсию.</w:t>
      </w:r>
    </w:p>
    <w:p w:rsidR="002470DA" w:rsidRPr="002470DA" w:rsidRDefault="002470DA" w:rsidP="00747868">
      <w:pPr>
        <w:widowControl/>
        <w:suppressAutoHyphens w:val="0"/>
        <w:autoSpaceDE/>
        <w:spacing w:line="360" w:lineRule="auto"/>
        <w:ind w:firstLine="851"/>
        <w:contextualSpacing/>
        <w:jc w:val="both"/>
        <w:rPr>
          <w:rFonts w:eastAsiaTheme="minorHAnsi"/>
          <w:iCs/>
          <w:sz w:val="28"/>
          <w:szCs w:val="22"/>
          <w:lang w:eastAsia="en-US"/>
        </w:rPr>
      </w:pPr>
      <w:r w:rsidRPr="002470DA">
        <w:rPr>
          <w:rFonts w:eastAsiaTheme="minorHAnsi"/>
          <w:iCs/>
          <w:sz w:val="28"/>
          <w:szCs w:val="22"/>
          <w:lang w:eastAsia="en-US"/>
        </w:rPr>
        <w:t>После прохождения регистрации и авторизации пользователь может добавлять свои коллекционные предметы на сайт для этого создана</w:t>
      </w:r>
      <w:r w:rsidR="00832B70">
        <w:rPr>
          <w:rFonts w:eastAsiaTheme="minorHAnsi"/>
          <w:iCs/>
          <w:sz w:val="28"/>
          <w:szCs w:val="22"/>
          <w:lang w:eastAsia="en-US"/>
        </w:rPr>
        <w:t xml:space="preserve"> удобная и простая форма (рис. 12</w:t>
      </w:r>
      <w:r w:rsidRPr="002470DA">
        <w:rPr>
          <w:rFonts w:eastAsiaTheme="minorHAnsi"/>
          <w:iCs/>
          <w:sz w:val="28"/>
          <w:szCs w:val="22"/>
          <w:lang w:eastAsia="en-US"/>
        </w:rPr>
        <w:t>).</w:t>
      </w:r>
    </w:p>
    <w:p w:rsidR="002470DA" w:rsidRPr="002470DA" w:rsidRDefault="002470DA" w:rsidP="002470DA">
      <w:pPr>
        <w:widowControl/>
        <w:suppressAutoHyphens w:val="0"/>
        <w:autoSpaceDE/>
        <w:spacing w:line="360" w:lineRule="auto"/>
        <w:contextualSpacing/>
        <w:jc w:val="both"/>
        <w:rPr>
          <w:rFonts w:eastAsiaTheme="minorHAnsi"/>
          <w:iCs/>
          <w:sz w:val="28"/>
          <w:szCs w:val="22"/>
          <w:lang w:eastAsia="en-US"/>
        </w:rPr>
      </w:pPr>
      <w:r w:rsidRPr="002470DA">
        <w:rPr>
          <w:rFonts w:asciiTheme="minorHAnsi" w:eastAsiaTheme="minorHAnsi" w:hAnsiTheme="minorHAnsi" w:cstheme="minorBidi"/>
          <w:noProof/>
          <w:sz w:val="22"/>
          <w:szCs w:val="22"/>
          <w:lang w:eastAsia="ru-RU"/>
        </w:rPr>
        <w:drawing>
          <wp:inline distT="0" distB="0" distL="0" distR="0" wp14:anchorId="28B0A7EC" wp14:editId="1C26C3DB">
            <wp:extent cx="5940425" cy="4468495"/>
            <wp:effectExtent l="0" t="0" r="3175"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4468495"/>
                    </a:xfrm>
                    <a:prstGeom prst="rect">
                      <a:avLst/>
                    </a:prstGeom>
                  </pic:spPr>
                </pic:pic>
              </a:graphicData>
            </a:graphic>
          </wp:inline>
        </w:drawing>
      </w:r>
    </w:p>
    <w:p w:rsidR="002470DA" w:rsidRPr="002470DA" w:rsidRDefault="00832B70" w:rsidP="002470DA">
      <w:pPr>
        <w:widowControl/>
        <w:suppressAutoHyphens w:val="0"/>
        <w:autoSpaceDE/>
        <w:spacing w:line="360" w:lineRule="auto"/>
        <w:contextualSpacing/>
        <w:jc w:val="center"/>
        <w:rPr>
          <w:rFonts w:eastAsiaTheme="minorHAnsi"/>
          <w:iCs/>
          <w:sz w:val="28"/>
          <w:szCs w:val="22"/>
          <w:lang w:eastAsia="en-US"/>
        </w:rPr>
      </w:pPr>
      <w:r>
        <w:rPr>
          <w:rFonts w:eastAsiaTheme="minorHAnsi"/>
          <w:iCs/>
          <w:sz w:val="28"/>
          <w:szCs w:val="22"/>
          <w:lang w:eastAsia="en-US"/>
        </w:rPr>
        <w:t>Рисунок 12 -</w:t>
      </w:r>
      <w:r w:rsidR="002470DA" w:rsidRPr="002470DA">
        <w:rPr>
          <w:rFonts w:eastAsiaTheme="minorHAnsi"/>
          <w:iCs/>
          <w:sz w:val="28"/>
          <w:szCs w:val="22"/>
          <w:lang w:eastAsia="en-US"/>
        </w:rPr>
        <w:t xml:space="preserve"> Окно добавления предмета на сайт</w:t>
      </w:r>
    </w:p>
    <w:p w:rsidR="002470DA" w:rsidRPr="002470DA" w:rsidRDefault="002470DA" w:rsidP="00747868">
      <w:pPr>
        <w:widowControl/>
        <w:suppressAutoHyphens w:val="0"/>
        <w:autoSpaceDE/>
        <w:spacing w:line="360" w:lineRule="auto"/>
        <w:ind w:firstLine="851"/>
        <w:contextualSpacing/>
        <w:rPr>
          <w:rFonts w:eastAsiaTheme="minorHAnsi"/>
          <w:iCs/>
          <w:sz w:val="28"/>
          <w:szCs w:val="22"/>
          <w:lang w:eastAsia="en-US"/>
        </w:rPr>
      </w:pPr>
      <w:r w:rsidRPr="002470DA">
        <w:rPr>
          <w:rFonts w:eastAsiaTheme="minorHAnsi"/>
          <w:iCs/>
          <w:sz w:val="28"/>
          <w:szCs w:val="22"/>
          <w:lang w:eastAsia="en-US"/>
        </w:rPr>
        <w:t>Каждая категория имеет свои свойства соответственно. На сайте на данном этапе разработки представлено 8 основных, самых популярных категорий среди коллекционеров:</w:t>
      </w:r>
    </w:p>
    <w:p w:rsidR="002470DA" w:rsidRPr="002470DA" w:rsidRDefault="002470DA" w:rsidP="00C6740C">
      <w:pPr>
        <w:widowControl/>
        <w:numPr>
          <w:ilvl w:val="0"/>
          <w:numId w:val="12"/>
        </w:numPr>
        <w:suppressAutoHyphens w:val="0"/>
        <w:autoSpaceDE/>
        <w:spacing w:after="160" w:line="360" w:lineRule="auto"/>
        <w:ind w:left="1276" w:hanging="425"/>
        <w:contextualSpacing/>
        <w:rPr>
          <w:rFonts w:eastAsiaTheme="minorHAnsi"/>
          <w:iCs/>
          <w:sz w:val="28"/>
          <w:szCs w:val="22"/>
          <w:lang w:eastAsia="en-US"/>
        </w:rPr>
      </w:pPr>
      <w:r w:rsidRPr="002470DA">
        <w:rPr>
          <w:rFonts w:eastAsiaTheme="minorHAnsi"/>
          <w:iCs/>
          <w:sz w:val="28"/>
          <w:szCs w:val="22"/>
          <w:lang w:eastAsia="en-US"/>
        </w:rPr>
        <w:t>Монеты</w:t>
      </w:r>
    </w:p>
    <w:p w:rsidR="002470DA" w:rsidRPr="002470DA" w:rsidRDefault="002470DA" w:rsidP="00C6740C">
      <w:pPr>
        <w:widowControl/>
        <w:numPr>
          <w:ilvl w:val="0"/>
          <w:numId w:val="12"/>
        </w:numPr>
        <w:suppressAutoHyphens w:val="0"/>
        <w:autoSpaceDE/>
        <w:spacing w:after="160" w:line="360" w:lineRule="auto"/>
        <w:ind w:left="1276" w:hanging="425"/>
        <w:contextualSpacing/>
        <w:rPr>
          <w:rFonts w:eastAsiaTheme="minorHAnsi"/>
          <w:iCs/>
          <w:sz w:val="28"/>
          <w:szCs w:val="22"/>
          <w:lang w:eastAsia="en-US"/>
        </w:rPr>
      </w:pPr>
      <w:r w:rsidRPr="002470DA">
        <w:rPr>
          <w:rFonts w:eastAsiaTheme="minorHAnsi"/>
          <w:iCs/>
          <w:sz w:val="28"/>
          <w:szCs w:val="22"/>
          <w:lang w:eastAsia="en-US"/>
        </w:rPr>
        <w:t>Марки</w:t>
      </w:r>
    </w:p>
    <w:p w:rsidR="002470DA" w:rsidRPr="002470DA" w:rsidRDefault="002470DA" w:rsidP="00C6740C">
      <w:pPr>
        <w:widowControl/>
        <w:numPr>
          <w:ilvl w:val="0"/>
          <w:numId w:val="12"/>
        </w:numPr>
        <w:suppressAutoHyphens w:val="0"/>
        <w:autoSpaceDE/>
        <w:spacing w:after="160" w:line="360" w:lineRule="auto"/>
        <w:ind w:left="1276" w:hanging="425"/>
        <w:contextualSpacing/>
        <w:rPr>
          <w:rFonts w:eastAsiaTheme="minorHAnsi"/>
          <w:iCs/>
          <w:sz w:val="28"/>
          <w:szCs w:val="22"/>
          <w:lang w:eastAsia="en-US"/>
        </w:rPr>
      </w:pPr>
      <w:r w:rsidRPr="002470DA">
        <w:rPr>
          <w:rFonts w:eastAsiaTheme="minorHAnsi"/>
          <w:iCs/>
          <w:sz w:val="28"/>
          <w:szCs w:val="22"/>
          <w:lang w:eastAsia="en-US"/>
        </w:rPr>
        <w:t>Купюры</w:t>
      </w:r>
    </w:p>
    <w:p w:rsidR="002470DA" w:rsidRPr="002470DA" w:rsidRDefault="002470DA" w:rsidP="00C6740C">
      <w:pPr>
        <w:widowControl/>
        <w:numPr>
          <w:ilvl w:val="0"/>
          <w:numId w:val="12"/>
        </w:numPr>
        <w:suppressAutoHyphens w:val="0"/>
        <w:autoSpaceDE/>
        <w:spacing w:after="160" w:line="360" w:lineRule="auto"/>
        <w:ind w:left="1276" w:hanging="425"/>
        <w:contextualSpacing/>
        <w:rPr>
          <w:rFonts w:eastAsiaTheme="minorHAnsi"/>
          <w:iCs/>
          <w:sz w:val="28"/>
          <w:szCs w:val="22"/>
          <w:lang w:eastAsia="en-US"/>
        </w:rPr>
      </w:pPr>
      <w:r w:rsidRPr="002470DA">
        <w:rPr>
          <w:rFonts w:eastAsiaTheme="minorHAnsi"/>
          <w:iCs/>
          <w:sz w:val="28"/>
          <w:szCs w:val="22"/>
          <w:lang w:eastAsia="en-US"/>
        </w:rPr>
        <w:t>Журналы</w:t>
      </w:r>
    </w:p>
    <w:p w:rsidR="002470DA" w:rsidRPr="002470DA" w:rsidRDefault="002470DA" w:rsidP="00C6740C">
      <w:pPr>
        <w:widowControl/>
        <w:numPr>
          <w:ilvl w:val="0"/>
          <w:numId w:val="12"/>
        </w:numPr>
        <w:suppressAutoHyphens w:val="0"/>
        <w:autoSpaceDE/>
        <w:spacing w:after="160" w:line="360" w:lineRule="auto"/>
        <w:ind w:left="1276" w:hanging="425"/>
        <w:contextualSpacing/>
        <w:rPr>
          <w:rFonts w:eastAsiaTheme="minorHAnsi"/>
          <w:iCs/>
          <w:sz w:val="28"/>
          <w:szCs w:val="22"/>
          <w:lang w:eastAsia="en-US"/>
        </w:rPr>
      </w:pPr>
      <w:r w:rsidRPr="002470DA">
        <w:rPr>
          <w:rFonts w:eastAsiaTheme="minorHAnsi"/>
          <w:iCs/>
          <w:sz w:val="28"/>
          <w:szCs w:val="22"/>
          <w:lang w:eastAsia="en-US"/>
        </w:rPr>
        <w:lastRenderedPageBreak/>
        <w:t>Видеоигры</w:t>
      </w:r>
    </w:p>
    <w:p w:rsidR="002470DA" w:rsidRPr="002470DA" w:rsidRDefault="002470DA" w:rsidP="00C6740C">
      <w:pPr>
        <w:widowControl/>
        <w:numPr>
          <w:ilvl w:val="0"/>
          <w:numId w:val="12"/>
        </w:numPr>
        <w:suppressAutoHyphens w:val="0"/>
        <w:autoSpaceDE/>
        <w:spacing w:after="160" w:line="360" w:lineRule="auto"/>
        <w:ind w:left="1276" w:hanging="425"/>
        <w:contextualSpacing/>
        <w:rPr>
          <w:rFonts w:eastAsiaTheme="minorHAnsi"/>
          <w:iCs/>
          <w:sz w:val="28"/>
          <w:szCs w:val="22"/>
          <w:lang w:eastAsia="en-US"/>
        </w:rPr>
      </w:pPr>
      <w:r w:rsidRPr="002470DA">
        <w:rPr>
          <w:rFonts w:eastAsiaTheme="minorHAnsi"/>
          <w:iCs/>
          <w:sz w:val="28"/>
          <w:szCs w:val="22"/>
          <w:lang w:eastAsia="en-US"/>
        </w:rPr>
        <w:t>Значки</w:t>
      </w:r>
    </w:p>
    <w:p w:rsidR="002470DA" w:rsidRPr="002470DA" w:rsidRDefault="002470DA" w:rsidP="00C6740C">
      <w:pPr>
        <w:widowControl/>
        <w:numPr>
          <w:ilvl w:val="0"/>
          <w:numId w:val="12"/>
        </w:numPr>
        <w:suppressAutoHyphens w:val="0"/>
        <w:autoSpaceDE/>
        <w:spacing w:after="160" w:line="360" w:lineRule="auto"/>
        <w:ind w:left="1276" w:hanging="425"/>
        <w:contextualSpacing/>
        <w:rPr>
          <w:rFonts w:eastAsiaTheme="minorHAnsi"/>
          <w:iCs/>
          <w:sz w:val="28"/>
          <w:szCs w:val="22"/>
          <w:lang w:eastAsia="en-US"/>
        </w:rPr>
      </w:pPr>
      <w:r w:rsidRPr="002470DA">
        <w:rPr>
          <w:rFonts w:eastAsiaTheme="minorHAnsi"/>
          <w:iCs/>
          <w:sz w:val="28"/>
          <w:szCs w:val="22"/>
          <w:lang w:eastAsia="en-US"/>
        </w:rPr>
        <w:t>Набор монет</w:t>
      </w:r>
    </w:p>
    <w:p w:rsidR="002470DA" w:rsidRPr="002470DA" w:rsidRDefault="002470DA" w:rsidP="00747868">
      <w:pPr>
        <w:widowControl/>
        <w:suppressAutoHyphens w:val="0"/>
        <w:autoSpaceDE/>
        <w:spacing w:line="360" w:lineRule="auto"/>
        <w:ind w:firstLine="851"/>
        <w:contextualSpacing/>
        <w:rPr>
          <w:rFonts w:eastAsiaTheme="minorHAnsi"/>
          <w:iCs/>
          <w:sz w:val="28"/>
          <w:szCs w:val="22"/>
          <w:lang w:eastAsia="en-US"/>
        </w:rPr>
      </w:pPr>
      <w:r w:rsidRPr="002470DA">
        <w:rPr>
          <w:rFonts w:eastAsiaTheme="minorHAnsi"/>
          <w:iCs/>
          <w:sz w:val="28"/>
          <w:szCs w:val="22"/>
          <w:lang w:eastAsia="en-US"/>
        </w:rPr>
        <w:t xml:space="preserve"> В случае отсутствия необходимой категории пользователь может выбрать категорию «Другое». Характеристики в свою очередь делятся на 2 вида обязательные для заполнения и необязательные. Для удобства пользователя обязательные поля помечены символом “*”.</w:t>
      </w:r>
    </w:p>
    <w:p w:rsidR="002470DA" w:rsidRPr="002470DA" w:rsidRDefault="002470DA" w:rsidP="00747868">
      <w:pPr>
        <w:widowControl/>
        <w:suppressAutoHyphens w:val="0"/>
        <w:autoSpaceDE/>
        <w:spacing w:line="360" w:lineRule="auto"/>
        <w:ind w:firstLine="851"/>
        <w:contextualSpacing/>
        <w:rPr>
          <w:rFonts w:eastAsiaTheme="minorHAnsi"/>
          <w:iCs/>
          <w:sz w:val="28"/>
          <w:szCs w:val="22"/>
          <w:lang w:eastAsia="en-US"/>
        </w:rPr>
      </w:pPr>
      <w:r w:rsidRPr="002470DA">
        <w:rPr>
          <w:rFonts w:eastAsiaTheme="minorHAnsi"/>
          <w:iCs/>
          <w:sz w:val="28"/>
          <w:szCs w:val="22"/>
          <w:lang w:eastAsia="en-US"/>
        </w:rPr>
        <w:t xml:space="preserve">Далее заполняются характеристики, предложенные пользователю согласно категории. </w:t>
      </w:r>
    </w:p>
    <w:p w:rsidR="002470DA" w:rsidRPr="002470DA" w:rsidRDefault="002470DA" w:rsidP="00747868">
      <w:pPr>
        <w:widowControl/>
        <w:suppressAutoHyphens w:val="0"/>
        <w:autoSpaceDE/>
        <w:spacing w:line="360" w:lineRule="auto"/>
        <w:ind w:firstLine="851"/>
        <w:contextualSpacing/>
        <w:rPr>
          <w:rFonts w:eastAsiaTheme="minorHAnsi"/>
          <w:iCs/>
          <w:sz w:val="28"/>
          <w:szCs w:val="22"/>
          <w:lang w:eastAsia="en-US"/>
        </w:rPr>
      </w:pPr>
      <w:r w:rsidRPr="002470DA">
        <w:rPr>
          <w:rFonts w:eastAsiaTheme="minorHAnsi"/>
          <w:iCs/>
          <w:sz w:val="28"/>
          <w:szCs w:val="22"/>
          <w:lang w:eastAsia="en-US"/>
        </w:rPr>
        <w:t>Также у каждого предмета имеется свойство «Открыт для обмена», при необходимости пользователь может отключить возможность обменивать необходимый предмет с другими пользователями.</w:t>
      </w:r>
    </w:p>
    <w:p w:rsidR="002470DA" w:rsidRPr="002470DA" w:rsidRDefault="002470DA" w:rsidP="00747868">
      <w:pPr>
        <w:widowControl/>
        <w:suppressAutoHyphens w:val="0"/>
        <w:autoSpaceDE/>
        <w:spacing w:line="360" w:lineRule="auto"/>
        <w:ind w:firstLine="851"/>
        <w:contextualSpacing/>
        <w:rPr>
          <w:rFonts w:eastAsiaTheme="minorHAnsi"/>
          <w:iCs/>
          <w:sz w:val="28"/>
          <w:szCs w:val="22"/>
          <w:lang w:eastAsia="en-US"/>
        </w:rPr>
      </w:pPr>
      <w:r w:rsidRPr="002470DA">
        <w:rPr>
          <w:rFonts w:eastAsiaTheme="minorHAnsi"/>
          <w:iCs/>
          <w:sz w:val="28"/>
          <w:szCs w:val="22"/>
          <w:lang w:eastAsia="en-US"/>
        </w:rPr>
        <w:t xml:space="preserve">В данной форме неоднократно используется поле </w:t>
      </w:r>
      <w:r w:rsidRPr="002470DA">
        <w:rPr>
          <w:rFonts w:eastAsiaTheme="minorHAnsi"/>
          <w:iCs/>
          <w:sz w:val="28"/>
          <w:szCs w:val="22"/>
          <w:lang w:val="en-US" w:eastAsia="en-US"/>
        </w:rPr>
        <w:t>input</w:t>
      </w:r>
      <w:r w:rsidRPr="002470DA">
        <w:rPr>
          <w:rFonts w:eastAsiaTheme="minorHAnsi"/>
          <w:iCs/>
          <w:sz w:val="28"/>
          <w:szCs w:val="22"/>
          <w:lang w:eastAsia="en-US"/>
        </w:rPr>
        <w:t xml:space="preserve"> с выпадающим списком - это элемент интерфейса, который позволяет пользователю выбирать один вариант из предопределенного списка. Например, поля «Выбери</w:t>
      </w:r>
      <w:r w:rsidR="00832B70">
        <w:rPr>
          <w:rFonts w:eastAsiaTheme="minorHAnsi"/>
          <w:iCs/>
          <w:sz w:val="28"/>
          <w:szCs w:val="22"/>
          <w:lang w:eastAsia="en-US"/>
        </w:rPr>
        <w:t>те страну» и «Категория» (рис. 13</w:t>
      </w:r>
      <w:r w:rsidRPr="002470DA">
        <w:rPr>
          <w:rFonts w:eastAsiaTheme="minorHAnsi"/>
          <w:iCs/>
          <w:sz w:val="28"/>
          <w:szCs w:val="22"/>
          <w:lang w:eastAsia="en-US"/>
        </w:rPr>
        <w:t>). Преимущества такого элемента интерфейса:</w:t>
      </w:r>
    </w:p>
    <w:p w:rsidR="002470DA" w:rsidRPr="002470DA" w:rsidRDefault="002470DA" w:rsidP="00C6740C">
      <w:pPr>
        <w:widowControl/>
        <w:numPr>
          <w:ilvl w:val="2"/>
          <w:numId w:val="32"/>
        </w:numPr>
        <w:suppressAutoHyphens w:val="0"/>
        <w:autoSpaceDE/>
        <w:spacing w:after="160" w:line="360" w:lineRule="auto"/>
        <w:ind w:left="1276" w:hanging="425"/>
        <w:contextualSpacing/>
        <w:rPr>
          <w:rFonts w:eastAsiaTheme="minorHAnsi"/>
          <w:iCs/>
          <w:sz w:val="28"/>
          <w:szCs w:val="22"/>
          <w:lang w:eastAsia="en-US"/>
        </w:rPr>
      </w:pPr>
      <w:r w:rsidRPr="002470DA">
        <w:rPr>
          <w:rFonts w:eastAsiaTheme="minorHAnsi"/>
          <w:iCs/>
          <w:sz w:val="28"/>
          <w:szCs w:val="22"/>
          <w:lang w:eastAsia="en-US"/>
        </w:rPr>
        <w:t xml:space="preserve">Уменьшение количества ошибок ввода: с помощью поля </w:t>
      </w:r>
      <w:r w:rsidRPr="002470DA">
        <w:rPr>
          <w:rFonts w:eastAsiaTheme="minorHAnsi"/>
          <w:iCs/>
          <w:sz w:val="28"/>
          <w:szCs w:val="22"/>
          <w:lang w:val="en-US" w:eastAsia="en-US"/>
        </w:rPr>
        <w:t>input</w:t>
      </w:r>
      <w:r w:rsidRPr="002470DA">
        <w:rPr>
          <w:rFonts w:eastAsiaTheme="minorHAnsi"/>
          <w:iCs/>
          <w:sz w:val="28"/>
          <w:szCs w:val="22"/>
          <w:lang w:eastAsia="en-US"/>
        </w:rPr>
        <w:t xml:space="preserve"> с выпадающим списком пользователь может выбрать один из предопределенных вариантов, что снижает вероятность ошибки при вводе данных. Это особенно полезно, когда список вариантов достаточно большой или вводимые данные имеют строгий формат.</w:t>
      </w:r>
    </w:p>
    <w:p w:rsidR="002470DA" w:rsidRPr="002470DA" w:rsidRDefault="002470DA" w:rsidP="00C6740C">
      <w:pPr>
        <w:widowControl/>
        <w:numPr>
          <w:ilvl w:val="2"/>
          <w:numId w:val="32"/>
        </w:numPr>
        <w:suppressAutoHyphens w:val="0"/>
        <w:autoSpaceDE/>
        <w:spacing w:after="160" w:line="360" w:lineRule="auto"/>
        <w:ind w:left="1276" w:hanging="425"/>
        <w:contextualSpacing/>
        <w:rPr>
          <w:rFonts w:eastAsiaTheme="minorHAnsi"/>
          <w:iCs/>
          <w:sz w:val="28"/>
          <w:szCs w:val="22"/>
          <w:lang w:eastAsia="en-US"/>
        </w:rPr>
      </w:pPr>
      <w:r w:rsidRPr="002470DA">
        <w:rPr>
          <w:rFonts w:eastAsiaTheme="minorHAnsi"/>
          <w:iCs/>
          <w:sz w:val="28"/>
          <w:szCs w:val="22"/>
          <w:lang w:eastAsia="en-US"/>
        </w:rPr>
        <w:t xml:space="preserve">Упрощение процесса выбора: с помощью поля </w:t>
      </w:r>
      <w:r w:rsidRPr="002470DA">
        <w:rPr>
          <w:rFonts w:eastAsiaTheme="minorHAnsi"/>
          <w:iCs/>
          <w:sz w:val="28"/>
          <w:szCs w:val="22"/>
          <w:lang w:val="en-US" w:eastAsia="en-US"/>
        </w:rPr>
        <w:t>input</w:t>
      </w:r>
      <w:r w:rsidRPr="002470DA">
        <w:rPr>
          <w:rFonts w:eastAsiaTheme="minorHAnsi"/>
          <w:iCs/>
          <w:sz w:val="28"/>
          <w:szCs w:val="22"/>
          <w:lang w:eastAsia="en-US"/>
        </w:rPr>
        <w:t xml:space="preserve"> с выпадающим списком пользователи могут быстро и удобно выбирать нужный вариант, не нужно вводить данные вручную или искать нужную информацию на странице. Это может уменьшить время, затрачиваемое на выполнение определенных задач и улучшить </w:t>
      </w:r>
      <w:r w:rsidRPr="002470DA">
        <w:rPr>
          <w:rFonts w:eastAsiaTheme="minorHAnsi"/>
          <w:iCs/>
          <w:sz w:val="28"/>
          <w:szCs w:val="22"/>
          <w:lang w:val="en-US" w:eastAsia="en-US"/>
        </w:rPr>
        <w:t>UX</w:t>
      </w:r>
      <w:r w:rsidRPr="002470DA">
        <w:rPr>
          <w:rFonts w:eastAsiaTheme="minorHAnsi"/>
          <w:iCs/>
          <w:sz w:val="28"/>
          <w:szCs w:val="22"/>
          <w:lang w:eastAsia="en-US"/>
        </w:rPr>
        <w:t>.</w:t>
      </w:r>
    </w:p>
    <w:p w:rsidR="002470DA" w:rsidRPr="002470DA" w:rsidRDefault="002470DA" w:rsidP="00C6740C">
      <w:pPr>
        <w:widowControl/>
        <w:numPr>
          <w:ilvl w:val="2"/>
          <w:numId w:val="32"/>
        </w:numPr>
        <w:suppressAutoHyphens w:val="0"/>
        <w:autoSpaceDE/>
        <w:spacing w:after="160" w:line="360" w:lineRule="auto"/>
        <w:ind w:left="1276" w:hanging="425"/>
        <w:contextualSpacing/>
        <w:rPr>
          <w:rFonts w:eastAsiaTheme="minorHAnsi"/>
          <w:iCs/>
          <w:sz w:val="28"/>
          <w:szCs w:val="22"/>
          <w:lang w:eastAsia="en-US"/>
        </w:rPr>
      </w:pPr>
      <w:r w:rsidRPr="002470DA">
        <w:rPr>
          <w:rFonts w:eastAsiaTheme="minorHAnsi"/>
          <w:iCs/>
          <w:sz w:val="28"/>
          <w:szCs w:val="22"/>
          <w:lang w:eastAsia="en-US"/>
        </w:rPr>
        <w:lastRenderedPageBreak/>
        <w:t xml:space="preserve">Снижение затрат на обработку данных: с помощью поля </w:t>
      </w:r>
      <w:r w:rsidRPr="002470DA">
        <w:rPr>
          <w:rFonts w:eastAsiaTheme="minorHAnsi"/>
          <w:iCs/>
          <w:sz w:val="28"/>
          <w:szCs w:val="22"/>
          <w:lang w:val="en-US" w:eastAsia="en-US"/>
        </w:rPr>
        <w:t>input</w:t>
      </w:r>
      <w:r w:rsidRPr="002470DA">
        <w:rPr>
          <w:rFonts w:eastAsiaTheme="minorHAnsi"/>
          <w:iCs/>
          <w:sz w:val="28"/>
          <w:szCs w:val="22"/>
          <w:lang w:eastAsia="en-US"/>
        </w:rPr>
        <w:t xml:space="preserve"> с выпадающим списком данные, которые пользователь вводит в форму, уже находятся в правильном формате и не нуждаются в дополнительной обработке или </w:t>
      </w:r>
      <w:proofErr w:type="spellStart"/>
      <w:r w:rsidRPr="002470DA">
        <w:rPr>
          <w:rFonts w:eastAsiaTheme="minorHAnsi"/>
          <w:iCs/>
          <w:sz w:val="28"/>
          <w:szCs w:val="22"/>
          <w:lang w:eastAsia="en-US"/>
        </w:rPr>
        <w:t>валидации</w:t>
      </w:r>
      <w:proofErr w:type="spellEnd"/>
      <w:r w:rsidRPr="002470DA">
        <w:rPr>
          <w:rFonts w:eastAsiaTheme="minorHAnsi"/>
          <w:iCs/>
          <w:sz w:val="28"/>
          <w:szCs w:val="22"/>
          <w:lang w:eastAsia="en-US"/>
        </w:rPr>
        <w:t>. Это может уменьшить затраты на обработку данных и ускорить выполнение операций.</w:t>
      </w:r>
    </w:p>
    <w:p w:rsidR="002470DA" w:rsidRPr="002470DA" w:rsidRDefault="002470DA" w:rsidP="002470DA">
      <w:pPr>
        <w:widowControl/>
        <w:suppressAutoHyphens w:val="0"/>
        <w:autoSpaceDE/>
        <w:spacing w:line="360" w:lineRule="auto"/>
        <w:contextualSpacing/>
        <w:rPr>
          <w:rFonts w:eastAsiaTheme="minorHAnsi"/>
          <w:iCs/>
          <w:sz w:val="28"/>
          <w:szCs w:val="22"/>
          <w:lang w:eastAsia="en-US"/>
        </w:rPr>
      </w:pPr>
      <w:r w:rsidRPr="002470DA">
        <w:rPr>
          <w:rFonts w:asciiTheme="minorHAnsi" w:eastAsiaTheme="minorHAnsi" w:hAnsiTheme="minorHAnsi" w:cstheme="minorBidi"/>
          <w:noProof/>
          <w:sz w:val="22"/>
          <w:szCs w:val="22"/>
          <w:lang w:eastAsia="ru-RU"/>
        </w:rPr>
        <w:drawing>
          <wp:inline distT="0" distB="0" distL="0" distR="0" wp14:anchorId="1634681A" wp14:editId="738A621E">
            <wp:extent cx="5940425" cy="4817745"/>
            <wp:effectExtent l="0" t="0" r="3175" b="19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17745"/>
                    </a:xfrm>
                    <a:prstGeom prst="rect">
                      <a:avLst/>
                    </a:prstGeom>
                  </pic:spPr>
                </pic:pic>
              </a:graphicData>
            </a:graphic>
          </wp:inline>
        </w:drawing>
      </w:r>
    </w:p>
    <w:p w:rsidR="002470DA" w:rsidRPr="002470DA" w:rsidRDefault="00832B70" w:rsidP="002470DA">
      <w:pPr>
        <w:widowControl/>
        <w:suppressAutoHyphens w:val="0"/>
        <w:autoSpaceDE/>
        <w:spacing w:line="360" w:lineRule="auto"/>
        <w:contextualSpacing/>
        <w:jc w:val="center"/>
        <w:rPr>
          <w:rFonts w:eastAsiaTheme="minorHAnsi"/>
          <w:iCs/>
          <w:sz w:val="28"/>
          <w:szCs w:val="22"/>
          <w:lang w:eastAsia="en-US"/>
        </w:rPr>
      </w:pPr>
      <w:r>
        <w:rPr>
          <w:rFonts w:eastAsiaTheme="minorHAnsi"/>
          <w:iCs/>
          <w:sz w:val="28"/>
          <w:szCs w:val="22"/>
          <w:lang w:eastAsia="en-US"/>
        </w:rPr>
        <w:t>Рисунок 13 -</w:t>
      </w:r>
      <w:r w:rsidR="002470DA" w:rsidRPr="002470DA">
        <w:rPr>
          <w:rFonts w:eastAsiaTheme="minorHAnsi"/>
          <w:iCs/>
          <w:sz w:val="28"/>
          <w:szCs w:val="22"/>
          <w:lang w:eastAsia="en-US"/>
        </w:rPr>
        <w:t xml:space="preserve"> Режим отображения каталога ячейками</w:t>
      </w:r>
    </w:p>
    <w:p w:rsidR="002470DA" w:rsidRPr="002470DA" w:rsidRDefault="002470DA" w:rsidP="00747868">
      <w:pPr>
        <w:widowControl/>
        <w:suppressAutoHyphens w:val="0"/>
        <w:autoSpaceDE/>
        <w:spacing w:line="360" w:lineRule="auto"/>
        <w:ind w:firstLine="851"/>
        <w:contextualSpacing/>
        <w:jc w:val="both"/>
        <w:rPr>
          <w:rFonts w:eastAsiaTheme="minorHAnsi"/>
          <w:iCs/>
          <w:sz w:val="28"/>
          <w:szCs w:val="22"/>
          <w:lang w:eastAsia="en-US"/>
        </w:rPr>
      </w:pPr>
      <w:r w:rsidRPr="002470DA">
        <w:rPr>
          <w:rFonts w:eastAsiaTheme="minorHAnsi"/>
          <w:iCs/>
          <w:sz w:val="28"/>
          <w:szCs w:val="22"/>
          <w:lang w:eastAsia="en-US"/>
        </w:rPr>
        <w:t>Страница каталога на сайте - это страница, на которой можно просмотреть все доступные категории товаров на сайте. Эта страница позволяет пользователям быстро найти нужный предмет. (р</w:t>
      </w:r>
      <w:r w:rsidR="00832B70">
        <w:rPr>
          <w:rFonts w:eastAsiaTheme="minorHAnsi"/>
          <w:iCs/>
          <w:sz w:val="28"/>
          <w:szCs w:val="22"/>
          <w:lang w:eastAsia="en-US"/>
        </w:rPr>
        <w:t>ис. 14</w:t>
      </w:r>
      <w:r w:rsidRPr="002470DA">
        <w:rPr>
          <w:rFonts w:eastAsiaTheme="minorHAnsi"/>
          <w:iCs/>
          <w:sz w:val="28"/>
          <w:szCs w:val="22"/>
          <w:lang w:eastAsia="en-US"/>
        </w:rPr>
        <w:t>)</w:t>
      </w:r>
    </w:p>
    <w:p w:rsidR="002470DA" w:rsidRPr="002470DA" w:rsidRDefault="002470DA" w:rsidP="00747868">
      <w:pPr>
        <w:widowControl/>
        <w:suppressAutoHyphens w:val="0"/>
        <w:autoSpaceDE/>
        <w:spacing w:line="360" w:lineRule="auto"/>
        <w:ind w:firstLine="851"/>
        <w:contextualSpacing/>
        <w:jc w:val="both"/>
        <w:rPr>
          <w:rFonts w:eastAsiaTheme="minorHAnsi"/>
          <w:iCs/>
          <w:sz w:val="28"/>
          <w:szCs w:val="22"/>
          <w:lang w:eastAsia="en-US"/>
        </w:rPr>
      </w:pPr>
      <w:r w:rsidRPr="002470DA">
        <w:rPr>
          <w:rFonts w:eastAsiaTheme="minorHAnsi"/>
          <w:iCs/>
          <w:sz w:val="28"/>
          <w:szCs w:val="22"/>
          <w:lang w:eastAsia="en-US"/>
        </w:rPr>
        <w:t xml:space="preserve">Пользователь может ввести запрос в строку поиска и получает список соответствующих объявлений. </w:t>
      </w:r>
    </w:p>
    <w:p w:rsidR="002470DA" w:rsidRPr="002470DA" w:rsidRDefault="002470DA" w:rsidP="00747868">
      <w:pPr>
        <w:widowControl/>
        <w:suppressAutoHyphens w:val="0"/>
        <w:autoSpaceDE/>
        <w:spacing w:line="360" w:lineRule="auto"/>
        <w:ind w:firstLine="851"/>
        <w:contextualSpacing/>
        <w:jc w:val="both"/>
        <w:rPr>
          <w:rFonts w:eastAsiaTheme="minorHAnsi"/>
          <w:iCs/>
          <w:sz w:val="28"/>
          <w:szCs w:val="22"/>
          <w:lang w:eastAsia="en-US"/>
        </w:rPr>
      </w:pPr>
      <w:r w:rsidRPr="002470DA">
        <w:rPr>
          <w:rFonts w:eastAsiaTheme="minorHAnsi"/>
          <w:iCs/>
          <w:sz w:val="28"/>
          <w:szCs w:val="22"/>
          <w:lang w:eastAsia="en-US"/>
        </w:rPr>
        <w:t>Для удобства пользователей реализовано два</w:t>
      </w:r>
      <w:r w:rsidR="00832B70">
        <w:rPr>
          <w:rFonts w:eastAsiaTheme="minorHAnsi"/>
          <w:iCs/>
          <w:sz w:val="28"/>
          <w:szCs w:val="22"/>
          <w:lang w:eastAsia="en-US"/>
        </w:rPr>
        <w:t xml:space="preserve"> типа отображения ячейки (рис. 13) и список (рис. 14</w:t>
      </w:r>
      <w:r w:rsidRPr="002470DA">
        <w:rPr>
          <w:rFonts w:eastAsiaTheme="minorHAnsi"/>
          <w:iCs/>
          <w:sz w:val="28"/>
          <w:szCs w:val="22"/>
          <w:lang w:eastAsia="en-US"/>
        </w:rPr>
        <w:t>)</w:t>
      </w:r>
    </w:p>
    <w:p w:rsidR="002470DA" w:rsidRPr="002470DA" w:rsidRDefault="002470DA" w:rsidP="00747868">
      <w:pPr>
        <w:widowControl/>
        <w:suppressAutoHyphens w:val="0"/>
        <w:autoSpaceDE/>
        <w:spacing w:line="360" w:lineRule="auto"/>
        <w:ind w:firstLine="851"/>
        <w:contextualSpacing/>
        <w:jc w:val="both"/>
        <w:rPr>
          <w:rFonts w:eastAsiaTheme="minorHAnsi"/>
          <w:iCs/>
          <w:sz w:val="28"/>
          <w:szCs w:val="22"/>
          <w:lang w:eastAsia="en-US"/>
        </w:rPr>
      </w:pPr>
      <w:r w:rsidRPr="002470DA">
        <w:rPr>
          <w:rFonts w:eastAsiaTheme="minorHAnsi"/>
          <w:iCs/>
          <w:sz w:val="28"/>
          <w:szCs w:val="22"/>
          <w:lang w:eastAsia="en-US"/>
        </w:rPr>
        <w:lastRenderedPageBreak/>
        <w:t xml:space="preserve">Каждое объявление на странице содержит заголовок, фотографии описание и цену предмета.  </w:t>
      </w:r>
    </w:p>
    <w:p w:rsidR="002470DA" w:rsidRPr="002470DA" w:rsidRDefault="002470DA" w:rsidP="002470DA">
      <w:pPr>
        <w:widowControl/>
        <w:suppressAutoHyphens w:val="0"/>
        <w:autoSpaceDE/>
        <w:spacing w:line="360" w:lineRule="auto"/>
        <w:contextualSpacing/>
        <w:jc w:val="both"/>
        <w:rPr>
          <w:rFonts w:eastAsiaTheme="minorHAnsi"/>
          <w:iCs/>
          <w:sz w:val="28"/>
          <w:szCs w:val="22"/>
          <w:lang w:eastAsia="en-US"/>
        </w:rPr>
      </w:pPr>
      <w:r w:rsidRPr="002470DA">
        <w:rPr>
          <w:rFonts w:asciiTheme="minorHAnsi" w:eastAsiaTheme="minorHAnsi" w:hAnsiTheme="minorHAnsi" w:cstheme="minorBidi"/>
          <w:noProof/>
          <w:sz w:val="22"/>
          <w:szCs w:val="22"/>
          <w:lang w:eastAsia="ru-RU"/>
        </w:rPr>
        <w:drawing>
          <wp:inline distT="0" distB="0" distL="0" distR="0" wp14:anchorId="1EE30D57" wp14:editId="07838093">
            <wp:extent cx="5600700" cy="59912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00700" cy="5991225"/>
                    </a:xfrm>
                    <a:prstGeom prst="rect">
                      <a:avLst/>
                    </a:prstGeom>
                  </pic:spPr>
                </pic:pic>
              </a:graphicData>
            </a:graphic>
          </wp:inline>
        </w:drawing>
      </w:r>
    </w:p>
    <w:p w:rsidR="002470DA" w:rsidRPr="002470DA" w:rsidRDefault="00832B70" w:rsidP="002470DA">
      <w:pPr>
        <w:widowControl/>
        <w:suppressAutoHyphens w:val="0"/>
        <w:autoSpaceDE/>
        <w:spacing w:line="360" w:lineRule="auto"/>
        <w:contextualSpacing/>
        <w:jc w:val="center"/>
        <w:rPr>
          <w:rFonts w:eastAsiaTheme="minorHAnsi"/>
          <w:iCs/>
          <w:sz w:val="28"/>
          <w:szCs w:val="22"/>
          <w:lang w:eastAsia="en-US"/>
        </w:rPr>
      </w:pPr>
      <w:r>
        <w:rPr>
          <w:rFonts w:eastAsiaTheme="minorHAnsi"/>
          <w:iCs/>
          <w:sz w:val="28"/>
          <w:szCs w:val="22"/>
          <w:lang w:eastAsia="en-US"/>
        </w:rPr>
        <w:t>Рисунок 14 -</w:t>
      </w:r>
      <w:r w:rsidR="002470DA" w:rsidRPr="002470DA">
        <w:rPr>
          <w:rFonts w:eastAsiaTheme="minorHAnsi"/>
          <w:iCs/>
          <w:sz w:val="28"/>
          <w:szCs w:val="22"/>
          <w:lang w:eastAsia="en-US"/>
        </w:rPr>
        <w:t xml:space="preserve"> Режим отображения каталога списком</w:t>
      </w:r>
    </w:p>
    <w:p w:rsidR="002470DA" w:rsidRPr="002470DA" w:rsidRDefault="002470DA" w:rsidP="00747868">
      <w:pPr>
        <w:widowControl/>
        <w:suppressAutoHyphens w:val="0"/>
        <w:autoSpaceDE/>
        <w:spacing w:line="360" w:lineRule="auto"/>
        <w:ind w:firstLine="851"/>
        <w:contextualSpacing/>
        <w:jc w:val="both"/>
        <w:rPr>
          <w:rFonts w:eastAsiaTheme="minorHAnsi"/>
          <w:iCs/>
          <w:sz w:val="28"/>
          <w:szCs w:val="22"/>
          <w:lang w:eastAsia="en-US"/>
        </w:rPr>
      </w:pPr>
      <w:r w:rsidRPr="002470DA">
        <w:rPr>
          <w:rFonts w:eastAsiaTheme="minorHAnsi"/>
          <w:iCs/>
          <w:sz w:val="28"/>
          <w:szCs w:val="22"/>
          <w:lang w:eastAsia="en-US"/>
        </w:rPr>
        <w:t>Пользователи могут сортировать объявления по различным критериям, таким как цена, дата публикации, год и вес. Они также могут фильтровать результаты поиска по категориям, чтобы показать только те объявления, которые соответствуют необходимой категории.</w:t>
      </w:r>
    </w:p>
    <w:p w:rsidR="002470DA" w:rsidRPr="002470DA" w:rsidRDefault="002470DA" w:rsidP="00747868">
      <w:pPr>
        <w:widowControl/>
        <w:suppressAutoHyphens w:val="0"/>
        <w:autoSpaceDE/>
        <w:spacing w:line="360" w:lineRule="auto"/>
        <w:ind w:firstLine="851"/>
        <w:contextualSpacing/>
        <w:jc w:val="both"/>
        <w:rPr>
          <w:rFonts w:eastAsiaTheme="minorHAnsi"/>
          <w:iCs/>
          <w:sz w:val="28"/>
          <w:szCs w:val="22"/>
          <w:lang w:eastAsia="en-US"/>
        </w:rPr>
      </w:pPr>
      <w:r w:rsidRPr="002470DA">
        <w:rPr>
          <w:rFonts w:eastAsiaTheme="minorHAnsi"/>
          <w:iCs/>
          <w:sz w:val="28"/>
          <w:szCs w:val="22"/>
          <w:lang w:eastAsia="en-US"/>
        </w:rPr>
        <w:t>Помимо этого, пользователь может отфильтровать только предметы доступные для обмена.</w:t>
      </w:r>
    </w:p>
    <w:p w:rsidR="002470DA" w:rsidRPr="002470DA" w:rsidRDefault="002470DA" w:rsidP="00747868">
      <w:pPr>
        <w:widowControl/>
        <w:suppressAutoHyphens w:val="0"/>
        <w:autoSpaceDE/>
        <w:spacing w:line="360" w:lineRule="auto"/>
        <w:ind w:firstLine="851"/>
        <w:contextualSpacing/>
        <w:jc w:val="both"/>
        <w:rPr>
          <w:rFonts w:eastAsiaTheme="minorHAnsi"/>
          <w:iCs/>
          <w:sz w:val="28"/>
          <w:szCs w:val="22"/>
          <w:lang w:eastAsia="en-US"/>
        </w:rPr>
      </w:pPr>
      <w:r w:rsidRPr="002470DA">
        <w:rPr>
          <w:rFonts w:eastAsiaTheme="minorHAnsi"/>
          <w:iCs/>
          <w:sz w:val="28"/>
          <w:szCs w:val="22"/>
          <w:lang w:eastAsia="en-US"/>
        </w:rPr>
        <w:lastRenderedPageBreak/>
        <w:t>Параметры сортировки - это элемент интерфейса, который позволяет сократить количество отображаемых товаров и сузить поиск до конкретных товаров, которые соответствуют критериям пользователя.</w:t>
      </w:r>
    </w:p>
    <w:p w:rsidR="002470DA" w:rsidRPr="002470DA" w:rsidRDefault="002470DA" w:rsidP="002470DA">
      <w:pPr>
        <w:widowControl/>
        <w:suppressAutoHyphens w:val="0"/>
        <w:autoSpaceDE/>
        <w:spacing w:line="360" w:lineRule="auto"/>
        <w:ind w:firstLine="709"/>
        <w:contextualSpacing/>
        <w:jc w:val="both"/>
        <w:rPr>
          <w:rFonts w:eastAsiaTheme="minorHAnsi"/>
          <w:iCs/>
          <w:sz w:val="28"/>
          <w:szCs w:val="22"/>
          <w:lang w:eastAsia="en-US"/>
        </w:rPr>
      </w:pPr>
    </w:p>
    <w:p w:rsidR="002470DA" w:rsidRPr="002470DA" w:rsidRDefault="002470DA" w:rsidP="00747868">
      <w:pPr>
        <w:widowControl/>
        <w:suppressAutoHyphens w:val="0"/>
        <w:autoSpaceDE/>
        <w:spacing w:line="360" w:lineRule="auto"/>
        <w:ind w:firstLine="851"/>
        <w:contextualSpacing/>
        <w:jc w:val="both"/>
        <w:rPr>
          <w:rFonts w:eastAsiaTheme="minorHAnsi"/>
          <w:iCs/>
          <w:sz w:val="28"/>
          <w:szCs w:val="22"/>
          <w:lang w:eastAsia="en-US"/>
        </w:rPr>
      </w:pPr>
      <w:r w:rsidRPr="002470DA">
        <w:rPr>
          <w:rFonts w:eastAsiaTheme="minorHAnsi"/>
          <w:iCs/>
          <w:sz w:val="28"/>
          <w:szCs w:val="22"/>
          <w:lang w:eastAsia="en-US"/>
        </w:rPr>
        <w:t>Преимущества для пользователей:</w:t>
      </w:r>
    </w:p>
    <w:p w:rsidR="002470DA" w:rsidRPr="002470DA" w:rsidRDefault="002470DA" w:rsidP="00C6740C">
      <w:pPr>
        <w:widowControl/>
        <w:numPr>
          <w:ilvl w:val="0"/>
          <w:numId w:val="13"/>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Экономия времени: с помощью фильтров пользователь может быстро отсортировать и выбрать нужный товар, не тратя время на поиск по всему каталогу.</w:t>
      </w:r>
    </w:p>
    <w:p w:rsidR="002470DA" w:rsidRPr="002470DA" w:rsidRDefault="002470DA" w:rsidP="00C6740C">
      <w:pPr>
        <w:widowControl/>
        <w:numPr>
          <w:ilvl w:val="0"/>
          <w:numId w:val="13"/>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 xml:space="preserve">Улучшенный </w:t>
      </w:r>
      <w:r w:rsidRPr="002470DA">
        <w:rPr>
          <w:rFonts w:eastAsiaTheme="minorHAnsi"/>
          <w:iCs/>
          <w:sz w:val="28"/>
          <w:szCs w:val="22"/>
          <w:lang w:val="en-US" w:eastAsia="en-US"/>
        </w:rPr>
        <w:t>UX</w:t>
      </w:r>
      <w:r w:rsidRPr="002470DA">
        <w:rPr>
          <w:rFonts w:eastAsiaTheme="minorHAnsi"/>
          <w:iCs/>
          <w:sz w:val="28"/>
          <w:szCs w:val="22"/>
          <w:lang w:eastAsia="en-US"/>
        </w:rPr>
        <w:t>: благодаря упрощенному поиску, пользователь может легко и быстро найти то, что ищет, и это положительно сказывается на его впечатлении от магазина.</w:t>
      </w:r>
    </w:p>
    <w:p w:rsidR="002470DA" w:rsidRPr="002470DA" w:rsidRDefault="002470DA" w:rsidP="00C6740C">
      <w:pPr>
        <w:widowControl/>
        <w:numPr>
          <w:ilvl w:val="0"/>
          <w:numId w:val="13"/>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Улучшение качества поиска: с помощью фильтров, пользователи могут уточнять свои запросы и уменьшать количество результатов поиска, что может сократить количество ненужной информации.</w:t>
      </w:r>
    </w:p>
    <w:p w:rsidR="002470DA" w:rsidRPr="002470DA" w:rsidRDefault="002470DA" w:rsidP="00C6740C">
      <w:pPr>
        <w:widowControl/>
        <w:numPr>
          <w:ilvl w:val="0"/>
          <w:numId w:val="13"/>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Лучший контроль над поиском: фильтры дают пользователям полный контроль над поиском и позволяют им выбирать критерии, которые им важны.</w:t>
      </w:r>
    </w:p>
    <w:p w:rsidR="002470DA" w:rsidRPr="002470DA" w:rsidRDefault="002470DA" w:rsidP="00C6740C">
      <w:pPr>
        <w:widowControl/>
        <w:numPr>
          <w:ilvl w:val="0"/>
          <w:numId w:val="13"/>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Уменьшение вероятности ошибок: благодаря уточненному поиску, пользователи могут избежать ошибок при выборе товара, которые могут возникнуть при неправильном или неточном запросе.</w:t>
      </w:r>
    </w:p>
    <w:p w:rsidR="002470DA" w:rsidRPr="002470DA" w:rsidRDefault="002470DA" w:rsidP="00C6740C">
      <w:pPr>
        <w:widowControl/>
        <w:numPr>
          <w:ilvl w:val="0"/>
          <w:numId w:val="13"/>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Упрощение выбора: с помощью фильтров, пользователи могут выбирать товары по нескольким критериям одновременно, что упрощает выбор и делает его более точным.</w:t>
      </w:r>
    </w:p>
    <w:p w:rsidR="002470DA" w:rsidRPr="002470DA" w:rsidRDefault="002470DA" w:rsidP="00C6740C">
      <w:pPr>
        <w:widowControl/>
        <w:numPr>
          <w:ilvl w:val="0"/>
          <w:numId w:val="13"/>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Повышение удобства использования: фильтры обеспечивают удобный и простой интерфейс для выбора нужных товаров, что может сделать покупку более удобной и приятной для пользователя.</w:t>
      </w:r>
    </w:p>
    <w:p w:rsidR="002470DA" w:rsidRPr="002470DA" w:rsidRDefault="002470DA" w:rsidP="00747868">
      <w:pPr>
        <w:widowControl/>
        <w:suppressAutoHyphens w:val="0"/>
        <w:autoSpaceDE/>
        <w:spacing w:line="360" w:lineRule="auto"/>
        <w:ind w:firstLine="851"/>
        <w:contextualSpacing/>
        <w:jc w:val="both"/>
        <w:rPr>
          <w:rFonts w:eastAsiaTheme="minorHAnsi"/>
          <w:iCs/>
          <w:sz w:val="28"/>
          <w:szCs w:val="22"/>
          <w:lang w:eastAsia="en-US"/>
        </w:rPr>
      </w:pPr>
      <w:r w:rsidRPr="002470DA">
        <w:rPr>
          <w:rFonts w:eastAsiaTheme="minorHAnsi"/>
          <w:iCs/>
          <w:sz w:val="28"/>
          <w:szCs w:val="22"/>
          <w:lang w:eastAsia="en-US"/>
        </w:rPr>
        <w:t xml:space="preserve">Пользователи могут кликнуть на любой объявление, чтобы просмотреть подробную информацию о предмете. На странице объявления </w:t>
      </w:r>
      <w:r w:rsidRPr="002470DA">
        <w:rPr>
          <w:rFonts w:eastAsiaTheme="minorHAnsi"/>
          <w:iCs/>
          <w:sz w:val="28"/>
          <w:szCs w:val="22"/>
          <w:lang w:eastAsia="en-US"/>
        </w:rPr>
        <w:lastRenderedPageBreak/>
        <w:t>пользователи могут увидеть дополнительные фотографии, описание, способы связи с продавцом.</w:t>
      </w:r>
    </w:p>
    <w:p w:rsidR="002470DA" w:rsidRPr="002470DA" w:rsidRDefault="002470DA" w:rsidP="00747868">
      <w:pPr>
        <w:widowControl/>
        <w:suppressAutoHyphens w:val="0"/>
        <w:autoSpaceDE/>
        <w:spacing w:line="360" w:lineRule="auto"/>
        <w:ind w:firstLine="851"/>
        <w:contextualSpacing/>
        <w:jc w:val="both"/>
        <w:rPr>
          <w:rFonts w:eastAsiaTheme="minorHAnsi"/>
          <w:iCs/>
          <w:sz w:val="28"/>
          <w:szCs w:val="22"/>
          <w:lang w:eastAsia="en-US"/>
        </w:rPr>
      </w:pPr>
      <w:r w:rsidRPr="002470DA">
        <w:rPr>
          <w:rFonts w:eastAsiaTheme="minorHAnsi"/>
          <w:iCs/>
          <w:sz w:val="28"/>
          <w:szCs w:val="22"/>
          <w:lang w:eastAsia="en-US"/>
        </w:rPr>
        <w:t>Если пользователь заинтересовался товаром, он может связаться с продавцом, используя контактные данные на странице объявления. Пользователи также могут добавлять объявления в избранное, чтобы вернуться к ним позже, или поделиться ссылкой на объявление с другими пользователями.</w:t>
      </w:r>
    </w:p>
    <w:p w:rsidR="002470DA" w:rsidRPr="002470DA" w:rsidRDefault="002470DA" w:rsidP="00747868">
      <w:pPr>
        <w:widowControl/>
        <w:suppressAutoHyphens w:val="0"/>
        <w:autoSpaceDE/>
        <w:spacing w:line="360" w:lineRule="auto"/>
        <w:ind w:firstLine="851"/>
        <w:contextualSpacing/>
        <w:jc w:val="both"/>
        <w:rPr>
          <w:rFonts w:eastAsiaTheme="minorHAnsi"/>
          <w:iCs/>
          <w:sz w:val="28"/>
          <w:szCs w:val="22"/>
          <w:lang w:eastAsia="en-US"/>
        </w:rPr>
      </w:pPr>
      <w:r w:rsidRPr="002470DA">
        <w:rPr>
          <w:rFonts w:eastAsiaTheme="minorHAnsi"/>
          <w:iCs/>
          <w:sz w:val="28"/>
          <w:szCs w:val="22"/>
          <w:lang w:eastAsia="en-US"/>
        </w:rPr>
        <w:t>После того, как пользователь нашел товар, который он хотел бы обменять, он может отправить запрос на обмен владельцу товара, разместившему объявление. Для этого он может нажать на кнопку, размещённую в объявлении, либо зайти в профиль человека, разместившего объявление. В запросе он может указать, что он предлагает взамен на свой товар и задать дополнительные вопросы, если нужно.</w:t>
      </w:r>
    </w:p>
    <w:p w:rsidR="002470DA" w:rsidRPr="002470DA" w:rsidRDefault="002470DA" w:rsidP="00747868">
      <w:pPr>
        <w:widowControl/>
        <w:suppressAutoHyphens w:val="0"/>
        <w:autoSpaceDE/>
        <w:spacing w:line="360" w:lineRule="auto"/>
        <w:ind w:firstLine="851"/>
        <w:contextualSpacing/>
        <w:jc w:val="both"/>
        <w:rPr>
          <w:rFonts w:eastAsiaTheme="minorHAnsi"/>
          <w:iCs/>
          <w:sz w:val="28"/>
          <w:szCs w:val="22"/>
          <w:lang w:eastAsia="en-US"/>
        </w:rPr>
      </w:pPr>
      <w:r w:rsidRPr="002470DA">
        <w:rPr>
          <w:rFonts w:eastAsiaTheme="minorHAnsi"/>
          <w:iCs/>
          <w:sz w:val="28"/>
          <w:szCs w:val="22"/>
          <w:lang w:eastAsia="en-US"/>
        </w:rPr>
        <w:t>В нижней части страницы расположена пагинация. Пагинация - это элемент интерфейса веб-сайта, который используется для разбиения большого количества контента на несколько страниц. Страница каталога содержит определенное количество предметов. Когда пользователь достигает конца страницы, он может перейти на следующую страницу, нажав на соответствующую ссылку, или на предыдущую страницу, если ему нужно вернуться к ранее просмотренному контенту.</w:t>
      </w:r>
    </w:p>
    <w:p w:rsidR="002470DA" w:rsidRPr="002470DA" w:rsidRDefault="002470DA" w:rsidP="00747868">
      <w:pPr>
        <w:widowControl/>
        <w:suppressAutoHyphens w:val="0"/>
        <w:autoSpaceDE/>
        <w:spacing w:line="360" w:lineRule="auto"/>
        <w:ind w:firstLine="851"/>
        <w:contextualSpacing/>
        <w:jc w:val="both"/>
        <w:rPr>
          <w:rFonts w:eastAsiaTheme="minorHAnsi"/>
          <w:iCs/>
          <w:sz w:val="28"/>
          <w:szCs w:val="22"/>
          <w:lang w:eastAsia="en-US"/>
        </w:rPr>
      </w:pPr>
      <w:r w:rsidRPr="002470DA">
        <w:rPr>
          <w:rFonts w:eastAsiaTheme="minorHAnsi"/>
          <w:iCs/>
          <w:sz w:val="28"/>
          <w:szCs w:val="22"/>
          <w:lang w:eastAsia="en-US"/>
        </w:rPr>
        <w:t>Преимущества пагинации для пользователей сайта:</w:t>
      </w:r>
    </w:p>
    <w:p w:rsidR="002470DA" w:rsidRPr="002470DA" w:rsidRDefault="002470DA" w:rsidP="00C6740C">
      <w:pPr>
        <w:widowControl/>
        <w:numPr>
          <w:ilvl w:val="0"/>
          <w:numId w:val="14"/>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Улучшенная скорость загрузки страницы: когда на странице отображается большое количество контента, это может замедлить скорость ее загрузки. Разбиение на страницы позволяет загружать только необходимый контент, ускоряя время загрузки страницы.</w:t>
      </w:r>
    </w:p>
    <w:p w:rsidR="002470DA" w:rsidRPr="002470DA" w:rsidRDefault="002470DA" w:rsidP="00C6740C">
      <w:pPr>
        <w:widowControl/>
        <w:numPr>
          <w:ilvl w:val="0"/>
          <w:numId w:val="14"/>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Улучшенная навигация по сайту: пользователи могут легко перемещаться по страницам и находить нужный контент, используя ссылки на страницы пагинации.</w:t>
      </w:r>
    </w:p>
    <w:p w:rsidR="002470DA" w:rsidRPr="002470DA" w:rsidRDefault="002470DA" w:rsidP="00C6740C">
      <w:pPr>
        <w:widowControl/>
        <w:numPr>
          <w:ilvl w:val="0"/>
          <w:numId w:val="14"/>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lastRenderedPageBreak/>
        <w:t>Удобство использования: пагинация является удобным и интуитивно понятным элементом интерфейса, который позволяет пользователям быстро переходить к нужной странице.</w:t>
      </w:r>
    </w:p>
    <w:p w:rsidR="002470DA" w:rsidRPr="002470DA" w:rsidRDefault="002470DA" w:rsidP="00C6740C">
      <w:pPr>
        <w:widowControl/>
        <w:numPr>
          <w:ilvl w:val="0"/>
          <w:numId w:val="14"/>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Уменьшение загрузки сервера: разбиение на страницы помогает снизить нагрузку на сервер и улучшить производительность сайта.</w:t>
      </w:r>
    </w:p>
    <w:p w:rsidR="002470DA" w:rsidRPr="002470DA" w:rsidRDefault="002470DA" w:rsidP="00C6740C">
      <w:pPr>
        <w:widowControl/>
        <w:numPr>
          <w:ilvl w:val="0"/>
          <w:numId w:val="14"/>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Улучшенный SEO: использование пагинации может улучшить SEO-оптимизацию сайта, поскольку поисковые системы лучше индексируют страницы с пагинацией.</w:t>
      </w:r>
    </w:p>
    <w:p w:rsidR="002470DA" w:rsidRPr="002470DA" w:rsidRDefault="002470DA" w:rsidP="00C6740C">
      <w:pPr>
        <w:widowControl/>
        <w:numPr>
          <w:ilvl w:val="0"/>
          <w:numId w:val="14"/>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 xml:space="preserve">Улучшенный </w:t>
      </w:r>
      <w:r w:rsidRPr="002470DA">
        <w:rPr>
          <w:rFonts w:eastAsiaTheme="minorHAnsi"/>
          <w:iCs/>
          <w:sz w:val="28"/>
          <w:szCs w:val="22"/>
          <w:lang w:val="en-US" w:eastAsia="en-US"/>
        </w:rPr>
        <w:t>UX</w:t>
      </w:r>
      <w:r w:rsidRPr="002470DA">
        <w:rPr>
          <w:rFonts w:eastAsiaTheme="minorHAnsi"/>
          <w:iCs/>
          <w:sz w:val="28"/>
          <w:szCs w:val="22"/>
          <w:lang w:eastAsia="en-US"/>
        </w:rPr>
        <w:t xml:space="preserve">: разбиение на страницы улучшает </w:t>
      </w:r>
      <w:r w:rsidRPr="002470DA">
        <w:rPr>
          <w:rFonts w:eastAsiaTheme="minorHAnsi"/>
          <w:iCs/>
          <w:sz w:val="28"/>
          <w:szCs w:val="22"/>
          <w:lang w:val="en-US" w:eastAsia="en-US"/>
        </w:rPr>
        <w:t>UX</w:t>
      </w:r>
      <w:r w:rsidRPr="002470DA">
        <w:rPr>
          <w:rFonts w:eastAsiaTheme="minorHAnsi"/>
          <w:iCs/>
          <w:sz w:val="28"/>
          <w:szCs w:val="22"/>
          <w:lang w:eastAsia="en-US"/>
        </w:rPr>
        <w:t>, поскольку пользователи могут быстро находить нужную информацию и легко перемещаться по сайту.</w:t>
      </w:r>
    </w:p>
    <w:p w:rsidR="002470DA" w:rsidRPr="002470DA" w:rsidRDefault="002470DA" w:rsidP="002470DA">
      <w:pPr>
        <w:widowControl/>
        <w:suppressAutoHyphens w:val="0"/>
        <w:autoSpaceDE/>
        <w:spacing w:line="360" w:lineRule="auto"/>
        <w:jc w:val="both"/>
        <w:rPr>
          <w:rFonts w:eastAsiaTheme="minorHAnsi"/>
          <w:iCs/>
          <w:sz w:val="28"/>
          <w:szCs w:val="22"/>
          <w:lang w:eastAsia="en-US"/>
        </w:rPr>
      </w:pPr>
      <w:r w:rsidRPr="002470DA">
        <w:rPr>
          <w:rFonts w:asciiTheme="minorHAnsi" w:eastAsiaTheme="minorHAnsi" w:hAnsiTheme="minorHAnsi" w:cstheme="minorBidi"/>
          <w:noProof/>
          <w:sz w:val="22"/>
          <w:szCs w:val="22"/>
          <w:lang w:eastAsia="ru-RU"/>
        </w:rPr>
        <w:drawing>
          <wp:inline distT="0" distB="0" distL="0" distR="0" wp14:anchorId="5AE84332" wp14:editId="1B66AD0F">
            <wp:extent cx="5940425" cy="464502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645025"/>
                    </a:xfrm>
                    <a:prstGeom prst="rect">
                      <a:avLst/>
                    </a:prstGeom>
                  </pic:spPr>
                </pic:pic>
              </a:graphicData>
            </a:graphic>
          </wp:inline>
        </w:drawing>
      </w:r>
    </w:p>
    <w:p w:rsidR="002470DA" w:rsidRPr="002470DA" w:rsidRDefault="00832B70" w:rsidP="002470DA">
      <w:pPr>
        <w:widowControl/>
        <w:suppressAutoHyphens w:val="0"/>
        <w:autoSpaceDE/>
        <w:spacing w:line="360" w:lineRule="auto"/>
        <w:jc w:val="center"/>
        <w:rPr>
          <w:rFonts w:eastAsiaTheme="minorHAnsi"/>
          <w:iCs/>
          <w:sz w:val="28"/>
          <w:szCs w:val="22"/>
          <w:lang w:eastAsia="en-US"/>
        </w:rPr>
      </w:pPr>
      <w:r>
        <w:rPr>
          <w:rFonts w:eastAsiaTheme="minorHAnsi"/>
          <w:iCs/>
          <w:sz w:val="28"/>
          <w:szCs w:val="22"/>
          <w:lang w:eastAsia="en-US"/>
        </w:rPr>
        <w:t>Рисунок 15 - Страница</w:t>
      </w:r>
      <w:r w:rsidR="002470DA" w:rsidRPr="002470DA">
        <w:rPr>
          <w:rFonts w:eastAsiaTheme="minorHAnsi"/>
          <w:iCs/>
          <w:sz w:val="28"/>
          <w:szCs w:val="22"/>
          <w:lang w:eastAsia="en-US"/>
        </w:rPr>
        <w:t xml:space="preserve"> </w:t>
      </w:r>
      <w:r>
        <w:rPr>
          <w:rFonts w:eastAsiaTheme="minorHAnsi"/>
          <w:iCs/>
          <w:sz w:val="28"/>
          <w:szCs w:val="22"/>
          <w:lang w:eastAsia="en-US"/>
        </w:rPr>
        <w:t>п</w:t>
      </w:r>
      <w:r w:rsidR="002470DA" w:rsidRPr="002470DA">
        <w:rPr>
          <w:rFonts w:eastAsiaTheme="minorHAnsi"/>
          <w:iCs/>
          <w:sz w:val="28"/>
          <w:szCs w:val="22"/>
          <w:lang w:eastAsia="en-US"/>
        </w:rPr>
        <w:t>редложени</w:t>
      </w:r>
      <w:r>
        <w:rPr>
          <w:rFonts w:eastAsiaTheme="minorHAnsi"/>
          <w:iCs/>
          <w:sz w:val="28"/>
          <w:szCs w:val="22"/>
          <w:lang w:eastAsia="en-US"/>
        </w:rPr>
        <w:t>я</w:t>
      </w:r>
      <w:r w:rsidR="002470DA" w:rsidRPr="002470DA">
        <w:rPr>
          <w:rFonts w:eastAsiaTheme="minorHAnsi"/>
          <w:iCs/>
          <w:sz w:val="28"/>
          <w:szCs w:val="22"/>
          <w:lang w:eastAsia="en-US"/>
        </w:rPr>
        <w:t xml:space="preserve"> обмена</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При нажатии на кнопку обмена в каталоге пользователь поп</w:t>
      </w:r>
      <w:r w:rsidR="00832B70">
        <w:rPr>
          <w:rFonts w:eastAsiaTheme="minorHAnsi"/>
          <w:iCs/>
          <w:sz w:val="28"/>
          <w:szCs w:val="22"/>
          <w:lang w:eastAsia="en-US"/>
        </w:rPr>
        <w:t>адает на страницу обмена (Рис. 15</w:t>
      </w:r>
      <w:r w:rsidRPr="002470DA">
        <w:rPr>
          <w:rFonts w:eastAsiaTheme="minorHAnsi"/>
          <w:iCs/>
          <w:sz w:val="28"/>
          <w:szCs w:val="22"/>
          <w:lang w:eastAsia="en-US"/>
        </w:rPr>
        <w:t>).</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lastRenderedPageBreak/>
        <w:t>Страница обмена на сайте CS.MONEY предоставляет пользователям возможность быстро и удобно обменивать предметы. На этой странице пользователь может найти все доступные для обмена предметы, которые б</w:t>
      </w:r>
      <w:r w:rsidR="00747868">
        <w:rPr>
          <w:rFonts w:eastAsiaTheme="minorHAnsi"/>
          <w:iCs/>
          <w:sz w:val="28"/>
          <w:szCs w:val="22"/>
          <w:lang w:eastAsia="en-US"/>
        </w:rPr>
        <w:t>ыли добавлены в учетную запись.</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На этой странице вы увидите список доступных предметов, которые можно обменять, а также их стоимость. Для обмена пользователю необходимо выбрать предметы, которые он хочет обменять, а затем выбрать предметы, которые хочет получить взамен.</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Кроме того, страница обмена на предоставляет возможность сортировки по категориям. Это позволяет быстро и удобно находить нужные предметы и выбирать оптимальный вариант для обмена.</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Также на странице обмена доступна функция поиска, которая позволяет быстро находить нужные предметы по ключевым словам. Все это делает процесс обмена на сайте еще более удобным и простым.</w:t>
      </w:r>
    </w:p>
    <w:p w:rsidR="002470DA" w:rsidRPr="002470DA" w:rsidRDefault="002470DA" w:rsidP="002470DA">
      <w:pPr>
        <w:widowControl/>
        <w:suppressAutoHyphens w:val="0"/>
        <w:autoSpaceDE/>
        <w:spacing w:line="360" w:lineRule="auto"/>
        <w:ind w:firstLine="1418"/>
        <w:jc w:val="both"/>
        <w:rPr>
          <w:rFonts w:eastAsiaTheme="minorHAnsi"/>
          <w:iCs/>
          <w:sz w:val="28"/>
          <w:szCs w:val="22"/>
          <w:lang w:eastAsia="en-US"/>
        </w:rPr>
      </w:pPr>
      <w:r w:rsidRPr="002470DA">
        <w:rPr>
          <w:rFonts w:asciiTheme="minorHAnsi" w:eastAsiaTheme="minorHAnsi" w:hAnsiTheme="minorHAnsi" w:cstheme="minorBidi"/>
          <w:noProof/>
          <w:sz w:val="22"/>
          <w:szCs w:val="22"/>
          <w:lang w:eastAsia="ru-RU"/>
        </w:rPr>
        <w:drawing>
          <wp:inline distT="0" distB="0" distL="0" distR="0" wp14:anchorId="4D09CE66" wp14:editId="0C3FF081">
            <wp:extent cx="4000500" cy="8572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500" cy="857250"/>
                    </a:xfrm>
                    <a:prstGeom prst="rect">
                      <a:avLst/>
                    </a:prstGeom>
                  </pic:spPr>
                </pic:pic>
              </a:graphicData>
            </a:graphic>
          </wp:inline>
        </w:drawing>
      </w:r>
    </w:p>
    <w:p w:rsidR="002470DA" w:rsidRPr="002470DA" w:rsidRDefault="00832B70" w:rsidP="002470DA">
      <w:pPr>
        <w:widowControl/>
        <w:suppressAutoHyphens w:val="0"/>
        <w:autoSpaceDE/>
        <w:spacing w:line="360" w:lineRule="auto"/>
        <w:ind w:firstLine="709"/>
        <w:jc w:val="center"/>
        <w:rPr>
          <w:rFonts w:eastAsiaTheme="minorHAnsi"/>
          <w:iCs/>
          <w:sz w:val="28"/>
          <w:szCs w:val="22"/>
          <w:lang w:eastAsia="en-US"/>
        </w:rPr>
      </w:pPr>
      <w:r>
        <w:rPr>
          <w:rFonts w:eastAsiaTheme="minorHAnsi"/>
          <w:iCs/>
          <w:sz w:val="28"/>
          <w:szCs w:val="22"/>
          <w:lang w:eastAsia="en-US"/>
        </w:rPr>
        <w:t>Рисунок 16 -</w:t>
      </w:r>
      <w:r w:rsidR="002470DA" w:rsidRPr="002470DA">
        <w:rPr>
          <w:rFonts w:eastAsiaTheme="minorHAnsi"/>
          <w:iCs/>
          <w:sz w:val="28"/>
          <w:szCs w:val="22"/>
          <w:lang w:eastAsia="en-US"/>
        </w:rPr>
        <w:t xml:space="preserve"> Уведомление о получении предложения обмена.</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 xml:space="preserve">Пользователям, получившим предложение обменяться приходит уведомление, которая отображается </w:t>
      </w:r>
      <w:r w:rsidR="00832B70">
        <w:rPr>
          <w:rFonts w:eastAsiaTheme="minorHAnsi"/>
          <w:iCs/>
          <w:sz w:val="28"/>
          <w:szCs w:val="22"/>
          <w:lang w:eastAsia="en-US"/>
        </w:rPr>
        <w:t>в верхней части страницы (Рис. 16</w:t>
      </w:r>
      <w:r w:rsidRPr="002470DA">
        <w:rPr>
          <w:rFonts w:eastAsiaTheme="minorHAnsi"/>
          <w:iCs/>
          <w:sz w:val="28"/>
          <w:szCs w:val="22"/>
          <w:lang w:eastAsia="en-US"/>
        </w:rPr>
        <w:t>).</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 xml:space="preserve">При нажатии на уведомления открывается страница со всеми </w:t>
      </w:r>
      <w:r w:rsidR="00832B70">
        <w:rPr>
          <w:rFonts w:eastAsiaTheme="minorHAnsi"/>
          <w:iCs/>
          <w:sz w:val="28"/>
          <w:szCs w:val="22"/>
          <w:lang w:eastAsia="en-US"/>
        </w:rPr>
        <w:t>доступными предложениями (Рис. 17</w:t>
      </w:r>
      <w:r w:rsidRPr="002470DA">
        <w:rPr>
          <w:rFonts w:eastAsiaTheme="minorHAnsi"/>
          <w:iCs/>
          <w:sz w:val="28"/>
          <w:szCs w:val="22"/>
          <w:lang w:eastAsia="en-US"/>
        </w:rPr>
        <w:t>)</w:t>
      </w:r>
    </w:p>
    <w:p w:rsidR="002470DA" w:rsidRPr="002470DA" w:rsidRDefault="002470DA" w:rsidP="002470DA">
      <w:pPr>
        <w:widowControl/>
        <w:suppressAutoHyphens w:val="0"/>
        <w:autoSpaceDE/>
        <w:spacing w:line="360" w:lineRule="auto"/>
        <w:ind w:firstLine="709"/>
        <w:jc w:val="both"/>
        <w:rPr>
          <w:rFonts w:eastAsiaTheme="minorHAnsi"/>
          <w:iCs/>
          <w:sz w:val="28"/>
          <w:szCs w:val="22"/>
          <w:lang w:eastAsia="en-US"/>
        </w:rPr>
      </w:pPr>
    </w:p>
    <w:p w:rsidR="002470DA" w:rsidRPr="002470DA" w:rsidRDefault="002470DA" w:rsidP="002470DA">
      <w:pPr>
        <w:widowControl/>
        <w:suppressAutoHyphens w:val="0"/>
        <w:autoSpaceDE/>
        <w:spacing w:line="360" w:lineRule="auto"/>
        <w:ind w:firstLine="709"/>
        <w:jc w:val="both"/>
        <w:rPr>
          <w:rFonts w:eastAsiaTheme="minorHAnsi"/>
          <w:iCs/>
          <w:sz w:val="28"/>
          <w:szCs w:val="22"/>
          <w:lang w:eastAsia="en-US"/>
        </w:rPr>
      </w:pPr>
      <w:r w:rsidRPr="002470DA">
        <w:rPr>
          <w:rFonts w:asciiTheme="minorHAnsi" w:eastAsiaTheme="minorHAnsi" w:hAnsiTheme="minorHAnsi" w:cstheme="minorBidi"/>
          <w:noProof/>
          <w:sz w:val="22"/>
          <w:szCs w:val="22"/>
          <w:lang w:eastAsia="ru-RU"/>
        </w:rPr>
        <w:lastRenderedPageBreak/>
        <w:drawing>
          <wp:inline distT="0" distB="0" distL="0" distR="0" wp14:anchorId="0BFA495A" wp14:editId="1BDCB5EC">
            <wp:extent cx="4591050" cy="62103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1050" cy="6210300"/>
                    </a:xfrm>
                    <a:prstGeom prst="rect">
                      <a:avLst/>
                    </a:prstGeom>
                  </pic:spPr>
                </pic:pic>
              </a:graphicData>
            </a:graphic>
          </wp:inline>
        </w:drawing>
      </w:r>
    </w:p>
    <w:p w:rsidR="002470DA" w:rsidRPr="002470DA" w:rsidRDefault="00832B70" w:rsidP="002470DA">
      <w:pPr>
        <w:widowControl/>
        <w:suppressAutoHyphens w:val="0"/>
        <w:autoSpaceDE/>
        <w:spacing w:line="360" w:lineRule="auto"/>
        <w:ind w:firstLine="709"/>
        <w:jc w:val="center"/>
        <w:rPr>
          <w:rFonts w:eastAsiaTheme="minorHAnsi"/>
          <w:iCs/>
          <w:sz w:val="28"/>
          <w:szCs w:val="22"/>
          <w:lang w:eastAsia="en-US"/>
        </w:rPr>
      </w:pPr>
      <w:r>
        <w:rPr>
          <w:rFonts w:eastAsiaTheme="minorHAnsi"/>
          <w:iCs/>
          <w:sz w:val="28"/>
          <w:szCs w:val="22"/>
          <w:lang w:eastAsia="en-US"/>
        </w:rPr>
        <w:t>Рисунок 17 -</w:t>
      </w:r>
      <w:r w:rsidR="002470DA" w:rsidRPr="002470DA">
        <w:rPr>
          <w:rFonts w:eastAsiaTheme="minorHAnsi"/>
          <w:iCs/>
          <w:sz w:val="28"/>
          <w:szCs w:val="22"/>
          <w:lang w:eastAsia="en-US"/>
        </w:rPr>
        <w:t xml:space="preserve"> Предложения обмена.</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Общий вид интерфейса имеет следующие основные элементы:</w:t>
      </w:r>
    </w:p>
    <w:p w:rsidR="002470DA" w:rsidRPr="002470DA" w:rsidRDefault="002470DA" w:rsidP="00C6740C">
      <w:pPr>
        <w:widowControl/>
        <w:numPr>
          <w:ilvl w:val="0"/>
          <w:numId w:val="15"/>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Шапка окна: в верхней части окна расположены заголовок "Предложение обмена" кнопка "Закрыть" (</w:t>
      </w:r>
      <w:proofErr w:type="spellStart"/>
      <w:r w:rsidRPr="002470DA">
        <w:rPr>
          <w:rFonts w:eastAsiaTheme="minorHAnsi"/>
          <w:iCs/>
          <w:sz w:val="28"/>
          <w:szCs w:val="22"/>
          <w:lang w:eastAsia="en-US"/>
        </w:rPr>
        <w:t>Close</w:t>
      </w:r>
      <w:proofErr w:type="spellEnd"/>
      <w:r w:rsidRPr="002470DA">
        <w:rPr>
          <w:rFonts w:eastAsiaTheme="minorHAnsi"/>
          <w:iCs/>
          <w:sz w:val="28"/>
          <w:szCs w:val="22"/>
          <w:lang w:eastAsia="en-US"/>
        </w:rPr>
        <w:t>) и информация о том, кто отправил вам предложение обмена (имя пользователя).</w:t>
      </w:r>
    </w:p>
    <w:p w:rsidR="002470DA" w:rsidRPr="002470DA" w:rsidRDefault="002470DA" w:rsidP="00C6740C">
      <w:pPr>
        <w:widowControl/>
        <w:numPr>
          <w:ilvl w:val="0"/>
          <w:numId w:val="15"/>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Область полученных предметов: в этой области отображаются предметы, которые вам предлагают в обмен. Вы можете увидеть название, изображение и стоимость каждого предмета.</w:t>
      </w:r>
    </w:p>
    <w:p w:rsidR="002470DA" w:rsidRPr="002470DA" w:rsidRDefault="002470DA" w:rsidP="00C6740C">
      <w:pPr>
        <w:widowControl/>
        <w:numPr>
          <w:ilvl w:val="0"/>
          <w:numId w:val="15"/>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lastRenderedPageBreak/>
        <w:t>Область ваших предметов: в этой области отображаются предметы, на которые вам предлагают обмен.</w:t>
      </w:r>
    </w:p>
    <w:p w:rsidR="002470DA" w:rsidRPr="002470DA" w:rsidRDefault="002470DA" w:rsidP="00C6740C">
      <w:pPr>
        <w:widowControl/>
        <w:numPr>
          <w:ilvl w:val="0"/>
          <w:numId w:val="15"/>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Кнопки управления: внизу окна расположены кнопки управления, которые позволяют вам принять или отклонить предложение обмена, а также написать пользователю.</w:t>
      </w:r>
    </w:p>
    <w:p w:rsidR="002470DA" w:rsidRPr="00747868" w:rsidRDefault="002470DA" w:rsidP="00C6740C">
      <w:pPr>
        <w:pStyle w:val="a"/>
        <w:numPr>
          <w:ilvl w:val="1"/>
          <w:numId w:val="18"/>
        </w:numPr>
      </w:pPr>
      <w:r w:rsidRPr="00747868">
        <w:t xml:space="preserve"> </w:t>
      </w:r>
      <w:bookmarkStart w:id="20" w:name="_Toc134744541"/>
      <w:r w:rsidRPr="00747868">
        <w:t>База данных сайта</w:t>
      </w:r>
      <w:bookmarkEnd w:id="20"/>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val="en-US" w:eastAsia="en-US"/>
        </w:rPr>
        <w:t>ER</w:t>
      </w:r>
      <w:r w:rsidRPr="002470DA">
        <w:rPr>
          <w:rFonts w:eastAsiaTheme="minorHAnsi"/>
          <w:iCs/>
          <w:sz w:val="28"/>
          <w:szCs w:val="22"/>
          <w:lang w:eastAsia="en-US"/>
        </w:rPr>
        <w:t xml:space="preserve">-диаграмма базы данных для сайта </w:t>
      </w:r>
      <w:r w:rsidRPr="002470DA">
        <w:rPr>
          <w:rFonts w:eastAsiaTheme="minorHAnsi"/>
          <w:iCs/>
          <w:sz w:val="28"/>
          <w:szCs w:val="22"/>
          <w:lang w:val="en-US" w:eastAsia="en-US"/>
        </w:rPr>
        <w:t>collectxchange</w:t>
      </w:r>
      <w:r w:rsidR="00832B70">
        <w:rPr>
          <w:rFonts w:eastAsiaTheme="minorHAnsi"/>
          <w:iCs/>
          <w:sz w:val="28"/>
          <w:szCs w:val="22"/>
          <w:lang w:eastAsia="en-US"/>
        </w:rPr>
        <w:t xml:space="preserve"> приведена на рисунке 18</w:t>
      </w:r>
    </w:p>
    <w:p w:rsidR="002470DA" w:rsidRPr="002470DA" w:rsidRDefault="002470DA" w:rsidP="002470DA">
      <w:pPr>
        <w:widowControl/>
        <w:suppressAutoHyphens w:val="0"/>
        <w:autoSpaceDE/>
        <w:spacing w:line="360" w:lineRule="auto"/>
        <w:jc w:val="both"/>
        <w:rPr>
          <w:rFonts w:eastAsiaTheme="minorHAnsi"/>
          <w:iCs/>
          <w:sz w:val="28"/>
          <w:szCs w:val="22"/>
          <w:lang w:eastAsia="en-US"/>
        </w:rPr>
      </w:pPr>
      <w:r w:rsidRPr="002470DA">
        <w:rPr>
          <w:rFonts w:eastAsiaTheme="minorHAnsi"/>
          <w:iCs/>
          <w:noProof/>
          <w:sz w:val="28"/>
          <w:szCs w:val="22"/>
          <w:lang w:eastAsia="ru-RU"/>
        </w:rPr>
        <w:lastRenderedPageBreak/>
        <w:drawing>
          <wp:inline distT="0" distB="0" distL="0" distR="0">
            <wp:extent cx="5628640" cy="8609330"/>
            <wp:effectExtent l="0" t="0" r="0" b="1270"/>
            <wp:docPr id="11" name="Рисунок 11" descr="D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B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8640" cy="8609330"/>
                    </a:xfrm>
                    <a:prstGeom prst="rect">
                      <a:avLst/>
                    </a:prstGeom>
                    <a:noFill/>
                    <a:ln>
                      <a:noFill/>
                    </a:ln>
                  </pic:spPr>
                </pic:pic>
              </a:graphicData>
            </a:graphic>
          </wp:inline>
        </w:drawing>
      </w:r>
    </w:p>
    <w:p w:rsidR="002470DA" w:rsidRPr="002470DA" w:rsidRDefault="00832B70" w:rsidP="002470DA">
      <w:pPr>
        <w:widowControl/>
        <w:suppressAutoHyphens w:val="0"/>
        <w:autoSpaceDE/>
        <w:spacing w:line="360" w:lineRule="auto"/>
        <w:jc w:val="center"/>
        <w:rPr>
          <w:rFonts w:eastAsiaTheme="minorHAnsi"/>
          <w:iCs/>
          <w:sz w:val="28"/>
          <w:szCs w:val="22"/>
          <w:lang w:eastAsia="en-US"/>
        </w:rPr>
      </w:pPr>
      <w:r>
        <w:rPr>
          <w:rFonts w:eastAsiaTheme="minorHAnsi"/>
          <w:iCs/>
          <w:sz w:val="28"/>
          <w:szCs w:val="22"/>
          <w:lang w:eastAsia="en-US"/>
        </w:rPr>
        <w:t>Рисунок 18</w:t>
      </w:r>
      <w:r w:rsidR="002470DA" w:rsidRPr="002470DA">
        <w:rPr>
          <w:rFonts w:eastAsiaTheme="minorHAnsi"/>
          <w:iCs/>
          <w:sz w:val="28"/>
          <w:szCs w:val="22"/>
          <w:lang w:eastAsia="en-US"/>
        </w:rPr>
        <w:t xml:space="preserve"> - </w:t>
      </w:r>
      <w:r w:rsidR="002470DA" w:rsidRPr="002470DA">
        <w:rPr>
          <w:rFonts w:eastAsiaTheme="minorHAnsi"/>
          <w:iCs/>
          <w:sz w:val="28"/>
          <w:szCs w:val="22"/>
          <w:lang w:val="en-US" w:eastAsia="en-US"/>
        </w:rPr>
        <w:t>ER</w:t>
      </w:r>
      <w:r w:rsidR="002470DA" w:rsidRPr="002470DA">
        <w:rPr>
          <w:rFonts w:eastAsiaTheme="minorHAnsi"/>
          <w:iCs/>
          <w:sz w:val="28"/>
          <w:szCs w:val="22"/>
          <w:lang w:eastAsia="en-US"/>
        </w:rPr>
        <w:t xml:space="preserve">-диаграмма базы данных сайта </w:t>
      </w:r>
      <w:r w:rsidR="002470DA" w:rsidRPr="002470DA">
        <w:rPr>
          <w:rFonts w:eastAsiaTheme="minorHAnsi"/>
          <w:iCs/>
          <w:sz w:val="28"/>
          <w:szCs w:val="22"/>
          <w:lang w:val="en-US" w:eastAsia="en-US"/>
        </w:rPr>
        <w:t>collectxchange</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lastRenderedPageBreak/>
        <w:t>ER-диаграмма (</w:t>
      </w:r>
      <w:proofErr w:type="spellStart"/>
      <w:r w:rsidRPr="002470DA">
        <w:rPr>
          <w:rFonts w:eastAsiaTheme="minorHAnsi"/>
          <w:iCs/>
          <w:sz w:val="28"/>
          <w:szCs w:val="22"/>
          <w:lang w:eastAsia="en-US"/>
        </w:rPr>
        <w:t>Entity-Relationship</w:t>
      </w:r>
      <w:proofErr w:type="spellEnd"/>
      <w:r w:rsidRPr="002470DA">
        <w:rPr>
          <w:rFonts w:eastAsiaTheme="minorHAnsi"/>
          <w:iCs/>
          <w:sz w:val="28"/>
          <w:szCs w:val="22"/>
          <w:lang w:eastAsia="en-US"/>
        </w:rPr>
        <w:t xml:space="preserve"> </w:t>
      </w:r>
      <w:proofErr w:type="spellStart"/>
      <w:r w:rsidRPr="002470DA">
        <w:rPr>
          <w:rFonts w:eastAsiaTheme="minorHAnsi"/>
          <w:iCs/>
          <w:sz w:val="28"/>
          <w:szCs w:val="22"/>
          <w:lang w:eastAsia="en-US"/>
        </w:rPr>
        <w:t>diagram</w:t>
      </w:r>
      <w:proofErr w:type="spellEnd"/>
      <w:r w:rsidRPr="002470DA">
        <w:rPr>
          <w:rFonts w:eastAsiaTheme="minorHAnsi"/>
          <w:iCs/>
          <w:sz w:val="28"/>
          <w:szCs w:val="22"/>
          <w:lang w:eastAsia="en-US"/>
        </w:rPr>
        <w:t>) - это графическое представление структуры базы данных, которое позволяет описать связи между объектами в базе данных. Она используется для моделирования и проектирования баз данных перед их созданием, а также для документирования уже существующих баз данных</w:t>
      </w:r>
      <w:r w:rsidR="00FD07F6" w:rsidRPr="00FD07F6">
        <w:rPr>
          <w:rFonts w:eastAsiaTheme="minorHAnsi"/>
          <w:iCs/>
          <w:sz w:val="28"/>
          <w:szCs w:val="22"/>
          <w:lang w:eastAsia="en-US"/>
        </w:rPr>
        <w:t xml:space="preserve"> [32]</w:t>
      </w:r>
      <w:r w:rsidRPr="002470DA">
        <w:rPr>
          <w:rFonts w:eastAsiaTheme="minorHAnsi"/>
          <w:iCs/>
          <w:sz w:val="28"/>
          <w:szCs w:val="22"/>
          <w:lang w:eastAsia="en-US"/>
        </w:rPr>
        <w:t>.</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ER-диаграмма представляет собой набор связанных между собой сущностей, атрибутов и связей между ними. Сущности - это объекты в базе данных, такие как пользователи, заказы, продукты, и т.д. Атрибуты - это свойства сущностей, например, имя пользователя, номер заказа, название продукта, и т.д. Связи между сущностями показывают, как они связаны друг с другом и как взаимодействуют в базе данных</w:t>
      </w:r>
      <w:r w:rsidR="00FD07F6" w:rsidRPr="00FD07F6">
        <w:rPr>
          <w:rFonts w:eastAsiaTheme="minorHAnsi"/>
          <w:iCs/>
          <w:sz w:val="28"/>
          <w:szCs w:val="22"/>
          <w:lang w:eastAsia="en-US"/>
        </w:rPr>
        <w:t xml:space="preserve"> [35]</w:t>
      </w:r>
      <w:r w:rsidRPr="002470DA">
        <w:rPr>
          <w:rFonts w:eastAsiaTheme="minorHAnsi"/>
          <w:iCs/>
          <w:sz w:val="28"/>
          <w:szCs w:val="22"/>
          <w:lang w:eastAsia="en-US"/>
        </w:rPr>
        <w:t>.</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Преимущества ER-диаграммы:</w:t>
      </w:r>
    </w:p>
    <w:p w:rsidR="002470DA" w:rsidRPr="002470DA" w:rsidRDefault="002470DA" w:rsidP="00C6740C">
      <w:pPr>
        <w:widowControl/>
        <w:numPr>
          <w:ilvl w:val="0"/>
          <w:numId w:val="16"/>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Ясность и понятность: ER-диаграмма обеспечивает ясное и понятное представление структуры базы данных, что облегчает ее проектирование и документирование.</w:t>
      </w:r>
    </w:p>
    <w:p w:rsidR="002470DA" w:rsidRPr="002470DA" w:rsidRDefault="002470DA" w:rsidP="00C6740C">
      <w:pPr>
        <w:widowControl/>
        <w:numPr>
          <w:ilvl w:val="0"/>
          <w:numId w:val="16"/>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Удобство в использовании: ER-диаграмма представляет собой графическое представление базы данных, что делает ее более удобной в использовании и понимании.</w:t>
      </w:r>
    </w:p>
    <w:p w:rsidR="002470DA" w:rsidRPr="002470DA" w:rsidRDefault="002470DA" w:rsidP="00C6740C">
      <w:pPr>
        <w:widowControl/>
        <w:numPr>
          <w:ilvl w:val="0"/>
          <w:numId w:val="16"/>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Визуальное моделирование: ER-диаграмма позволяет визуально моделировать базу данных, что позволяет разработчикам быстро и эффективно изменять структуру базы данных.</w:t>
      </w:r>
    </w:p>
    <w:p w:rsidR="002470DA" w:rsidRPr="002470DA" w:rsidRDefault="002470DA" w:rsidP="00C6740C">
      <w:pPr>
        <w:widowControl/>
        <w:numPr>
          <w:ilvl w:val="0"/>
          <w:numId w:val="16"/>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Обнаружение ошибок: ER-диаграмма позволяет обнаруживать ошибки в структуре базы данных, такие как несогласованность между связанными сущностями или атрибутами.</w:t>
      </w:r>
    </w:p>
    <w:p w:rsidR="002470DA" w:rsidRPr="002470DA" w:rsidRDefault="002470DA" w:rsidP="00C6740C">
      <w:pPr>
        <w:widowControl/>
        <w:numPr>
          <w:ilvl w:val="0"/>
          <w:numId w:val="16"/>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t>Сокращение времени разработки: ER-диаграмма позволяет сократить время разработки базы данных, так как позволяет разработчикам быстро и эффективно проектировать базу данных до ее создания.</w:t>
      </w:r>
    </w:p>
    <w:p w:rsidR="002470DA" w:rsidRPr="002470DA" w:rsidRDefault="002470DA" w:rsidP="00C6740C">
      <w:pPr>
        <w:widowControl/>
        <w:numPr>
          <w:ilvl w:val="0"/>
          <w:numId w:val="16"/>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eastAsia="en-US"/>
        </w:rPr>
        <w:lastRenderedPageBreak/>
        <w:t>Облегчение поддержки: ER-диаграмма позволяет легко понимать структуру базы данных, что делает ее поддержку более эффективной и облегченной.</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База данных будет содержать 14 таблиц:</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users</w:t>
      </w:r>
      <w:r w:rsidRPr="002470DA">
        <w:rPr>
          <w:rFonts w:eastAsiaTheme="minorHAnsi"/>
          <w:iCs/>
          <w:sz w:val="28"/>
          <w:szCs w:val="22"/>
          <w:lang w:eastAsia="en-US"/>
        </w:rPr>
        <w:t xml:space="preserve"> – таблица с данными пользователей;</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collection</w:t>
      </w:r>
      <w:r w:rsidRPr="002470DA">
        <w:rPr>
          <w:rFonts w:eastAsiaTheme="minorHAnsi"/>
          <w:iCs/>
          <w:sz w:val="28"/>
          <w:szCs w:val="22"/>
          <w:lang w:eastAsia="en-US"/>
        </w:rPr>
        <w:t xml:space="preserve"> - таблица с данными о коллекциях предметов, принадлежащих определенным пользователям;</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item</w:t>
      </w:r>
      <w:r w:rsidRPr="002470DA">
        <w:rPr>
          <w:rFonts w:eastAsiaTheme="minorHAnsi"/>
          <w:iCs/>
          <w:sz w:val="28"/>
          <w:szCs w:val="22"/>
          <w:lang w:eastAsia="en-US"/>
        </w:rPr>
        <w:t xml:space="preserve"> - таблица с данными о предметах добавленных пользователем в коллекцию;</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category</w:t>
      </w:r>
      <w:r w:rsidRPr="002470DA">
        <w:rPr>
          <w:rFonts w:eastAsiaTheme="minorHAnsi"/>
          <w:iCs/>
          <w:sz w:val="28"/>
          <w:szCs w:val="22"/>
          <w:lang w:eastAsia="en-US"/>
        </w:rPr>
        <w:t xml:space="preserve"> - таблица с данными о категории принадлежащей определенному предмету;</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preservation</w:t>
      </w:r>
      <w:r w:rsidRPr="002470DA">
        <w:rPr>
          <w:rFonts w:eastAsiaTheme="minorHAnsi"/>
          <w:iCs/>
          <w:sz w:val="28"/>
          <w:szCs w:val="22"/>
          <w:lang w:eastAsia="en-US"/>
        </w:rPr>
        <w:t xml:space="preserve"> – таблица с данными о категории сохранности принадлежащей определенному предмету;</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country</w:t>
      </w:r>
      <w:r w:rsidRPr="002470DA">
        <w:rPr>
          <w:rFonts w:eastAsiaTheme="minorHAnsi"/>
          <w:iCs/>
          <w:sz w:val="28"/>
          <w:szCs w:val="22"/>
          <w:lang w:eastAsia="en-US"/>
        </w:rPr>
        <w:t xml:space="preserve"> - таблица с данными о стране происхождения, принадлежащей определенному предмету;</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proofErr w:type="gramStart"/>
      <w:r w:rsidRPr="002470DA">
        <w:rPr>
          <w:rFonts w:eastAsiaTheme="minorHAnsi"/>
          <w:iCs/>
          <w:sz w:val="28"/>
          <w:szCs w:val="22"/>
          <w:lang w:val="en-US" w:eastAsia="en-US"/>
        </w:rPr>
        <w:t>trade</w:t>
      </w:r>
      <w:proofErr w:type="gramEnd"/>
      <w:r w:rsidRPr="002470DA">
        <w:rPr>
          <w:rFonts w:eastAsiaTheme="minorHAnsi"/>
          <w:iCs/>
          <w:sz w:val="28"/>
          <w:szCs w:val="22"/>
          <w:lang w:eastAsia="en-US"/>
        </w:rPr>
        <w:t xml:space="preserve"> – таблица с данными о предложениях обмена, от одного пользователя другому.</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proofErr w:type="gramStart"/>
      <w:r w:rsidRPr="002470DA">
        <w:rPr>
          <w:rFonts w:eastAsiaTheme="minorHAnsi"/>
          <w:iCs/>
          <w:sz w:val="28"/>
          <w:szCs w:val="22"/>
          <w:lang w:val="en-US" w:eastAsia="en-US"/>
        </w:rPr>
        <w:t>magazine</w:t>
      </w:r>
      <w:proofErr w:type="gramEnd"/>
      <w:r w:rsidRPr="002470DA">
        <w:rPr>
          <w:rFonts w:eastAsiaTheme="minorHAnsi"/>
          <w:iCs/>
          <w:sz w:val="28"/>
          <w:szCs w:val="22"/>
          <w:lang w:eastAsia="en-US"/>
        </w:rPr>
        <w:t xml:space="preserve">, </w:t>
      </w:r>
      <w:r w:rsidRPr="002470DA">
        <w:rPr>
          <w:rFonts w:eastAsiaTheme="minorHAnsi"/>
          <w:iCs/>
          <w:sz w:val="28"/>
          <w:szCs w:val="22"/>
          <w:lang w:val="en-US" w:eastAsia="en-US"/>
        </w:rPr>
        <w:t>post</w:t>
      </w:r>
      <w:r w:rsidRPr="002470DA">
        <w:rPr>
          <w:rFonts w:eastAsiaTheme="minorHAnsi"/>
          <w:iCs/>
          <w:sz w:val="28"/>
          <w:szCs w:val="22"/>
          <w:lang w:eastAsia="en-US"/>
        </w:rPr>
        <w:t>_</w:t>
      </w:r>
      <w:r w:rsidRPr="002470DA">
        <w:rPr>
          <w:rFonts w:eastAsiaTheme="minorHAnsi"/>
          <w:iCs/>
          <w:sz w:val="28"/>
          <w:szCs w:val="22"/>
          <w:lang w:val="en-US" w:eastAsia="en-US"/>
        </w:rPr>
        <w:t>stamp</w:t>
      </w:r>
      <w:r w:rsidRPr="002470DA">
        <w:rPr>
          <w:rFonts w:eastAsiaTheme="minorHAnsi"/>
          <w:iCs/>
          <w:sz w:val="28"/>
          <w:szCs w:val="22"/>
          <w:lang w:eastAsia="en-US"/>
        </w:rPr>
        <w:t xml:space="preserve">, </w:t>
      </w:r>
      <w:r w:rsidRPr="002470DA">
        <w:rPr>
          <w:rFonts w:eastAsiaTheme="minorHAnsi"/>
          <w:iCs/>
          <w:sz w:val="28"/>
          <w:szCs w:val="22"/>
          <w:lang w:val="en-US" w:eastAsia="en-US"/>
        </w:rPr>
        <w:t>coin</w:t>
      </w:r>
      <w:r w:rsidRPr="002470DA">
        <w:rPr>
          <w:rFonts w:eastAsiaTheme="minorHAnsi"/>
          <w:iCs/>
          <w:sz w:val="28"/>
          <w:szCs w:val="22"/>
          <w:lang w:eastAsia="en-US"/>
        </w:rPr>
        <w:t xml:space="preserve">, </w:t>
      </w:r>
      <w:r w:rsidRPr="002470DA">
        <w:rPr>
          <w:rFonts w:eastAsiaTheme="minorHAnsi"/>
          <w:iCs/>
          <w:sz w:val="28"/>
          <w:szCs w:val="22"/>
          <w:lang w:val="en-US" w:eastAsia="en-US"/>
        </w:rPr>
        <w:t>banknote</w:t>
      </w:r>
      <w:r w:rsidRPr="002470DA">
        <w:rPr>
          <w:rFonts w:eastAsiaTheme="minorHAnsi"/>
          <w:iCs/>
          <w:sz w:val="28"/>
          <w:szCs w:val="22"/>
          <w:lang w:eastAsia="en-US"/>
        </w:rPr>
        <w:t xml:space="preserve">, </w:t>
      </w:r>
      <w:r w:rsidRPr="002470DA">
        <w:rPr>
          <w:rFonts w:eastAsiaTheme="minorHAnsi"/>
          <w:iCs/>
          <w:sz w:val="28"/>
          <w:szCs w:val="22"/>
          <w:lang w:val="en-US" w:eastAsia="en-US"/>
        </w:rPr>
        <w:t>videogame</w:t>
      </w:r>
      <w:r w:rsidRPr="002470DA">
        <w:rPr>
          <w:rFonts w:eastAsiaTheme="minorHAnsi"/>
          <w:iCs/>
          <w:sz w:val="28"/>
          <w:szCs w:val="22"/>
          <w:lang w:eastAsia="en-US"/>
        </w:rPr>
        <w:t xml:space="preserve">, </w:t>
      </w:r>
      <w:r w:rsidRPr="002470DA">
        <w:rPr>
          <w:rFonts w:eastAsiaTheme="minorHAnsi"/>
          <w:iCs/>
          <w:sz w:val="28"/>
          <w:szCs w:val="22"/>
          <w:lang w:val="en-US" w:eastAsia="en-US"/>
        </w:rPr>
        <w:t>pin</w:t>
      </w:r>
      <w:r w:rsidRPr="002470DA">
        <w:rPr>
          <w:rFonts w:eastAsiaTheme="minorHAnsi"/>
          <w:iCs/>
          <w:sz w:val="28"/>
          <w:szCs w:val="22"/>
          <w:lang w:eastAsia="en-US"/>
        </w:rPr>
        <w:t xml:space="preserve">, </w:t>
      </w:r>
      <w:r w:rsidRPr="002470DA">
        <w:rPr>
          <w:rFonts w:eastAsiaTheme="minorHAnsi"/>
          <w:iCs/>
          <w:sz w:val="28"/>
          <w:szCs w:val="22"/>
          <w:lang w:val="en-US" w:eastAsia="en-US"/>
        </w:rPr>
        <w:t>other</w:t>
      </w:r>
      <w:r w:rsidRPr="002470DA">
        <w:rPr>
          <w:rFonts w:eastAsiaTheme="minorHAnsi"/>
          <w:iCs/>
          <w:sz w:val="28"/>
          <w:szCs w:val="22"/>
          <w:lang w:eastAsia="en-US"/>
        </w:rPr>
        <w:t xml:space="preserve"> – таблицы с перечнем характеристик, принадлежащих определённому предмету.</w:t>
      </w:r>
    </w:p>
    <w:p w:rsidR="002470DA" w:rsidRPr="002470DA" w:rsidRDefault="002470DA" w:rsidP="00747868">
      <w:pPr>
        <w:widowControl/>
        <w:suppressAutoHyphens w:val="0"/>
        <w:autoSpaceDE/>
        <w:spacing w:line="360" w:lineRule="auto"/>
        <w:ind w:firstLine="851"/>
        <w:contextualSpacing/>
        <w:jc w:val="both"/>
        <w:rPr>
          <w:rFonts w:eastAsiaTheme="minorHAnsi"/>
          <w:iCs/>
          <w:sz w:val="28"/>
          <w:szCs w:val="22"/>
          <w:lang w:eastAsia="en-US"/>
        </w:rPr>
      </w:pPr>
      <w:r w:rsidRPr="002470DA">
        <w:rPr>
          <w:rFonts w:eastAsiaTheme="minorHAnsi"/>
          <w:iCs/>
          <w:sz w:val="28"/>
          <w:szCs w:val="22"/>
          <w:lang w:eastAsia="en-US"/>
        </w:rPr>
        <w:t xml:space="preserve">Таблица </w:t>
      </w:r>
      <w:r w:rsidRPr="002470DA">
        <w:rPr>
          <w:rFonts w:eastAsiaTheme="minorHAnsi"/>
          <w:iCs/>
          <w:sz w:val="28"/>
          <w:szCs w:val="22"/>
          <w:lang w:val="en-US" w:eastAsia="en-US"/>
        </w:rPr>
        <w:t>users</w:t>
      </w:r>
      <w:r w:rsidRPr="002470DA">
        <w:rPr>
          <w:rFonts w:eastAsiaTheme="minorHAnsi"/>
          <w:iCs/>
          <w:sz w:val="28"/>
          <w:szCs w:val="22"/>
          <w:lang w:eastAsia="en-US"/>
        </w:rPr>
        <w:t xml:space="preserve"> содержит 4 атрибута, а именно</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id</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Integer</w:t>
      </w:r>
      <w:r w:rsidRPr="002470DA">
        <w:rPr>
          <w:rFonts w:eastAsiaTheme="minorHAnsi"/>
          <w:iCs/>
          <w:sz w:val="28"/>
          <w:szCs w:val="22"/>
          <w:lang w:eastAsia="en-US"/>
        </w:rPr>
        <w:t>, содержит уникальный идентификатор записи в таблице, является первичным ключом таблицы;</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nickname</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Varchar</w:t>
      </w:r>
      <w:r w:rsidRPr="002470DA">
        <w:rPr>
          <w:rFonts w:eastAsiaTheme="minorHAnsi"/>
          <w:iCs/>
          <w:sz w:val="28"/>
          <w:szCs w:val="22"/>
          <w:lang w:eastAsia="en-US"/>
        </w:rPr>
        <w:t xml:space="preserve"> с ограничением 50 символов, содержит ник пользователя;</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password</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Varchar</w:t>
      </w:r>
      <w:r w:rsidRPr="002470DA">
        <w:rPr>
          <w:rFonts w:eastAsiaTheme="minorHAnsi"/>
          <w:iCs/>
          <w:sz w:val="28"/>
          <w:szCs w:val="22"/>
          <w:lang w:eastAsia="en-US"/>
        </w:rPr>
        <w:t xml:space="preserve"> с ограничением 100 символов, содержит пароль пользователя;</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email</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Varchar</w:t>
      </w:r>
      <w:r w:rsidRPr="002470DA">
        <w:rPr>
          <w:rFonts w:eastAsiaTheme="minorHAnsi"/>
          <w:iCs/>
          <w:sz w:val="28"/>
          <w:szCs w:val="22"/>
          <w:lang w:eastAsia="en-US"/>
        </w:rPr>
        <w:t xml:space="preserve"> с ограничением 100 символов, содержит электронную почту пользователя</w:t>
      </w:r>
    </w:p>
    <w:p w:rsidR="002470DA" w:rsidRPr="002470DA" w:rsidRDefault="002470DA" w:rsidP="00747868">
      <w:pPr>
        <w:widowControl/>
        <w:suppressAutoHyphens w:val="0"/>
        <w:autoSpaceDE/>
        <w:spacing w:line="360" w:lineRule="auto"/>
        <w:ind w:firstLine="851"/>
        <w:contextualSpacing/>
        <w:jc w:val="both"/>
        <w:rPr>
          <w:rFonts w:eastAsiaTheme="minorHAnsi"/>
          <w:iCs/>
          <w:sz w:val="28"/>
          <w:szCs w:val="22"/>
          <w:lang w:eastAsia="en-US"/>
        </w:rPr>
      </w:pPr>
      <w:r w:rsidRPr="002470DA">
        <w:rPr>
          <w:rFonts w:eastAsiaTheme="minorHAnsi"/>
          <w:iCs/>
          <w:sz w:val="28"/>
          <w:szCs w:val="22"/>
          <w:lang w:eastAsia="en-US"/>
        </w:rPr>
        <w:lastRenderedPageBreak/>
        <w:t xml:space="preserve">Таблица </w:t>
      </w:r>
      <w:r w:rsidRPr="002470DA">
        <w:rPr>
          <w:rFonts w:eastAsiaTheme="minorHAnsi"/>
          <w:iCs/>
          <w:sz w:val="28"/>
          <w:szCs w:val="22"/>
          <w:lang w:val="en-US" w:eastAsia="en-US"/>
        </w:rPr>
        <w:t>collection</w:t>
      </w:r>
      <w:r w:rsidRPr="002470DA">
        <w:rPr>
          <w:rFonts w:eastAsiaTheme="minorHAnsi"/>
          <w:iCs/>
          <w:sz w:val="28"/>
          <w:szCs w:val="22"/>
          <w:lang w:eastAsia="en-US"/>
        </w:rPr>
        <w:t xml:space="preserve"> содержит 4 атрибута, а именно</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id</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Integer</w:t>
      </w:r>
      <w:r w:rsidRPr="002470DA">
        <w:rPr>
          <w:rFonts w:eastAsiaTheme="minorHAnsi"/>
          <w:iCs/>
          <w:sz w:val="28"/>
          <w:szCs w:val="22"/>
          <w:lang w:eastAsia="en-US"/>
        </w:rPr>
        <w:t>, содержит уникальный идентификатор записи в таблице, является первичным ключом таблицы;</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name</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Varchar</w:t>
      </w:r>
      <w:r w:rsidRPr="002470DA">
        <w:rPr>
          <w:rFonts w:eastAsiaTheme="minorHAnsi"/>
          <w:iCs/>
          <w:sz w:val="28"/>
          <w:szCs w:val="22"/>
          <w:lang w:eastAsia="en-US"/>
        </w:rPr>
        <w:t xml:space="preserve"> с ограничением 100 символов, содержит название коллекции;</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owner</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Integer</w:t>
      </w:r>
      <w:r w:rsidRPr="002470DA">
        <w:rPr>
          <w:rFonts w:eastAsiaTheme="minorHAnsi"/>
          <w:iCs/>
          <w:sz w:val="28"/>
          <w:szCs w:val="22"/>
          <w:lang w:eastAsia="en-US"/>
        </w:rPr>
        <w:t xml:space="preserve">, содержит </w:t>
      </w:r>
      <w:r w:rsidRPr="002470DA">
        <w:rPr>
          <w:rFonts w:eastAsiaTheme="minorHAnsi"/>
          <w:iCs/>
          <w:sz w:val="28"/>
          <w:szCs w:val="22"/>
          <w:lang w:val="en-US" w:eastAsia="en-US"/>
        </w:rPr>
        <w:t>ID</w:t>
      </w:r>
      <w:r w:rsidRPr="002470DA">
        <w:rPr>
          <w:rFonts w:eastAsiaTheme="minorHAnsi"/>
          <w:iCs/>
          <w:sz w:val="28"/>
          <w:szCs w:val="22"/>
          <w:lang w:eastAsia="en-US"/>
        </w:rPr>
        <w:t xml:space="preserve"> пользователя, является внешним ключом к таблице </w:t>
      </w:r>
      <w:r w:rsidRPr="002470DA">
        <w:rPr>
          <w:rFonts w:eastAsiaTheme="minorHAnsi"/>
          <w:iCs/>
          <w:sz w:val="28"/>
          <w:szCs w:val="22"/>
          <w:lang w:val="en-US" w:eastAsia="en-US"/>
        </w:rPr>
        <w:t>users</w:t>
      </w:r>
      <w:r w:rsidRPr="002470DA">
        <w:rPr>
          <w:rFonts w:eastAsiaTheme="minorHAnsi"/>
          <w:iCs/>
          <w:sz w:val="28"/>
          <w:szCs w:val="22"/>
          <w:lang w:eastAsia="en-US"/>
        </w:rPr>
        <w:t>;</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proofErr w:type="gramStart"/>
      <w:r w:rsidRPr="002470DA">
        <w:rPr>
          <w:rFonts w:eastAsiaTheme="minorHAnsi"/>
          <w:iCs/>
          <w:sz w:val="28"/>
          <w:szCs w:val="22"/>
          <w:lang w:val="en-US" w:eastAsia="en-US"/>
        </w:rPr>
        <w:t>visible</w:t>
      </w:r>
      <w:proofErr w:type="gramEnd"/>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Boolean</w:t>
      </w:r>
      <w:r w:rsidRPr="002470DA">
        <w:rPr>
          <w:rFonts w:eastAsiaTheme="minorHAnsi"/>
          <w:iCs/>
          <w:sz w:val="28"/>
          <w:szCs w:val="22"/>
          <w:lang w:eastAsia="en-US"/>
        </w:rPr>
        <w:t>, содержит логическое значение (</w:t>
      </w:r>
      <w:r w:rsidRPr="002470DA">
        <w:rPr>
          <w:rFonts w:eastAsiaTheme="minorHAnsi"/>
          <w:iCs/>
          <w:sz w:val="28"/>
          <w:szCs w:val="22"/>
          <w:lang w:val="en-US" w:eastAsia="en-US"/>
        </w:rPr>
        <w:t>True</w:t>
      </w:r>
      <w:r w:rsidRPr="002470DA">
        <w:rPr>
          <w:rFonts w:eastAsiaTheme="minorHAnsi"/>
          <w:iCs/>
          <w:sz w:val="28"/>
          <w:szCs w:val="22"/>
          <w:lang w:eastAsia="en-US"/>
        </w:rPr>
        <w:t xml:space="preserve"> или </w:t>
      </w:r>
      <w:r w:rsidRPr="002470DA">
        <w:rPr>
          <w:rFonts w:eastAsiaTheme="minorHAnsi"/>
          <w:iCs/>
          <w:sz w:val="28"/>
          <w:szCs w:val="22"/>
          <w:lang w:val="en-US" w:eastAsia="en-US"/>
        </w:rPr>
        <w:t>False</w:t>
      </w:r>
      <w:r w:rsidRPr="002470DA">
        <w:rPr>
          <w:rFonts w:eastAsiaTheme="minorHAnsi"/>
          <w:iCs/>
          <w:sz w:val="28"/>
          <w:szCs w:val="22"/>
          <w:lang w:eastAsia="en-US"/>
        </w:rPr>
        <w:t>), показывающее видна ли коллекция другим пользователям .</w:t>
      </w:r>
    </w:p>
    <w:p w:rsidR="002470DA" w:rsidRPr="002470DA" w:rsidRDefault="002470DA" w:rsidP="00747868">
      <w:pPr>
        <w:widowControl/>
        <w:suppressAutoHyphens w:val="0"/>
        <w:autoSpaceDE/>
        <w:spacing w:line="360" w:lineRule="auto"/>
        <w:ind w:firstLine="851"/>
        <w:contextualSpacing/>
        <w:jc w:val="both"/>
        <w:rPr>
          <w:rFonts w:eastAsiaTheme="minorHAnsi"/>
          <w:iCs/>
          <w:sz w:val="28"/>
          <w:szCs w:val="22"/>
          <w:lang w:eastAsia="en-US"/>
        </w:rPr>
      </w:pPr>
      <w:r w:rsidRPr="002470DA">
        <w:rPr>
          <w:rFonts w:eastAsiaTheme="minorHAnsi"/>
          <w:iCs/>
          <w:sz w:val="28"/>
          <w:szCs w:val="22"/>
          <w:lang w:eastAsia="en-US"/>
        </w:rPr>
        <w:t xml:space="preserve">Таблица </w:t>
      </w:r>
      <w:r w:rsidRPr="002470DA">
        <w:rPr>
          <w:rFonts w:eastAsiaTheme="minorHAnsi"/>
          <w:iCs/>
          <w:sz w:val="28"/>
          <w:szCs w:val="22"/>
          <w:lang w:val="en-US" w:eastAsia="en-US"/>
        </w:rPr>
        <w:t>item</w:t>
      </w:r>
      <w:r w:rsidRPr="002470DA">
        <w:rPr>
          <w:rFonts w:eastAsiaTheme="minorHAnsi"/>
          <w:iCs/>
          <w:sz w:val="28"/>
          <w:szCs w:val="22"/>
          <w:lang w:eastAsia="en-US"/>
        </w:rPr>
        <w:t xml:space="preserve"> содержит 5 атрибутов, а именно</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id</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Integer</w:t>
      </w:r>
      <w:r w:rsidRPr="002470DA">
        <w:rPr>
          <w:rFonts w:eastAsiaTheme="minorHAnsi"/>
          <w:iCs/>
          <w:sz w:val="28"/>
          <w:szCs w:val="22"/>
          <w:lang w:eastAsia="en-US"/>
        </w:rPr>
        <w:t>, содержит уникальный идентификатор записи в таблице, является первичным ключом таблицы;</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name</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Varchar</w:t>
      </w:r>
      <w:r w:rsidRPr="002470DA">
        <w:rPr>
          <w:rFonts w:eastAsiaTheme="minorHAnsi"/>
          <w:iCs/>
          <w:sz w:val="28"/>
          <w:szCs w:val="22"/>
          <w:lang w:eastAsia="en-US"/>
        </w:rPr>
        <w:t xml:space="preserve"> с ограничением 100 символов, содержит название предмета;</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category</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Integer</w:t>
      </w:r>
      <w:r w:rsidRPr="002470DA">
        <w:rPr>
          <w:rFonts w:eastAsiaTheme="minorHAnsi"/>
          <w:iCs/>
          <w:sz w:val="28"/>
          <w:szCs w:val="22"/>
          <w:lang w:eastAsia="en-US"/>
        </w:rPr>
        <w:t xml:space="preserve">, содержит </w:t>
      </w:r>
      <w:r w:rsidRPr="002470DA">
        <w:rPr>
          <w:rFonts w:eastAsiaTheme="minorHAnsi"/>
          <w:iCs/>
          <w:sz w:val="28"/>
          <w:szCs w:val="22"/>
          <w:lang w:val="en-US" w:eastAsia="en-US"/>
        </w:rPr>
        <w:t>ID</w:t>
      </w:r>
      <w:r w:rsidRPr="002470DA">
        <w:rPr>
          <w:rFonts w:eastAsiaTheme="minorHAnsi"/>
          <w:iCs/>
          <w:sz w:val="28"/>
          <w:szCs w:val="22"/>
          <w:lang w:eastAsia="en-US"/>
        </w:rPr>
        <w:t xml:space="preserve"> категории, является внешним ключом к таблице </w:t>
      </w:r>
      <w:r w:rsidRPr="002470DA">
        <w:rPr>
          <w:rFonts w:eastAsiaTheme="minorHAnsi"/>
          <w:iCs/>
          <w:sz w:val="28"/>
          <w:szCs w:val="22"/>
          <w:lang w:val="en-US" w:eastAsia="en-US"/>
        </w:rPr>
        <w:t>category</w:t>
      </w:r>
      <w:r w:rsidRPr="002470DA">
        <w:rPr>
          <w:rFonts w:eastAsiaTheme="minorHAnsi"/>
          <w:iCs/>
          <w:sz w:val="28"/>
          <w:szCs w:val="22"/>
          <w:lang w:eastAsia="en-US"/>
        </w:rPr>
        <w:t>;</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trade</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Boolean</w:t>
      </w:r>
      <w:r w:rsidRPr="002470DA">
        <w:rPr>
          <w:rFonts w:eastAsiaTheme="minorHAnsi"/>
          <w:iCs/>
          <w:sz w:val="28"/>
          <w:szCs w:val="22"/>
          <w:lang w:eastAsia="en-US"/>
        </w:rPr>
        <w:t>, содержит логическое значение (</w:t>
      </w:r>
      <w:r w:rsidRPr="002470DA">
        <w:rPr>
          <w:rFonts w:eastAsiaTheme="minorHAnsi"/>
          <w:iCs/>
          <w:sz w:val="28"/>
          <w:szCs w:val="22"/>
          <w:lang w:val="en-US" w:eastAsia="en-US"/>
        </w:rPr>
        <w:t>True</w:t>
      </w:r>
      <w:r w:rsidRPr="002470DA">
        <w:rPr>
          <w:rFonts w:eastAsiaTheme="minorHAnsi"/>
          <w:iCs/>
          <w:sz w:val="28"/>
          <w:szCs w:val="22"/>
          <w:lang w:eastAsia="en-US"/>
        </w:rPr>
        <w:t xml:space="preserve"> или </w:t>
      </w:r>
      <w:r w:rsidRPr="002470DA">
        <w:rPr>
          <w:rFonts w:eastAsiaTheme="minorHAnsi"/>
          <w:iCs/>
          <w:sz w:val="28"/>
          <w:szCs w:val="22"/>
          <w:lang w:val="en-US" w:eastAsia="en-US"/>
        </w:rPr>
        <w:t>False</w:t>
      </w:r>
      <w:r w:rsidRPr="002470DA">
        <w:rPr>
          <w:rFonts w:eastAsiaTheme="minorHAnsi"/>
          <w:iCs/>
          <w:sz w:val="28"/>
          <w:szCs w:val="22"/>
          <w:lang w:eastAsia="en-US"/>
        </w:rPr>
        <w:t>), показывающее открыт ли предмет для обмена с другими пользователями;</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date</w:t>
      </w:r>
      <w:r w:rsidRPr="002470DA">
        <w:rPr>
          <w:rFonts w:eastAsiaTheme="minorHAnsi"/>
          <w:iCs/>
          <w:sz w:val="28"/>
          <w:szCs w:val="22"/>
          <w:lang w:eastAsia="en-US"/>
        </w:rPr>
        <w:t>_</w:t>
      </w:r>
      <w:r w:rsidRPr="002470DA">
        <w:rPr>
          <w:rFonts w:eastAsiaTheme="minorHAnsi"/>
          <w:iCs/>
          <w:sz w:val="28"/>
          <w:szCs w:val="22"/>
          <w:lang w:val="en-US" w:eastAsia="en-US"/>
        </w:rPr>
        <w:t>create</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Date</w:t>
      </w:r>
      <w:r w:rsidRPr="002470DA">
        <w:rPr>
          <w:rFonts w:eastAsiaTheme="minorHAnsi"/>
          <w:iCs/>
          <w:sz w:val="28"/>
          <w:szCs w:val="22"/>
          <w:lang w:eastAsia="en-US"/>
        </w:rPr>
        <w:t>, содержит в себе дату публикации предмета на сайте.</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 xml:space="preserve">Таблица </w:t>
      </w:r>
      <w:r w:rsidRPr="002470DA">
        <w:rPr>
          <w:rFonts w:eastAsiaTheme="minorHAnsi"/>
          <w:iCs/>
          <w:sz w:val="28"/>
          <w:szCs w:val="22"/>
          <w:lang w:val="en-US" w:eastAsia="en-US"/>
        </w:rPr>
        <w:t>category</w:t>
      </w:r>
      <w:r w:rsidRPr="002470DA">
        <w:rPr>
          <w:rFonts w:eastAsiaTheme="minorHAnsi"/>
          <w:iCs/>
          <w:sz w:val="28"/>
          <w:szCs w:val="22"/>
          <w:lang w:eastAsia="en-US"/>
        </w:rPr>
        <w:t xml:space="preserve"> содержит 2 атрибута, а именно</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id</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Integer</w:t>
      </w:r>
      <w:r w:rsidRPr="002470DA">
        <w:rPr>
          <w:rFonts w:eastAsiaTheme="minorHAnsi"/>
          <w:iCs/>
          <w:sz w:val="28"/>
          <w:szCs w:val="22"/>
          <w:lang w:eastAsia="en-US"/>
        </w:rPr>
        <w:t>, содержит уникальный идентификатор записи в таблице, является первичным ключом таблицы;</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c</w:t>
      </w:r>
      <w:r w:rsidR="000B3B73">
        <w:rPr>
          <w:rFonts w:eastAsiaTheme="minorHAnsi"/>
          <w:iCs/>
          <w:sz w:val="28"/>
          <w:szCs w:val="22"/>
          <w:lang w:val="en-US" w:eastAsia="en-US"/>
        </w:rPr>
        <w:t>ategory</w:t>
      </w:r>
      <w:r w:rsidRPr="002470DA">
        <w:rPr>
          <w:rFonts w:eastAsiaTheme="minorHAnsi"/>
          <w:iCs/>
          <w:sz w:val="28"/>
          <w:szCs w:val="22"/>
          <w:lang w:eastAsia="en-US"/>
        </w:rPr>
        <w:t>_</w:t>
      </w:r>
      <w:r w:rsidRPr="002470DA">
        <w:rPr>
          <w:rFonts w:eastAsiaTheme="minorHAnsi"/>
          <w:iCs/>
          <w:sz w:val="28"/>
          <w:szCs w:val="22"/>
          <w:lang w:val="en-US" w:eastAsia="en-US"/>
        </w:rPr>
        <w:t>name</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Varchar</w:t>
      </w:r>
      <w:r w:rsidRPr="002470DA">
        <w:rPr>
          <w:rFonts w:eastAsiaTheme="minorHAnsi"/>
          <w:iCs/>
          <w:sz w:val="28"/>
          <w:szCs w:val="22"/>
          <w:lang w:eastAsia="en-US"/>
        </w:rPr>
        <w:t xml:space="preserve"> с ограничением 100 символов, содержит название </w:t>
      </w:r>
      <w:r w:rsidR="000B3B73">
        <w:rPr>
          <w:rFonts w:eastAsiaTheme="minorHAnsi"/>
          <w:iCs/>
          <w:sz w:val="28"/>
          <w:szCs w:val="22"/>
          <w:lang w:eastAsia="en-US"/>
        </w:rPr>
        <w:t>категории</w:t>
      </w:r>
      <w:r w:rsidRPr="002470DA">
        <w:rPr>
          <w:rFonts w:eastAsiaTheme="minorHAnsi"/>
          <w:iCs/>
          <w:sz w:val="28"/>
          <w:szCs w:val="22"/>
          <w:lang w:eastAsia="en-US"/>
        </w:rPr>
        <w:t>;</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 xml:space="preserve">Таблица </w:t>
      </w:r>
      <w:r w:rsidRPr="002470DA">
        <w:rPr>
          <w:rFonts w:eastAsiaTheme="minorHAnsi"/>
          <w:iCs/>
          <w:sz w:val="28"/>
          <w:szCs w:val="22"/>
          <w:lang w:val="en-US" w:eastAsia="en-US"/>
        </w:rPr>
        <w:t>preservation</w:t>
      </w:r>
      <w:r w:rsidRPr="002470DA">
        <w:rPr>
          <w:rFonts w:eastAsiaTheme="minorHAnsi"/>
          <w:iCs/>
          <w:sz w:val="28"/>
          <w:szCs w:val="22"/>
          <w:lang w:eastAsia="en-US"/>
        </w:rPr>
        <w:t xml:space="preserve"> содержит 2 атрибута, а именно</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lastRenderedPageBreak/>
        <w:t>id</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Integer</w:t>
      </w:r>
      <w:r w:rsidRPr="002470DA">
        <w:rPr>
          <w:rFonts w:eastAsiaTheme="minorHAnsi"/>
          <w:iCs/>
          <w:sz w:val="28"/>
          <w:szCs w:val="22"/>
          <w:lang w:eastAsia="en-US"/>
        </w:rPr>
        <w:t>, содержит уникальный идентификатор записи в таблице, является первичным ключом таблицы;</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preservation</w:t>
      </w:r>
      <w:r w:rsidRPr="002470DA">
        <w:rPr>
          <w:rFonts w:eastAsiaTheme="minorHAnsi"/>
          <w:iCs/>
          <w:sz w:val="28"/>
          <w:szCs w:val="22"/>
          <w:lang w:eastAsia="en-US"/>
        </w:rPr>
        <w:t>_</w:t>
      </w:r>
      <w:r w:rsidRPr="002470DA">
        <w:rPr>
          <w:rFonts w:eastAsiaTheme="minorHAnsi"/>
          <w:iCs/>
          <w:sz w:val="28"/>
          <w:szCs w:val="22"/>
          <w:lang w:val="en-US" w:eastAsia="en-US"/>
        </w:rPr>
        <w:t>name</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Varchar</w:t>
      </w:r>
      <w:r w:rsidRPr="002470DA">
        <w:rPr>
          <w:rFonts w:eastAsiaTheme="minorHAnsi"/>
          <w:iCs/>
          <w:sz w:val="28"/>
          <w:szCs w:val="22"/>
          <w:lang w:eastAsia="en-US"/>
        </w:rPr>
        <w:t xml:space="preserve"> с ограничением 100 символов, содержит название категории сохранности предмета;</w:t>
      </w:r>
    </w:p>
    <w:p w:rsidR="002470DA" w:rsidRPr="002470DA" w:rsidRDefault="002470DA" w:rsidP="00747868">
      <w:pPr>
        <w:widowControl/>
        <w:suppressAutoHyphens w:val="0"/>
        <w:autoSpaceDE/>
        <w:spacing w:line="360" w:lineRule="auto"/>
        <w:ind w:firstLine="851"/>
        <w:contextualSpacing/>
        <w:jc w:val="both"/>
        <w:rPr>
          <w:rFonts w:eastAsiaTheme="minorHAnsi"/>
          <w:iCs/>
          <w:sz w:val="28"/>
          <w:szCs w:val="22"/>
          <w:lang w:eastAsia="en-US"/>
        </w:rPr>
      </w:pPr>
      <w:r w:rsidRPr="002470DA">
        <w:rPr>
          <w:rFonts w:eastAsiaTheme="minorHAnsi"/>
          <w:iCs/>
          <w:sz w:val="28"/>
          <w:szCs w:val="22"/>
          <w:lang w:eastAsia="en-US"/>
        </w:rPr>
        <w:t xml:space="preserve">Таблицы </w:t>
      </w:r>
      <w:r w:rsidRPr="002470DA">
        <w:rPr>
          <w:rFonts w:eastAsiaTheme="minorHAnsi"/>
          <w:iCs/>
          <w:sz w:val="28"/>
          <w:szCs w:val="22"/>
          <w:lang w:val="en-US" w:eastAsia="en-US"/>
        </w:rPr>
        <w:t>magazine</w:t>
      </w:r>
      <w:r w:rsidRPr="002470DA">
        <w:rPr>
          <w:rFonts w:eastAsiaTheme="minorHAnsi"/>
          <w:iCs/>
          <w:sz w:val="28"/>
          <w:szCs w:val="22"/>
          <w:lang w:eastAsia="en-US"/>
        </w:rPr>
        <w:t xml:space="preserve">, </w:t>
      </w:r>
      <w:r w:rsidRPr="002470DA">
        <w:rPr>
          <w:rFonts w:eastAsiaTheme="minorHAnsi"/>
          <w:iCs/>
          <w:sz w:val="28"/>
          <w:szCs w:val="22"/>
          <w:lang w:val="en-US" w:eastAsia="en-US"/>
        </w:rPr>
        <w:t>post</w:t>
      </w:r>
      <w:r w:rsidRPr="002470DA">
        <w:rPr>
          <w:rFonts w:eastAsiaTheme="minorHAnsi"/>
          <w:iCs/>
          <w:sz w:val="28"/>
          <w:szCs w:val="22"/>
          <w:lang w:eastAsia="en-US"/>
        </w:rPr>
        <w:t>_</w:t>
      </w:r>
      <w:r w:rsidRPr="002470DA">
        <w:rPr>
          <w:rFonts w:eastAsiaTheme="minorHAnsi"/>
          <w:iCs/>
          <w:sz w:val="28"/>
          <w:szCs w:val="22"/>
          <w:lang w:val="en-US" w:eastAsia="en-US"/>
        </w:rPr>
        <w:t>stamp</w:t>
      </w:r>
      <w:r w:rsidRPr="002470DA">
        <w:rPr>
          <w:rFonts w:eastAsiaTheme="minorHAnsi"/>
          <w:iCs/>
          <w:sz w:val="28"/>
          <w:szCs w:val="22"/>
          <w:lang w:eastAsia="en-US"/>
        </w:rPr>
        <w:t xml:space="preserve">, </w:t>
      </w:r>
      <w:r w:rsidRPr="002470DA">
        <w:rPr>
          <w:rFonts w:eastAsiaTheme="minorHAnsi"/>
          <w:iCs/>
          <w:sz w:val="28"/>
          <w:szCs w:val="22"/>
          <w:lang w:val="en-US" w:eastAsia="en-US"/>
        </w:rPr>
        <w:t>coin</w:t>
      </w:r>
      <w:r w:rsidRPr="002470DA">
        <w:rPr>
          <w:rFonts w:eastAsiaTheme="minorHAnsi"/>
          <w:iCs/>
          <w:sz w:val="28"/>
          <w:szCs w:val="22"/>
          <w:lang w:eastAsia="en-US"/>
        </w:rPr>
        <w:t xml:space="preserve">, </w:t>
      </w:r>
      <w:r w:rsidRPr="002470DA">
        <w:rPr>
          <w:rFonts w:eastAsiaTheme="minorHAnsi"/>
          <w:iCs/>
          <w:sz w:val="28"/>
          <w:szCs w:val="22"/>
          <w:lang w:val="en-US" w:eastAsia="en-US"/>
        </w:rPr>
        <w:t>banknote</w:t>
      </w:r>
      <w:r w:rsidRPr="002470DA">
        <w:rPr>
          <w:rFonts w:eastAsiaTheme="minorHAnsi"/>
          <w:iCs/>
          <w:sz w:val="28"/>
          <w:szCs w:val="22"/>
          <w:lang w:eastAsia="en-US"/>
        </w:rPr>
        <w:t xml:space="preserve">, </w:t>
      </w:r>
      <w:r w:rsidRPr="002470DA">
        <w:rPr>
          <w:rFonts w:eastAsiaTheme="minorHAnsi"/>
          <w:iCs/>
          <w:sz w:val="28"/>
          <w:szCs w:val="22"/>
          <w:lang w:val="en-US" w:eastAsia="en-US"/>
        </w:rPr>
        <w:t>videogame</w:t>
      </w:r>
      <w:r w:rsidRPr="002470DA">
        <w:rPr>
          <w:rFonts w:eastAsiaTheme="minorHAnsi"/>
          <w:iCs/>
          <w:sz w:val="28"/>
          <w:szCs w:val="22"/>
          <w:lang w:eastAsia="en-US"/>
        </w:rPr>
        <w:t xml:space="preserve">, </w:t>
      </w:r>
      <w:r w:rsidRPr="002470DA">
        <w:rPr>
          <w:rFonts w:eastAsiaTheme="minorHAnsi"/>
          <w:iCs/>
          <w:sz w:val="28"/>
          <w:szCs w:val="22"/>
          <w:lang w:val="en-US" w:eastAsia="en-US"/>
        </w:rPr>
        <w:t>pin</w:t>
      </w:r>
      <w:r w:rsidRPr="002470DA">
        <w:rPr>
          <w:rFonts w:eastAsiaTheme="minorHAnsi"/>
          <w:iCs/>
          <w:sz w:val="28"/>
          <w:szCs w:val="22"/>
          <w:lang w:eastAsia="en-US"/>
        </w:rPr>
        <w:t xml:space="preserve">, </w:t>
      </w:r>
      <w:r w:rsidRPr="002470DA">
        <w:rPr>
          <w:rFonts w:eastAsiaTheme="minorHAnsi"/>
          <w:iCs/>
          <w:sz w:val="28"/>
          <w:szCs w:val="22"/>
          <w:lang w:val="en-US" w:eastAsia="en-US"/>
        </w:rPr>
        <w:t>other</w:t>
      </w:r>
      <w:r w:rsidRPr="002470DA">
        <w:rPr>
          <w:rFonts w:eastAsiaTheme="minorHAnsi"/>
          <w:iCs/>
          <w:sz w:val="28"/>
          <w:szCs w:val="22"/>
          <w:lang w:eastAsia="en-US"/>
        </w:rPr>
        <w:t xml:space="preserve"> содержат в общей сложности 20 атрибутов, а именно</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id</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Integer</w:t>
      </w:r>
      <w:r w:rsidRPr="002470DA">
        <w:rPr>
          <w:rFonts w:eastAsiaTheme="minorHAnsi"/>
          <w:iCs/>
          <w:sz w:val="28"/>
          <w:szCs w:val="22"/>
          <w:lang w:eastAsia="en-US"/>
        </w:rPr>
        <w:t>, содержит уникальный идентификатор записи в таблице, является первичным ключом таблицы;</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item</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Integer</w:t>
      </w:r>
      <w:r w:rsidRPr="002470DA">
        <w:rPr>
          <w:rFonts w:eastAsiaTheme="minorHAnsi"/>
          <w:iCs/>
          <w:sz w:val="28"/>
          <w:szCs w:val="22"/>
          <w:lang w:eastAsia="en-US"/>
        </w:rPr>
        <w:t xml:space="preserve">, содержит </w:t>
      </w:r>
      <w:r w:rsidRPr="002470DA">
        <w:rPr>
          <w:rFonts w:eastAsiaTheme="minorHAnsi"/>
          <w:iCs/>
          <w:sz w:val="28"/>
          <w:szCs w:val="22"/>
          <w:lang w:val="en-US" w:eastAsia="en-US"/>
        </w:rPr>
        <w:t>ID</w:t>
      </w:r>
      <w:r w:rsidRPr="002470DA">
        <w:rPr>
          <w:rFonts w:eastAsiaTheme="minorHAnsi"/>
          <w:iCs/>
          <w:sz w:val="28"/>
          <w:szCs w:val="22"/>
          <w:lang w:eastAsia="en-US"/>
        </w:rPr>
        <w:t xml:space="preserve"> предмета, является внешним ключом к таблице </w:t>
      </w:r>
      <w:r w:rsidRPr="002470DA">
        <w:rPr>
          <w:rFonts w:eastAsiaTheme="minorHAnsi"/>
          <w:iCs/>
          <w:sz w:val="28"/>
          <w:szCs w:val="22"/>
          <w:lang w:val="en-US" w:eastAsia="en-US"/>
        </w:rPr>
        <w:t>item</w:t>
      </w:r>
      <w:r w:rsidRPr="002470DA">
        <w:rPr>
          <w:rFonts w:eastAsiaTheme="minorHAnsi"/>
          <w:iCs/>
          <w:sz w:val="28"/>
          <w:szCs w:val="22"/>
          <w:lang w:eastAsia="en-US"/>
        </w:rPr>
        <w:t>;</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price</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Integer</w:t>
      </w:r>
      <w:r w:rsidRPr="002470DA">
        <w:rPr>
          <w:rFonts w:eastAsiaTheme="minorHAnsi"/>
          <w:iCs/>
          <w:sz w:val="28"/>
          <w:szCs w:val="22"/>
          <w:lang w:eastAsia="en-US"/>
        </w:rPr>
        <w:t>, содержит информацию о стоимости предмета;</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WWC</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Varchar</w:t>
      </w:r>
      <w:r w:rsidRPr="002470DA">
        <w:rPr>
          <w:rFonts w:eastAsiaTheme="minorHAnsi"/>
          <w:iCs/>
          <w:sz w:val="28"/>
          <w:szCs w:val="22"/>
          <w:lang w:eastAsia="en-US"/>
        </w:rPr>
        <w:t xml:space="preserve"> с ограничением 50 символов, содержит номер предмета по каталогу </w:t>
      </w:r>
      <w:r w:rsidRPr="002470DA">
        <w:rPr>
          <w:rFonts w:eastAsiaTheme="minorHAnsi"/>
          <w:iCs/>
          <w:sz w:val="28"/>
          <w:szCs w:val="22"/>
          <w:lang w:val="en-US" w:eastAsia="en-US"/>
        </w:rPr>
        <w:t>WWC</w:t>
      </w:r>
      <w:r w:rsidRPr="002470DA">
        <w:rPr>
          <w:rFonts w:eastAsiaTheme="minorHAnsi"/>
          <w:iCs/>
          <w:sz w:val="28"/>
          <w:szCs w:val="22"/>
          <w:lang w:eastAsia="en-US"/>
        </w:rPr>
        <w:t>;</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CBRF</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Varchar</w:t>
      </w:r>
      <w:r w:rsidRPr="002470DA">
        <w:rPr>
          <w:rFonts w:eastAsiaTheme="minorHAnsi"/>
          <w:iCs/>
          <w:sz w:val="28"/>
          <w:szCs w:val="22"/>
          <w:lang w:eastAsia="en-US"/>
        </w:rPr>
        <w:t xml:space="preserve"> с ограничением 50 символов, содержит номер предмета по каталогу </w:t>
      </w:r>
      <w:r w:rsidRPr="002470DA">
        <w:rPr>
          <w:rFonts w:eastAsiaTheme="minorHAnsi"/>
          <w:iCs/>
          <w:sz w:val="28"/>
          <w:szCs w:val="22"/>
          <w:lang w:val="en-US" w:eastAsia="en-US"/>
        </w:rPr>
        <w:t>CBRF</w:t>
      </w:r>
      <w:r w:rsidRPr="002470DA">
        <w:rPr>
          <w:rFonts w:eastAsiaTheme="minorHAnsi"/>
          <w:iCs/>
          <w:sz w:val="28"/>
          <w:szCs w:val="22"/>
          <w:lang w:eastAsia="en-US"/>
        </w:rPr>
        <w:t>;</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catalog</w:t>
      </w:r>
      <w:r w:rsidRPr="002470DA">
        <w:rPr>
          <w:rFonts w:eastAsiaTheme="minorHAnsi"/>
          <w:iCs/>
          <w:sz w:val="28"/>
          <w:szCs w:val="22"/>
          <w:lang w:eastAsia="en-US"/>
        </w:rPr>
        <w:t>_</w:t>
      </w:r>
      <w:r w:rsidRPr="002470DA">
        <w:rPr>
          <w:rFonts w:eastAsiaTheme="minorHAnsi"/>
          <w:iCs/>
          <w:sz w:val="28"/>
          <w:szCs w:val="22"/>
          <w:lang w:val="en-US" w:eastAsia="en-US"/>
        </w:rPr>
        <w:t>number</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Varchar</w:t>
      </w:r>
      <w:r w:rsidRPr="002470DA">
        <w:rPr>
          <w:rFonts w:eastAsiaTheme="minorHAnsi"/>
          <w:iCs/>
          <w:sz w:val="28"/>
          <w:szCs w:val="22"/>
          <w:lang w:eastAsia="en-US"/>
        </w:rPr>
        <w:t xml:space="preserve"> с ограничением 50 символов, содержит номер предмета по какому-либо каталогу;</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country</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Varchar</w:t>
      </w:r>
      <w:r w:rsidRPr="002470DA">
        <w:rPr>
          <w:rFonts w:eastAsiaTheme="minorHAnsi"/>
          <w:iCs/>
          <w:sz w:val="28"/>
          <w:szCs w:val="22"/>
          <w:lang w:eastAsia="en-US"/>
        </w:rPr>
        <w:t xml:space="preserve"> с ограничением 50 символов, содержит название страны;</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material</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Varchar</w:t>
      </w:r>
      <w:r w:rsidRPr="002470DA">
        <w:rPr>
          <w:rFonts w:eastAsiaTheme="minorHAnsi"/>
          <w:iCs/>
          <w:sz w:val="28"/>
          <w:szCs w:val="22"/>
          <w:lang w:eastAsia="en-US"/>
        </w:rPr>
        <w:t xml:space="preserve"> с ограничением 100 символов, содержит в себе названия материала;</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proofErr w:type="gramStart"/>
      <w:r w:rsidRPr="002470DA">
        <w:rPr>
          <w:rFonts w:eastAsiaTheme="minorHAnsi"/>
          <w:iCs/>
          <w:sz w:val="28"/>
          <w:szCs w:val="22"/>
          <w:lang w:val="en-US" w:eastAsia="en-US"/>
        </w:rPr>
        <w:t>year</w:t>
      </w:r>
      <w:proofErr w:type="gramEnd"/>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Integer</w:t>
      </w:r>
      <w:r w:rsidRPr="002470DA">
        <w:rPr>
          <w:rFonts w:eastAsiaTheme="minorHAnsi"/>
          <w:iCs/>
          <w:sz w:val="28"/>
          <w:szCs w:val="22"/>
          <w:lang w:eastAsia="en-US"/>
        </w:rPr>
        <w:t>, содержит в себе год.</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weight</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Float</w:t>
      </w:r>
      <w:r w:rsidRPr="002470DA">
        <w:rPr>
          <w:rFonts w:eastAsiaTheme="minorHAnsi"/>
          <w:iCs/>
          <w:sz w:val="28"/>
          <w:szCs w:val="22"/>
          <w:lang w:eastAsia="en-US"/>
        </w:rPr>
        <w:t>, содержит в себе вес предмета;</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preservation</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Integer</w:t>
      </w:r>
      <w:r w:rsidRPr="002470DA">
        <w:rPr>
          <w:rFonts w:eastAsiaTheme="minorHAnsi"/>
          <w:iCs/>
          <w:sz w:val="28"/>
          <w:szCs w:val="22"/>
          <w:lang w:eastAsia="en-US"/>
        </w:rPr>
        <w:t xml:space="preserve">, содержит </w:t>
      </w:r>
      <w:r w:rsidRPr="002470DA">
        <w:rPr>
          <w:rFonts w:eastAsiaTheme="minorHAnsi"/>
          <w:iCs/>
          <w:sz w:val="28"/>
          <w:szCs w:val="22"/>
          <w:lang w:val="en-US" w:eastAsia="en-US"/>
        </w:rPr>
        <w:t>ID</w:t>
      </w:r>
      <w:r w:rsidRPr="002470DA">
        <w:rPr>
          <w:rFonts w:eastAsiaTheme="minorHAnsi"/>
          <w:iCs/>
          <w:sz w:val="28"/>
          <w:szCs w:val="22"/>
          <w:lang w:eastAsia="en-US"/>
        </w:rPr>
        <w:t xml:space="preserve"> категории сохранности, является внешним ключом к таблице </w:t>
      </w:r>
      <w:r w:rsidRPr="002470DA">
        <w:rPr>
          <w:rFonts w:eastAsiaTheme="minorHAnsi"/>
          <w:iCs/>
          <w:sz w:val="28"/>
          <w:szCs w:val="22"/>
          <w:lang w:val="en-US" w:eastAsia="en-US"/>
        </w:rPr>
        <w:t>preservation</w:t>
      </w:r>
      <w:r w:rsidRPr="002470DA">
        <w:rPr>
          <w:rFonts w:eastAsiaTheme="minorHAnsi"/>
          <w:iCs/>
          <w:sz w:val="28"/>
          <w:szCs w:val="22"/>
          <w:lang w:eastAsia="en-US"/>
        </w:rPr>
        <w:t>;</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country</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Integer</w:t>
      </w:r>
      <w:r w:rsidRPr="002470DA">
        <w:rPr>
          <w:rFonts w:eastAsiaTheme="minorHAnsi"/>
          <w:iCs/>
          <w:sz w:val="28"/>
          <w:szCs w:val="22"/>
          <w:lang w:eastAsia="en-US"/>
        </w:rPr>
        <w:t xml:space="preserve">,  содержит </w:t>
      </w:r>
      <w:r w:rsidRPr="002470DA">
        <w:rPr>
          <w:rFonts w:eastAsiaTheme="minorHAnsi"/>
          <w:iCs/>
          <w:sz w:val="28"/>
          <w:szCs w:val="22"/>
          <w:lang w:val="en-US" w:eastAsia="en-US"/>
        </w:rPr>
        <w:t>ID</w:t>
      </w:r>
      <w:r w:rsidRPr="002470DA">
        <w:rPr>
          <w:rFonts w:eastAsiaTheme="minorHAnsi"/>
          <w:iCs/>
          <w:sz w:val="28"/>
          <w:szCs w:val="22"/>
          <w:lang w:eastAsia="en-US"/>
        </w:rPr>
        <w:t xml:space="preserve"> страны, является внешним ключом к таблице </w:t>
      </w:r>
      <w:r w:rsidRPr="002470DA">
        <w:rPr>
          <w:rFonts w:eastAsiaTheme="minorHAnsi"/>
          <w:iCs/>
          <w:sz w:val="28"/>
          <w:szCs w:val="22"/>
          <w:lang w:val="en-US" w:eastAsia="en-US"/>
        </w:rPr>
        <w:t>country</w:t>
      </w:r>
      <w:r w:rsidRPr="002470DA">
        <w:rPr>
          <w:rFonts w:eastAsiaTheme="minorHAnsi"/>
          <w:iCs/>
          <w:sz w:val="28"/>
          <w:szCs w:val="22"/>
          <w:lang w:eastAsia="en-US"/>
        </w:rPr>
        <w:t>;</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lastRenderedPageBreak/>
        <w:t>obverse</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Blob</w:t>
      </w:r>
      <w:r w:rsidRPr="002470DA">
        <w:rPr>
          <w:rFonts w:eastAsiaTheme="minorHAnsi"/>
          <w:iCs/>
          <w:sz w:val="28"/>
          <w:szCs w:val="22"/>
          <w:lang w:eastAsia="en-US"/>
        </w:rPr>
        <w:t>, содержит в себе изображение лицевой стороны предмета;</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reverse</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Blob</w:t>
      </w:r>
      <w:r w:rsidRPr="002470DA">
        <w:rPr>
          <w:rFonts w:eastAsiaTheme="minorHAnsi"/>
          <w:iCs/>
          <w:sz w:val="28"/>
          <w:szCs w:val="22"/>
          <w:lang w:eastAsia="en-US"/>
        </w:rPr>
        <w:t>, содержит в себе изображение обратной стороны предмета;</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extra</w:t>
      </w:r>
      <w:r w:rsidRPr="002470DA">
        <w:rPr>
          <w:rFonts w:eastAsiaTheme="minorHAnsi"/>
          <w:iCs/>
          <w:sz w:val="28"/>
          <w:szCs w:val="22"/>
          <w:lang w:eastAsia="en-US"/>
        </w:rPr>
        <w:t>_</w:t>
      </w:r>
      <w:r w:rsidRPr="002470DA">
        <w:rPr>
          <w:rFonts w:eastAsiaTheme="minorHAnsi"/>
          <w:iCs/>
          <w:sz w:val="28"/>
          <w:szCs w:val="22"/>
          <w:lang w:val="en-US" w:eastAsia="en-US"/>
        </w:rPr>
        <w:t>photo</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Blob</w:t>
      </w:r>
      <w:r w:rsidRPr="002470DA">
        <w:rPr>
          <w:rFonts w:eastAsiaTheme="minorHAnsi"/>
          <w:iCs/>
          <w:sz w:val="28"/>
          <w:szCs w:val="22"/>
          <w:lang w:eastAsia="en-US"/>
        </w:rPr>
        <w:t>, содержит в себе дополнительное изображение предмета;</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description</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Varchar</w:t>
      </w:r>
      <w:r w:rsidRPr="002470DA">
        <w:rPr>
          <w:rFonts w:eastAsiaTheme="minorHAnsi"/>
          <w:iCs/>
          <w:sz w:val="28"/>
          <w:szCs w:val="22"/>
          <w:lang w:eastAsia="en-US"/>
        </w:rPr>
        <w:t xml:space="preserve"> с ограничением 5000 символов, содержит в себе описание предмета;</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width</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Float</w:t>
      </w:r>
      <w:r w:rsidRPr="002470DA">
        <w:rPr>
          <w:rFonts w:eastAsiaTheme="minorHAnsi"/>
          <w:iCs/>
          <w:sz w:val="28"/>
          <w:szCs w:val="22"/>
          <w:lang w:eastAsia="en-US"/>
        </w:rPr>
        <w:t>, содержит в себе ширину предмета;</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height</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Float</w:t>
      </w:r>
      <w:r w:rsidRPr="002470DA">
        <w:rPr>
          <w:rFonts w:eastAsiaTheme="minorHAnsi"/>
          <w:iCs/>
          <w:sz w:val="28"/>
          <w:szCs w:val="22"/>
          <w:lang w:eastAsia="en-US"/>
        </w:rPr>
        <w:t>, содержит в себе ширину предмета;</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ISSN</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Varchar</w:t>
      </w:r>
      <w:r w:rsidRPr="002470DA">
        <w:rPr>
          <w:rFonts w:eastAsiaTheme="minorHAnsi"/>
          <w:iCs/>
          <w:sz w:val="28"/>
          <w:szCs w:val="22"/>
          <w:lang w:eastAsia="en-US"/>
        </w:rPr>
        <w:t xml:space="preserve"> с ограничением 50 символов, содержит номер предмета по каталогу </w:t>
      </w:r>
      <w:r w:rsidRPr="002470DA">
        <w:rPr>
          <w:rFonts w:eastAsiaTheme="minorHAnsi"/>
          <w:iCs/>
          <w:sz w:val="28"/>
          <w:szCs w:val="22"/>
          <w:lang w:val="en-US" w:eastAsia="en-US"/>
        </w:rPr>
        <w:t>ISSN</w:t>
      </w:r>
      <w:r w:rsidRPr="002470DA">
        <w:rPr>
          <w:rFonts w:eastAsiaTheme="minorHAnsi"/>
          <w:iCs/>
          <w:sz w:val="28"/>
          <w:szCs w:val="22"/>
          <w:lang w:eastAsia="en-US"/>
        </w:rPr>
        <w:t>;</w:t>
      </w:r>
    </w:p>
    <w:p w:rsidR="002470DA" w:rsidRPr="002470DA" w:rsidRDefault="002470DA" w:rsidP="00C6740C">
      <w:pPr>
        <w:widowControl/>
        <w:numPr>
          <w:ilvl w:val="0"/>
          <w:numId w:val="17"/>
        </w:numPr>
        <w:suppressAutoHyphens w:val="0"/>
        <w:autoSpaceDE/>
        <w:spacing w:after="160" w:line="360" w:lineRule="auto"/>
        <w:ind w:left="1276" w:hanging="425"/>
        <w:contextualSpacing/>
        <w:jc w:val="both"/>
        <w:rPr>
          <w:rFonts w:eastAsiaTheme="minorHAnsi"/>
          <w:iCs/>
          <w:sz w:val="28"/>
          <w:szCs w:val="22"/>
          <w:lang w:eastAsia="en-US"/>
        </w:rPr>
      </w:pPr>
      <w:r w:rsidRPr="002470DA">
        <w:rPr>
          <w:rFonts w:eastAsiaTheme="minorHAnsi"/>
          <w:iCs/>
          <w:sz w:val="28"/>
          <w:szCs w:val="22"/>
          <w:lang w:val="en-US" w:eastAsia="en-US"/>
        </w:rPr>
        <w:t>date</w:t>
      </w:r>
      <w:r w:rsidRPr="002470DA">
        <w:rPr>
          <w:rFonts w:eastAsiaTheme="minorHAnsi"/>
          <w:iCs/>
          <w:sz w:val="28"/>
          <w:szCs w:val="22"/>
          <w:lang w:eastAsia="en-US"/>
        </w:rPr>
        <w:t>_</w:t>
      </w:r>
      <w:r w:rsidRPr="002470DA">
        <w:rPr>
          <w:rFonts w:eastAsiaTheme="minorHAnsi"/>
          <w:iCs/>
          <w:sz w:val="28"/>
          <w:szCs w:val="22"/>
          <w:lang w:val="en-US" w:eastAsia="en-US"/>
        </w:rPr>
        <w:t>publish</w:t>
      </w:r>
      <w:r w:rsidRPr="002470DA">
        <w:rPr>
          <w:rFonts w:eastAsiaTheme="minorHAnsi"/>
          <w:iCs/>
          <w:sz w:val="28"/>
          <w:szCs w:val="22"/>
          <w:lang w:eastAsia="en-US"/>
        </w:rPr>
        <w:t xml:space="preserve"> – тип данных </w:t>
      </w:r>
      <w:r w:rsidRPr="002470DA">
        <w:rPr>
          <w:rFonts w:eastAsiaTheme="minorHAnsi"/>
          <w:iCs/>
          <w:sz w:val="28"/>
          <w:szCs w:val="22"/>
          <w:lang w:val="en-US" w:eastAsia="en-US"/>
        </w:rPr>
        <w:t>Date</w:t>
      </w:r>
      <w:r w:rsidRPr="002470DA">
        <w:rPr>
          <w:rFonts w:eastAsiaTheme="minorHAnsi"/>
          <w:iCs/>
          <w:sz w:val="28"/>
          <w:szCs w:val="22"/>
          <w:lang w:eastAsia="en-US"/>
        </w:rPr>
        <w:t>, содержит в себе дату публикации журнала.</w:t>
      </w:r>
    </w:p>
    <w:p w:rsidR="002470DA" w:rsidRP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 xml:space="preserve">Таблицы </w:t>
      </w:r>
      <w:r w:rsidRPr="002470DA">
        <w:rPr>
          <w:rFonts w:eastAsiaTheme="minorHAnsi"/>
          <w:iCs/>
          <w:sz w:val="28"/>
          <w:szCs w:val="22"/>
          <w:lang w:val="en-US" w:eastAsia="en-US"/>
        </w:rPr>
        <w:t>users</w:t>
      </w:r>
      <w:r w:rsidRPr="002470DA">
        <w:rPr>
          <w:rFonts w:eastAsiaTheme="minorHAnsi"/>
          <w:iCs/>
          <w:sz w:val="28"/>
          <w:szCs w:val="22"/>
          <w:lang w:eastAsia="en-US"/>
        </w:rPr>
        <w:t xml:space="preserve"> и </w:t>
      </w:r>
      <w:r w:rsidRPr="002470DA">
        <w:rPr>
          <w:rFonts w:eastAsiaTheme="minorHAnsi"/>
          <w:iCs/>
          <w:sz w:val="28"/>
          <w:szCs w:val="22"/>
          <w:lang w:val="en-US" w:eastAsia="en-US"/>
        </w:rPr>
        <w:t>collection</w:t>
      </w:r>
      <w:r w:rsidRPr="002470DA">
        <w:rPr>
          <w:rFonts w:eastAsiaTheme="minorHAnsi"/>
          <w:iCs/>
          <w:sz w:val="28"/>
          <w:szCs w:val="22"/>
          <w:lang w:eastAsia="en-US"/>
        </w:rPr>
        <w:t xml:space="preserve"> связаны отношением 1 к </w:t>
      </w:r>
      <w:proofErr w:type="gramStart"/>
      <w:r w:rsidRPr="002470DA">
        <w:rPr>
          <w:rFonts w:eastAsiaTheme="minorHAnsi"/>
          <w:iCs/>
          <w:sz w:val="28"/>
          <w:szCs w:val="22"/>
          <w:lang w:eastAsia="en-US"/>
        </w:rPr>
        <w:t>0..</w:t>
      </w:r>
      <w:proofErr w:type="gramEnd"/>
      <w:r w:rsidRPr="002470DA">
        <w:rPr>
          <w:rFonts w:eastAsiaTheme="minorHAnsi"/>
          <w:iCs/>
          <w:sz w:val="28"/>
          <w:szCs w:val="22"/>
          <w:lang w:eastAsia="en-US"/>
        </w:rPr>
        <w:t xml:space="preserve">n – одной записи из таблицы </w:t>
      </w:r>
      <w:r w:rsidRPr="002470DA">
        <w:rPr>
          <w:rFonts w:eastAsiaTheme="minorHAnsi"/>
          <w:iCs/>
          <w:sz w:val="28"/>
          <w:szCs w:val="22"/>
          <w:lang w:val="en-US" w:eastAsia="en-US"/>
        </w:rPr>
        <w:t>users</w:t>
      </w:r>
      <w:r w:rsidRPr="002470DA">
        <w:rPr>
          <w:rFonts w:eastAsiaTheme="minorHAnsi"/>
          <w:iCs/>
          <w:sz w:val="28"/>
          <w:szCs w:val="22"/>
          <w:lang w:eastAsia="en-US"/>
        </w:rPr>
        <w:t xml:space="preserve"> может соответствовать ни одной, одна или множество записей из таблицы </w:t>
      </w:r>
      <w:r w:rsidRPr="002470DA">
        <w:rPr>
          <w:rFonts w:eastAsiaTheme="minorHAnsi"/>
          <w:iCs/>
          <w:sz w:val="28"/>
          <w:szCs w:val="22"/>
          <w:lang w:val="en-US" w:eastAsia="en-US"/>
        </w:rPr>
        <w:t>collection</w:t>
      </w:r>
      <w:r w:rsidRPr="002470DA">
        <w:rPr>
          <w:rFonts w:eastAsiaTheme="minorHAnsi"/>
          <w:iCs/>
          <w:sz w:val="28"/>
          <w:szCs w:val="22"/>
          <w:lang w:eastAsia="en-US"/>
        </w:rPr>
        <w:t xml:space="preserve">, а одной записи из таблицы </w:t>
      </w:r>
      <w:r w:rsidRPr="002470DA">
        <w:rPr>
          <w:rFonts w:eastAsiaTheme="minorHAnsi"/>
          <w:iCs/>
          <w:sz w:val="28"/>
          <w:szCs w:val="22"/>
          <w:lang w:val="en-US" w:eastAsia="en-US"/>
        </w:rPr>
        <w:t>collection</w:t>
      </w:r>
      <w:r w:rsidRPr="002470DA">
        <w:rPr>
          <w:rFonts w:eastAsiaTheme="minorHAnsi"/>
          <w:iCs/>
          <w:sz w:val="28"/>
          <w:szCs w:val="22"/>
          <w:lang w:eastAsia="en-US"/>
        </w:rPr>
        <w:t xml:space="preserve"> может соответствовать одна и только одна запись в таблице </w:t>
      </w:r>
      <w:r w:rsidRPr="002470DA">
        <w:rPr>
          <w:rFonts w:eastAsiaTheme="minorHAnsi"/>
          <w:iCs/>
          <w:sz w:val="28"/>
          <w:szCs w:val="22"/>
          <w:lang w:val="en-US" w:eastAsia="en-US"/>
        </w:rPr>
        <w:t>user</w:t>
      </w:r>
      <w:r w:rsidR="00FD07F6" w:rsidRPr="00FD07F6">
        <w:rPr>
          <w:rFonts w:eastAsiaTheme="minorHAnsi"/>
          <w:iCs/>
          <w:sz w:val="28"/>
          <w:szCs w:val="22"/>
          <w:lang w:eastAsia="en-US"/>
        </w:rPr>
        <w:t xml:space="preserve"> [31]</w:t>
      </w:r>
      <w:r w:rsidRPr="002470DA">
        <w:rPr>
          <w:rFonts w:eastAsiaTheme="minorHAnsi"/>
          <w:iCs/>
          <w:sz w:val="28"/>
          <w:szCs w:val="22"/>
          <w:lang w:eastAsia="en-US"/>
        </w:rPr>
        <w:t>.</w:t>
      </w:r>
    </w:p>
    <w:p w:rsid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 xml:space="preserve">Таблицы </w:t>
      </w:r>
      <w:r w:rsidRPr="002470DA">
        <w:rPr>
          <w:rFonts w:eastAsiaTheme="minorHAnsi"/>
          <w:iCs/>
          <w:sz w:val="28"/>
          <w:szCs w:val="22"/>
          <w:lang w:val="en-US" w:eastAsia="en-US"/>
        </w:rPr>
        <w:t>collection</w:t>
      </w:r>
      <w:r w:rsidRPr="002470DA">
        <w:rPr>
          <w:rFonts w:eastAsiaTheme="minorHAnsi"/>
          <w:iCs/>
          <w:sz w:val="28"/>
          <w:szCs w:val="22"/>
          <w:lang w:eastAsia="en-US"/>
        </w:rPr>
        <w:t xml:space="preserve"> и </w:t>
      </w:r>
      <w:r w:rsidRPr="002470DA">
        <w:rPr>
          <w:rFonts w:eastAsiaTheme="minorHAnsi"/>
          <w:iCs/>
          <w:sz w:val="28"/>
          <w:szCs w:val="22"/>
          <w:lang w:val="en-US" w:eastAsia="en-US"/>
        </w:rPr>
        <w:t>item</w:t>
      </w:r>
      <w:r w:rsidRPr="002470DA">
        <w:rPr>
          <w:rFonts w:eastAsiaTheme="minorHAnsi"/>
          <w:iCs/>
          <w:sz w:val="28"/>
          <w:szCs w:val="22"/>
          <w:lang w:eastAsia="en-US"/>
        </w:rPr>
        <w:t xml:space="preserve"> связаны отношением 1 к </w:t>
      </w:r>
      <w:proofErr w:type="gramStart"/>
      <w:r w:rsidRPr="002470DA">
        <w:rPr>
          <w:rFonts w:eastAsiaTheme="minorHAnsi"/>
          <w:iCs/>
          <w:sz w:val="28"/>
          <w:szCs w:val="22"/>
          <w:lang w:eastAsia="en-US"/>
        </w:rPr>
        <w:t>0..</w:t>
      </w:r>
      <w:proofErr w:type="gramEnd"/>
      <w:r w:rsidRPr="002470DA">
        <w:rPr>
          <w:rFonts w:eastAsiaTheme="minorHAnsi"/>
          <w:iCs/>
          <w:sz w:val="28"/>
          <w:szCs w:val="22"/>
          <w:lang w:eastAsia="en-US"/>
        </w:rPr>
        <w:t xml:space="preserve">n – одной записи из таблицы </w:t>
      </w:r>
      <w:r w:rsidRPr="002470DA">
        <w:rPr>
          <w:rFonts w:eastAsiaTheme="minorHAnsi"/>
          <w:iCs/>
          <w:sz w:val="28"/>
          <w:szCs w:val="22"/>
          <w:lang w:val="en-US" w:eastAsia="en-US"/>
        </w:rPr>
        <w:t>collection</w:t>
      </w:r>
      <w:r w:rsidRPr="002470DA">
        <w:rPr>
          <w:rFonts w:eastAsiaTheme="minorHAnsi"/>
          <w:iCs/>
          <w:sz w:val="28"/>
          <w:szCs w:val="22"/>
          <w:lang w:eastAsia="en-US"/>
        </w:rPr>
        <w:t xml:space="preserve"> может соответствовать ни одной, одна или множество записей из таблицы </w:t>
      </w:r>
      <w:r w:rsidRPr="002470DA">
        <w:rPr>
          <w:rFonts w:eastAsiaTheme="minorHAnsi"/>
          <w:iCs/>
          <w:sz w:val="28"/>
          <w:szCs w:val="22"/>
          <w:lang w:val="en-US" w:eastAsia="en-US"/>
        </w:rPr>
        <w:t>item</w:t>
      </w:r>
      <w:r w:rsidRPr="002470DA">
        <w:rPr>
          <w:rFonts w:eastAsiaTheme="minorHAnsi"/>
          <w:iCs/>
          <w:sz w:val="28"/>
          <w:szCs w:val="22"/>
          <w:lang w:eastAsia="en-US"/>
        </w:rPr>
        <w:t xml:space="preserve">, а одной записи из таблицы </w:t>
      </w:r>
      <w:r w:rsidRPr="002470DA">
        <w:rPr>
          <w:rFonts w:eastAsiaTheme="minorHAnsi"/>
          <w:iCs/>
          <w:sz w:val="28"/>
          <w:szCs w:val="22"/>
          <w:lang w:val="en-US" w:eastAsia="en-US"/>
        </w:rPr>
        <w:t>item</w:t>
      </w:r>
      <w:r w:rsidRPr="002470DA">
        <w:rPr>
          <w:rFonts w:eastAsiaTheme="minorHAnsi"/>
          <w:iCs/>
          <w:sz w:val="28"/>
          <w:szCs w:val="22"/>
          <w:lang w:eastAsia="en-US"/>
        </w:rPr>
        <w:t xml:space="preserve"> может соответствовать одна и только одна запись в таблице </w:t>
      </w:r>
      <w:r w:rsidRPr="002470DA">
        <w:rPr>
          <w:rFonts w:eastAsiaTheme="minorHAnsi"/>
          <w:iCs/>
          <w:sz w:val="28"/>
          <w:szCs w:val="22"/>
          <w:lang w:val="en-US" w:eastAsia="en-US"/>
        </w:rPr>
        <w:t>collection</w:t>
      </w:r>
      <w:r w:rsidRPr="002470DA">
        <w:rPr>
          <w:rFonts w:eastAsiaTheme="minorHAnsi"/>
          <w:iCs/>
          <w:sz w:val="28"/>
          <w:szCs w:val="22"/>
          <w:lang w:eastAsia="en-US"/>
        </w:rPr>
        <w:t>.</w:t>
      </w:r>
    </w:p>
    <w:p w:rsidR="000E4AEC" w:rsidRDefault="000E4AEC" w:rsidP="000E4AEC">
      <w:pPr>
        <w:pStyle w:val="a"/>
        <w:numPr>
          <w:ilvl w:val="1"/>
          <w:numId w:val="18"/>
        </w:numPr>
      </w:pPr>
      <w:bookmarkStart w:id="21" w:name="_Toc134744542"/>
      <w:r>
        <w:t>Основные алгоритмы работы программы</w:t>
      </w:r>
      <w:bookmarkEnd w:id="21"/>
    </w:p>
    <w:p w:rsidR="000E4AEC" w:rsidRDefault="000E4AEC" w:rsidP="000E4AEC">
      <w:pPr>
        <w:pStyle w:val="ad"/>
      </w:pPr>
      <w:r>
        <w:t>Веб-сервис создан на основе клиент-серверной архитектуры с использованием REST API</w:t>
      </w:r>
      <w:r w:rsidR="00FD07F6" w:rsidRPr="00FD07F6">
        <w:t xml:space="preserve"> [37]</w:t>
      </w:r>
      <w:r>
        <w:t xml:space="preserve">. Клиентская часть написана на </w:t>
      </w:r>
      <w:proofErr w:type="spellStart"/>
      <w:r>
        <w:t>Vue</w:t>
      </w:r>
      <w:proofErr w:type="spellEnd"/>
      <w:r>
        <w:t xml:space="preserve">, </w:t>
      </w:r>
      <w:proofErr w:type="spellStart"/>
      <w:r>
        <w:t>фреймворке</w:t>
      </w:r>
      <w:proofErr w:type="spellEnd"/>
      <w:r>
        <w:t xml:space="preserve"> для разработки пользовательских интерфейсов, который используется для отображения данных и взаимодействия с сервером через API</w:t>
      </w:r>
      <w:r w:rsidR="00FD07F6" w:rsidRPr="00FD07F6">
        <w:t xml:space="preserve"> [38]</w:t>
      </w:r>
      <w:r>
        <w:t xml:space="preserve">. Серверная часть проекта написана на </w:t>
      </w:r>
      <w:proofErr w:type="spellStart"/>
      <w:r>
        <w:t>Django</w:t>
      </w:r>
      <w:proofErr w:type="spellEnd"/>
      <w:r>
        <w:t xml:space="preserve">, </w:t>
      </w:r>
      <w:proofErr w:type="spellStart"/>
      <w:r>
        <w:t>фреймворке</w:t>
      </w:r>
      <w:proofErr w:type="spellEnd"/>
      <w:r>
        <w:t xml:space="preserve"> для разработки </w:t>
      </w:r>
      <w:r>
        <w:lastRenderedPageBreak/>
        <w:t xml:space="preserve">веб-приложений на языке </w:t>
      </w:r>
      <w:proofErr w:type="spellStart"/>
      <w:r>
        <w:t>Python</w:t>
      </w:r>
      <w:proofErr w:type="spellEnd"/>
      <w:r>
        <w:t>, который используется для обработки запросов, обработки данных и предоставления доступа к данным через API.</w:t>
      </w:r>
    </w:p>
    <w:p w:rsidR="000E4AEC" w:rsidRDefault="000E4AEC" w:rsidP="000E4AEC">
      <w:pPr>
        <w:pStyle w:val="ad"/>
      </w:pPr>
      <w:r>
        <w:t xml:space="preserve">REST API на серверной стороне реализован с использованием библиотеки </w:t>
      </w:r>
      <w:proofErr w:type="spellStart"/>
      <w:r>
        <w:t>Django</w:t>
      </w:r>
      <w:proofErr w:type="spellEnd"/>
      <w:r>
        <w:t xml:space="preserve"> REST </w:t>
      </w:r>
      <w:proofErr w:type="spellStart"/>
      <w:r>
        <w:t>Framework</w:t>
      </w:r>
      <w:proofErr w:type="spellEnd"/>
      <w:r w:rsidR="00FD07F6" w:rsidRPr="00FD07F6">
        <w:t xml:space="preserve"> [36]</w:t>
      </w:r>
      <w:r>
        <w:t>. Она обеспечивает удобное взаимодействие между клиентской и серверной частями проекта. Клиент отправляет запросы на сервер с использованием методов HTTP, таких как GET, POST, PUT, DELETE и других. Сервер обрабатывает запросы, выполняет соответствующие действия и отправляет ответы клиенту в формате JSON.</w:t>
      </w:r>
    </w:p>
    <w:p w:rsidR="000E4AEC" w:rsidRDefault="000E4AEC" w:rsidP="000E4AEC">
      <w:pPr>
        <w:pStyle w:val="ad"/>
      </w:pPr>
      <w:r>
        <w:t>Основное преимущество данного подхода заключается в том, что он позволяет разделить приложение на две логические части, обеспечить эффективное взаимодействие между ними и обеспечить доступ к данным через API. Такой подход облегчает сопровождение и масштабирование проекта.</w:t>
      </w:r>
    </w:p>
    <w:p w:rsidR="00877F2E" w:rsidRDefault="000E4AEC" w:rsidP="00877F2E">
      <w:pPr>
        <w:pStyle w:val="ad"/>
      </w:pPr>
      <w:r>
        <w:t>Д</w:t>
      </w:r>
      <w:r w:rsidR="00877F2E">
        <w:t xml:space="preserve">ля регистрации пользователь указывает необходимые данные в соответствующей форме далее на </w:t>
      </w:r>
      <w:proofErr w:type="spellStart"/>
      <w:r w:rsidR="00877F2E">
        <w:t>фронтенде</w:t>
      </w:r>
      <w:proofErr w:type="spellEnd"/>
      <w:r w:rsidR="00877F2E">
        <w:t xml:space="preserve"> определена функция </w:t>
      </w:r>
      <w:proofErr w:type="spellStart"/>
      <w:r w:rsidR="00877F2E">
        <w:t>submit</w:t>
      </w:r>
      <w:proofErr w:type="spellEnd"/>
      <w:r w:rsidR="00877F2E">
        <w:t xml:space="preserve">, которая отправляет запрос на сервер по адресу http://localhost:8000/api/register с методом POST и телом запроса в формате JSON, содержащим данные пользователя, которые были введены в форму регистрации на </w:t>
      </w:r>
      <w:proofErr w:type="spellStart"/>
      <w:r w:rsidR="00877F2E">
        <w:t>фронтенде</w:t>
      </w:r>
      <w:proofErr w:type="spellEnd"/>
      <w:r w:rsidR="00733BF7">
        <w:t xml:space="preserve"> [48</w:t>
      </w:r>
      <w:r w:rsidR="00FB5EB5" w:rsidRPr="00FB5EB5">
        <w:t>]</w:t>
      </w:r>
      <w:r w:rsidR="00877F2E">
        <w:t xml:space="preserve">. Запрос отправляется при помощи функции </w:t>
      </w:r>
      <w:proofErr w:type="spellStart"/>
      <w:r w:rsidR="00877F2E">
        <w:t>fetch</w:t>
      </w:r>
      <w:proofErr w:type="spellEnd"/>
      <w:r w:rsidR="00877F2E">
        <w:t>. Код выполняющий данную операцию представлен в листинге 1.</w:t>
      </w:r>
    </w:p>
    <w:p w:rsidR="00877F2E" w:rsidRDefault="00877F2E" w:rsidP="00877F2E">
      <w:pPr>
        <w:pStyle w:val="ad"/>
      </w:pPr>
      <w:r>
        <w:t xml:space="preserve">Листинг 1 – </w:t>
      </w:r>
      <w:r w:rsidR="00020240">
        <w:t>Фрагмент к</w:t>
      </w:r>
      <w:r>
        <w:t>од</w:t>
      </w:r>
      <w:r w:rsidR="00020240">
        <w:t>а</w:t>
      </w:r>
      <w:r>
        <w:t xml:space="preserve"> отправления запроса на сервер для регистрации.</w:t>
      </w:r>
    </w:p>
    <w:p w:rsidR="00020240" w:rsidRPr="00020240" w:rsidRDefault="00020240" w:rsidP="00020240">
      <w:pPr>
        <w:pStyle w:val="ad"/>
        <w:ind w:firstLine="0"/>
        <w:rPr>
          <w:lang w:val="en-US"/>
        </w:rPr>
      </w:pPr>
      <w:r w:rsidRPr="000B3B73">
        <w:t xml:space="preserve">    </w:t>
      </w:r>
      <w:proofErr w:type="gramStart"/>
      <w:r w:rsidRPr="00020240">
        <w:rPr>
          <w:lang w:val="en-US"/>
        </w:rPr>
        <w:t>const</w:t>
      </w:r>
      <w:proofErr w:type="gramEnd"/>
      <w:r w:rsidRPr="00020240">
        <w:rPr>
          <w:lang w:val="en-US"/>
        </w:rPr>
        <w:t xml:space="preserve"> data = reactive({</w:t>
      </w:r>
    </w:p>
    <w:p w:rsidR="00020240" w:rsidRPr="00020240" w:rsidRDefault="00020240" w:rsidP="00020240">
      <w:pPr>
        <w:pStyle w:val="ad"/>
        <w:ind w:firstLine="0"/>
        <w:rPr>
          <w:lang w:val="en-US"/>
        </w:rPr>
      </w:pPr>
      <w:r w:rsidRPr="00020240">
        <w:rPr>
          <w:lang w:val="en-US"/>
        </w:rPr>
        <w:t xml:space="preserve">      </w:t>
      </w:r>
      <w:proofErr w:type="gramStart"/>
      <w:r w:rsidRPr="00020240">
        <w:rPr>
          <w:lang w:val="en-US"/>
        </w:rPr>
        <w:t>nickname</w:t>
      </w:r>
      <w:proofErr w:type="gramEnd"/>
      <w:r w:rsidRPr="00020240">
        <w:rPr>
          <w:lang w:val="en-US"/>
        </w:rPr>
        <w:t>: '',</w:t>
      </w:r>
    </w:p>
    <w:p w:rsidR="00020240" w:rsidRPr="00020240" w:rsidRDefault="00020240" w:rsidP="00020240">
      <w:pPr>
        <w:pStyle w:val="ad"/>
        <w:ind w:firstLine="0"/>
        <w:rPr>
          <w:lang w:val="en-US"/>
        </w:rPr>
      </w:pPr>
      <w:r w:rsidRPr="00020240">
        <w:rPr>
          <w:lang w:val="en-US"/>
        </w:rPr>
        <w:t xml:space="preserve">      </w:t>
      </w:r>
      <w:proofErr w:type="gramStart"/>
      <w:r w:rsidRPr="00020240">
        <w:rPr>
          <w:lang w:val="en-US"/>
        </w:rPr>
        <w:t>email</w:t>
      </w:r>
      <w:proofErr w:type="gramEnd"/>
      <w:r w:rsidRPr="00020240">
        <w:rPr>
          <w:lang w:val="en-US"/>
        </w:rPr>
        <w:t>: '',</w:t>
      </w:r>
    </w:p>
    <w:p w:rsidR="00020240" w:rsidRPr="00020240" w:rsidRDefault="00020240" w:rsidP="00020240">
      <w:pPr>
        <w:pStyle w:val="ad"/>
        <w:ind w:firstLine="0"/>
        <w:rPr>
          <w:lang w:val="en-US"/>
        </w:rPr>
      </w:pPr>
      <w:r w:rsidRPr="00020240">
        <w:rPr>
          <w:lang w:val="en-US"/>
        </w:rPr>
        <w:t xml:space="preserve">      </w:t>
      </w:r>
      <w:proofErr w:type="gramStart"/>
      <w:r w:rsidRPr="00020240">
        <w:rPr>
          <w:lang w:val="en-US"/>
        </w:rPr>
        <w:t>password</w:t>
      </w:r>
      <w:proofErr w:type="gramEnd"/>
      <w:r w:rsidRPr="00020240">
        <w:rPr>
          <w:lang w:val="en-US"/>
        </w:rPr>
        <w:t>: ''</w:t>
      </w:r>
    </w:p>
    <w:p w:rsidR="00020240" w:rsidRPr="00020240" w:rsidRDefault="00020240" w:rsidP="00020240">
      <w:pPr>
        <w:pStyle w:val="ad"/>
        <w:ind w:firstLine="0"/>
        <w:rPr>
          <w:lang w:val="en-US"/>
        </w:rPr>
      </w:pPr>
      <w:r w:rsidRPr="00020240">
        <w:rPr>
          <w:lang w:val="en-US"/>
        </w:rPr>
        <w:t xml:space="preserve">    });</w:t>
      </w:r>
    </w:p>
    <w:p w:rsidR="00020240" w:rsidRPr="00020240" w:rsidRDefault="00020240" w:rsidP="00020240">
      <w:pPr>
        <w:pStyle w:val="ad"/>
        <w:ind w:firstLine="0"/>
        <w:rPr>
          <w:lang w:val="en-US"/>
        </w:rPr>
      </w:pPr>
      <w:r w:rsidRPr="00020240">
        <w:rPr>
          <w:lang w:val="en-US"/>
        </w:rPr>
        <w:t xml:space="preserve">    </w:t>
      </w:r>
      <w:proofErr w:type="spellStart"/>
      <w:proofErr w:type="gramStart"/>
      <w:r w:rsidRPr="00020240">
        <w:rPr>
          <w:lang w:val="en-US"/>
        </w:rPr>
        <w:t>const</w:t>
      </w:r>
      <w:proofErr w:type="spellEnd"/>
      <w:proofErr w:type="gramEnd"/>
      <w:r w:rsidRPr="00020240">
        <w:rPr>
          <w:lang w:val="en-US"/>
        </w:rPr>
        <w:t xml:space="preserve"> submit = </w:t>
      </w:r>
      <w:proofErr w:type="spellStart"/>
      <w:r w:rsidRPr="00020240">
        <w:rPr>
          <w:lang w:val="en-US"/>
        </w:rPr>
        <w:t>async</w:t>
      </w:r>
      <w:proofErr w:type="spellEnd"/>
      <w:r w:rsidRPr="00020240">
        <w:rPr>
          <w:lang w:val="en-US"/>
        </w:rPr>
        <w:t xml:space="preserve"> () =&gt; {</w:t>
      </w:r>
    </w:p>
    <w:p w:rsidR="00020240" w:rsidRPr="00020240" w:rsidRDefault="00020240" w:rsidP="00020240">
      <w:pPr>
        <w:pStyle w:val="ad"/>
        <w:ind w:firstLine="0"/>
        <w:rPr>
          <w:lang w:val="en-US"/>
        </w:rPr>
      </w:pPr>
      <w:r w:rsidRPr="00020240">
        <w:rPr>
          <w:lang w:val="en-US"/>
        </w:rPr>
        <w:t xml:space="preserve">      </w:t>
      </w:r>
      <w:proofErr w:type="gramStart"/>
      <w:r w:rsidRPr="00020240">
        <w:rPr>
          <w:lang w:val="en-US"/>
        </w:rPr>
        <w:t>await</w:t>
      </w:r>
      <w:proofErr w:type="gramEnd"/>
      <w:r w:rsidRPr="00020240">
        <w:rPr>
          <w:lang w:val="en-US"/>
        </w:rPr>
        <w:t xml:space="preserve"> fetch('http://localhost:8000/</w:t>
      </w:r>
      <w:proofErr w:type="spellStart"/>
      <w:r w:rsidRPr="00020240">
        <w:rPr>
          <w:lang w:val="en-US"/>
        </w:rPr>
        <w:t>api</w:t>
      </w:r>
      <w:proofErr w:type="spellEnd"/>
      <w:r w:rsidRPr="00020240">
        <w:rPr>
          <w:lang w:val="en-US"/>
        </w:rPr>
        <w:t>/register', {</w:t>
      </w:r>
    </w:p>
    <w:p w:rsidR="00020240" w:rsidRPr="00020240" w:rsidRDefault="00020240" w:rsidP="00020240">
      <w:pPr>
        <w:pStyle w:val="ad"/>
        <w:ind w:firstLine="0"/>
        <w:rPr>
          <w:lang w:val="en-US"/>
        </w:rPr>
      </w:pPr>
      <w:r w:rsidRPr="00020240">
        <w:rPr>
          <w:lang w:val="en-US"/>
        </w:rPr>
        <w:t xml:space="preserve">        </w:t>
      </w:r>
      <w:proofErr w:type="gramStart"/>
      <w:r w:rsidRPr="00020240">
        <w:rPr>
          <w:lang w:val="en-US"/>
        </w:rPr>
        <w:t>method</w:t>
      </w:r>
      <w:proofErr w:type="gramEnd"/>
      <w:r w:rsidRPr="00020240">
        <w:rPr>
          <w:lang w:val="en-US"/>
        </w:rPr>
        <w:t>: 'POST',</w:t>
      </w:r>
    </w:p>
    <w:p w:rsidR="00020240" w:rsidRPr="00020240" w:rsidRDefault="00020240" w:rsidP="00020240">
      <w:pPr>
        <w:pStyle w:val="ad"/>
        <w:ind w:firstLine="0"/>
        <w:rPr>
          <w:lang w:val="en-US"/>
        </w:rPr>
      </w:pPr>
      <w:r w:rsidRPr="00020240">
        <w:rPr>
          <w:lang w:val="en-US"/>
        </w:rPr>
        <w:lastRenderedPageBreak/>
        <w:t xml:space="preserve">        </w:t>
      </w:r>
      <w:proofErr w:type="gramStart"/>
      <w:r w:rsidRPr="00020240">
        <w:rPr>
          <w:lang w:val="en-US"/>
        </w:rPr>
        <w:t>headers</w:t>
      </w:r>
      <w:proofErr w:type="gramEnd"/>
      <w:r w:rsidRPr="00020240">
        <w:rPr>
          <w:lang w:val="en-US"/>
        </w:rPr>
        <w:t>: {'Content-Type': 'application/</w:t>
      </w:r>
      <w:proofErr w:type="spellStart"/>
      <w:r w:rsidRPr="00020240">
        <w:rPr>
          <w:lang w:val="en-US"/>
        </w:rPr>
        <w:t>json</w:t>
      </w:r>
      <w:proofErr w:type="spellEnd"/>
      <w:r w:rsidRPr="00020240">
        <w:rPr>
          <w:lang w:val="en-US"/>
        </w:rPr>
        <w:t>'},</w:t>
      </w:r>
    </w:p>
    <w:p w:rsidR="00020240" w:rsidRPr="00020240" w:rsidRDefault="00020240" w:rsidP="00020240">
      <w:pPr>
        <w:pStyle w:val="ad"/>
        <w:ind w:firstLine="0"/>
        <w:rPr>
          <w:lang w:val="en-US"/>
        </w:rPr>
      </w:pPr>
      <w:r w:rsidRPr="00020240">
        <w:rPr>
          <w:lang w:val="en-US"/>
        </w:rPr>
        <w:t xml:space="preserve">        </w:t>
      </w:r>
      <w:proofErr w:type="gramStart"/>
      <w:r w:rsidRPr="00020240">
        <w:rPr>
          <w:lang w:val="en-US"/>
        </w:rPr>
        <w:t>body</w:t>
      </w:r>
      <w:proofErr w:type="gramEnd"/>
      <w:r w:rsidRPr="00020240">
        <w:rPr>
          <w:lang w:val="en-US"/>
        </w:rPr>
        <w:t xml:space="preserve">: </w:t>
      </w:r>
      <w:proofErr w:type="spellStart"/>
      <w:r w:rsidRPr="00020240">
        <w:rPr>
          <w:lang w:val="en-US"/>
        </w:rPr>
        <w:t>JSON.stringify</w:t>
      </w:r>
      <w:proofErr w:type="spellEnd"/>
      <w:r w:rsidRPr="00020240">
        <w:rPr>
          <w:lang w:val="en-US"/>
        </w:rPr>
        <w:t>(data)</w:t>
      </w:r>
    </w:p>
    <w:p w:rsidR="00020240" w:rsidRPr="00020240" w:rsidRDefault="00020240" w:rsidP="00020240">
      <w:pPr>
        <w:pStyle w:val="ad"/>
        <w:ind w:firstLine="0"/>
        <w:rPr>
          <w:lang w:val="en-US"/>
        </w:rPr>
      </w:pPr>
      <w:r w:rsidRPr="00020240">
        <w:rPr>
          <w:lang w:val="en-US"/>
        </w:rPr>
        <w:t xml:space="preserve">      });</w:t>
      </w:r>
    </w:p>
    <w:p w:rsidR="00020240" w:rsidRPr="00020240" w:rsidRDefault="00020240" w:rsidP="00020240">
      <w:pPr>
        <w:pStyle w:val="ad"/>
        <w:ind w:firstLine="0"/>
        <w:rPr>
          <w:lang w:val="en-US"/>
        </w:rPr>
      </w:pPr>
      <w:r w:rsidRPr="00020240">
        <w:rPr>
          <w:lang w:val="en-US"/>
        </w:rPr>
        <w:t xml:space="preserve">      </w:t>
      </w:r>
      <w:proofErr w:type="spellStart"/>
      <w:proofErr w:type="gramStart"/>
      <w:r w:rsidRPr="00020240">
        <w:rPr>
          <w:lang w:val="en-US"/>
        </w:rPr>
        <w:t>context.emit</w:t>
      </w:r>
      <w:proofErr w:type="spellEnd"/>
      <w:r w:rsidRPr="00020240">
        <w:rPr>
          <w:lang w:val="en-US"/>
        </w:rPr>
        <w:t>(</w:t>
      </w:r>
      <w:proofErr w:type="gramEnd"/>
      <w:r w:rsidRPr="00020240">
        <w:rPr>
          <w:lang w:val="en-US"/>
        </w:rPr>
        <w:t>'close');</w:t>
      </w:r>
    </w:p>
    <w:p w:rsidR="00020240" w:rsidRPr="000B3B73" w:rsidRDefault="00020240" w:rsidP="00020240">
      <w:pPr>
        <w:pStyle w:val="ad"/>
        <w:ind w:firstLine="0"/>
        <w:rPr>
          <w:lang w:val="en-US"/>
        </w:rPr>
      </w:pPr>
      <w:r w:rsidRPr="00020240">
        <w:rPr>
          <w:lang w:val="en-US"/>
        </w:rPr>
        <w:t xml:space="preserve">    </w:t>
      </w:r>
      <w:r w:rsidRPr="000B3B73">
        <w:rPr>
          <w:lang w:val="en-US"/>
        </w:rPr>
        <w:t>}</w:t>
      </w:r>
    </w:p>
    <w:p w:rsidR="00877F2E" w:rsidRDefault="00877F2E" w:rsidP="00877F2E">
      <w:pPr>
        <w:pStyle w:val="ad"/>
      </w:pPr>
      <w:r>
        <w:t xml:space="preserve">На сервере, в </w:t>
      </w:r>
      <w:proofErr w:type="spellStart"/>
      <w:r>
        <w:t>Django</w:t>
      </w:r>
      <w:proofErr w:type="spellEnd"/>
      <w:r>
        <w:t xml:space="preserve">, определен класс </w:t>
      </w:r>
      <w:proofErr w:type="spellStart"/>
      <w:r>
        <w:t>RegisterView</w:t>
      </w:r>
      <w:proofErr w:type="spellEnd"/>
      <w:r>
        <w:t xml:space="preserve">, который наследуется от класса </w:t>
      </w:r>
      <w:proofErr w:type="spellStart"/>
      <w:r>
        <w:t>APIView</w:t>
      </w:r>
      <w:proofErr w:type="spellEnd"/>
      <w:r>
        <w:t xml:space="preserve">. Метод </w:t>
      </w:r>
      <w:proofErr w:type="spellStart"/>
      <w:r>
        <w:t>post</w:t>
      </w:r>
      <w:proofErr w:type="spellEnd"/>
      <w:r>
        <w:t xml:space="preserve"> этого класса вызывается при получении POST-запроса на адрес http://localhost:8000/api/register. В методе </w:t>
      </w:r>
      <w:proofErr w:type="spellStart"/>
      <w:r>
        <w:t>post</w:t>
      </w:r>
      <w:proofErr w:type="spellEnd"/>
      <w:r>
        <w:t xml:space="preserve"> создается экземпляр </w:t>
      </w:r>
      <w:proofErr w:type="spellStart"/>
      <w:r>
        <w:t>сериализатора</w:t>
      </w:r>
      <w:proofErr w:type="spellEnd"/>
      <w:r>
        <w:t xml:space="preserve"> </w:t>
      </w:r>
      <w:proofErr w:type="spellStart"/>
      <w:r>
        <w:t>UserSerializer</w:t>
      </w:r>
      <w:proofErr w:type="spellEnd"/>
      <w:r>
        <w:t xml:space="preserve"> с данными, полученными из запроса. Если данные валидны, т.е. соответствуют правилам, указанным в </w:t>
      </w:r>
      <w:proofErr w:type="spellStart"/>
      <w:r>
        <w:t>UserSerializer</w:t>
      </w:r>
      <w:proofErr w:type="spellEnd"/>
      <w:r>
        <w:t xml:space="preserve">, то </w:t>
      </w:r>
      <w:proofErr w:type="spellStart"/>
      <w:r>
        <w:t>сериализатор</w:t>
      </w:r>
      <w:proofErr w:type="spellEnd"/>
      <w:r>
        <w:t xml:space="preserve"> сохраняет нового пользователя в базе данных и возвращает ответ клиенту, содержащий данные пользователя в формате JSON</w:t>
      </w:r>
      <w:r w:rsidR="00733BF7">
        <w:t xml:space="preserve"> [49</w:t>
      </w:r>
      <w:r w:rsidR="00FB5EB5" w:rsidRPr="00FB5EB5">
        <w:t>]</w:t>
      </w:r>
      <w:r>
        <w:t>.</w:t>
      </w:r>
    </w:p>
    <w:p w:rsidR="00020240" w:rsidRDefault="00020240" w:rsidP="00020240">
      <w:pPr>
        <w:pStyle w:val="ad"/>
      </w:pPr>
      <w:r>
        <w:t>Код выполняющий данную операцию представлен в листинге 2.</w:t>
      </w:r>
    </w:p>
    <w:p w:rsidR="00020240" w:rsidRDefault="00020240" w:rsidP="00020240">
      <w:pPr>
        <w:pStyle w:val="ad"/>
        <w:rPr>
          <w:lang w:val="en-US"/>
        </w:rPr>
      </w:pPr>
      <w:r>
        <w:t>Листинг</w:t>
      </w:r>
      <w:r w:rsidRPr="00020240">
        <w:rPr>
          <w:lang w:val="en-US"/>
        </w:rPr>
        <w:t xml:space="preserve"> 2 – </w:t>
      </w:r>
      <w:r>
        <w:t>Код</w:t>
      </w:r>
      <w:r w:rsidRPr="00020240">
        <w:rPr>
          <w:lang w:val="en-US"/>
        </w:rPr>
        <w:t xml:space="preserve"> </w:t>
      </w:r>
      <w:r>
        <w:t>класса</w:t>
      </w:r>
      <w:r w:rsidRPr="00020240">
        <w:rPr>
          <w:lang w:val="en-US"/>
        </w:rPr>
        <w:t xml:space="preserve"> </w:t>
      </w:r>
      <w:r>
        <w:rPr>
          <w:lang w:val="en-US"/>
        </w:rPr>
        <w:t>RegisterView</w:t>
      </w:r>
    </w:p>
    <w:p w:rsidR="00020240" w:rsidRPr="00020240" w:rsidRDefault="00020240" w:rsidP="00020240">
      <w:pPr>
        <w:pStyle w:val="ad"/>
        <w:rPr>
          <w:lang w:val="en-US"/>
        </w:rPr>
      </w:pPr>
      <w:proofErr w:type="gramStart"/>
      <w:r w:rsidRPr="00020240">
        <w:rPr>
          <w:lang w:val="en-US"/>
        </w:rPr>
        <w:t>class</w:t>
      </w:r>
      <w:proofErr w:type="gramEnd"/>
      <w:r w:rsidRPr="00020240">
        <w:rPr>
          <w:lang w:val="en-US"/>
        </w:rPr>
        <w:t xml:space="preserve"> </w:t>
      </w:r>
      <w:proofErr w:type="spellStart"/>
      <w:r w:rsidRPr="00020240">
        <w:rPr>
          <w:lang w:val="en-US"/>
        </w:rPr>
        <w:t>RegisterView</w:t>
      </w:r>
      <w:proofErr w:type="spellEnd"/>
      <w:r w:rsidRPr="00020240">
        <w:rPr>
          <w:lang w:val="en-US"/>
        </w:rPr>
        <w:t>(</w:t>
      </w:r>
      <w:proofErr w:type="spellStart"/>
      <w:r w:rsidRPr="00020240">
        <w:rPr>
          <w:lang w:val="en-US"/>
        </w:rPr>
        <w:t>APIView</w:t>
      </w:r>
      <w:proofErr w:type="spellEnd"/>
      <w:r w:rsidRPr="00020240">
        <w:rPr>
          <w:lang w:val="en-US"/>
        </w:rPr>
        <w:t>):</w:t>
      </w:r>
    </w:p>
    <w:p w:rsidR="00020240" w:rsidRPr="00020240" w:rsidRDefault="00020240" w:rsidP="00020240">
      <w:pPr>
        <w:pStyle w:val="ad"/>
        <w:ind w:firstLine="0"/>
        <w:rPr>
          <w:lang w:val="en-US"/>
        </w:rPr>
      </w:pPr>
      <w:r w:rsidRPr="00020240">
        <w:rPr>
          <w:lang w:val="en-US"/>
        </w:rPr>
        <w:t xml:space="preserve">    </w:t>
      </w:r>
      <w:proofErr w:type="spellStart"/>
      <w:proofErr w:type="gramStart"/>
      <w:r w:rsidRPr="00020240">
        <w:rPr>
          <w:lang w:val="en-US"/>
        </w:rPr>
        <w:t>def</w:t>
      </w:r>
      <w:proofErr w:type="spellEnd"/>
      <w:proofErr w:type="gramEnd"/>
      <w:r w:rsidRPr="00020240">
        <w:rPr>
          <w:lang w:val="en-US"/>
        </w:rPr>
        <w:t xml:space="preserve"> post(self, request):</w:t>
      </w:r>
    </w:p>
    <w:p w:rsidR="00020240" w:rsidRPr="00020240" w:rsidRDefault="00020240" w:rsidP="00020240">
      <w:pPr>
        <w:pStyle w:val="ad"/>
        <w:ind w:firstLine="0"/>
        <w:rPr>
          <w:lang w:val="en-US"/>
        </w:rPr>
      </w:pPr>
      <w:r w:rsidRPr="00020240">
        <w:rPr>
          <w:lang w:val="en-US"/>
        </w:rPr>
        <w:t xml:space="preserve">        </w:t>
      </w:r>
      <w:proofErr w:type="spellStart"/>
      <w:proofErr w:type="gramStart"/>
      <w:r w:rsidRPr="00020240">
        <w:rPr>
          <w:lang w:val="en-US"/>
        </w:rPr>
        <w:t>serializer</w:t>
      </w:r>
      <w:proofErr w:type="spellEnd"/>
      <w:proofErr w:type="gramEnd"/>
      <w:r w:rsidRPr="00020240">
        <w:rPr>
          <w:lang w:val="en-US"/>
        </w:rPr>
        <w:t xml:space="preserve"> = </w:t>
      </w:r>
      <w:proofErr w:type="spellStart"/>
      <w:r w:rsidRPr="00020240">
        <w:rPr>
          <w:lang w:val="en-US"/>
        </w:rPr>
        <w:t>UserSerializer</w:t>
      </w:r>
      <w:proofErr w:type="spellEnd"/>
      <w:r w:rsidRPr="00020240">
        <w:rPr>
          <w:lang w:val="en-US"/>
        </w:rPr>
        <w:t>(data=</w:t>
      </w:r>
      <w:proofErr w:type="spellStart"/>
      <w:r w:rsidRPr="00020240">
        <w:rPr>
          <w:lang w:val="en-US"/>
        </w:rPr>
        <w:t>request.data</w:t>
      </w:r>
      <w:proofErr w:type="spellEnd"/>
      <w:r w:rsidRPr="00020240">
        <w:rPr>
          <w:lang w:val="en-US"/>
        </w:rPr>
        <w:t>)</w:t>
      </w:r>
    </w:p>
    <w:p w:rsidR="00020240" w:rsidRPr="00020240" w:rsidRDefault="00020240" w:rsidP="00020240">
      <w:pPr>
        <w:pStyle w:val="ad"/>
        <w:ind w:firstLine="0"/>
        <w:rPr>
          <w:lang w:val="en-US"/>
        </w:rPr>
      </w:pPr>
      <w:r w:rsidRPr="00020240">
        <w:rPr>
          <w:lang w:val="en-US"/>
        </w:rPr>
        <w:t xml:space="preserve">        </w:t>
      </w:r>
      <w:proofErr w:type="spellStart"/>
      <w:r w:rsidRPr="00020240">
        <w:rPr>
          <w:lang w:val="en-US"/>
        </w:rPr>
        <w:t>serializer.is_</w:t>
      </w:r>
      <w:proofErr w:type="gramStart"/>
      <w:r w:rsidRPr="00020240">
        <w:rPr>
          <w:lang w:val="en-US"/>
        </w:rPr>
        <w:t>valid</w:t>
      </w:r>
      <w:proofErr w:type="spellEnd"/>
      <w:r w:rsidRPr="00020240">
        <w:rPr>
          <w:lang w:val="en-US"/>
        </w:rPr>
        <w:t>(</w:t>
      </w:r>
      <w:proofErr w:type="spellStart"/>
      <w:proofErr w:type="gramEnd"/>
      <w:r w:rsidRPr="00020240">
        <w:rPr>
          <w:lang w:val="en-US"/>
        </w:rPr>
        <w:t>raise_exception</w:t>
      </w:r>
      <w:proofErr w:type="spellEnd"/>
      <w:r w:rsidRPr="00020240">
        <w:rPr>
          <w:lang w:val="en-US"/>
        </w:rPr>
        <w:t>=True)</w:t>
      </w:r>
    </w:p>
    <w:p w:rsidR="00020240" w:rsidRPr="00020240" w:rsidRDefault="00020240" w:rsidP="00020240">
      <w:pPr>
        <w:pStyle w:val="ad"/>
        <w:ind w:firstLine="0"/>
        <w:rPr>
          <w:lang w:val="en-US"/>
        </w:rPr>
      </w:pPr>
      <w:r w:rsidRPr="00020240">
        <w:rPr>
          <w:lang w:val="en-US"/>
        </w:rPr>
        <w:t xml:space="preserve">        </w:t>
      </w:r>
      <w:proofErr w:type="spellStart"/>
      <w:proofErr w:type="gramStart"/>
      <w:r w:rsidRPr="00020240">
        <w:rPr>
          <w:lang w:val="en-US"/>
        </w:rPr>
        <w:t>serializer.save</w:t>
      </w:r>
      <w:proofErr w:type="spellEnd"/>
      <w:r w:rsidRPr="00020240">
        <w:rPr>
          <w:lang w:val="en-US"/>
        </w:rPr>
        <w:t>()</w:t>
      </w:r>
      <w:proofErr w:type="gramEnd"/>
    </w:p>
    <w:p w:rsidR="00020240" w:rsidRPr="00020240" w:rsidRDefault="00020240" w:rsidP="00020240">
      <w:pPr>
        <w:pStyle w:val="ad"/>
        <w:ind w:firstLine="0"/>
        <w:rPr>
          <w:lang w:val="en-US"/>
        </w:rPr>
      </w:pPr>
      <w:r>
        <w:rPr>
          <w:lang w:val="en-US"/>
        </w:rPr>
        <w:t xml:space="preserve">    </w:t>
      </w:r>
      <w:proofErr w:type="gramStart"/>
      <w:r w:rsidRPr="00020240">
        <w:rPr>
          <w:lang w:val="en-US"/>
        </w:rPr>
        <w:t>return</w:t>
      </w:r>
      <w:proofErr w:type="gramEnd"/>
      <w:r w:rsidRPr="00020240">
        <w:rPr>
          <w:lang w:val="en-US"/>
        </w:rPr>
        <w:t xml:space="preserve"> Response(</w:t>
      </w:r>
      <w:proofErr w:type="spellStart"/>
      <w:r w:rsidRPr="00020240">
        <w:rPr>
          <w:lang w:val="en-US"/>
        </w:rPr>
        <w:t>serializer.data</w:t>
      </w:r>
      <w:proofErr w:type="spellEnd"/>
      <w:r w:rsidRPr="00020240">
        <w:rPr>
          <w:lang w:val="en-US"/>
        </w:rPr>
        <w:t>)</w:t>
      </w:r>
    </w:p>
    <w:p w:rsidR="00877F2E" w:rsidRDefault="00877F2E" w:rsidP="00877F2E">
      <w:pPr>
        <w:pStyle w:val="ad"/>
      </w:pPr>
      <w:proofErr w:type="spellStart"/>
      <w:r>
        <w:t>Сериализатор</w:t>
      </w:r>
      <w:proofErr w:type="spellEnd"/>
      <w:r>
        <w:t xml:space="preserve"> </w:t>
      </w:r>
      <w:proofErr w:type="spellStart"/>
      <w:r>
        <w:t>UserSerializer</w:t>
      </w:r>
      <w:proofErr w:type="spellEnd"/>
      <w:r>
        <w:t xml:space="preserve"> определяет, каким образом объект пользователя будет преобразован из формата </w:t>
      </w:r>
      <w:proofErr w:type="spellStart"/>
      <w:r>
        <w:t>Python</w:t>
      </w:r>
      <w:proofErr w:type="spellEnd"/>
      <w:r>
        <w:t xml:space="preserve"> в формат JSON и наоборот. Он также определяет, какие поля будут включены в ответ на запрос, и какие поля могут быть изменены в запросе. </w:t>
      </w:r>
      <w:proofErr w:type="spellStart"/>
      <w:r>
        <w:t>Сериализатор</w:t>
      </w:r>
      <w:proofErr w:type="spellEnd"/>
      <w:r>
        <w:t xml:space="preserve"> также переопределяет метод </w:t>
      </w:r>
      <w:proofErr w:type="spellStart"/>
      <w:r>
        <w:t>create</w:t>
      </w:r>
      <w:proofErr w:type="spellEnd"/>
      <w:r>
        <w:t>, чтобы корректно обработать пароль пользователя, перед сохранением в базу данных</w:t>
      </w:r>
      <w:r w:rsidR="00733BF7">
        <w:t xml:space="preserve"> [50</w:t>
      </w:r>
      <w:r w:rsidR="00FB5EB5" w:rsidRPr="00FB5EB5">
        <w:t>]</w:t>
      </w:r>
      <w:r>
        <w:t>.</w:t>
      </w:r>
    </w:p>
    <w:p w:rsidR="00020240" w:rsidRDefault="00020240" w:rsidP="00020240">
      <w:pPr>
        <w:pStyle w:val="ad"/>
      </w:pPr>
      <w:r>
        <w:t>Код выполняющий данную операцию представлен в листинге 2.</w:t>
      </w:r>
    </w:p>
    <w:p w:rsidR="00020240" w:rsidRDefault="00020240" w:rsidP="00020240">
      <w:pPr>
        <w:pStyle w:val="ad"/>
        <w:rPr>
          <w:lang w:val="en-US"/>
        </w:rPr>
      </w:pPr>
      <w:r>
        <w:t>Листинг</w:t>
      </w:r>
      <w:r w:rsidRPr="00020240">
        <w:rPr>
          <w:lang w:val="en-US"/>
        </w:rPr>
        <w:t xml:space="preserve"> 2 – </w:t>
      </w:r>
      <w:r>
        <w:t>Сериализатор</w:t>
      </w:r>
      <w:r w:rsidRPr="000A595D">
        <w:rPr>
          <w:lang w:val="en-US"/>
        </w:rPr>
        <w:t xml:space="preserve"> UserSerializer</w:t>
      </w:r>
    </w:p>
    <w:p w:rsidR="00020240" w:rsidRPr="00020240" w:rsidRDefault="00020240" w:rsidP="00020240">
      <w:pPr>
        <w:widowControl/>
        <w:suppressAutoHyphens w:val="0"/>
        <w:autoSpaceDE/>
        <w:spacing w:line="360" w:lineRule="auto"/>
        <w:jc w:val="both"/>
        <w:rPr>
          <w:rFonts w:eastAsiaTheme="minorHAnsi"/>
          <w:iCs/>
          <w:sz w:val="28"/>
          <w:szCs w:val="22"/>
          <w:lang w:val="en-US" w:eastAsia="en-US"/>
        </w:rPr>
      </w:pPr>
      <w:proofErr w:type="gramStart"/>
      <w:r w:rsidRPr="00020240">
        <w:rPr>
          <w:rFonts w:eastAsiaTheme="minorHAnsi"/>
          <w:iCs/>
          <w:sz w:val="28"/>
          <w:szCs w:val="22"/>
          <w:lang w:val="en-US" w:eastAsia="en-US"/>
        </w:rPr>
        <w:t>class</w:t>
      </w:r>
      <w:proofErr w:type="gramEnd"/>
      <w:r w:rsidRPr="00020240">
        <w:rPr>
          <w:rFonts w:eastAsiaTheme="minorHAnsi"/>
          <w:iCs/>
          <w:sz w:val="28"/>
          <w:szCs w:val="22"/>
          <w:lang w:val="en-US" w:eastAsia="en-US"/>
        </w:rPr>
        <w:t xml:space="preserve"> </w:t>
      </w:r>
      <w:proofErr w:type="spellStart"/>
      <w:r w:rsidRPr="00020240">
        <w:rPr>
          <w:rFonts w:eastAsiaTheme="minorHAnsi"/>
          <w:iCs/>
          <w:sz w:val="28"/>
          <w:szCs w:val="22"/>
          <w:lang w:val="en-US" w:eastAsia="en-US"/>
        </w:rPr>
        <w:t>UserSerializer</w:t>
      </w:r>
      <w:proofErr w:type="spellEnd"/>
      <w:r w:rsidRPr="00020240">
        <w:rPr>
          <w:rFonts w:eastAsiaTheme="minorHAnsi"/>
          <w:iCs/>
          <w:sz w:val="28"/>
          <w:szCs w:val="22"/>
          <w:lang w:val="en-US" w:eastAsia="en-US"/>
        </w:rPr>
        <w:t>(</w:t>
      </w:r>
      <w:proofErr w:type="spellStart"/>
      <w:r w:rsidRPr="00020240">
        <w:rPr>
          <w:rFonts w:eastAsiaTheme="minorHAnsi"/>
          <w:iCs/>
          <w:sz w:val="28"/>
          <w:szCs w:val="22"/>
          <w:lang w:val="en-US" w:eastAsia="en-US"/>
        </w:rPr>
        <w:t>serializers.ModelSerializer</w:t>
      </w:r>
      <w:proofErr w:type="spellEnd"/>
      <w:r w:rsidRPr="00020240">
        <w:rPr>
          <w:rFonts w:eastAsiaTheme="minorHAnsi"/>
          <w:iCs/>
          <w:sz w:val="28"/>
          <w:szCs w:val="22"/>
          <w:lang w:val="en-US" w:eastAsia="en-US"/>
        </w:rPr>
        <w:t>):</w:t>
      </w:r>
    </w:p>
    <w:p w:rsidR="00020240" w:rsidRPr="00020240" w:rsidRDefault="00020240" w:rsidP="00020240">
      <w:pPr>
        <w:widowControl/>
        <w:suppressAutoHyphens w:val="0"/>
        <w:autoSpaceDE/>
        <w:spacing w:line="360" w:lineRule="auto"/>
        <w:jc w:val="both"/>
        <w:rPr>
          <w:rFonts w:eastAsiaTheme="minorHAnsi"/>
          <w:iCs/>
          <w:sz w:val="28"/>
          <w:szCs w:val="22"/>
          <w:lang w:val="en-US" w:eastAsia="en-US"/>
        </w:rPr>
      </w:pPr>
      <w:r w:rsidRPr="00020240">
        <w:rPr>
          <w:rFonts w:eastAsiaTheme="minorHAnsi"/>
          <w:iCs/>
          <w:sz w:val="28"/>
          <w:szCs w:val="22"/>
          <w:lang w:val="en-US" w:eastAsia="en-US"/>
        </w:rPr>
        <w:lastRenderedPageBreak/>
        <w:t xml:space="preserve">    </w:t>
      </w:r>
      <w:proofErr w:type="gramStart"/>
      <w:r w:rsidRPr="00020240">
        <w:rPr>
          <w:rFonts w:eastAsiaTheme="minorHAnsi"/>
          <w:iCs/>
          <w:sz w:val="28"/>
          <w:szCs w:val="22"/>
          <w:lang w:val="en-US" w:eastAsia="en-US"/>
        </w:rPr>
        <w:t>class</w:t>
      </w:r>
      <w:proofErr w:type="gramEnd"/>
      <w:r w:rsidRPr="00020240">
        <w:rPr>
          <w:rFonts w:eastAsiaTheme="minorHAnsi"/>
          <w:iCs/>
          <w:sz w:val="28"/>
          <w:szCs w:val="22"/>
          <w:lang w:val="en-US" w:eastAsia="en-US"/>
        </w:rPr>
        <w:t xml:space="preserve"> Meta:</w:t>
      </w:r>
    </w:p>
    <w:p w:rsidR="00020240" w:rsidRPr="00020240" w:rsidRDefault="00020240" w:rsidP="00020240">
      <w:pPr>
        <w:widowControl/>
        <w:suppressAutoHyphens w:val="0"/>
        <w:autoSpaceDE/>
        <w:spacing w:line="360" w:lineRule="auto"/>
        <w:jc w:val="both"/>
        <w:rPr>
          <w:rFonts w:eastAsiaTheme="minorHAnsi"/>
          <w:iCs/>
          <w:sz w:val="28"/>
          <w:szCs w:val="22"/>
          <w:lang w:val="en-US" w:eastAsia="en-US"/>
        </w:rPr>
      </w:pPr>
      <w:r w:rsidRPr="00020240">
        <w:rPr>
          <w:rFonts w:eastAsiaTheme="minorHAnsi"/>
          <w:iCs/>
          <w:sz w:val="28"/>
          <w:szCs w:val="22"/>
          <w:lang w:val="en-US" w:eastAsia="en-US"/>
        </w:rPr>
        <w:t xml:space="preserve">        </w:t>
      </w:r>
      <w:proofErr w:type="gramStart"/>
      <w:r w:rsidRPr="00020240">
        <w:rPr>
          <w:rFonts w:eastAsiaTheme="minorHAnsi"/>
          <w:iCs/>
          <w:sz w:val="28"/>
          <w:szCs w:val="22"/>
          <w:lang w:val="en-US" w:eastAsia="en-US"/>
        </w:rPr>
        <w:t>model</w:t>
      </w:r>
      <w:proofErr w:type="gramEnd"/>
      <w:r w:rsidRPr="00020240">
        <w:rPr>
          <w:rFonts w:eastAsiaTheme="minorHAnsi"/>
          <w:iCs/>
          <w:sz w:val="28"/>
          <w:szCs w:val="22"/>
          <w:lang w:val="en-US" w:eastAsia="en-US"/>
        </w:rPr>
        <w:t xml:space="preserve"> = User</w:t>
      </w:r>
    </w:p>
    <w:p w:rsidR="00020240" w:rsidRPr="00020240" w:rsidRDefault="00020240" w:rsidP="00020240">
      <w:pPr>
        <w:widowControl/>
        <w:suppressAutoHyphens w:val="0"/>
        <w:autoSpaceDE/>
        <w:spacing w:line="360" w:lineRule="auto"/>
        <w:jc w:val="both"/>
        <w:rPr>
          <w:rFonts w:eastAsiaTheme="minorHAnsi"/>
          <w:iCs/>
          <w:sz w:val="28"/>
          <w:szCs w:val="22"/>
          <w:lang w:val="en-US" w:eastAsia="en-US"/>
        </w:rPr>
      </w:pPr>
      <w:r w:rsidRPr="00020240">
        <w:rPr>
          <w:rFonts w:eastAsiaTheme="minorHAnsi"/>
          <w:iCs/>
          <w:sz w:val="28"/>
          <w:szCs w:val="22"/>
          <w:lang w:val="en-US" w:eastAsia="en-US"/>
        </w:rPr>
        <w:t xml:space="preserve">        </w:t>
      </w:r>
      <w:proofErr w:type="gramStart"/>
      <w:r w:rsidRPr="00020240">
        <w:rPr>
          <w:rFonts w:eastAsiaTheme="minorHAnsi"/>
          <w:iCs/>
          <w:sz w:val="28"/>
          <w:szCs w:val="22"/>
          <w:lang w:val="en-US" w:eastAsia="en-US"/>
        </w:rPr>
        <w:t>fields</w:t>
      </w:r>
      <w:proofErr w:type="gramEnd"/>
      <w:r w:rsidRPr="00020240">
        <w:rPr>
          <w:rFonts w:eastAsiaTheme="minorHAnsi"/>
          <w:iCs/>
          <w:sz w:val="28"/>
          <w:szCs w:val="22"/>
          <w:lang w:val="en-US" w:eastAsia="en-US"/>
        </w:rPr>
        <w:t xml:space="preserve"> = ['id', 'nickname', 'email', 'password']</w:t>
      </w:r>
    </w:p>
    <w:p w:rsidR="00020240" w:rsidRPr="00020240" w:rsidRDefault="00020240" w:rsidP="00020240">
      <w:pPr>
        <w:widowControl/>
        <w:suppressAutoHyphens w:val="0"/>
        <w:autoSpaceDE/>
        <w:spacing w:line="360" w:lineRule="auto"/>
        <w:jc w:val="both"/>
        <w:rPr>
          <w:rFonts w:eastAsiaTheme="minorHAnsi"/>
          <w:iCs/>
          <w:sz w:val="28"/>
          <w:szCs w:val="22"/>
          <w:lang w:val="en-US" w:eastAsia="en-US"/>
        </w:rPr>
      </w:pPr>
      <w:r w:rsidRPr="00020240">
        <w:rPr>
          <w:rFonts w:eastAsiaTheme="minorHAnsi"/>
          <w:iCs/>
          <w:sz w:val="28"/>
          <w:szCs w:val="22"/>
          <w:lang w:val="en-US" w:eastAsia="en-US"/>
        </w:rPr>
        <w:t xml:space="preserve">        </w:t>
      </w:r>
      <w:proofErr w:type="spellStart"/>
      <w:r w:rsidRPr="00020240">
        <w:rPr>
          <w:rFonts w:eastAsiaTheme="minorHAnsi"/>
          <w:iCs/>
          <w:sz w:val="28"/>
          <w:szCs w:val="22"/>
          <w:lang w:val="en-US" w:eastAsia="en-US"/>
        </w:rPr>
        <w:t>extra_kwargs</w:t>
      </w:r>
      <w:proofErr w:type="spellEnd"/>
      <w:r w:rsidRPr="00020240">
        <w:rPr>
          <w:rFonts w:eastAsiaTheme="minorHAnsi"/>
          <w:iCs/>
          <w:sz w:val="28"/>
          <w:szCs w:val="22"/>
          <w:lang w:val="en-US" w:eastAsia="en-US"/>
        </w:rPr>
        <w:t xml:space="preserve"> = {</w:t>
      </w:r>
    </w:p>
    <w:p w:rsidR="00020240" w:rsidRPr="00020240" w:rsidRDefault="00020240" w:rsidP="00020240">
      <w:pPr>
        <w:widowControl/>
        <w:suppressAutoHyphens w:val="0"/>
        <w:autoSpaceDE/>
        <w:spacing w:line="360" w:lineRule="auto"/>
        <w:jc w:val="both"/>
        <w:rPr>
          <w:rFonts w:eastAsiaTheme="minorHAnsi"/>
          <w:iCs/>
          <w:sz w:val="28"/>
          <w:szCs w:val="22"/>
          <w:lang w:val="en-US" w:eastAsia="en-US"/>
        </w:rPr>
      </w:pPr>
      <w:r w:rsidRPr="00020240">
        <w:rPr>
          <w:rFonts w:eastAsiaTheme="minorHAnsi"/>
          <w:iCs/>
          <w:sz w:val="28"/>
          <w:szCs w:val="22"/>
          <w:lang w:val="en-US" w:eastAsia="en-US"/>
        </w:rPr>
        <w:t xml:space="preserve">            '</w:t>
      </w:r>
      <w:proofErr w:type="gramStart"/>
      <w:r w:rsidRPr="00020240">
        <w:rPr>
          <w:rFonts w:eastAsiaTheme="minorHAnsi"/>
          <w:iCs/>
          <w:sz w:val="28"/>
          <w:szCs w:val="22"/>
          <w:lang w:val="en-US" w:eastAsia="en-US"/>
        </w:rPr>
        <w:t>password</w:t>
      </w:r>
      <w:proofErr w:type="gramEnd"/>
      <w:r w:rsidRPr="00020240">
        <w:rPr>
          <w:rFonts w:eastAsiaTheme="minorHAnsi"/>
          <w:iCs/>
          <w:sz w:val="28"/>
          <w:szCs w:val="22"/>
          <w:lang w:val="en-US" w:eastAsia="en-US"/>
        </w:rPr>
        <w:t>':  {'</w:t>
      </w:r>
      <w:proofErr w:type="spellStart"/>
      <w:r w:rsidRPr="00020240">
        <w:rPr>
          <w:rFonts w:eastAsiaTheme="minorHAnsi"/>
          <w:iCs/>
          <w:sz w:val="28"/>
          <w:szCs w:val="22"/>
          <w:lang w:val="en-US" w:eastAsia="en-US"/>
        </w:rPr>
        <w:t>write_only</w:t>
      </w:r>
      <w:proofErr w:type="spellEnd"/>
      <w:r w:rsidRPr="00020240">
        <w:rPr>
          <w:rFonts w:eastAsiaTheme="minorHAnsi"/>
          <w:iCs/>
          <w:sz w:val="28"/>
          <w:szCs w:val="22"/>
          <w:lang w:val="en-US" w:eastAsia="en-US"/>
        </w:rPr>
        <w:t>': True}</w:t>
      </w:r>
    </w:p>
    <w:p w:rsidR="00020240" w:rsidRPr="00020240" w:rsidRDefault="00020240" w:rsidP="00020240">
      <w:pPr>
        <w:widowControl/>
        <w:suppressAutoHyphens w:val="0"/>
        <w:autoSpaceDE/>
        <w:spacing w:line="360" w:lineRule="auto"/>
        <w:jc w:val="both"/>
        <w:rPr>
          <w:rFonts w:eastAsiaTheme="minorHAnsi"/>
          <w:iCs/>
          <w:sz w:val="28"/>
          <w:szCs w:val="22"/>
          <w:lang w:val="en-US" w:eastAsia="en-US"/>
        </w:rPr>
      </w:pPr>
      <w:r w:rsidRPr="00020240">
        <w:rPr>
          <w:rFonts w:eastAsiaTheme="minorHAnsi"/>
          <w:iCs/>
          <w:sz w:val="28"/>
          <w:szCs w:val="22"/>
          <w:lang w:val="en-US" w:eastAsia="en-US"/>
        </w:rPr>
        <w:t xml:space="preserve">        }</w:t>
      </w:r>
    </w:p>
    <w:p w:rsidR="00020240" w:rsidRPr="00020240" w:rsidRDefault="00020240" w:rsidP="00020240">
      <w:pPr>
        <w:widowControl/>
        <w:suppressAutoHyphens w:val="0"/>
        <w:autoSpaceDE/>
        <w:spacing w:line="360" w:lineRule="auto"/>
        <w:jc w:val="both"/>
        <w:rPr>
          <w:rFonts w:eastAsiaTheme="minorHAnsi"/>
          <w:iCs/>
          <w:sz w:val="28"/>
          <w:szCs w:val="22"/>
          <w:lang w:val="en-US" w:eastAsia="en-US"/>
        </w:rPr>
      </w:pPr>
    </w:p>
    <w:p w:rsidR="00020240" w:rsidRPr="00020240" w:rsidRDefault="00020240" w:rsidP="00020240">
      <w:pPr>
        <w:widowControl/>
        <w:suppressAutoHyphens w:val="0"/>
        <w:autoSpaceDE/>
        <w:spacing w:line="360" w:lineRule="auto"/>
        <w:jc w:val="both"/>
        <w:rPr>
          <w:rFonts w:eastAsiaTheme="minorHAnsi"/>
          <w:iCs/>
          <w:sz w:val="28"/>
          <w:szCs w:val="22"/>
          <w:lang w:val="en-US" w:eastAsia="en-US"/>
        </w:rPr>
      </w:pPr>
      <w:r w:rsidRPr="00020240">
        <w:rPr>
          <w:rFonts w:eastAsiaTheme="minorHAnsi"/>
          <w:iCs/>
          <w:sz w:val="28"/>
          <w:szCs w:val="22"/>
          <w:lang w:val="en-US" w:eastAsia="en-US"/>
        </w:rPr>
        <w:t xml:space="preserve">    </w:t>
      </w:r>
      <w:proofErr w:type="spellStart"/>
      <w:proofErr w:type="gramStart"/>
      <w:r w:rsidRPr="00020240">
        <w:rPr>
          <w:rFonts w:eastAsiaTheme="minorHAnsi"/>
          <w:iCs/>
          <w:sz w:val="28"/>
          <w:szCs w:val="22"/>
          <w:lang w:val="en-US" w:eastAsia="en-US"/>
        </w:rPr>
        <w:t>def</w:t>
      </w:r>
      <w:proofErr w:type="spellEnd"/>
      <w:proofErr w:type="gramEnd"/>
      <w:r w:rsidRPr="00020240">
        <w:rPr>
          <w:rFonts w:eastAsiaTheme="minorHAnsi"/>
          <w:iCs/>
          <w:sz w:val="28"/>
          <w:szCs w:val="22"/>
          <w:lang w:val="en-US" w:eastAsia="en-US"/>
        </w:rPr>
        <w:t xml:space="preserve"> create(self, </w:t>
      </w:r>
      <w:proofErr w:type="spellStart"/>
      <w:r w:rsidRPr="00020240">
        <w:rPr>
          <w:rFonts w:eastAsiaTheme="minorHAnsi"/>
          <w:iCs/>
          <w:sz w:val="28"/>
          <w:szCs w:val="22"/>
          <w:lang w:val="en-US" w:eastAsia="en-US"/>
        </w:rPr>
        <w:t>validated_data</w:t>
      </w:r>
      <w:proofErr w:type="spellEnd"/>
      <w:r w:rsidRPr="00020240">
        <w:rPr>
          <w:rFonts w:eastAsiaTheme="minorHAnsi"/>
          <w:iCs/>
          <w:sz w:val="28"/>
          <w:szCs w:val="22"/>
          <w:lang w:val="en-US" w:eastAsia="en-US"/>
        </w:rPr>
        <w:t>):</w:t>
      </w:r>
    </w:p>
    <w:p w:rsidR="00020240" w:rsidRPr="00020240" w:rsidRDefault="00020240" w:rsidP="00020240">
      <w:pPr>
        <w:widowControl/>
        <w:suppressAutoHyphens w:val="0"/>
        <w:autoSpaceDE/>
        <w:spacing w:line="360" w:lineRule="auto"/>
        <w:jc w:val="both"/>
        <w:rPr>
          <w:rFonts w:eastAsiaTheme="minorHAnsi"/>
          <w:iCs/>
          <w:sz w:val="28"/>
          <w:szCs w:val="22"/>
          <w:lang w:val="en-US" w:eastAsia="en-US"/>
        </w:rPr>
      </w:pPr>
      <w:r w:rsidRPr="00020240">
        <w:rPr>
          <w:rFonts w:eastAsiaTheme="minorHAnsi"/>
          <w:iCs/>
          <w:sz w:val="28"/>
          <w:szCs w:val="22"/>
          <w:lang w:val="en-US" w:eastAsia="en-US"/>
        </w:rPr>
        <w:t xml:space="preserve">        </w:t>
      </w:r>
      <w:proofErr w:type="gramStart"/>
      <w:r w:rsidRPr="00020240">
        <w:rPr>
          <w:rFonts w:eastAsiaTheme="minorHAnsi"/>
          <w:iCs/>
          <w:sz w:val="28"/>
          <w:szCs w:val="22"/>
          <w:lang w:val="en-US" w:eastAsia="en-US"/>
        </w:rPr>
        <w:t>password</w:t>
      </w:r>
      <w:proofErr w:type="gramEnd"/>
      <w:r w:rsidRPr="00020240">
        <w:rPr>
          <w:rFonts w:eastAsiaTheme="minorHAnsi"/>
          <w:iCs/>
          <w:sz w:val="28"/>
          <w:szCs w:val="22"/>
          <w:lang w:val="en-US" w:eastAsia="en-US"/>
        </w:rPr>
        <w:t xml:space="preserve"> = </w:t>
      </w:r>
      <w:proofErr w:type="spellStart"/>
      <w:r w:rsidRPr="00020240">
        <w:rPr>
          <w:rFonts w:eastAsiaTheme="minorHAnsi"/>
          <w:iCs/>
          <w:sz w:val="28"/>
          <w:szCs w:val="22"/>
          <w:lang w:val="en-US" w:eastAsia="en-US"/>
        </w:rPr>
        <w:t>validated_data.pop</w:t>
      </w:r>
      <w:proofErr w:type="spellEnd"/>
      <w:r w:rsidRPr="00020240">
        <w:rPr>
          <w:rFonts w:eastAsiaTheme="minorHAnsi"/>
          <w:iCs/>
          <w:sz w:val="28"/>
          <w:szCs w:val="22"/>
          <w:lang w:val="en-US" w:eastAsia="en-US"/>
        </w:rPr>
        <w:t>('password', None)</w:t>
      </w:r>
    </w:p>
    <w:p w:rsidR="00020240" w:rsidRPr="00020240" w:rsidRDefault="00020240" w:rsidP="00020240">
      <w:pPr>
        <w:widowControl/>
        <w:suppressAutoHyphens w:val="0"/>
        <w:autoSpaceDE/>
        <w:spacing w:line="360" w:lineRule="auto"/>
        <w:jc w:val="both"/>
        <w:rPr>
          <w:rFonts w:eastAsiaTheme="minorHAnsi"/>
          <w:iCs/>
          <w:sz w:val="28"/>
          <w:szCs w:val="22"/>
          <w:lang w:val="en-US" w:eastAsia="en-US"/>
        </w:rPr>
      </w:pPr>
      <w:r w:rsidRPr="00020240">
        <w:rPr>
          <w:rFonts w:eastAsiaTheme="minorHAnsi"/>
          <w:iCs/>
          <w:sz w:val="28"/>
          <w:szCs w:val="22"/>
          <w:lang w:val="en-US" w:eastAsia="en-US"/>
        </w:rPr>
        <w:t xml:space="preserve">        </w:t>
      </w:r>
      <w:proofErr w:type="gramStart"/>
      <w:r w:rsidRPr="00020240">
        <w:rPr>
          <w:rFonts w:eastAsiaTheme="minorHAnsi"/>
          <w:iCs/>
          <w:sz w:val="28"/>
          <w:szCs w:val="22"/>
          <w:lang w:val="en-US" w:eastAsia="en-US"/>
        </w:rPr>
        <w:t>instance</w:t>
      </w:r>
      <w:proofErr w:type="gramEnd"/>
      <w:r w:rsidRPr="00020240">
        <w:rPr>
          <w:rFonts w:eastAsiaTheme="minorHAnsi"/>
          <w:iCs/>
          <w:sz w:val="28"/>
          <w:szCs w:val="22"/>
          <w:lang w:val="en-US" w:eastAsia="en-US"/>
        </w:rPr>
        <w:t xml:space="preserve"> = </w:t>
      </w:r>
      <w:proofErr w:type="spellStart"/>
      <w:r w:rsidRPr="00020240">
        <w:rPr>
          <w:rFonts w:eastAsiaTheme="minorHAnsi"/>
          <w:iCs/>
          <w:sz w:val="28"/>
          <w:szCs w:val="22"/>
          <w:lang w:val="en-US" w:eastAsia="en-US"/>
        </w:rPr>
        <w:t>self.Meta.model</w:t>
      </w:r>
      <w:proofErr w:type="spellEnd"/>
      <w:r w:rsidRPr="00020240">
        <w:rPr>
          <w:rFonts w:eastAsiaTheme="minorHAnsi"/>
          <w:iCs/>
          <w:sz w:val="28"/>
          <w:szCs w:val="22"/>
          <w:lang w:val="en-US" w:eastAsia="en-US"/>
        </w:rPr>
        <w:t>(**</w:t>
      </w:r>
      <w:proofErr w:type="spellStart"/>
      <w:r w:rsidRPr="00020240">
        <w:rPr>
          <w:rFonts w:eastAsiaTheme="minorHAnsi"/>
          <w:iCs/>
          <w:sz w:val="28"/>
          <w:szCs w:val="22"/>
          <w:lang w:val="en-US" w:eastAsia="en-US"/>
        </w:rPr>
        <w:t>validated_data</w:t>
      </w:r>
      <w:proofErr w:type="spellEnd"/>
      <w:r w:rsidRPr="00020240">
        <w:rPr>
          <w:rFonts w:eastAsiaTheme="minorHAnsi"/>
          <w:iCs/>
          <w:sz w:val="28"/>
          <w:szCs w:val="22"/>
          <w:lang w:val="en-US" w:eastAsia="en-US"/>
        </w:rPr>
        <w:t>)</w:t>
      </w:r>
    </w:p>
    <w:p w:rsidR="00020240" w:rsidRPr="00020240" w:rsidRDefault="00020240" w:rsidP="00020240">
      <w:pPr>
        <w:widowControl/>
        <w:suppressAutoHyphens w:val="0"/>
        <w:autoSpaceDE/>
        <w:spacing w:line="360" w:lineRule="auto"/>
        <w:jc w:val="both"/>
        <w:rPr>
          <w:rFonts w:eastAsiaTheme="minorHAnsi"/>
          <w:iCs/>
          <w:sz w:val="28"/>
          <w:szCs w:val="22"/>
          <w:lang w:val="en-US" w:eastAsia="en-US"/>
        </w:rPr>
      </w:pPr>
      <w:r w:rsidRPr="00020240">
        <w:rPr>
          <w:rFonts w:eastAsiaTheme="minorHAnsi"/>
          <w:iCs/>
          <w:sz w:val="28"/>
          <w:szCs w:val="22"/>
          <w:lang w:val="en-US" w:eastAsia="en-US"/>
        </w:rPr>
        <w:t xml:space="preserve">        </w:t>
      </w:r>
      <w:proofErr w:type="gramStart"/>
      <w:r w:rsidRPr="00020240">
        <w:rPr>
          <w:rFonts w:eastAsiaTheme="minorHAnsi"/>
          <w:iCs/>
          <w:sz w:val="28"/>
          <w:szCs w:val="22"/>
          <w:lang w:val="en-US" w:eastAsia="en-US"/>
        </w:rPr>
        <w:t>if</w:t>
      </w:r>
      <w:proofErr w:type="gramEnd"/>
      <w:r w:rsidRPr="00020240">
        <w:rPr>
          <w:rFonts w:eastAsiaTheme="minorHAnsi"/>
          <w:iCs/>
          <w:sz w:val="28"/>
          <w:szCs w:val="22"/>
          <w:lang w:val="en-US" w:eastAsia="en-US"/>
        </w:rPr>
        <w:t xml:space="preserve"> password is not None:</w:t>
      </w:r>
    </w:p>
    <w:p w:rsidR="00020240" w:rsidRPr="00020240" w:rsidRDefault="00020240" w:rsidP="00020240">
      <w:pPr>
        <w:widowControl/>
        <w:suppressAutoHyphens w:val="0"/>
        <w:autoSpaceDE/>
        <w:spacing w:line="360" w:lineRule="auto"/>
        <w:jc w:val="both"/>
        <w:rPr>
          <w:rFonts w:eastAsiaTheme="minorHAnsi"/>
          <w:iCs/>
          <w:sz w:val="28"/>
          <w:szCs w:val="22"/>
          <w:lang w:val="en-US" w:eastAsia="en-US"/>
        </w:rPr>
      </w:pPr>
      <w:r w:rsidRPr="00020240">
        <w:rPr>
          <w:rFonts w:eastAsiaTheme="minorHAnsi"/>
          <w:iCs/>
          <w:sz w:val="28"/>
          <w:szCs w:val="22"/>
          <w:lang w:val="en-US" w:eastAsia="en-US"/>
        </w:rPr>
        <w:t xml:space="preserve">            </w:t>
      </w:r>
      <w:proofErr w:type="spellStart"/>
      <w:r w:rsidRPr="00020240">
        <w:rPr>
          <w:rFonts w:eastAsiaTheme="minorHAnsi"/>
          <w:iCs/>
          <w:sz w:val="28"/>
          <w:szCs w:val="22"/>
          <w:lang w:val="en-US" w:eastAsia="en-US"/>
        </w:rPr>
        <w:t>instance.set_</w:t>
      </w:r>
      <w:proofErr w:type="gramStart"/>
      <w:r w:rsidRPr="00020240">
        <w:rPr>
          <w:rFonts w:eastAsiaTheme="minorHAnsi"/>
          <w:iCs/>
          <w:sz w:val="28"/>
          <w:szCs w:val="22"/>
          <w:lang w:val="en-US" w:eastAsia="en-US"/>
        </w:rPr>
        <w:t>password</w:t>
      </w:r>
      <w:proofErr w:type="spellEnd"/>
      <w:r w:rsidRPr="00020240">
        <w:rPr>
          <w:rFonts w:eastAsiaTheme="minorHAnsi"/>
          <w:iCs/>
          <w:sz w:val="28"/>
          <w:szCs w:val="22"/>
          <w:lang w:val="en-US" w:eastAsia="en-US"/>
        </w:rPr>
        <w:t>(</w:t>
      </w:r>
      <w:proofErr w:type="gramEnd"/>
      <w:r w:rsidRPr="00020240">
        <w:rPr>
          <w:rFonts w:eastAsiaTheme="minorHAnsi"/>
          <w:iCs/>
          <w:sz w:val="28"/>
          <w:szCs w:val="22"/>
          <w:lang w:val="en-US" w:eastAsia="en-US"/>
        </w:rPr>
        <w:t>password)</w:t>
      </w:r>
    </w:p>
    <w:p w:rsidR="00020240" w:rsidRPr="00020240" w:rsidRDefault="00020240" w:rsidP="00020240">
      <w:pPr>
        <w:widowControl/>
        <w:suppressAutoHyphens w:val="0"/>
        <w:autoSpaceDE/>
        <w:spacing w:line="360" w:lineRule="auto"/>
        <w:jc w:val="both"/>
        <w:rPr>
          <w:rFonts w:eastAsiaTheme="minorHAnsi"/>
          <w:iCs/>
          <w:sz w:val="28"/>
          <w:szCs w:val="22"/>
          <w:lang w:val="en-US" w:eastAsia="en-US"/>
        </w:rPr>
      </w:pPr>
      <w:r w:rsidRPr="00020240">
        <w:rPr>
          <w:rFonts w:eastAsiaTheme="minorHAnsi"/>
          <w:iCs/>
          <w:sz w:val="28"/>
          <w:szCs w:val="22"/>
          <w:lang w:val="en-US" w:eastAsia="en-US"/>
        </w:rPr>
        <w:t xml:space="preserve">        </w:t>
      </w:r>
      <w:proofErr w:type="spellStart"/>
      <w:proofErr w:type="gramStart"/>
      <w:r w:rsidRPr="00020240">
        <w:rPr>
          <w:rFonts w:eastAsiaTheme="minorHAnsi"/>
          <w:iCs/>
          <w:sz w:val="28"/>
          <w:szCs w:val="22"/>
          <w:lang w:val="en-US" w:eastAsia="en-US"/>
        </w:rPr>
        <w:t>instance.save</w:t>
      </w:r>
      <w:proofErr w:type="spellEnd"/>
      <w:r w:rsidRPr="00020240">
        <w:rPr>
          <w:rFonts w:eastAsiaTheme="minorHAnsi"/>
          <w:iCs/>
          <w:sz w:val="28"/>
          <w:szCs w:val="22"/>
          <w:lang w:val="en-US" w:eastAsia="en-US"/>
        </w:rPr>
        <w:t>()</w:t>
      </w:r>
      <w:proofErr w:type="gramEnd"/>
    </w:p>
    <w:p w:rsidR="000E4AEC" w:rsidRDefault="00020240" w:rsidP="00020240">
      <w:pPr>
        <w:widowControl/>
        <w:suppressAutoHyphens w:val="0"/>
        <w:autoSpaceDE/>
        <w:spacing w:line="360" w:lineRule="auto"/>
        <w:jc w:val="both"/>
        <w:rPr>
          <w:rFonts w:eastAsiaTheme="minorHAnsi"/>
          <w:iCs/>
          <w:sz w:val="28"/>
          <w:szCs w:val="22"/>
          <w:lang w:eastAsia="en-US"/>
        </w:rPr>
      </w:pPr>
      <w:r w:rsidRPr="00020240">
        <w:rPr>
          <w:rFonts w:eastAsiaTheme="minorHAnsi"/>
          <w:iCs/>
          <w:sz w:val="28"/>
          <w:szCs w:val="22"/>
          <w:lang w:val="en-US" w:eastAsia="en-US"/>
        </w:rPr>
        <w:t xml:space="preserve">        </w:t>
      </w:r>
      <w:proofErr w:type="spellStart"/>
      <w:r w:rsidRPr="00020240">
        <w:rPr>
          <w:rFonts w:eastAsiaTheme="minorHAnsi"/>
          <w:iCs/>
          <w:sz w:val="28"/>
          <w:szCs w:val="22"/>
          <w:lang w:eastAsia="en-US"/>
        </w:rPr>
        <w:t>return</w:t>
      </w:r>
      <w:proofErr w:type="spellEnd"/>
      <w:r w:rsidRPr="00020240">
        <w:rPr>
          <w:rFonts w:eastAsiaTheme="minorHAnsi"/>
          <w:iCs/>
          <w:sz w:val="28"/>
          <w:szCs w:val="22"/>
          <w:lang w:eastAsia="en-US"/>
        </w:rPr>
        <w:t xml:space="preserve"> </w:t>
      </w:r>
      <w:proofErr w:type="spellStart"/>
      <w:r w:rsidRPr="00020240">
        <w:rPr>
          <w:rFonts w:eastAsiaTheme="minorHAnsi"/>
          <w:iCs/>
          <w:sz w:val="28"/>
          <w:szCs w:val="22"/>
          <w:lang w:eastAsia="en-US"/>
        </w:rPr>
        <w:t>instance</w:t>
      </w:r>
      <w:proofErr w:type="spellEnd"/>
    </w:p>
    <w:p w:rsidR="00020240" w:rsidRPr="002470DA" w:rsidRDefault="00020240" w:rsidP="00020240">
      <w:pPr>
        <w:widowControl/>
        <w:suppressAutoHyphens w:val="0"/>
        <w:autoSpaceDE/>
        <w:spacing w:line="360" w:lineRule="auto"/>
        <w:jc w:val="both"/>
        <w:rPr>
          <w:rFonts w:eastAsiaTheme="minorHAnsi"/>
          <w:iCs/>
          <w:sz w:val="28"/>
          <w:szCs w:val="22"/>
          <w:lang w:eastAsia="en-US"/>
        </w:rPr>
      </w:pPr>
    </w:p>
    <w:p w:rsidR="002470DA" w:rsidRPr="00747868" w:rsidRDefault="002470DA" w:rsidP="00C6740C">
      <w:pPr>
        <w:pStyle w:val="a"/>
        <w:numPr>
          <w:ilvl w:val="1"/>
          <w:numId w:val="18"/>
        </w:numPr>
      </w:pPr>
      <w:r w:rsidRPr="00747868">
        <w:t xml:space="preserve"> </w:t>
      </w:r>
      <w:bookmarkStart w:id="22" w:name="_Toc134744543"/>
      <w:r w:rsidRPr="00747868">
        <w:t>Выводы</w:t>
      </w:r>
      <w:bookmarkEnd w:id="22"/>
    </w:p>
    <w:p w:rsidR="000A595D" w:rsidRDefault="002470DA" w:rsidP="000A595D">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 xml:space="preserve">Во второй главе дипломной работы </w:t>
      </w:r>
      <w:r w:rsidR="000A595D">
        <w:rPr>
          <w:rFonts w:eastAsiaTheme="minorHAnsi"/>
          <w:iCs/>
          <w:sz w:val="28"/>
          <w:szCs w:val="22"/>
          <w:lang w:eastAsia="en-US"/>
        </w:rPr>
        <w:t>б</w:t>
      </w:r>
      <w:r w:rsidR="000A595D" w:rsidRPr="002470DA">
        <w:rPr>
          <w:rFonts w:eastAsiaTheme="minorHAnsi"/>
          <w:iCs/>
          <w:sz w:val="28"/>
          <w:szCs w:val="22"/>
          <w:lang w:eastAsia="en-US"/>
        </w:rPr>
        <w:t>ыл описан пользовательский интерфейс программного продукта, а также его функционал.</w:t>
      </w:r>
    </w:p>
    <w:p w:rsidR="002470DA" w:rsidRPr="002470DA" w:rsidRDefault="000A595D" w:rsidP="00747868">
      <w:pPr>
        <w:widowControl/>
        <w:suppressAutoHyphens w:val="0"/>
        <w:autoSpaceDE/>
        <w:spacing w:line="360" w:lineRule="auto"/>
        <w:ind w:firstLine="851"/>
        <w:jc w:val="both"/>
        <w:rPr>
          <w:rFonts w:eastAsiaTheme="minorHAnsi"/>
          <w:iCs/>
          <w:sz w:val="28"/>
          <w:szCs w:val="22"/>
          <w:lang w:eastAsia="en-US"/>
        </w:rPr>
      </w:pPr>
      <w:r>
        <w:rPr>
          <w:rFonts w:eastAsiaTheme="minorHAnsi"/>
          <w:iCs/>
          <w:sz w:val="28"/>
          <w:szCs w:val="22"/>
          <w:lang w:eastAsia="en-US"/>
        </w:rPr>
        <w:t>Б</w:t>
      </w:r>
      <w:r w:rsidR="002470DA" w:rsidRPr="002470DA">
        <w:rPr>
          <w:rFonts w:eastAsiaTheme="minorHAnsi"/>
          <w:iCs/>
          <w:sz w:val="28"/>
          <w:szCs w:val="22"/>
          <w:lang w:eastAsia="en-US"/>
        </w:rPr>
        <w:t xml:space="preserve">ыла приведена и описана разработанная модель данных программного продукта. Модель данных были проиллюстрирована </w:t>
      </w:r>
      <w:r w:rsidR="002470DA" w:rsidRPr="002470DA">
        <w:rPr>
          <w:rFonts w:eastAsiaTheme="minorHAnsi"/>
          <w:iCs/>
          <w:sz w:val="28"/>
          <w:szCs w:val="22"/>
          <w:lang w:val="en-US" w:eastAsia="en-US"/>
        </w:rPr>
        <w:t>ER</w:t>
      </w:r>
      <w:r w:rsidR="002470DA" w:rsidRPr="002470DA">
        <w:rPr>
          <w:rFonts w:eastAsiaTheme="minorHAnsi"/>
          <w:iCs/>
          <w:sz w:val="28"/>
          <w:szCs w:val="22"/>
          <w:lang w:eastAsia="en-US"/>
        </w:rPr>
        <w:t>-диаграммой.</w:t>
      </w:r>
    </w:p>
    <w:p w:rsidR="002470DA" w:rsidRDefault="002470DA" w:rsidP="00747868">
      <w:pPr>
        <w:widowControl/>
        <w:suppressAutoHyphens w:val="0"/>
        <w:autoSpaceDE/>
        <w:spacing w:line="360" w:lineRule="auto"/>
        <w:ind w:firstLine="851"/>
        <w:jc w:val="both"/>
        <w:rPr>
          <w:rFonts w:eastAsiaTheme="minorHAnsi"/>
          <w:iCs/>
          <w:sz w:val="28"/>
          <w:szCs w:val="22"/>
          <w:lang w:eastAsia="en-US"/>
        </w:rPr>
      </w:pPr>
      <w:r w:rsidRPr="002470DA">
        <w:rPr>
          <w:rFonts w:eastAsiaTheme="minorHAnsi"/>
          <w:iCs/>
          <w:sz w:val="28"/>
          <w:szCs w:val="22"/>
          <w:lang w:eastAsia="en-US"/>
        </w:rPr>
        <w:t>Была представлена диаграмма прецедентов программного продукта.</w:t>
      </w:r>
    </w:p>
    <w:p w:rsidR="000A595D" w:rsidRPr="002470DA" w:rsidRDefault="00FB5EB5" w:rsidP="00747868">
      <w:pPr>
        <w:widowControl/>
        <w:suppressAutoHyphens w:val="0"/>
        <w:autoSpaceDE/>
        <w:spacing w:line="360" w:lineRule="auto"/>
        <w:ind w:firstLine="851"/>
        <w:jc w:val="both"/>
        <w:rPr>
          <w:rFonts w:eastAsiaTheme="minorHAnsi"/>
          <w:iCs/>
          <w:sz w:val="28"/>
          <w:szCs w:val="22"/>
          <w:lang w:eastAsia="en-US"/>
        </w:rPr>
      </w:pPr>
      <w:r>
        <w:rPr>
          <w:rFonts w:eastAsiaTheme="minorHAnsi"/>
          <w:iCs/>
          <w:sz w:val="28"/>
          <w:szCs w:val="22"/>
          <w:lang w:eastAsia="en-US"/>
        </w:rPr>
        <w:t>Помимо этого,</w:t>
      </w:r>
      <w:r w:rsidR="000A595D">
        <w:rPr>
          <w:rFonts w:eastAsiaTheme="minorHAnsi"/>
          <w:iCs/>
          <w:sz w:val="28"/>
          <w:szCs w:val="22"/>
          <w:lang w:eastAsia="en-US"/>
        </w:rPr>
        <w:t xml:space="preserve"> были представлены основные алгоритмы работы.</w:t>
      </w:r>
    </w:p>
    <w:p w:rsidR="002C54A7" w:rsidRDefault="002470DA" w:rsidP="0069246D">
      <w:pPr>
        <w:widowControl/>
        <w:suppressAutoHyphens w:val="0"/>
        <w:autoSpaceDE/>
        <w:spacing w:line="360" w:lineRule="auto"/>
        <w:ind w:firstLine="851"/>
        <w:jc w:val="both"/>
        <w:rPr>
          <w:rFonts w:eastAsiaTheme="minorHAnsi"/>
          <w:iCs/>
          <w:color w:val="FFFFFF" w:themeColor="background1"/>
          <w:sz w:val="28"/>
          <w:szCs w:val="22"/>
          <w:lang w:eastAsia="en-US"/>
        </w:rPr>
      </w:pPr>
      <w:r w:rsidRPr="000A595D">
        <w:rPr>
          <w:rFonts w:eastAsiaTheme="minorHAnsi"/>
          <w:iCs/>
          <w:color w:val="FFFFFF" w:themeColor="background1"/>
          <w:sz w:val="28"/>
          <w:szCs w:val="22"/>
          <w:lang w:eastAsia="en-US"/>
        </w:rPr>
        <w:t>Концепт</w:t>
      </w:r>
    </w:p>
    <w:p w:rsidR="002C54A7" w:rsidRDefault="002C54A7">
      <w:pPr>
        <w:widowControl/>
        <w:suppressAutoHyphens w:val="0"/>
        <w:autoSpaceDE/>
        <w:spacing w:after="160" w:line="259" w:lineRule="auto"/>
        <w:rPr>
          <w:rFonts w:eastAsiaTheme="minorHAnsi"/>
          <w:iCs/>
          <w:color w:val="FFFFFF" w:themeColor="background1"/>
          <w:sz w:val="28"/>
          <w:szCs w:val="22"/>
          <w:lang w:eastAsia="en-US"/>
        </w:rPr>
      </w:pPr>
      <w:r>
        <w:rPr>
          <w:rFonts w:eastAsiaTheme="minorHAnsi"/>
          <w:iCs/>
          <w:color w:val="FFFFFF" w:themeColor="background1"/>
          <w:sz w:val="28"/>
          <w:szCs w:val="22"/>
          <w:lang w:eastAsia="en-US"/>
        </w:rPr>
        <w:br w:type="page"/>
      </w:r>
    </w:p>
    <w:p w:rsidR="002C54A7" w:rsidRDefault="002C54A7" w:rsidP="00C80A9E">
      <w:pPr>
        <w:pStyle w:val="ab"/>
        <w:numPr>
          <w:ilvl w:val="0"/>
          <w:numId w:val="25"/>
        </w:numPr>
        <w:spacing w:after="240"/>
      </w:pPr>
      <w:bookmarkStart w:id="23" w:name="_Toc134744544"/>
      <w:r>
        <w:lastRenderedPageBreak/>
        <w:t>ВВЕДЕНИЕ В ЭКСПЛУАТАЦИЮ</w:t>
      </w:r>
      <w:bookmarkEnd w:id="23"/>
    </w:p>
    <w:p w:rsidR="002C54A7" w:rsidRPr="002C54A7" w:rsidRDefault="002C54A7" w:rsidP="002C54A7">
      <w:pPr>
        <w:pStyle w:val="af4"/>
        <w:keepNext/>
        <w:keepLines/>
        <w:widowControl/>
        <w:numPr>
          <w:ilvl w:val="0"/>
          <w:numId w:val="18"/>
        </w:numPr>
        <w:suppressAutoHyphens w:val="0"/>
        <w:autoSpaceDE/>
        <w:spacing w:line="360" w:lineRule="auto"/>
        <w:jc w:val="both"/>
        <w:outlineLvl w:val="1"/>
        <w:rPr>
          <w:b/>
          <w:vanish/>
          <w:sz w:val="28"/>
          <w:szCs w:val="28"/>
          <w:lang w:eastAsia="ru-RU"/>
        </w:rPr>
      </w:pPr>
      <w:bookmarkStart w:id="24" w:name="_Toc134744545"/>
      <w:bookmarkEnd w:id="24"/>
    </w:p>
    <w:p w:rsidR="002C54A7" w:rsidRPr="00747868" w:rsidRDefault="002C54A7" w:rsidP="002C54A7">
      <w:pPr>
        <w:pStyle w:val="a"/>
        <w:numPr>
          <w:ilvl w:val="1"/>
          <w:numId w:val="18"/>
        </w:numPr>
      </w:pPr>
      <w:bookmarkStart w:id="25" w:name="_Toc134744546"/>
      <w:r>
        <w:t>Тестирование</w:t>
      </w:r>
      <w:bookmarkEnd w:id="25"/>
    </w:p>
    <w:p w:rsidR="002C54A7" w:rsidRDefault="002C54A7" w:rsidP="002C54A7">
      <w:pPr>
        <w:pStyle w:val="ad"/>
      </w:pPr>
      <w:r>
        <w:t>Одним из наиважнейших этапов ведения проекта является проведение тестирования. Тестирование после разработки веб-сайта является неотъемлемой частью процесса его развертывания и играет важную роль в обеспечении качества и функциональности сайта перед его запуском</w:t>
      </w:r>
      <w:r w:rsidR="00733BF7" w:rsidRPr="00733BF7">
        <w:t xml:space="preserve"> </w:t>
      </w:r>
      <w:r w:rsidR="00733BF7">
        <w:t>[42]</w:t>
      </w:r>
      <w:r>
        <w:t>.</w:t>
      </w:r>
    </w:p>
    <w:p w:rsidR="002C54A7" w:rsidRDefault="002C54A7" w:rsidP="002C54A7">
      <w:pPr>
        <w:pStyle w:val="ad"/>
      </w:pPr>
      <w:r>
        <w:t>Цель проведения тестирования состоит в проверке различных аспектов веб-сайта, включая его функциональность, надежность, производительность, безопасность и удобство использования.</w:t>
      </w:r>
    </w:p>
    <w:p w:rsidR="002C54A7" w:rsidRDefault="00AA376F" w:rsidP="002C54A7">
      <w:pPr>
        <w:pStyle w:val="ad"/>
      </w:pPr>
      <w:r w:rsidRPr="00AA376F">
        <w:t xml:space="preserve">Тестирование позволяет убедиться, что все функции и возможности веб-сайта работают правильно и соответствуют требованиям заказчика. </w:t>
      </w:r>
      <w:r>
        <w:t>Следует</w:t>
      </w:r>
      <w:r w:rsidRPr="00AA376F">
        <w:t xml:space="preserve"> проверить, что все ссылки, формы, кнопки и другие элементы сайта функционируют должным образом и не вызывают ошибок.</w:t>
      </w:r>
    </w:p>
    <w:p w:rsidR="00AA376F" w:rsidRDefault="00AA376F" w:rsidP="002C54A7">
      <w:pPr>
        <w:pStyle w:val="ad"/>
      </w:pPr>
      <w:r>
        <w:t xml:space="preserve">Помимо этого, необходимо </w:t>
      </w:r>
      <w:r w:rsidRPr="00AA376F">
        <w:t>проверить, что содержимое отображается корректно, что страницы загружаются быстро, а также исправить проблемы совместимости с различными браузерами и устройствами.</w:t>
      </w:r>
    </w:p>
    <w:p w:rsidR="00AA376F" w:rsidRDefault="00AA376F" w:rsidP="00AA376F">
      <w:pPr>
        <w:pStyle w:val="ad"/>
      </w:pPr>
      <w:r>
        <w:t>Перед каждым испытанием проводилась тщательная оценка соответствия. Эта оценка включала в себя оценку разработанной функциональности и конкретных условий задачи, для решения которых предназначалась функциональность. Как только проверка дала положительный результат, был разработан подробный план испытаний. Этот исчерпывающий документ послужил основой для работы по обеспечению качества, предоставляя подробные сведения о процессе тестирования.</w:t>
      </w:r>
    </w:p>
    <w:p w:rsidR="00AA376F" w:rsidRDefault="00AA376F" w:rsidP="00AA376F">
      <w:pPr>
        <w:pStyle w:val="ad"/>
      </w:pPr>
      <w:r>
        <w:t xml:space="preserve">План испытаний включал несколько ключевых компонентов, в том числе подробное описание тестируемого объекта. Это описание дало четкое представление о тонкостях, связанных с тестированием конкретной функциональности. Кроме того, в плане указаны необходимые стратегии тестирования, которые могут варьироваться в зависимости от характера тестируемой функциональности. В нем также указаны критерии начала и </w:t>
      </w:r>
      <w:r>
        <w:lastRenderedPageBreak/>
        <w:t>завершения этапа тестирования, обеспечивающие структурированный подход на протяжении всего процесса.</w:t>
      </w:r>
    </w:p>
    <w:p w:rsidR="00AA376F" w:rsidRDefault="00AA376F" w:rsidP="00AA376F">
      <w:pPr>
        <w:pStyle w:val="ad"/>
      </w:pPr>
      <w:r>
        <w:t>Более того, в плане тестирования учитывались любые специальные знания или опыт, которые могли потребоваться для эффективного выполнения тестов. В нем перечислены основное оборудование и программное обеспечение, необходимые для облегчения процедур тестирования. Предоставляя эту исчерпывающую информацию, документ помог создать прочную основу для последующих этапов тестирования</w:t>
      </w:r>
      <w:r w:rsidR="00733BF7" w:rsidRPr="00733BF7">
        <w:t xml:space="preserve"> [44]</w:t>
      </w:r>
      <w:r>
        <w:t>.</w:t>
      </w:r>
    </w:p>
    <w:p w:rsidR="00AA376F" w:rsidRDefault="00AA376F" w:rsidP="00AA376F">
      <w:pPr>
        <w:pStyle w:val="ad"/>
      </w:pPr>
      <w:r>
        <w:t>Когда план тестирования был готов, основное внимание было уделено этапу разработки тестового примера. Тестовые случаи играли ключевую роль в процессе тестирования, поскольку они описывали точные шаги и условия, необходимые для проведения тщательной оценки. По сути, каждый тестовый пример представлял собой сценарий, посредством которого будет тщательно проверяться функциональность, с подробными сведениями об условиях и параметрах, необходимых для оценки качества реализации.</w:t>
      </w:r>
    </w:p>
    <w:p w:rsidR="00AA376F" w:rsidRDefault="00AA376F" w:rsidP="00AA376F">
      <w:pPr>
        <w:pStyle w:val="ad"/>
      </w:pPr>
      <w:r>
        <w:t>Когда начался этап тестирования, по результатам тестов были собраны ценные данные. Эти данные послужили основой для создания отчетов об ошибках, в которых документировались любые ошибки, обнаруженные во время тестирования. Эти отчеты не только описывали конкретные ошибки, но и давали представление о последовательности действий, которые привели к таким неверным результатам. Кроме того, в отчетах об ошибках указывались ожидаемые результаты, что еще больше повышало ясность и точность документации.</w:t>
      </w:r>
    </w:p>
    <w:p w:rsidR="00AA376F" w:rsidRDefault="00AA376F" w:rsidP="00AA376F">
      <w:pPr>
        <w:pStyle w:val="ad"/>
      </w:pPr>
      <w:r>
        <w:t>Стоит отметить, что процесс тестирования всех элементов проекта выполнялся вручную, подчеркивая дотошность и внимание к деталям. Это включало строгие меры контроля качества, гарантирующие, что макет соответствует установленным правилам проектирования и общей структуре. Проверки включали проверку правильности отображения информации и проверку правильности назначения функций кнопкам</w:t>
      </w:r>
      <w:r w:rsidR="00733BF7" w:rsidRPr="00733BF7">
        <w:t xml:space="preserve"> [43]</w:t>
      </w:r>
      <w:r>
        <w:t>.</w:t>
      </w:r>
    </w:p>
    <w:p w:rsidR="00C80A9E" w:rsidRDefault="00C80A9E" w:rsidP="00AA376F">
      <w:pPr>
        <w:pStyle w:val="ad"/>
      </w:pPr>
    </w:p>
    <w:p w:rsidR="00AA376F" w:rsidRDefault="00AA376F" w:rsidP="00AA376F">
      <w:pPr>
        <w:pStyle w:val="ad"/>
      </w:pPr>
      <w:r w:rsidRPr="00AA376F">
        <w:lastRenderedPageBreak/>
        <w:t>Для об</w:t>
      </w:r>
      <w:r>
        <w:t>еспечения качества REST API</w:t>
      </w:r>
      <w:r w:rsidRPr="00AA376F">
        <w:t xml:space="preserve"> осуществлялся мониторинг через визуальный интерфейс </w:t>
      </w:r>
      <w:proofErr w:type="spellStart"/>
      <w:r w:rsidRPr="00AA376F">
        <w:t>Swagger</w:t>
      </w:r>
      <w:proofErr w:type="spellEnd"/>
      <w:r>
        <w:t>.</w:t>
      </w:r>
    </w:p>
    <w:p w:rsidR="00AA376F" w:rsidRDefault="00AA376F" w:rsidP="00AA376F">
      <w:pPr>
        <w:pStyle w:val="ad"/>
      </w:pPr>
      <w:proofErr w:type="spellStart"/>
      <w:r>
        <w:t>Swagger</w:t>
      </w:r>
      <w:proofErr w:type="spellEnd"/>
      <w:r>
        <w:t xml:space="preserve"> - это инструмент для разработки, документирования и тестирования API (интерфейса программного обеспечения). Он предоставляет набор инструментов и стандартов, которые помогают создавать, описывать и визуализировать API. </w:t>
      </w:r>
      <w:proofErr w:type="spellStart"/>
      <w:r>
        <w:t>Swagger</w:t>
      </w:r>
      <w:proofErr w:type="spellEnd"/>
      <w:r>
        <w:t xml:space="preserve"> обеспечивает автоматическую генерацию интерактивной документации API, что упрощает понимание и использование AP</w:t>
      </w:r>
      <w:r w:rsidR="003A3027">
        <w:rPr>
          <w:lang w:val="en-US"/>
        </w:rPr>
        <w:t>I</w:t>
      </w:r>
      <w:r w:rsidR="00FC6709" w:rsidRPr="00FC6709">
        <w:t xml:space="preserve"> [40]</w:t>
      </w:r>
      <w:r>
        <w:t>.</w:t>
      </w:r>
    </w:p>
    <w:p w:rsidR="003A3027" w:rsidRDefault="003A3027" w:rsidP="00AA376F">
      <w:pPr>
        <w:pStyle w:val="ad"/>
      </w:pPr>
      <w:proofErr w:type="spellStart"/>
      <w:r w:rsidRPr="003A3027">
        <w:t>Swagger</w:t>
      </w:r>
      <w:proofErr w:type="spellEnd"/>
      <w:r w:rsidRPr="003A3027">
        <w:t xml:space="preserve"> имеет несколько преимуществ, которые делают его полезным инструментом:</w:t>
      </w:r>
    </w:p>
    <w:p w:rsidR="003A3027" w:rsidRDefault="003A3027" w:rsidP="003A3027">
      <w:pPr>
        <w:pStyle w:val="ad"/>
        <w:numPr>
          <w:ilvl w:val="0"/>
          <w:numId w:val="40"/>
        </w:numPr>
      </w:pPr>
      <w:r w:rsidRPr="003A3027">
        <w:t>Автоматическая генерация документации</w:t>
      </w:r>
    </w:p>
    <w:p w:rsidR="003A3027" w:rsidRDefault="003A3027" w:rsidP="003A3027">
      <w:pPr>
        <w:pStyle w:val="ad"/>
        <w:numPr>
          <w:ilvl w:val="0"/>
          <w:numId w:val="40"/>
        </w:numPr>
      </w:pPr>
      <w:r w:rsidRPr="003A3027">
        <w:t>Интерактивность и простота использования</w:t>
      </w:r>
    </w:p>
    <w:p w:rsidR="003A3027" w:rsidRDefault="003A3027" w:rsidP="003A3027">
      <w:pPr>
        <w:pStyle w:val="ad"/>
        <w:numPr>
          <w:ilvl w:val="0"/>
          <w:numId w:val="40"/>
        </w:numPr>
      </w:pPr>
      <w:r w:rsidRPr="003A3027">
        <w:t>Удобное тестирование</w:t>
      </w:r>
    </w:p>
    <w:p w:rsidR="003A3027" w:rsidRDefault="003A3027" w:rsidP="003A3027">
      <w:pPr>
        <w:pStyle w:val="ad"/>
        <w:numPr>
          <w:ilvl w:val="0"/>
          <w:numId w:val="40"/>
        </w:numPr>
      </w:pPr>
      <w:r w:rsidRPr="003A3027">
        <w:t>Однородность и стандартизация</w:t>
      </w:r>
    </w:p>
    <w:p w:rsidR="003A3027" w:rsidRDefault="003A3027" w:rsidP="003A3027">
      <w:pPr>
        <w:pStyle w:val="ad"/>
        <w:numPr>
          <w:ilvl w:val="0"/>
          <w:numId w:val="40"/>
        </w:numPr>
      </w:pPr>
      <w:r w:rsidRPr="003A3027">
        <w:t>Возможность генерации кода</w:t>
      </w:r>
    </w:p>
    <w:p w:rsidR="003A3027" w:rsidRPr="003A3027" w:rsidRDefault="003A3027" w:rsidP="003A3027">
      <w:pPr>
        <w:pStyle w:val="ad"/>
        <w:numPr>
          <w:ilvl w:val="0"/>
          <w:numId w:val="40"/>
        </w:numPr>
      </w:pPr>
      <w:r w:rsidRPr="003A3027">
        <w:t xml:space="preserve">Поддержка разных языков и </w:t>
      </w:r>
      <w:proofErr w:type="spellStart"/>
      <w:r w:rsidRPr="003A3027">
        <w:t>фреймворков</w:t>
      </w:r>
      <w:proofErr w:type="spellEnd"/>
    </w:p>
    <w:p w:rsidR="00AA376F" w:rsidRDefault="00AA376F" w:rsidP="00AA376F">
      <w:pPr>
        <w:pStyle w:val="ad"/>
      </w:pPr>
      <w:r>
        <w:t xml:space="preserve">Основная цель </w:t>
      </w:r>
      <w:proofErr w:type="spellStart"/>
      <w:r>
        <w:t>Swagger</w:t>
      </w:r>
      <w:proofErr w:type="spellEnd"/>
      <w:r>
        <w:t xml:space="preserve"> состоит в обеспечении единообразной спецификации API, которая позволяет разработчикам легко описывать, визуализировать и тестировать функции, параметры, запросы и ответы API. С помощью </w:t>
      </w:r>
      <w:proofErr w:type="spellStart"/>
      <w:r>
        <w:t>Swagger</w:t>
      </w:r>
      <w:proofErr w:type="spellEnd"/>
      <w:r>
        <w:t xml:space="preserve"> можно создать подробное описание API, включающее информацию о доступных маршрутах, параметрах, типах данных и примерах запросов и ответов.</w:t>
      </w:r>
      <w:r w:rsidR="003A3027">
        <w:t xml:space="preserve"> Кроме того, он обеспечивает возможность тестирования API прямо из его документации.</w:t>
      </w:r>
    </w:p>
    <w:p w:rsidR="0041358B" w:rsidRDefault="0041358B" w:rsidP="0041358B">
      <w:pPr>
        <w:pStyle w:val="ad"/>
        <w:jc w:val="center"/>
        <w:rPr>
          <w:lang w:val="en-US"/>
        </w:rPr>
      </w:pPr>
      <w:r>
        <w:rPr>
          <w:noProof/>
          <w:lang w:eastAsia="ru-RU"/>
        </w:rPr>
        <w:lastRenderedPageBreak/>
        <w:drawing>
          <wp:inline distT="0" distB="0" distL="0" distR="0" wp14:anchorId="015AE584" wp14:editId="6BCBCE01">
            <wp:extent cx="5303632" cy="3076729"/>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5289" cy="3089293"/>
                    </a:xfrm>
                    <a:prstGeom prst="rect">
                      <a:avLst/>
                    </a:prstGeom>
                  </pic:spPr>
                </pic:pic>
              </a:graphicData>
            </a:graphic>
          </wp:inline>
        </w:drawing>
      </w:r>
    </w:p>
    <w:p w:rsidR="0041358B" w:rsidRPr="0041358B" w:rsidRDefault="0041358B" w:rsidP="0041358B">
      <w:pPr>
        <w:pStyle w:val="ad"/>
        <w:jc w:val="center"/>
      </w:pPr>
      <w:r>
        <w:t xml:space="preserve">Рисунок 19 - Интерфейс </w:t>
      </w:r>
      <w:r>
        <w:rPr>
          <w:lang w:val="en-US"/>
        </w:rPr>
        <w:t>Swagger</w:t>
      </w:r>
      <w:r w:rsidRPr="0041358B">
        <w:t xml:space="preserve"> </w:t>
      </w:r>
      <w:r>
        <w:rPr>
          <w:lang w:val="en-US"/>
        </w:rPr>
        <w:t>UI</w:t>
      </w:r>
    </w:p>
    <w:p w:rsidR="0041358B" w:rsidRDefault="0041358B" w:rsidP="0041358B">
      <w:pPr>
        <w:pStyle w:val="ad"/>
      </w:pPr>
      <w:r>
        <w:t xml:space="preserve">Для описания процесса тестирования важно упомянуть связь между </w:t>
      </w:r>
      <w:proofErr w:type="spellStart"/>
      <w:r>
        <w:t>OpenAPI</w:t>
      </w:r>
      <w:proofErr w:type="spellEnd"/>
      <w:r>
        <w:t xml:space="preserve"> и </w:t>
      </w:r>
      <w:proofErr w:type="spellStart"/>
      <w:r>
        <w:t>Swagger</w:t>
      </w:r>
      <w:proofErr w:type="spellEnd"/>
      <w:r>
        <w:t xml:space="preserve"> UI (Рисунок 19).</w:t>
      </w:r>
    </w:p>
    <w:p w:rsidR="0041358B" w:rsidRDefault="0041358B" w:rsidP="0041358B">
      <w:pPr>
        <w:pStyle w:val="ad"/>
      </w:pPr>
      <w:proofErr w:type="spellStart"/>
      <w:r>
        <w:t>OpenAPI</w:t>
      </w:r>
      <w:proofErr w:type="spellEnd"/>
      <w:r>
        <w:t xml:space="preserve"> и </w:t>
      </w:r>
      <w:proofErr w:type="spellStart"/>
      <w:r>
        <w:t>Swagger</w:t>
      </w:r>
      <w:proofErr w:type="spellEnd"/>
      <w:r>
        <w:t xml:space="preserve"> UI являются тесно связанными компонентами, используемыми для документирования и визуализации API.</w:t>
      </w:r>
    </w:p>
    <w:p w:rsidR="0041358B" w:rsidRDefault="0041358B" w:rsidP="0041358B">
      <w:pPr>
        <w:pStyle w:val="ad"/>
      </w:pPr>
      <w:proofErr w:type="spellStart"/>
      <w:r>
        <w:t>OpenAPI</w:t>
      </w:r>
      <w:proofErr w:type="spellEnd"/>
      <w:r>
        <w:t xml:space="preserve"> (ранее известный как </w:t>
      </w:r>
      <w:proofErr w:type="spellStart"/>
      <w:r>
        <w:t>Swagger</w:t>
      </w:r>
      <w:proofErr w:type="spellEnd"/>
      <w:r>
        <w:t>) - это стандарт спецификации, который позволяет разработчикам описывать API в структурированном формате. Он определяет ресурсы, методы, параметры, типы данных и другие детали, необходимые для полного описания API.</w:t>
      </w:r>
    </w:p>
    <w:p w:rsidR="0041358B" w:rsidRDefault="0041358B" w:rsidP="0041358B">
      <w:pPr>
        <w:pStyle w:val="ad"/>
      </w:pPr>
      <w:proofErr w:type="spellStart"/>
      <w:r>
        <w:t>Swagger</w:t>
      </w:r>
      <w:proofErr w:type="spellEnd"/>
      <w:r>
        <w:t xml:space="preserve"> UI, в свою очередь, представляет собой интерфейс пользователя, который автоматически создает документацию API на основе спецификации </w:t>
      </w:r>
      <w:proofErr w:type="spellStart"/>
      <w:r>
        <w:t>OpenAPI</w:t>
      </w:r>
      <w:proofErr w:type="spellEnd"/>
      <w:r>
        <w:t>. Он позволяет разработчикам взаимодействовать с API, просматривать доступные ресурсы, выполнять запросы и получать ответы прямо в браузере.</w:t>
      </w:r>
    </w:p>
    <w:p w:rsidR="0041358B" w:rsidRDefault="0041358B" w:rsidP="0041358B">
      <w:pPr>
        <w:pStyle w:val="ad"/>
      </w:pPr>
      <w:proofErr w:type="spellStart"/>
      <w:r w:rsidRPr="0041358B">
        <w:t>Swagger</w:t>
      </w:r>
      <w:proofErr w:type="spellEnd"/>
      <w:r w:rsidRPr="0041358B">
        <w:t xml:space="preserve"> UI предоставляет возможности для работы с различными методами HTTP, такими как GET, POST, PUT и </w:t>
      </w:r>
      <w:proofErr w:type="gramStart"/>
      <w:r w:rsidRPr="0041358B">
        <w:t>DELETE</w:t>
      </w:r>
      <w:proofErr w:type="gramEnd"/>
      <w:r>
        <w:t xml:space="preserve"> и т.д</w:t>
      </w:r>
      <w:r w:rsidRPr="0041358B">
        <w:t>.</w:t>
      </w:r>
    </w:p>
    <w:p w:rsidR="0041358B" w:rsidRDefault="00FC6709" w:rsidP="0041358B">
      <w:pPr>
        <w:pStyle w:val="ad"/>
        <w:rPr>
          <w:rFonts w:eastAsiaTheme="minorHAnsi"/>
        </w:rPr>
      </w:pPr>
      <w:r>
        <w:rPr>
          <w:rFonts w:eastAsiaTheme="minorHAnsi"/>
        </w:rPr>
        <w:t>Помимо этого,</w:t>
      </w:r>
      <w:r w:rsidR="0041358B">
        <w:rPr>
          <w:rFonts w:eastAsiaTheme="minorHAnsi"/>
        </w:rPr>
        <w:t xml:space="preserve"> он</w:t>
      </w:r>
      <w:r w:rsidR="0041358B" w:rsidRPr="0041358B">
        <w:rPr>
          <w:rFonts w:eastAsiaTheme="minorHAnsi"/>
        </w:rPr>
        <w:t xml:space="preserve"> предоставляет возможность разбивать запросы на различные части, такие как пути (</w:t>
      </w:r>
      <w:proofErr w:type="spellStart"/>
      <w:r w:rsidR="0041358B" w:rsidRPr="0041358B">
        <w:rPr>
          <w:rFonts w:eastAsiaTheme="minorHAnsi"/>
        </w:rPr>
        <w:t>path</w:t>
      </w:r>
      <w:proofErr w:type="spellEnd"/>
      <w:r w:rsidR="0041358B" w:rsidRPr="0041358B">
        <w:rPr>
          <w:rFonts w:eastAsiaTheme="minorHAnsi"/>
        </w:rPr>
        <w:t>), параметры запроса (</w:t>
      </w:r>
      <w:proofErr w:type="spellStart"/>
      <w:r w:rsidR="0041358B" w:rsidRPr="0041358B">
        <w:rPr>
          <w:rFonts w:eastAsiaTheme="minorHAnsi"/>
        </w:rPr>
        <w:t>query</w:t>
      </w:r>
      <w:proofErr w:type="spellEnd"/>
      <w:r w:rsidR="0041358B" w:rsidRPr="0041358B">
        <w:rPr>
          <w:rFonts w:eastAsiaTheme="minorHAnsi"/>
        </w:rPr>
        <w:t xml:space="preserve"> </w:t>
      </w:r>
      <w:proofErr w:type="spellStart"/>
      <w:r w:rsidR="0041358B" w:rsidRPr="0041358B">
        <w:rPr>
          <w:rFonts w:eastAsiaTheme="minorHAnsi"/>
        </w:rPr>
        <w:t>parameters</w:t>
      </w:r>
      <w:proofErr w:type="spellEnd"/>
      <w:r w:rsidR="0041358B" w:rsidRPr="0041358B">
        <w:rPr>
          <w:rFonts w:eastAsiaTheme="minorHAnsi"/>
        </w:rPr>
        <w:t>), заголовки (</w:t>
      </w:r>
      <w:proofErr w:type="spellStart"/>
      <w:r w:rsidR="0041358B" w:rsidRPr="0041358B">
        <w:rPr>
          <w:rFonts w:eastAsiaTheme="minorHAnsi"/>
        </w:rPr>
        <w:t>headers</w:t>
      </w:r>
      <w:proofErr w:type="spellEnd"/>
      <w:r w:rsidR="0041358B" w:rsidRPr="0041358B">
        <w:rPr>
          <w:rFonts w:eastAsiaTheme="minorHAnsi"/>
        </w:rPr>
        <w:t>) и тело запроса (</w:t>
      </w:r>
      <w:proofErr w:type="spellStart"/>
      <w:r w:rsidR="0041358B" w:rsidRPr="0041358B">
        <w:rPr>
          <w:rFonts w:eastAsiaTheme="minorHAnsi"/>
        </w:rPr>
        <w:t>request</w:t>
      </w:r>
      <w:proofErr w:type="spellEnd"/>
      <w:r w:rsidR="0041358B" w:rsidRPr="0041358B">
        <w:rPr>
          <w:rFonts w:eastAsiaTheme="minorHAnsi"/>
        </w:rPr>
        <w:t xml:space="preserve"> </w:t>
      </w:r>
      <w:proofErr w:type="spellStart"/>
      <w:r w:rsidR="0041358B" w:rsidRPr="0041358B">
        <w:rPr>
          <w:rFonts w:eastAsiaTheme="minorHAnsi"/>
        </w:rPr>
        <w:t>body</w:t>
      </w:r>
      <w:proofErr w:type="spellEnd"/>
      <w:r w:rsidR="0041358B" w:rsidRPr="0041358B">
        <w:rPr>
          <w:rFonts w:eastAsiaTheme="minorHAnsi"/>
        </w:rPr>
        <w:t xml:space="preserve">). Это позволяет пользователю </w:t>
      </w:r>
      <w:r w:rsidR="0041358B" w:rsidRPr="0041358B">
        <w:rPr>
          <w:rFonts w:eastAsiaTheme="minorHAnsi"/>
        </w:rPr>
        <w:lastRenderedPageBreak/>
        <w:t>точно определить, какие данные должны быть отправлены с запросом и какие ожидать в ответе. Разделение запросов улучшает читабельность, понятность и гибкость документации API.</w:t>
      </w:r>
    </w:p>
    <w:p w:rsidR="0041358B" w:rsidRDefault="0041358B" w:rsidP="0041358B">
      <w:pPr>
        <w:pStyle w:val="ad"/>
        <w:rPr>
          <w:rFonts w:eastAsiaTheme="minorHAnsi"/>
        </w:rPr>
      </w:pPr>
      <w:r>
        <w:rPr>
          <w:rFonts w:eastAsiaTheme="minorHAnsi"/>
        </w:rPr>
        <w:t>Для проведения проверки необходимо использовать следующий алгоритм:</w:t>
      </w:r>
    </w:p>
    <w:p w:rsidR="0041358B" w:rsidRDefault="0041358B" w:rsidP="00C80A9E">
      <w:pPr>
        <w:pStyle w:val="ad"/>
        <w:numPr>
          <w:ilvl w:val="0"/>
          <w:numId w:val="41"/>
        </w:numPr>
        <w:ind w:left="1276" w:hanging="425"/>
      </w:pPr>
      <w:r>
        <w:t>Нажать</w:t>
      </w:r>
      <w:r w:rsidRPr="0041358B">
        <w:t xml:space="preserve"> кнопку «</w:t>
      </w:r>
      <w:proofErr w:type="spellStart"/>
      <w:r w:rsidRPr="0041358B">
        <w:t>Try</w:t>
      </w:r>
      <w:proofErr w:type="spellEnd"/>
      <w:r w:rsidRPr="0041358B">
        <w:t xml:space="preserve"> </w:t>
      </w:r>
      <w:proofErr w:type="spellStart"/>
      <w:r w:rsidRPr="0041358B">
        <w:t>it</w:t>
      </w:r>
      <w:proofErr w:type="spellEnd"/>
      <w:r w:rsidRPr="0041358B">
        <w:t xml:space="preserve"> </w:t>
      </w:r>
      <w:proofErr w:type="spellStart"/>
      <w:r w:rsidRPr="0041358B">
        <w:t>out</w:t>
      </w:r>
      <w:proofErr w:type="spellEnd"/>
      <w:r w:rsidRPr="0041358B">
        <w:t>» («Попробовать»), чтобы открыть форму для заполнения параметров запроса. Вве</w:t>
      </w:r>
      <w:r w:rsidR="00C80A9E">
        <w:t>сти</w:t>
      </w:r>
      <w:r w:rsidRPr="0041358B">
        <w:t xml:space="preserve"> значения параметров, используя предоставленные поля ввода.</w:t>
      </w:r>
    </w:p>
    <w:p w:rsidR="00C80A9E" w:rsidRDefault="00C80A9E" w:rsidP="00C80A9E">
      <w:pPr>
        <w:pStyle w:val="ad"/>
        <w:numPr>
          <w:ilvl w:val="0"/>
          <w:numId w:val="41"/>
        </w:numPr>
        <w:ind w:left="1276" w:hanging="425"/>
      </w:pPr>
      <w:r w:rsidRPr="00C80A9E">
        <w:t>После заполнения параметров наж</w:t>
      </w:r>
      <w:r>
        <w:t>ать</w:t>
      </w:r>
      <w:r w:rsidRPr="00C80A9E">
        <w:t xml:space="preserve"> кнопку «</w:t>
      </w:r>
      <w:proofErr w:type="spellStart"/>
      <w:r w:rsidRPr="00C80A9E">
        <w:t>Execute</w:t>
      </w:r>
      <w:proofErr w:type="spellEnd"/>
      <w:r w:rsidRPr="00C80A9E">
        <w:t xml:space="preserve">» («Выполнить»), чтобы отправить запрос к выбранному </w:t>
      </w:r>
      <w:proofErr w:type="spellStart"/>
      <w:r w:rsidRPr="00C80A9E">
        <w:t>эндпоинту</w:t>
      </w:r>
      <w:proofErr w:type="spellEnd"/>
      <w:r w:rsidRPr="00C80A9E">
        <w:t xml:space="preserve"> API с заданными параметрами.</w:t>
      </w:r>
    </w:p>
    <w:p w:rsidR="00C80A9E" w:rsidRDefault="00C80A9E" w:rsidP="00C80A9E">
      <w:pPr>
        <w:pStyle w:val="ad"/>
        <w:numPr>
          <w:ilvl w:val="0"/>
          <w:numId w:val="41"/>
        </w:numPr>
        <w:ind w:left="1276" w:hanging="425"/>
      </w:pPr>
      <w:proofErr w:type="spellStart"/>
      <w:r w:rsidRPr="00C80A9E">
        <w:t>Swagger</w:t>
      </w:r>
      <w:proofErr w:type="spellEnd"/>
      <w:r w:rsidRPr="00C80A9E">
        <w:t xml:space="preserve"> UI отобразит ответ от сервера, который включает информацию о статусе запроса, заголовках и теле ответа.</w:t>
      </w:r>
    </w:p>
    <w:p w:rsidR="00C80A9E" w:rsidRDefault="00C80A9E" w:rsidP="00C80A9E">
      <w:pPr>
        <w:pStyle w:val="ad"/>
        <w:numPr>
          <w:ilvl w:val="0"/>
          <w:numId w:val="41"/>
        </w:numPr>
        <w:ind w:left="1276" w:hanging="425"/>
      </w:pPr>
      <w:r w:rsidRPr="00C80A9E">
        <w:t>После выполнения запроса можно вносить изменения в параметры запроса и повторять операцию для тестирования различных сценариев и проверки поведения API.</w:t>
      </w:r>
    </w:p>
    <w:p w:rsidR="00C80A9E" w:rsidRDefault="00C80A9E" w:rsidP="00C80A9E">
      <w:pPr>
        <w:pStyle w:val="ad"/>
      </w:pPr>
      <w:r w:rsidRPr="00C80A9E">
        <w:t xml:space="preserve">Статус ответа: </w:t>
      </w:r>
      <w:proofErr w:type="spellStart"/>
      <w:r w:rsidRPr="00C80A9E">
        <w:t>Swagger</w:t>
      </w:r>
      <w:proofErr w:type="spellEnd"/>
      <w:r w:rsidRPr="00C80A9E">
        <w:t xml:space="preserve"> UI отображает HTTP-статус ответа, такой как 200 OK (успешный запрос), 404 </w:t>
      </w:r>
      <w:proofErr w:type="spellStart"/>
      <w:r w:rsidRPr="00C80A9E">
        <w:t>Not</w:t>
      </w:r>
      <w:proofErr w:type="spellEnd"/>
      <w:r w:rsidRPr="00C80A9E">
        <w:t xml:space="preserve"> </w:t>
      </w:r>
      <w:proofErr w:type="spellStart"/>
      <w:r w:rsidRPr="00C80A9E">
        <w:t>Found</w:t>
      </w:r>
      <w:proofErr w:type="spellEnd"/>
      <w:r w:rsidRPr="00C80A9E">
        <w:t xml:space="preserve"> (ресурс не найден) или 500 </w:t>
      </w:r>
      <w:proofErr w:type="spellStart"/>
      <w:r w:rsidRPr="00C80A9E">
        <w:t>Internal</w:t>
      </w:r>
      <w:proofErr w:type="spellEnd"/>
      <w:r w:rsidRPr="00C80A9E">
        <w:t xml:space="preserve"> </w:t>
      </w:r>
      <w:proofErr w:type="spellStart"/>
      <w:r w:rsidRPr="00C80A9E">
        <w:t>Server</w:t>
      </w:r>
      <w:proofErr w:type="spellEnd"/>
      <w:r w:rsidRPr="00C80A9E">
        <w:t xml:space="preserve"> </w:t>
      </w:r>
      <w:proofErr w:type="spellStart"/>
      <w:r w:rsidRPr="00C80A9E">
        <w:t>Error</w:t>
      </w:r>
      <w:proofErr w:type="spellEnd"/>
      <w:r w:rsidRPr="00C80A9E">
        <w:t xml:space="preserve"> (внутренняя ошибка сервера). Этот статус указывает на результат выполнения операции.</w:t>
      </w:r>
    </w:p>
    <w:p w:rsidR="00C80A9E" w:rsidRDefault="00C80A9E" w:rsidP="00C80A9E">
      <w:pPr>
        <w:pStyle w:val="ad"/>
      </w:pPr>
      <w:r w:rsidRPr="00C80A9E">
        <w:t xml:space="preserve">Заголовки ответа: </w:t>
      </w:r>
      <w:proofErr w:type="spellStart"/>
      <w:r w:rsidRPr="00C80A9E">
        <w:t>Swagger</w:t>
      </w:r>
      <w:proofErr w:type="spellEnd"/>
      <w:r w:rsidRPr="00C80A9E">
        <w:t xml:space="preserve"> UI показывает заголовки, отправленные сервером в ответ на запрос. Заголовки могут содержать информацию, такую как тип содержимого (</w:t>
      </w:r>
      <w:proofErr w:type="spellStart"/>
      <w:r w:rsidRPr="00C80A9E">
        <w:t>Content-Type</w:t>
      </w:r>
      <w:proofErr w:type="spellEnd"/>
      <w:r w:rsidRPr="00C80A9E">
        <w:t>), дата последней модификации, кэш и другие дополнительные метаданные.</w:t>
      </w:r>
    </w:p>
    <w:p w:rsidR="00C80A9E" w:rsidRDefault="00C80A9E" w:rsidP="00C80A9E">
      <w:pPr>
        <w:pStyle w:val="ad"/>
      </w:pPr>
      <w:r w:rsidRPr="00C80A9E">
        <w:t xml:space="preserve">Тело ответа: </w:t>
      </w:r>
      <w:proofErr w:type="spellStart"/>
      <w:r w:rsidRPr="00C80A9E">
        <w:t>Swagger</w:t>
      </w:r>
      <w:proofErr w:type="spellEnd"/>
      <w:r w:rsidRPr="00C80A9E">
        <w:t xml:space="preserve"> UI отображает тело ответа, которое содержит данные или ресурсы, возвращенные сервером. Это может быть JSON, XML, текстовая строка или другой формат данных, в зависимости от спецификации API и запроса, который был выполнен. Вы можете просмотреть и проанализировать эти данные, чтобы убедиться, что операция выполнилась правильно и вернула ожидаемый результат.</w:t>
      </w:r>
    </w:p>
    <w:p w:rsidR="00C80A9E" w:rsidRDefault="00C80A9E" w:rsidP="00C80A9E">
      <w:pPr>
        <w:pStyle w:val="ad"/>
      </w:pPr>
      <w:r>
        <w:lastRenderedPageBreak/>
        <w:t>Полученные ответы сравниваются с ожидаемыми и на основании этого делаются выводы о наличии ошибок, корректности работы. В случае выявления ошибок предпринимаются меры для их исправления.</w:t>
      </w:r>
    </w:p>
    <w:p w:rsidR="00C80A9E" w:rsidRDefault="00C80A9E" w:rsidP="00C80A9E">
      <w:pPr>
        <w:pStyle w:val="ad"/>
      </w:pPr>
      <w:r w:rsidRPr="00C80A9E">
        <w:t>Тестирование верстки веб-сайта проводи</w:t>
      </w:r>
      <w:r w:rsidR="000C5B24">
        <w:t>лось</w:t>
      </w:r>
      <w:r w:rsidRPr="00C80A9E">
        <w:t xml:space="preserve"> с целью проверки и обеспечения качества отображения и взаимодействия элементов на странице</w:t>
      </w:r>
      <w:r w:rsidR="000C5B24">
        <w:t>.</w:t>
      </w:r>
    </w:p>
    <w:p w:rsidR="000C5B24" w:rsidRDefault="000C5B24" w:rsidP="00C80A9E">
      <w:pPr>
        <w:pStyle w:val="ad"/>
      </w:pPr>
      <w:r w:rsidRPr="000C5B24">
        <w:t>Важно убедиться, что все элементы на веб-странице правильно расположены, выровнены и отображаются согласно предполагаемому дизайну. Тестирование верстки позволяет проверить, что текст, изображения, кнопки, ссылки и другие элементы выглядят и функционируют должным образом.</w:t>
      </w:r>
    </w:p>
    <w:p w:rsidR="000C5B24" w:rsidRDefault="000C5B24" w:rsidP="000C5B24">
      <w:pPr>
        <w:pStyle w:val="ad"/>
      </w:pPr>
      <w:r w:rsidRPr="000C5B24">
        <w:t>Веб-сайт</w:t>
      </w:r>
      <w:r>
        <w:t xml:space="preserve"> должен</w:t>
      </w:r>
      <w:r w:rsidRPr="000C5B24">
        <w:t xml:space="preserve"> корректно отображаться в различных веб-браузерах, таких как </w:t>
      </w:r>
      <w:proofErr w:type="spellStart"/>
      <w:r w:rsidRPr="000C5B24">
        <w:t>Google</w:t>
      </w:r>
      <w:proofErr w:type="spellEnd"/>
      <w:r w:rsidRPr="000C5B24">
        <w:t xml:space="preserve"> </w:t>
      </w:r>
      <w:proofErr w:type="spellStart"/>
      <w:r w:rsidRPr="000C5B24">
        <w:t>Chrome</w:t>
      </w:r>
      <w:proofErr w:type="spellEnd"/>
      <w:r w:rsidRPr="000C5B24">
        <w:t xml:space="preserve">, </w:t>
      </w:r>
      <w:proofErr w:type="spellStart"/>
      <w:r w:rsidRPr="000C5B24">
        <w:t>Mozilla</w:t>
      </w:r>
      <w:proofErr w:type="spellEnd"/>
      <w:r w:rsidRPr="000C5B24">
        <w:t xml:space="preserve"> </w:t>
      </w:r>
      <w:proofErr w:type="spellStart"/>
      <w:r w:rsidRPr="000C5B24">
        <w:t>Firefox</w:t>
      </w:r>
      <w:proofErr w:type="spellEnd"/>
      <w:r w:rsidRPr="000C5B24">
        <w:t xml:space="preserve">, </w:t>
      </w:r>
      <w:proofErr w:type="spellStart"/>
      <w:r w:rsidRPr="000C5B24">
        <w:t>Safari</w:t>
      </w:r>
      <w:proofErr w:type="spellEnd"/>
      <w:r w:rsidRPr="000C5B24">
        <w:t xml:space="preserve">, </w:t>
      </w:r>
      <w:proofErr w:type="spellStart"/>
      <w:r w:rsidRPr="000C5B24">
        <w:t>Internet</w:t>
      </w:r>
      <w:proofErr w:type="spellEnd"/>
      <w:r w:rsidRPr="000C5B24">
        <w:t xml:space="preserve"> </w:t>
      </w:r>
      <w:proofErr w:type="spellStart"/>
      <w:r w:rsidRPr="000C5B24">
        <w:t>Explore</w:t>
      </w:r>
      <w:r>
        <w:t>r</w:t>
      </w:r>
      <w:proofErr w:type="spellEnd"/>
      <w:r>
        <w:t xml:space="preserve"> и других. Необходимо </w:t>
      </w:r>
      <w:r w:rsidRPr="000C5B24">
        <w:t>проверить, как элементы и стили отображаются на разных браузерах и убедиться в их совместимости.</w:t>
      </w:r>
    </w:p>
    <w:p w:rsidR="000C5B24" w:rsidRDefault="000C5B24" w:rsidP="00C80A9E">
      <w:pPr>
        <w:pStyle w:val="ad"/>
      </w:pPr>
      <w:r>
        <w:t>Помимо этого, т</w:t>
      </w:r>
      <w:r w:rsidRPr="000C5B24">
        <w:t>естирование верстки включает проверку правильности ссылок, переходов и навигации по веб-сайту. Это важно для обеспечения плавной и безошибочной навигации пользователей по различным разделам и страницам сайта.</w:t>
      </w:r>
    </w:p>
    <w:p w:rsidR="000B2B55" w:rsidRPr="00747868" w:rsidRDefault="000B2B55" w:rsidP="000B2B55">
      <w:pPr>
        <w:pStyle w:val="a"/>
        <w:numPr>
          <w:ilvl w:val="1"/>
          <w:numId w:val="18"/>
        </w:numPr>
      </w:pPr>
      <w:bookmarkStart w:id="26" w:name="_Toc134744547"/>
      <w:r>
        <w:t>Аспекты отказоустойчивости и надежности.</w:t>
      </w:r>
      <w:bookmarkEnd w:id="26"/>
    </w:p>
    <w:p w:rsidR="000B2B55" w:rsidRDefault="000B2B55" w:rsidP="000B2B55">
      <w:pPr>
        <w:pStyle w:val="ad"/>
      </w:pPr>
      <w:r>
        <w:t>Отказоустойчивость (</w:t>
      </w:r>
      <w:proofErr w:type="spellStart"/>
      <w:r>
        <w:t>resilience</w:t>
      </w:r>
      <w:proofErr w:type="spellEnd"/>
      <w:r>
        <w:t xml:space="preserve">) и </w:t>
      </w:r>
      <w:proofErr w:type="spellStart"/>
      <w:r>
        <w:t>uptime</w:t>
      </w:r>
      <w:proofErr w:type="spellEnd"/>
      <w:r>
        <w:t xml:space="preserve"> являются понятиями, связанными с надежностью и доступностью систем и услуг.</w:t>
      </w:r>
    </w:p>
    <w:p w:rsidR="000B2B55" w:rsidRDefault="000B2B55" w:rsidP="000B2B55">
      <w:pPr>
        <w:pStyle w:val="ad"/>
      </w:pPr>
      <w:r>
        <w:t>Отказоустойчивость относится к способности системы или сервиса продолжать нормальное функционирование, даже если происходят сбои или отказы в отдельных компонентах. Она предусматривает меры и механизмы, которые позволяют системе пережить сбои или отказы, минимизировать их влияние на работоспособность и оперативно восстанавливаться после них. Цель отказоустойчивости состоит в обеспечении непрерывной и надежной работы системы, даже в случае непредвиденных событий или ошибок.</w:t>
      </w:r>
    </w:p>
    <w:p w:rsidR="000B2B55" w:rsidRDefault="000B2B55" w:rsidP="000B2B55">
      <w:pPr>
        <w:pStyle w:val="ad"/>
      </w:pPr>
    </w:p>
    <w:p w:rsidR="000B2B55" w:rsidRDefault="000B2B55" w:rsidP="000B2B55">
      <w:pPr>
        <w:pStyle w:val="ad"/>
      </w:pPr>
      <w:proofErr w:type="spellStart"/>
      <w:r>
        <w:lastRenderedPageBreak/>
        <w:t>Uptime</w:t>
      </w:r>
      <w:proofErr w:type="spellEnd"/>
      <w:r>
        <w:t xml:space="preserve"> (время работы или доступности) - это мера, указывающая на время, в течение которого система или сервис остаются доступными и функционируют без существенных перерывов. Он измеряется в процентах или временных единицах, указывая, сколько времени система была доступна и работала в сравнении с общим доступным временем. Чем выше процент </w:t>
      </w:r>
      <w:proofErr w:type="spellStart"/>
      <w:r>
        <w:t>uptime</w:t>
      </w:r>
      <w:proofErr w:type="spellEnd"/>
      <w:r>
        <w:t>, тем более надежной и доступной считается система или сервис.</w:t>
      </w:r>
    </w:p>
    <w:p w:rsidR="000B2B55" w:rsidRDefault="000B2B55" w:rsidP="000B2B55">
      <w:pPr>
        <w:pStyle w:val="ad"/>
      </w:pPr>
      <w:r>
        <w:t xml:space="preserve">Уровень отказоустойчивости и </w:t>
      </w:r>
      <w:proofErr w:type="spellStart"/>
      <w:r>
        <w:t>uptime</w:t>
      </w:r>
      <w:proofErr w:type="spellEnd"/>
      <w:r>
        <w:t xml:space="preserve"> важны для многих критически важных систем и сервисов, таких как серверы, сети, облачные платформы, финансовые системы и др. Они гарантируют непрерывность бизнес-процессов, минимизацию потерь и удовлетворение требований пользователей к доступности и надежности.</w:t>
      </w:r>
    </w:p>
    <w:p w:rsidR="000B2B55" w:rsidRDefault="00506533" w:rsidP="000B2B55">
      <w:pPr>
        <w:pStyle w:val="ad"/>
      </w:pPr>
      <w:r w:rsidRPr="00506533">
        <w:t>Предположим,</w:t>
      </w:r>
      <w:r>
        <w:t xml:space="preserve"> что в течение года (365 </w:t>
      </w:r>
      <w:r w:rsidR="00584CA1">
        <w:t xml:space="preserve">дней) </w:t>
      </w:r>
      <w:r w:rsidR="00584CA1" w:rsidRPr="00506533">
        <w:t>было</w:t>
      </w:r>
      <w:r w:rsidRPr="00506533">
        <w:t xml:space="preserve"> следующее время, когда приложение было недоступно:</w:t>
      </w:r>
    </w:p>
    <w:p w:rsidR="00506533" w:rsidRDefault="00506533" w:rsidP="00584CA1">
      <w:pPr>
        <w:pStyle w:val="ad"/>
        <w:numPr>
          <w:ilvl w:val="0"/>
          <w:numId w:val="44"/>
        </w:numPr>
        <w:ind w:left="1276" w:hanging="425"/>
      </w:pPr>
      <w:r w:rsidRPr="00506533">
        <w:t xml:space="preserve">Плановое обслуживание: плановое обслуживание </w:t>
      </w:r>
      <w:r>
        <w:t>сервера</w:t>
      </w:r>
      <w:r w:rsidRPr="00506533">
        <w:t xml:space="preserve">, которое требовало его выключения на </w:t>
      </w:r>
      <w:r>
        <w:t>2</w:t>
      </w:r>
      <w:r w:rsidRPr="00506533">
        <w:t xml:space="preserve"> час</w:t>
      </w:r>
      <w:r>
        <w:t>а</w:t>
      </w:r>
      <w:r w:rsidRPr="00506533">
        <w:t xml:space="preserve"> кажды</w:t>
      </w:r>
      <w:r>
        <w:t>й месяц. За год это составляет 2 часа</w:t>
      </w:r>
      <w:r w:rsidRPr="00506533">
        <w:t xml:space="preserve"> * 12 месяцев = </w:t>
      </w:r>
      <w:r>
        <w:t>24</w:t>
      </w:r>
      <w:r w:rsidRPr="00506533">
        <w:t xml:space="preserve"> часа.</w:t>
      </w:r>
    </w:p>
    <w:p w:rsidR="00506533" w:rsidRDefault="00506533" w:rsidP="00584CA1">
      <w:pPr>
        <w:pStyle w:val="ad"/>
        <w:numPr>
          <w:ilvl w:val="0"/>
          <w:numId w:val="44"/>
        </w:numPr>
        <w:ind w:left="1276" w:hanging="425"/>
      </w:pPr>
      <w:r w:rsidRPr="00506533">
        <w:t>Аппаратные сбои: Из-за проблем с ап</w:t>
      </w:r>
      <w:r>
        <w:t>паратным обеспечением сервера</w:t>
      </w:r>
      <w:r w:rsidRPr="00506533">
        <w:t xml:space="preserve"> были сбои, которые занимали </w:t>
      </w:r>
      <w:r>
        <w:t>1</w:t>
      </w:r>
      <w:r w:rsidRPr="00506533">
        <w:t xml:space="preserve"> час в месяц. За год это составляет </w:t>
      </w:r>
      <w:r>
        <w:t>1</w:t>
      </w:r>
      <w:r w:rsidRPr="00506533">
        <w:t xml:space="preserve"> час</w:t>
      </w:r>
      <w:r>
        <w:t>а</w:t>
      </w:r>
      <w:r w:rsidRPr="00506533">
        <w:t xml:space="preserve"> * 12 месяцев = </w:t>
      </w:r>
      <w:r>
        <w:t>12</w:t>
      </w:r>
      <w:r w:rsidRPr="00506533">
        <w:t xml:space="preserve"> часа.</w:t>
      </w:r>
    </w:p>
    <w:p w:rsidR="00506533" w:rsidRDefault="00506533" w:rsidP="00506533">
      <w:pPr>
        <w:pStyle w:val="ad"/>
      </w:pPr>
      <w:r>
        <w:t>Итак, общее время, когда ваше приложение было недоступно, составляет:</w:t>
      </w:r>
    </w:p>
    <w:p w:rsidR="00506533" w:rsidRDefault="00506533" w:rsidP="00506533">
      <w:pPr>
        <w:pStyle w:val="ad"/>
        <w:ind w:firstLine="0"/>
      </w:pPr>
      <w:r>
        <w:t>24 часа + 12 часов = 36 часов.</w:t>
      </w:r>
    </w:p>
    <w:p w:rsidR="00506533" w:rsidRDefault="00506533" w:rsidP="00506533">
      <w:pPr>
        <w:pStyle w:val="ad"/>
      </w:pPr>
      <w:r>
        <w:t xml:space="preserve">Теперь мы можем рассчитать </w:t>
      </w:r>
      <w:proofErr w:type="spellStart"/>
      <w:r>
        <w:t>uptime</w:t>
      </w:r>
      <w:proofErr w:type="spellEnd"/>
      <w:r>
        <w:t xml:space="preserve">, используя формулу: </w:t>
      </w:r>
      <w:r>
        <w:br/>
      </w:r>
      <w:proofErr w:type="spellStart"/>
      <w:r>
        <w:t>Uptime</w:t>
      </w:r>
      <w:proofErr w:type="spellEnd"/>
      <w:r>
        <w:t xml:space="preserve"> (%) = (Время работы приложения / Общее доступное время) * 100</w:t>
      </w:r>
    </w:p>
    <w:p w:rsidR="00506533" w:rsidRDefault="00506533" w:rsidP="00506533">
      <w:pPr>
        <w:pStyle w:val="ad"/>
        <w:ind w:firstLine="0"/>
      </w:pPr>
      <w:proofErr w:type="spellStart"/>
      <w:r>
        <w:t>Uptime</w:t>
      </w:r>
      <w:proofErr w:type="spellEnd"/>
      <w:r>
        <w:t xml:space="preserve"> (%) = (8724 / 8760) * 100 = 99,6 %</w:t>
      </w:r>
    </w:p>
    <w:p w:rsidR="00506533" w:rsidRDefault="00506533" w:rsidP="00506533">
      <w:pPr>
        <w:pStyle w:val="ad"/>
      </w:pPr>
      <w:r w:rsidRPr="00506533">
        <w:t xml:space="preserve">99,6% </w:t>
      </w:r>
      <w:proofErr w:type="spellStart"/>
      <w:r w:rsidRPr="00506533">
        <w:t>uptime</w:t>
      </w:r>
      <w:proofErr w:type="spellEnd"/>
      <w:r w:rsidRPr="00506533">
        <w:t xml:space="preserve"> является довольно хорошим показателем и в большинстве случаев считается приемлемым. Это означает, что система может быть недоступна до 14,9 часов в году или примерно 1 час 15 минут в месяц. Для </w:t>
      </w:r>
      <w:r w:rsidR="00584CA1">
        <w:t>данной информационной системы</w:t>
      </w:r>
      <w:r w:rsidRPr="00506533">
        <w:t xml:space="preserve"> такой уровень доступности </w:t>
      </w:r>
      <w:r w:rsidR="00584CA1">
        <w:t>является</w:t>
      </w:r>
      <w:r w:rsidRPr="00506533">
        <w:t xml:space="preserve"> достаточным.</w:t>
      </w:r>
    </w:p>
    <w:p w:rsidR="00506533" w:rsidRDefault="00506533" w:rsidP="00506533">
      <w:pPr>
        <w:pStyle w:val="ad"/>
      </w:pPr>
      <w:r w:rsidRPr="00506533">
        <w:lastRenderedPageBreak/>
        <w:t>Для достижения более высокого уровня отказоустойчивости сле</w:t>
      </w:r>
      <w:r>
        <w:t>дует применять различные методы, такие как</w:t>
      </w:r>
      <w:r w:rsidRPr="00506533">
        <w:t xml:space="preserve"> резервные компоненты или системы,</w:t>
      </w:r>
      <w:r>
        <w:t xml:space="preserve"> р</w:t>
      </w:r>
      <w:r w:rsidRPr="00506533">
        <w:t>аспредел</w:t>
      </w:r>
      <w:r>
        <w:t>ение</w:t>
      </w:r>
      <w:r w:rsidRPr="00506533">
        <w:t xml:space="preserve"> нагрузк</w:t>
      </w:r>
      <w:r>
        <w:t>и</w:t>
      </w:r>
      <w:r w:rsidRPr="00506533">
        <w:t xml:space="preserve"> между несколькими серверами или узлами, </w:t>
      </w:r>
      <w:r>
        <w:t>с</w:t>
      </w:r>
      <w:r w:rsidRPr="00506533">
        <w:t>озда</w:t>
      </w:r>
      <w:r>
        <w:t>ние</w:t>
      </w:r>
      <w:r w:rsidRPr="00506533">
        <w:t xml:space="preserve"> реплики данных </w:t>
      </w:r>
      <w:r>
        <w:t>на различных узлах или серверах,</w:t>
      </w:r>
      <w:r w:rsidRPr="00506533">
        <w:t xml:space="preserve"> </w:t>
      </w:r>
      <w:proofErr w:type="spellStart"/>
      <w:r>
        <w:t>р</w:t>
      </w:r>
      <w:r w:rsidRPr="00506533">
        <w:t>егулярн</w:t>
      </w:r>
      <w:r>
        <w:t>е</w:t>
      </w:r>
      <w:proofErr w:type="spellEnd"/>
      <w:r w:rsidRPr="00506533">
        <w:t xml:space="preserve"> созда</w:t>
      </w:r>
      <w:r>
        <w:t>ние</w:t>
      </w:r>
      <w:r w:rsidRPr="00506533">
        <w:t xml:space="preserve"> резервны</w:t>
      </w:r>
      <w:r>
        <w:t>х</w:t>
      </w:r>
      <w:r w:rsidRPr="00506533">
        <w:t xml:space="preserve"> копи</w:t>
      </w:r>
      <w:r>
        <w:t>й данных и</w:t>
      </w:r>
      <w:r w:rsidR="00584CA1">
        <w:t xml:space="preserve"> их восстановление и т.д.</w:t>
      </w:r>
    </w:p>
    <w:p w:rsidR="00584CA1" w:rsidRPr="00747868" w:rsidRDefault="00584CA1" w:rsidP="00584CA1">
      <w:pPr>
        <w:pStyle w:val="a"/>
        <w:numPr>
          <w:ilvl w:val="1"/>
          <w:numId w:val="18"/>
        </w:numPr>
      </w:pPr>
      <w:bookmarkStart w:id="27" w:name="_Toc134744548"/>
      <w:r>
        <w:t>Анализ внедрения продукта и оценка результатов</w:t>
      </w:r>
      <w:bookmarkEnd w:id="27"/>
    </w:p>
    <w:p w:rsidR="0050720F" w:rsidRDefault="0050720F" w:rsidP="0050720F">
      <w:pPr>
        <w:pStyle w:val="ad"/>
      </w:pPr>
      <w:r>
        <w:t>Цели, поставленные перед разработкой данного приложения, были ясно определены и направлены на достижение определенных результатов. Основной целью было создание программного продукта, обладающего определенным функционалом, который будет полезен и эффективен для конечных пользователей.</w:t>
      </w:r>
    </w:p>
    <w:p w:rsidR="0050720F" w:rsidRDefault="0050720F" w:rsidP="0050720F">
      <w:pPr>
        <w:pStyle w:val="ad"/>
      </w:pPr>
      <w:r>
        <w:t>Для оценки результатов внедрения приложения была проведена детальная аналитика, включающая анализ основных характеристик и функциональности продукта. В результате этого анализа была составлена таблица, отражающая степень достижения поставленных целей.</w:t>
      </w:r>
    </w:p>
    <w:p w:rsidR="0050720F" w:rsidRPr="008107C6" w:rsidRDefault="0050720F" w:rsidP="0050720F">
      <w:pPr>
        <w:pStyle w:val="ad"/>
        <w:ind w:left="851" w:firstLine="0"/>
      </w:pPr>
      <w:r>
        <w:t xml:space="preserve">Таблица 2 – Функциональный </w:t>
      </w:r>
      <w:proofErr w:type="spellStart"/>
      <w:r>
        <w:t>бенчмаркинг</w:t>
      </w:r>
      <w:proofErr w:type="spellEnd"/>
    </w:p>
    <w:tbl>
      <w:tblPr>
        <w:tblStyle w:val="af7"/>
        <w:tblW w:w="9356" w:type="dxa"/>
        <w:tblInd w:w="-5" w:type="dxa"/>
        <w:tblLook w:val="04A0" w:firstRow="1" w:lastRow="0" w:firstColumn="1" w:lastColumn="0" w:noHBand="0" w:noVBand="1"/>
      </w:tblPr>
      <w:tblGrid>
        <w:gridCol w:w="2582"/>
        <w:gridCol w:w="1671"/>
        <w:gridCol w:w="974"/>
        <w:gridCol w:w="1262"/>
        <w:gridCol w:w="2867"/>
      </w:tblGrid>
      <w:tr w:rsidR="0050720F" w:rsidTr="00664FB4">
        <w:tc>
          <w:tcPr>
            <w:tcW w:w="2582" w:type="dxa"/>
          </w:tcPr>
          <w:p w:rsidR="0050720F" w:rsidRPr="00F62ED0" w:rsidRDefault="0050720F" w:rsidP="00664FB4">
            <w:pPr>
              <w:pStyle w:val="ad"/>
              <w:ind w:firstLine="0"/>
              <w:jc w:val="left"/>
              <w:rPr>
                <w:sz w:val="24"/>
              </w:rPr>
            </w:pPr>
          </w:p>
        </w:tc>
        <w:tc>
          <w:tcPr>
            <w:tcW w:w="1671" w:type="dxa"/>
          </w:tcPr>
          <w:p w:rsidR="0050720F" w:rsidRPr="00F62ED0" w:rsidRDefault="0050720F" w:rsidP="00664FB4">
            <w:pPr>
              <w:pStyle w:val="ad"/>
              <w:ind w:firstLine="0"/>
              <w:jc w:val="left"/>
              <w:rPr>
                <w:sz w:val="24"/>
                <w:lang w:val="en-US"/>
              </w:rPr>
            </w:pPr>
            <w:r>
              <w:rPr>
                <w:sz w:val="24"/>
                <w:lang w:val="en-US"/>
              </w:rPr>
              <w:t>M</w:t>
            </w:r>
            <w:r w:rsidRPr="00F62ED0">
              <w:rPr>
                <w:sz w:val="24"/>
                <w:lang w:val="en-US"/>
              </w:rPr>
              <w:t>ycollection</w:t>
            </w:r>
          </w:p>
        </w:tc>
        <w:tc>
          <w:tcPr>
            <w:tcW w:w="974" w:type="dxa"/>
          </w:tcPr>
          <w:p w:rsidR="0050720F" w:rsidRPr="00F62ED0" w:rsidRDefault="0050720F" w:rsidP="00664FB4">
            <w:pPr>
              <w:pStyle w:val="ad"/>
              <w:ind w:firstLine="0"/>
              <w:jc w:val="left"/>
              <w:rPr>
                <w:sz w:val="24"/>
                <w:lang w:val="en-US"/>
              </w:rPr>
            </w:pPr>
            <w:proofErr w:type="spellStart"/>
            <w:r>
              <w:rPr>
                <w:sz w:val="24"/>
                <w:lang w:val="en-US"/>
              </w:rPr>
              <w:t>M</w:t>
            </w:r>
            <w:r w:rsidRPr="00F62ED0">
              <w:rPr>
                <w:sz w:val="24"/>
                <w:lang w:val="en-US"/>
              </w:rPr>
              <w:t>ycoll</w:t>
            </w:r>
            <w:proofErr w:type="spellEnd"/>
          </w:p>
        </w:tc>
        <w:tc>
          <w:tcPr>
            <w:tcW w:w="1262" w:type="dxa"/>
          </w:tcPr>
          <w:p w:rsidR="0050720F" w:rsidRPr="00F62ED0" w:rsidRDefault="0050720F" w:rsidP="00664FB4">
            <w:pPr>
              <w:pStyle w:val="ad"/>
              <w:ind w:firstLine="0"/>
              <w:jc w:val="left"/>
              <w:rPr>
                <w:sz w:val="24"/>
              </w:rPr>
            </w:pPr>
            <w:proofErr w:type="spellStart"/>
            <w:r>
              <w:rPr>
                <w:sz w:val="24"/>
                <w:lang w:val="en-US"/>
              </w:rPr>
              <w:t>Avito</w:t>
            </w:r>
            <w:proofErr w:type="spellEnd"/>
          </w:p>
        </w:tc>
        <w:tc>
          <w:tcPr>
            <w:tcW w:w="2867" w:type="dxa"/>
          </w:tcPr>
          <w:p w:rsidR="0050720F" w:rsidRPr="00F62ED0" w:rsidRDefault="0050720F" w:rsidP="00664FB4">
            <w:pPr>
              <w:pStyle w:val="ad"/>
              <w:ind w:firstLine="0"/>
              <w:jc w:val="left"/>
              <w:rPr>
                <w:sz w:val="24"/>
              </w:rPr>
            </w:pPr>
            <w:r>
              <w:rPr>
                <w:sz w:val="24"/>
              </w:rPr>
              <w:t>Разрабатываемый сайт</w:t>
            </w:r>
          </w:p>
        </w:tc>
      </w:tr>
      <w:tr w:rsidR="0050720F" w:rsidTr="00664FB4">
        <w:tc>
          <w:tcPr>
            <w:tcW w:w="2582" w:type="dxa"/>
          </w:tcPr>
          <w:p w:rsidR="0050720F" w:rsidRPr="00F62ED0" w:rsidRDefault="0050720F" w:rsidP="00664FB4">
            <w:pPr>
              <w:pStyle w:val="ad"/>
              <w:ind w:firstLine="0"/>
              <w:jc w:val="left"/>
              <w:rPr>
                <w:sz w:val="24"/>
              </w:rPr>
            </w:pPr>
            <w:r>
              <w:rPr>
                <w:sz w:val="24"/>
              </w:rPr>
              <w:t>1</w:t>
            </w:r>
          </w:p>
        </w:tc>
        <w:tc>
          <w:tcPr>
            <w:tcW w:w="1671" w:type="dxa"/>
          </w:tcPr>
          <w:p w:rsidR="0050720F" w:rsidRPr="0050720F" w:rsidRDefault="0050720F" w:rsidP="00664FB4">
            <w:pPr>
              <w:pStyle w:val="ad"/>
              <w:ind w:firstLine="0"/>
              <w:jc w:val="left"/>
              <w:rPr>
                <w:sz w:val="24"/>
              </w:rPr>
            </w:pPr>
            <w:r>
              <w:rPr>
                <w:sz w:val="24"/>
              </w:rPr>
              <w:t>2</w:t>
            </w:r>
          </w:p>
        </w:tc>
        <w:tc>
          <w:tcPr>
            <w:tcW w:w="974" w:type="dxa"/>
          </w:tcPr>
          <w:p w:rsidR="0050720F" w:rsidRPr="0050720F" w:rsidRDefault="0050720F" w:rsidP="00664FB4">
            <w:pPr>
              <w:pStyle w:val="ad"/>
              <w:ind w:firstLine="0"/>
              <w:jc w:val="left"/>
              <w:rPr>
                <w:sz w:val="24"/>
              </w:rPr>
            </w:pPr>
            <w:r>
              <w:rPr>
                <w:sz w:val="24"/>
              </w:rPr>
              <w:t>3</w:t>
            </w:r>
          </w:p>
        </w:tc>
        <w:tc>
          <w:tcPr>
            <w:tcW w:w="1262" w:type="dxa"/>
          </w:tcPr>
          <w:p w:rsidR="0050720F" w:rsidRPr="0050720F" w:rsidRDefault="0050720F" w:rsidP="00664FB4">
            <w:pPr>
              <w:pStyle w:val="ad"/>
              <w:ind w:firstLine="0"/>
              <w:jc w:val="left"/>
              <w:rPr>
                <w:sz w:val="24"/>
              </w:rPr>
            </w:pPr>
            <w:r>
              <w:rPr>
                <w:sz w:val="24"/>
              </w:rPr>
              <w:t>4</w:t>
            </w:r>
          </w:p>
        </w:tc>
        <w:tc>
          <w:tcPr>
            <w:tcW w:w="2867" w:type="dxa"/>
          </w:tcPr>
          <w:p w:rsidR="0050720F" w:rsidRDefault="0050720F" w:rsidP="00664FB4">
            <w:pPr>
              <w:pStyle w:val="ad"/>
              <w:ind w:firstLine="0"/>
              <w:jc w:val="left"/>
              <w:rPr>
                <w:sz w:val="24"/>
              </w:rPr>
            </w:pPr>
            <w:r>
              <w:rPr>
                <w:sz w:val="24"/>
              </w:rPr>
              <w:t>5</w:t>
            </w:r>
          </w:p>
        </w:tc>
      </w:tr>
      <w:tr w:rsidR="0050720F" w:rsidTr="00664FB4">
        <w:tc>
          <w:tcPr>
            <w:tcW w:w="2582" w:type="dxa"/>
          </w:tcPr>
          <w:p w:rsidR="0050720F" w:rsidRPr="00F62ED0" w:rsidRDefault="0050720F" w:rsidP="00664FB4">
            <w:pPr>
              <w:pStyle w:val="ad"/>
              <w:ind w:firstLine="0"/>
              <w:jc w:val="left"/>
              <w:rPr>
                <w:sz w:val="24"/>
              </w:rPr>
            </w:pPr>
            <w:r>
              <w:rPr>
                <w:sz w:val="24"/>
              </w:rPr>
              <w:t>Создание коллекции</w:t>
            </w:r>
          </w:p>
        </w:tc>
        <w:tc>
          <w:tcPr>
            <w:tcW w:w="1671" w:type="dxa"/>
          </w:tcPr>
          <w:p w:rsidR="0050720F" w:rsidRPr="00F62ED0" w:rsidRDefault="0050720F" w:rsidP="00664FB4">
            <w:pPr>
              <w:pStyle w:val="ad"/>
              <w:ind w:firstLine="0"/>
              <w:jc w:val="left"/>
              <w:rPr>
                <w:sz w:val="24"/>
              </w:rPr>
            </w:pPr>
            <w:r>
              <w:rPr>
                <w:sz w:val="24"/>
              </w:rPr>
              <w:t>Есть</w:t>
            </w:r>
          </w:p>
        </w:tc>
        <w:tc>
          <w:tcPr>
            <w:tcW w:w="974" w:type="dxa"/>
          </w:tcPr>
          <w:p w:rsidR="0050720F" w:rsidRPr="00F62ED0" w:rsidRDefault="0050720F" w:rsidP="00664FB4">
            <w:pPr>
              <w:pStyle w:val="ad"/>
              <w:ind w:firstLine="0"/>
              <w:jc w:val="left"/>
              <w:rPr>
                <w:sz w:val="24"/>
              </w:rPr>
            </w:pPr>
            <w:r>
              <w:rPr>
                <w:sz w:val="24"/>
              </w:rPr>
              <w:t>Есть</w:t>
            </w:r>
          </w:p>
        </w:tc>
        <w:tc>
          <w:tcPr>
            <w:tcW w:w="1262" w:type="dxa"/>
          </w:tcPr>
          <w:p w:rsidR="0050720F" w:rsidRPr="00F62ED0" w:rsidRDefault="0050720F" w:rsidP="00664FB4">
            <w:pPr>
              <w:pStyle w:val="ad"/>
              <w:ind w:firstLine="0"/>
              <w:jc w:val="left"/>
              <w:rPr>
                <w:sz w:val="24"/>
              </w:rPr>
            </w:pPr>
            <w:r>
              <w:rPr>
                <w:sz w:val="24"/>
              </w:rPr>
              <w:t>Нет</w:t>
            </w:r>
          </w:p>
        </w:tc>
        <w:tc>
          <w:tcPr>
            <w:tcW w:w="2867" w:type="dxa"/>
          </w:tcPr>
          <w:p w:rsidR="0050720F" w:rsidRPr="00F62ED0" w:rsidRDefault="0050720F" w:rsidP="00664FB4">
            <w:pPr>
              <w:pStyle w:val="ad"/>
              <w:ind w:firstLine="0"/>
              <w:jc w:val="left"/>
              <w:rPr>
                <w:sz w:val="24"/>
              </w:rPr>
            </w:pPr>
            <w:r>
              <w:rPr>
                <w:sz w:val="24"/>
              </w:rPr>
              <w:t>Есть</w:t>
            </w:r>
          </w:p>
        </w:tc>
      </w:tr>
      <w:tr w:rsidR="0050720F" w:rsidTr="00664FB4">
        <w:tc>
          <w:tcPr>
            <w:tcW w:w="2582" w:type="dxa"/>
          </w:tcPr>
          <w:p w:rsidR="0050720F" w:rsidRPr="00F62ED0" w:rsidRDefault="0050720F" w:rsidP="00664FB4">
            <w:pPr>
              <w:pStyle w:val="ad"/>
              <w:ind w:firstLine="0"/>
              <w:jc w:val="left"/>
              <w:rPr>
                <w:sz w:val="24"/>
                <w:lang w:val="en-US"/>
              </w:rPr>
            </w:pPr>
            <w:r>
              <w:rPr>
                <w:sz w:val="24"/>
              </w:rPr>
              <w:t xml:space="preserve">Добавление предмета </w:t>
            </w:r>
          </w:p>
        </w:tc>
        <w:tc>
          <w:tcPr>
            <w:tcW w:w="1671" w:type="dxa"/>
          </w:tcPr>
          <w:p w:rsidR="0050720F" w:rsidRPr="00F62ED0" w:rsidRDefault="0050720F" w:rsidP="00664FB4">
            <w:pPr>
              <w:pStyle w:val="ad"/>
              <w:ind w:firstLine="0"/>
              <w:jc w:val="left"/>
              <w:rPr>
                <w:sz w:val="24"/>
              </w:rPr>
            </w:pPr>
            <w:r>
              <w:rPr>
                <w:sz w:val="24"/>
              </w:rPr>
              <w:t>Есть</w:t>
            </w:r>
          </w:p>
        </w:tc>
        <w:tc>
          <w:tcPr>
            <w:tcW w:w="974" w:type="dxa"/>
          </w:tcPr>
          <w:p w:rsidR="0050720F" w:rsidRPr="00F62ED0" w:rsidRDefault="0050720F" w:rsidP="00664FB4">
            <w:pPr>
              <w:pStyle w:val="ad"/>
              <w:ind w:firstLine="0"/>
              <w:jc w:val="left"/>
              <w:rPr>
                <w:sz w:val="24"/>
              </w:rPr>
            </w:pPr>
            <w:r>
              <w:rPr>
                <w:sz w:val="24"/>
              </w:rPr>
              <w:t>Есть</w:t>
            </w:r>
          </w:p>
        </w:tc>
        <w:tc>
          <w:tcPr>
            <w:tcW w:w="1262" w:type="dxa"/>
          </w:tcPr>
          <w:p w:rsidR="0050720F" w:rsidRPr="00F62ED0" w:rsidRDefault="0050720F" w:rsidP="00664FB4">
            <w:pPr>
              <w:pStyle w:val="ad"/>
              <w:ind w:firstLine="0"/>
              <w:jc w:val="left"/>
              <w:rPr>
                <w:sz w:val="24"/>
              </w:rPr>
            </w:pPr>
            <w:r>
              <w:rPr>
                <w:sz w:val="24"/>
              </w:rPr>
              <w:t>Есть</w:t>
            </w:r>
          </w:p>
        </w:tc>
        <w:tc>
          <w:tcPr>
            <w:tcW w:w="2867" w:type="dxa"/>
          </w:tcPr>
          <w:p w:rsidR="0050720F" w:rsidRPr="00F62ED0" w:rsidRDefault="0050720F" w:rsidP="00664FB4">
            <w:pPr>
              <w:pStyle w:val="ad"/>
              <w:ind w:firstLine="0"/>
              <w:jc w:val="left"/>
              <w:rPr>
                <w:sz w:val="24"/>
              </w:rPr>
            </w:pPr>
            <w:r>
              <w:rPr>
                <w:sz w:val="24"/>
              </w:rPr>
              <w:t>Есть</w:t>
            </w:r>
          </w:p>
        </w:tc>
      </w:tr>
      <w:tr w:rsidR="0050720F" w:rsidTr="00664FB4">
        <w:tc>
          <w:tcPr>
            <w:tcW w:w="2582" w:type="dxa"/>
          </w:tcPr>
          <w:p w:rsidR="0050720F" w:rsidRPr="00F62ED0" w:rsidRDefault="0050720F" w:rsidP="00664FB4">
            <w:pPr>
              <w:pStyle w:val="ad"/>
              <w:ind w:firstLine="0"/>
              <w:jc w:val="left"/>
              <w:rPr>
                <w:sz w:val="24"/>
              </w:rPr>
            </w:pPr>
            <w:r>
              <w:rPr>
                <w:sz w:val="24"/>
              </w:rPr>
              <w:t>Разделение предметов по категориям</w:t>
            </w:r>
          </w:p>
        </w:tc>
        <w:tc>
          <w:tcPr>
            <w:tcW w:w="1671" w:type="dxa"/>
          </w:tcPr>
          <w:p w:rsidR="0050720F" w:rsidRPr="00F62ED0" w:rsidRDefault="0050720F" w:rsidP="00664FB4">
            <w:pPr>
              <w:pStyle w:val="ad"/>
              <w:ind w:firstLine="0"/>
              <w:jc w:val="left"/>
              <w:rPr>
                <w:sz w:val="24"/>
              </w:rPr>
            </w:pPr>
            <w:r>
              <w:rPr>
                <w:sz w:val="24"/>
              </w:rPr>
              <w:t>Есть</w:t>
            </w:r>
          </w:p>
        </w:tc>
        <w:tc>
          <w:tcPr>
            <w:tcW w:w="974" w:type="dxa"/>
          </w:tcPr>
          <w:p w:rsidR="0050720F" w:rsidRPr="00F62ED0" w:rsidRDefault="0050720F" w:rsidP="00664FB4">
            <w:pPr>
              <w:pStyle w:val="ad"/>
              <w:ind w:firstLine="0"/>
              <w:jc w:val="left"/>
              <w:rPr>
                <w:sz w:val="24"/>
              </w:rPr>
            </w:pPr>
            <w:r>
              <w:rPr>
                <w:sz w:val="24"/>
              </w:rPr>
              <w:t>Есть</w:t>
            </w:r>
          </w:p>
        </w:tc>
        <w:tc>
          <w:tcPr>
            <w:tcW w:w="1262" w:type="dxa"/>
          </w:tcPr>
          <w:p w:rsidR="0050720F" w:rsidRPr="00F62ED0" w:rsidRDefault="0050720F" w:rsidP="00664FB4">
            <w:pPr>
              <w:pStyle w:val="ad"/>
              <w:ind w:firstLine="0"/>
              <w:jc w:val="left"/>
              <w:rPr>
                <w:sz w:val="24"/>
              </w:rPr>
            </w:pPr>
            <w:r>
              <w:rPr>
                <w:sz w:val="24"/>
              </w:rPr>
              <w:t>Есть</w:t>
            </w:r>
          </w:p>
        </w:tc>
        <w:tc>
          <w:tcPr>
            <w:tcW w:w="2867" w:type="dxa"/>
          </w:tcPr>
          <w:p w:rsidR="0050720F" w:rsidRPr="00F62ED0" w:rsidRDefault="0050720F" w:rsidP="00664FB4">
            <w:pPr>
              <w:pStyle w:val="ad"/>
              <w:ind w:firstLine="0"/>
              <w:jc w:val="left"/>
              <w:rPr>
                <w:sz w:val="24"/>
              </w:rPr>
            </w:pPr>
            <w:r>
              <w:rPr>
                <w:sz w:val="24"/>
              </w:rPr>
              <w:t>Есть</w:t>
            </w:r>
          </w:p>
        </w:tc>
      </w:tr>
      <w:tr w:rsidR="0050720F" w:rsidTr="00664FB4">
        <w:tc>
          <w:tcPr>
            <w:tcW w:w="2582" w:type="dxa"/>
          </w:tcPr>
          <w:p w:rsidR="0050720F" w:rsidRPr="00F62ED0" w:rsidRDefault="0050720F" w:rsidP="00664FB4">
            <w:pPr>
              <w:pStyle w:val="ad"/>
              <w:ind w:firstLine="0"/>
              <w:jc w:val="left"/>
              <w:rPr>
                <w:sz w:val="24"/>
              </w:rPr>
            </w:pPr>
            <w:r>
              <w:rPr>
                <w:sz w:val="24"/>
              </w:rPr>
              <w:t>Поиск предметов по сайту</w:t>
            </w:r>
          </w:p>
        </w:tc>
        <w:tc>
          <w:tcPr>
            <w:tcW w:w="1671" w:type="dxa"/>
          </w:tcPr>
          <w:p w:rsidR="0050720F" w:rsidRPr="00F62ED0" w:rsidRDefault="0050720F" w:rsidP="00664FB4">
            <w:pPr>
              <w:pStyle w:val="ad"/>
              <w:ind w:firstLine="0"/>
              <w:jc w:val="left"/>
              <w:rPr>
                <w:sz w:val="24"/>
              </w:rPr>
            </w:pPr>
            <w:r>
              <w:rPr>
                <w:sz w:val="24"/>
              </w:rPr>
              <w:t>Нет</w:t>
            </w:r>
          </w:p>
        </w:tc>
        <w:tc>
          <w:tcPr>
            <w:tcW w:w="974" w:type="dxa"/>
          </w:tcPr>
          <w:p w:rsidR="0050720F" w:rsidRPr="00F62ED0" w:rsidRDefault="0050720F" w:rsidP="00664FB4">
            <w:pPr>
              <w:pStyle w:val="ad"/>
              <w:ind w:firstLine="0"/>
              <w:jc w:val="left"/>
              <w:rPr>
                <w:sz w:val="24"/>
              </w:rPr>
            </w:pPr>
            <w:r>
              <w:rPr>
                <w:sz w:val="24"/>
              </w:rPr>
              <w:t>Есть</w:t>
            </w:r>
          </w:p>
        </w:tc>
        <w:tc>
          <w:tcPr>
            <w:tcW w:w="1262" w:type="dxa"/>
          </w:tcPr>
          <w:p w:rsidR="0050720F" w:rsidRPr="00F62ED0" w:rsidRDefault="0050720F" w:rsidP="00664FB4">
            <w:pPr>
              <w:pStyle w:val="ad"/>
              <w:ind w:firstLine="0"/>
              <w:jc w:val="left"/>
              <w:rPr>
                <w:sz w:val="24"/>
              </w:rPr>
            </w:pPr>
            <w:r>
              <w:rPr>
                <w:sz w:val="24"/>
              </w:rPr>
              <w:t>Есть</w:t>
            </w:r>
          </w:p>
        </w:tc>
        <w:tc>
          <w:tcPr>
            <w:tcW w:w="2867" w:type="dxa"/>
          </w:tcPr>
          <w:p w:rsidR="0050720F" w:rsidRPr="00F62ED0" w:rsidRDefault="0050720F" w:rsidP="00664FB4">
            <w:pPr>
              <w:pStyle w:val="ad"/>
              <w:ind w:firstLine="0"/>
              <w:jc w:val="left"/>
              <w:rPr>
                <w:sz w:val="24"/>
              </w:rPr>
            </w:pPr>
            <w:r>
              <w:rPr>
                <w:sz w:val="24"/>
              </w:rPr>
              <w:t>Есть</w:t>
            </w:r>
          </w:p>
        </w:tc>
      </w:tr>
      <w:tr w:rsidR="0050720F" w:rsidTr="00664FB4">
        <w:tc>
          <w:tcPr>
            <w:tcW w:w="2582" w:type="dxa"/>
          </w:tcPr>
          <w:p w:rsidR="0050720F" w:rsidRPr="00F62ED0" w:rsidRDefault="0050720F" w:rsidP="00664FB4">
            <w:pPr>
              <w:pStyle w:val="ad"/>
              <w:ind w:firstLine="0"/>
              <w:jc w:val="left"/>
              <w:rPr>
                <w:sz w:val="24"/>
              </w:rPr>
            </w:pPr>
            <w:r>
              <w:rPr>
                <w:sz w:val="24"/>
              </w:rPr>
              <w:t>Разграничение доступа к предметам и коллекциям</w:t>
            </w:r>
          </w:p>
        </w:tc>
        <w:tc>
          <w:tcPr>
            <w:tcW w:w="1671" w:type="dxa"/>
          </w:tcPr>
          <w:p w:rsidR="0050720F" w:rsidRPr="00F62ED0" w:rsidRDefault="0050720F" w:rsidP="00664FB4">
            <w:pPr>
              <w:pStyle w:val="ad"/>
              <w:ind w:firstLine="0"/>
              <w:jc w:val="left"/>
              <w:rPr>
                <w:sz w:val="24"/>
              </w:rPr>
            </w:pPr>
            <w:r>
              <w:rPr>
                <w:sz w:val="24"/>
              </w:rPr>
              <w:t>Нет</w:t>
            </w:r>
          </w:p>
        </w:tc>
        <w:tc>
          <w:tcPr>
            <w:tcW w:w="974" w:type="dxa"/>
          </w:tcPr>
          <w:p w:rsidR="0050720F" w:rsidRPr="00F62ED0" w:rsidRDefault="0050720F" w:rsidP="00664FB4">
            <w:pPr>
              <w:pStyle w:val="ad"/>
              <w:ind w:firstLine="0"/>
              <w:jc w:val="left"/>
              <w:rPr>
                <w:sz w:val="24"/>
              </w:rPr>
            </w:pPr>
            <w:r>
              <w:rPr>
                <w:sz w:val="24"/>
              </w:rPr>
              <w:t>Нет</w:t>
            </w:r>
          </w:p>
        </w:tc>
        <w:tc>
          <w:tcPr>
            <w:tcW w:w="1262" w:type="dxa"/>
          </w:tcPr>
          <w:p w:rsidR="0050720F" w:rsidRPr="00F62ED0" w:rsidRDefault="0050720F" w:rsidP="00664FB4">
            <w:pPr>
              <w:pStyle w:val="ad"/>
              <w:ind w:firstLine="0"/>
              <w:jc w:val="left"/>
              <w:rPr>
                <w:sz w:val="24"/>
              </w:rPr>
            </w:pPr>
            <w:r>
              <w:rPr>
                <w:sz w:val="24"/>
              </w:rPr>
              <w:t>Нет</w:t>
            </w:r>
          </w:p>
        </w:tc>
        <w:tc>
          <w:tcPr>
            <w:tcW w:w="2867" w:type="dxa"/>
          </w:tcPr>
          <w:p w:rsidR="0050720F" w:rsidRPr="00F62ED0" w:rsidRDefault="0050720F" w:rsidP="00664FB4">
            <w:pPr>
              <w:pStyle w:val="ad"/>
              <w:ind w:firstLine="0"/>
              <w:jc w:val="left"/>
              <w:rPr>
                <w:sz w:val="24"/>
              </w:rPr>
            </w:pPr>
            <w:r>
              <w:rPr>
                <w:sz w:val="24"/>
              </w:rPr>
              <w:t>Есть</w:t>
            </w:r>
          </w:p>
        </w:tc>
      </w:tr>
      <w:tr w:rsidR="0050720F" w:rsidTr="00664FB4">
        <w:tc>
          <w:tcPr>
            <w:tcW w:w="2582" w:type="dxa"/>
          </w:tcPr>
          <w:p w:rsidR="0050720F" w:rsidRPr="00F62ED0" w:rsidRDefault="0050720F" w:rsidP="00664FB4">
            <w:pPr>
              <w:pStyle w:val="ad"/>
              <w:ind w:firstLine="0"/>
              <w:jc w:val="left"/>
              <w:rPr>
                <w:sz w:val="24"/>
              </w:rPr>
            </w:pPr>
            <w:r>
              <w:rPr>
                <w:sz w:val="24"/>
              </w:rPr>
              <w:t>Отправление обмена</w:t>
            </w:r>
          </w:p>
        </w:tc>
        <w:tc>
          <w:tcPr>
            <w:tcW w:w="1671" w:type="dxa"/>
          </w:tcPr>
          <w:p w:rsidR="0050720F" w:rsidRPr="00F62ED0" w:rsidRDefault="0050720F" w:rsidP="00664FB4">
            <w:pPr>
              <w:pStyle w:val="ad"/>
              <w:ind w:firstLine="0"/>
              <w:jc w:val="left"/>
              <w:rPr>
                <w:sz w:val="24"/>
              </w:rPr>
            </w:pPr>
            <w:r>
              <w:rPr>
                <w:sz w:val="24"/>
              </w:rPr>
              <w:t>Нет</w:t>
            </w:r>
          </w:p>
        </w:tc>
        <w:tc>
          <w:tcPr>
            <w:tcW w:w="974" w:type="dxa"/>
          </w:tcPr>
          <w:p w:rsidR="0050720F" w:rsidRPr="00F62ED0" w:rsidRDefault="0050720F" w:rsidP="00664FB4">
            <w:pPr>
              <w:pStyle w:val="ad"/>
              <w:ind w:firstLine="0"/>
              <w:jc w:val="left"/>
              <w:rPr>
                <w:sz w:val="24"/>
              </w:rPr>
            </w:pPr>
            <w:r>
              <w:rPr>
                <w:sz w:val="24"/>
              </w:rPr>
              <w:t>Нет</w:t>
            </w:r>
          </w:p>
        </w:tc>
        <w:tc>
          <w:tcPr>
            <w:tcW w:w="1262" w:type="dxa"/>
          </w:tcPr>
          <w:p w:rsidR="0050720F" w:rsidRPr="00F62ED0" w:rsidRDefault="0050720F" w:rsidP="00664FB4">
            <w:pPr>
              <w:pStyle w:val="ad"/>
              <w:ind w:firstLine="0"/>
              <w:jc w:val="left"/>
              <w:rPr>
                <w:sz w:val="24"/>
              </w:rPr>
            </w:pPr>
            <w:r>
              <w:rPr>
                <w:sz w:val="24"/>
              </w:rPr>
              <w:t>Нет</w:t>
            </w:r>
          </w:p>
        </w:tc>
        <w:tc>
          <w:tcPr>
            <w:tcW w:w="2867" w:type="dxa"/>
          </w:tcPr>
          <w:p w:rsidR="0050720F" w:rsidRPr="00F62ED0" w:rsidRDefault="0050720F" w:rsidP="00664FB4">
            <w:pPr>
              <w:pStyle w:val="ad"/>
              <w:ind w:firstLine="0"/>
              <w:jc w:val="left"/>
              <w:rPr>
                <w:sz w:val="24"/>
              </w:rPr>
            </w:pPr>
            <w:r>
              <w:rPr>
                <w:sz w:val="24"/>
              </w:rPr>
              <w:t>Есть</w:t>
            </w:r>
          </w:p>
        </w:tc>
      </w:tr>
      <w:tr w:rsidR="0050720F" w:rsidTr="00664FB4">
        <w:tc>
          <w:tcPr>
            <w:tcW w:w="2582" w:type="dxa"/>
          </w:tcPr>
          <w:p w:rsidR="0050720F" w:rsidRPr="00F62ED0" w:rsidRDefault="0050720F" w:rsidP="00664FB4">
            <w:pPr>
              <w:pStyle w:val="ad"/>
              <w:ind w:firstLine="0"/>
              <w:jc w:val="left"/>
              <w:rPr>
                <w:sz w:val="24"/>
              </w:rPr>
            </w:pPr>
            <w:r>
              <w:rPr>
                <w:sz w:val="24"/>
              </w:rPr>
              <w:t>Возможность указать номинальную цену предмета</w:t>
            </w:r>
          </w:p>
        </w:tc>
        <w:tc>
          <w:tcPr>
            <w:tcW w:w="1671" w:type="dxa"/>
          </w:tcPr>
          <w:p w:rsidR="0050720F" w:rsidRPr="00F62ED0" w:rsidRDefault="0050720F" w:rsidP="00664FB4">
            <w:pPr>
              <w:pStyle w:val="ad"/>
              <w:ind w:firstLine="0"/>
              <w:jc w:val="left"/>
              <w:rPr>
                <w:sz w:val="24"/>
              </w:rPr>
            </w:pPr>
            <w:r>
              <w:rPr>
                <w:sz w:val="24"/>
              </w:rPr>
              <w:t>Есть</w:t>
            </w:r>
          </w:p>
        </w:tc>
        <w:tc>
          <w:tcPr>
            <w:tcW w:w="974" w:type="dxa"/>
          </w:tcPr>
          <w:p w:rsidR="0050720F" w:rsidRPr="00F62ED0" w:rsidRDefault="0050720F" w:rsidP="00664FB4">
            <w:pPr>
              <w:pStyle w:val="ad"/>
              <w:ind w:firstLine="0"/>
              <w:jc w:val="left"/>
              <w:rPr>
                <w:sz w:val="24"/>
              </w:rPr>
            </w:pPr>
            <w:r>
              <w:rPr>
                <w:sz w:val="24"/>
              </w:rPr>
              <w:t>Нет</w:t>
            </w:r>
          </w:p>
        </w:tc>
        <w:tc>
          <w:tcPr>
            <w:tcW w:w="1262" w:type="dxa"/>
          </w:tcPr>
          <w:p w:rsidR="0050720F" w:rsidRPr="00F62ED0" w:rsidRDefault="0050720F" w:rsidP="00664FB4">
            <w:pPr>
              <w:pStyle w:val="ad"/>
              <w:ind w:firstLine="0"/>
              <w:jc w:val="left"/>
              <w:rPr>
                <w:sz w:val="24"/>
              </w:rPr>
            </w:pPr>
            <w:r>
              <w:rPr>
                <w:sz w:val="24"/>
              </w:rPr>
              <w:t>Есть</w:t>
            </w:r>
          </w:p>
        </w:tc>
        <w:tc>
          <w:tcPr>
            <w:tcW w:w="2867" w:type="dxa"/>
          </w:tcPr>
          <w:p w:rsidR="0050720F" w:rsidRPr="00F62ED0" w:rsidRDefault="0050720F" w:rsidP="00664FB4">
            <w:pPr>
              <w:pStyle w:val="ad"/>
              <w:ind w:firstLine="0"/>
              <w:jc w:val="left"/>
              <w:rPr>
                <w:sz w:val="24"/>
              </w:rPr>
            </w:pPr>
            <w:r>
              <w:rPr>
                <w:sz w:val="24"/>
              </w:rPr>
              <w:t>Есть</w:t>
            </w:r>
          </w:p>
        </w:tc>
      </w:tr>
    </w:tbl>
    <w:p w:rsidR="0050720F" w:rsidRDefault="0050720F" w:rsidP="0050720F">
      <w:pPr>
        <w:pStyle w:val="ad"/>
      </w:pPr>
      <w:r>
        <w:lastRenderedPageBreak/>
        <w:t>Из анализа следует, что разработанный программный продукт содержит в себе весь задуманный функционал. Каждая цель, поставленная перед проектом, была успешно достигнута, и продукт полностью соответствует требованиям, установленным в начальном этапе разработки.</w:t>
      </w:r>
    </w:p>
    <w:p w:rsidR="0050720F" w:rsidRDefault="0050720F" w:rsidP="0050720F">
      <w:pPr>
        <w:pStyle w:val="ad"/>
      </w:pPr>
      <w:r>
        <w:t>Благодаря функциональности и эффективности продукта, можно сделать вывод, что он является высокоэффективным решением для задач, которые предполагалось решать с его помощью. Внедрение приложения позволяет пользователю выполнять требуемые задачи более эффективно и быстро, что существенно повышает их производительность и удовлетворенность результатами.</w:t>
      </w:r>
    </w:p>
    <w:p w:rsidR="000B2B55" w:rsidRDefault="0050720F" w:rsidP="0050720F">
      <w:pPr>
        <w:pStyle w:val="ad"/>
      </w:pPr>
      <w:r>
        <w:t>В целом, результаты анализа подтверждают успешное внедрение приложения и его соответствие поставленным целям. Пользователи получают доступ к полному функционалу продукта, что позволяет им эффективно выполнять свои задачи и достигать поставленных целей.</w:t>
      </w:r>
    </w:p>
    <w:p w:rsidR="00745893" w:rsidRPr="00747868" w:rsidRDefault="00745893" w:rsidP="00745893">
      <w:pPr>
        <w:pStyle w:val="a"/>
        <w:numPr>
          <w:ilvl w:val="1"/>
          <w:numId w:val="18"/>
        </w:numPr>
      </w:pPr>
      <w:bookmarkStart w:id="28" w:name="_Toc134744549"/>
      <w:bookmarkStart w:id="29" w:name="_GoBack"/>
      <w:bookmarkEnd w:id="29"/>
      <w:r>
        <w:t>Планы развития</w:t>
      </w:r>
      <w:bookmarkEnd w:id="28"/>
    </w:p>
    <w:p w:rsidR="00745893" w:rsidRDefault="00745893" w:rsidP="00C80A9E">
      <w:pPr>
        <w:pStyle w:val="ad"/>
      </w:pPr>
      <w:r w:rsidRPr="00745893">
        <w:t xml:space="preserve">В текущей фазе разработки, программный продукт представляет себя в виде минимально жизнеспособного продукта (MVP), что означает, что у него есть потенциал для дальнейшего развития. Важной составляющей этого потенциала является </w:t>
      </w:r>
      <w:proofErr w:type="spellStart"/>
      <w:r w:rsidRPr="00745893">
        <w:t>микросервисная</w:t>
      </w:r>
      <w:proofErr w:type="spellEnd"/>
      <w:r w:rsidRPr="00745893">
        <w:t xml:space="preserve"> архитектура продукта. Такая архитектура обеспечивает гибкость при обновлении и улучшении веб-приложения, позволяя легко интегрировать новые </w:t>
      </w:r>
      <w:proofErr w:type="spellStart"/>
      <w:r w:rsidRPr="00745893">
        <w:t>микросервисы</w:t>
      </w:r>
      <w:proofErr w:type="spellEnd"/>
      <w:r w:rsidRPr="00745893">
        <w:t xml:space="preserve"> с дополнительной функциональностью или обновить уже существующие </w:t>
      </w:r>
      <w:proofErr w:type="spellStart"/>
      <w:r w:rsidRPr="00745893">
        <w:t>микросервисы</w:t>
      </w:r>
      <w:proofErr w:type="spellEnd"/>
      <w:r w:rsidRPr="00745893">
        <w:t xml:space="preserve"> без прерывания работы всего приложения.</w:t>
      </w:r>
    </w:p>
    <w:p w:rsidR="00745893" w:rsidRDefault="00745893" w:rsidP="00C80A9E">
      <w:pPr>
        <w:pStyle w:val="ad"/>
      </w:pPr>
      <w:r>
        <w:t>Среди планов для развития программного продукта можно выделить следующие:</w:t>
      </w:r>
    </w:p>
    <w:p w:rsidR="00745893" w:rsidRDefault="00745893" w:rsidP="00745893">
      <w:pPr>
        <w:pStyle w:val="ad"/>
        <w:numPr>
          <w:ilvl w:val="0"/>
          <w:numId w:val="42"/>
        </w:numPr>
        <w:ind w:left="1276" w:hanging="425"/>
      </w:pPr>
      <w:r>
        <w:t>Сравнение предметов - ф</w:t>
      </w:r>
      <w:r w:rsidRPr="00745893">
        <w:t>ункция сравн</w:t>
      </w:r>
      <w:r>
        <w:t>ения предметов, добавляемая на</w:t>
      </w:r>
      <w:r w:rsidRPr="00745893">
        <w:t xml:space="preserve"> сайт для обмена коллекционными предметами, позвол</w:t>
      </w:r>
      <w:r>
        <w:t>ит</w:t>
      </w:r>
      <w:r w:rsidRPr="00745893">
        <w:t xml:space="preserve"> пользователям легко сравнивать характеристики разных предметов и принимать информированные решения об обмене. </w:t>
      </w:r>
    </w:p>
    <w:p w:rsidR="00745893" w:rsidRDefault="00745893" w:rsidP="00606354">
      <w:pPr>
        <w:pStyle w:val="ad"/>
        <w:numPr>
          <w:ilvl w:val="0"/>
          <w:numId w:val="42"/>
        </w:numPr>
        <w:ind w:left="1276" w:hanging="425"/>
      </w:pPr>
      <w:r w:rsidRPr="00745893">
        <w:lastRenderedPageBreak/>
        <w:t>Рейтинг и отзывы</w:t>
      </w:r>
      <w:r>
        <w:t xml:space="preserve"> – функция позволит </w:t>
      </w:r>
      <w:r w:rsidRPr="00745893">
        <w:t>пользователям оставлять рейтинги и отзывы о предметах</w:t>
      </w:r>
      <w:r>
        <w:t xml:space="preserve"> и других пользователях</w:t>
      </w:r>
      <w:r w:rsidRPr="00745893">
        <w:t>, с которыми они имели дело. Это поможет другим пользователям принять информированное решение при обмене предметами и создаст доверие в сообществе коллекционеров.</w:t>
      </w:r>
    </w:p>
    <w:p w:rsidR="00745893" w:rsidRDefault="00606354" w:rsidP="00606354">
      <w:pPr>
        <w:pStyle w:val="ad"/>
        <w:numPr>
          <w:ilvl w:val="0"/>
          <w:numId w:val="42"/>
        </w:numPr>
        <w:ind w:left="1276" w:hanging="425"/>
      </w:pPr>
      <w:r>
        <w:t xml:space="preserve">Аукционы - </w:t>
      </w:r>
      <w:r w:rsidRPr="00606354">
        <w:t>систем</w:t>
      </w:r>
      <w:r>
        <w:t>а</w:t>
      </w:r>
      <w:r w:rsidRPr="00606354">
        <w:t xml:space="preserve"> аукционов, где пользователи смогут участвовать в торгах на интересующие их предметы и предлагать свои предметы на аукцион. Это добавит элемент соперничества и возможность получить более ценные предметы.</w:t>
      </w:r>
    </w:p>
    <w:p w:rsidR="00606354" w:rsidRDefault="00606354" w:rsidP="00606354">
      <w:pPr>
        <w:pStyle w:val="ad"/>
        <w:numPr>
          <w:ilvl w:val="0"/>
          <w:numId w:val="42"/>
        </w:numPr>
        <w:ind w:left="1276" w:hanging="425"/>
      </w:pPr>
      <w:r w:rsidRPr="00606354">
        <w:t>Комментарии и обсуждения</w:t>
      </w:r>
      <w:r>
        <w:t xml:space="preserve"> - </w:t>
      </w:r>
      <w:r w:rsidRPr="00606354">
        <w:t>возможность оставлять комментарии и участвовать в обсуждениях на страницах предметов. Пользователи смогут делиться своими мнениями, опытом и знаниями о конкретных предметах, что будет ценной информацией для других коллекционеров.</w:t>
      </w:r>
    </w:p>
    <w:p w:rsidR="00606354" w:rsidRDefault="00606354" w:rsidP="00606354">
      <w:pPr>
        <w:pStyle w:val="ad"/>
        <w:numPr>
          <w:ilvl w:val="0"/>
          <w:numId w:val="42"/>
        </w:numPr>
        <w:ind w:left="1276" w:hanging="425"/>
      </w:pPr>
      <w:r>
        <w:t>История изменений предметов -</w:t>
      </w:r>
      <w:r w:rsidRPr="00606354">
        <w:t xml:space="preserve"> </w:t>
      </w:r>
      <w:r>
        <w:t>история</w:t>
      </w:r>
      <w:r w:rsidRPr="00606354">
        <w:t xml:space="preserve"> изменений каждого предмета, чтобы пользователи могли отслеживать его происхождение, владельцев и изменения в характеристиках. Это поможет подтвердить подлинность предметов и улучшит доверие в процессе обмена.</w:t>
      </w:r>
    </w:p>
    <w:p w:rsidR="00606354" w:rsidRDefault="00606354" w:rsidP="00606354">
      <w:pPr>
        <w:pStyle w:val="ad"/>
        <w:numPr>
          <w:ilvl w:val="0"/>
          <w:numId w:val="42"/>
        </w:numPr>
        <w:ind w:left="1276" w:hanging="425"/>
      </w:pPr>
      <w:r w:rsidRPr="00606354">
        <w:t>Интеграция с социальными сетями</w:t>
      </w:r>
      <w:r>
        <w:t xml:space="preserve"> -</w:t>
      </w:r>
      <w:r w:rsidRPr="00606354">
        <w:t xml:space="preserve"> возможность пользователям легко делиться своими коллекциями и предложениями обмена через популярные социальные сети. Это способствует распространению информации о сайте и привлечению новых пользователей.</w:t>
      </w:r>
    </w:p>
    <w:p w:rsidR="00606354" w:rsidRDefault="00606354" w:rsidP="00606354">
      <w:pPr>
        <w:pStyle w:val="ad"/>
        <w:numPr>
          <w:ilvl w:val="0"/>
          <w:numId w:val="42"/>
        </w:numPr>
        <w:ind w:left="1276" w:hanging="425"/>
      </w:pPr>
      <w:r w:rsidRPr="00606354">
        <w:t xml:space="preserve">Подписки </w:t>
      </w:r>
      <w:r>
        <w:t>и уведомления о новых предметах - возможность</w:t>
      </w:r>
      <w:r w:rsidRPr="00606354">
        <w:t xml:space="preserve"> подписываться на определенные категории предметов или конкретные поисковые запросы, чтобы получать уведомления о новых предметах, соответствующих их интересам. Это упростит процесс поиска и повысит удобство пользования сайтом.</w:t>
      </w:r>
    </w:p>
    <w:p w:rsidR="00606354" w:rsidRDefault="00606354" w:rsidP="00606354">
      <w:pPr>
        <w:pStyle w:val="ad"/>
        <w:numPr>
          <w:ilvl w:val="0"/>
          <w:numId w:val="42"/>
        </w:numPr>
        <w:ind w:left="1276" w:hanging="425"/>
      </w:pPr>
      <w:r>
        <w:lastRenderedPageBreak/>
        <w:t>Доставка - ф</w:t>
      </w:r>
      <w:r w:rsidRPr="00606354">
        <w:t>ункция интеграции сервиса доставки на сайте позволит пользователям удобно и безопасно осуществлять доставку своих предметов в процессе обмена.</w:t>
      </w:r>
    </w:p>
    <w:p w:rsidR="000C5B24" w:rsidRDefault="00606354" w:rsidP="00C80A9E">
      <w:pPr>
        <w:pStyle w:val="ad"/>
      </w:pPr>
      <w:r>
        <w:t xml:space="preserve">Выше приведенный список также стоит дополнить </w:t>
      </w:r>
      <w:r w:rsidRPr="00606354">
        <w:t>пунктами для улучшения пользовательского опыта от работы сайтом:</w:t>
      </w:r>
    </w:p>
    <w:p w:rsidR="00606354" w:rsidRDefault="00606354" w:rsidP="000B2B55">
      <w:pPr>
        <w:pStyle w:val="ad"/>
        <w:numPr>
          <w:ilvl w:val="0"/>
          <w:numId w:val="43"/>
        </w:numPr>
        <w:ind w:left="1276" w:hanging="425"/>
      </w:pPr>
      <w:r w:rsidRPr="00606354">
        <w:t>Адаптивная верстка</w:t>
      </w:r>
      <w:r>
        <w:t xml:space="preserve"> - р</w:t>
      </w:r>
      <w:r w:rsidRPr="00606354">
        <w:t xml:space="preserve">азработка адаптивной верстки позволит </w:t>
      </w:r>
      <w:r>
        <w:t xml:space="preserve">сайту </w:t>
      </w:r>
      <w:r w:rsidRPr="00606354">
        <w:t>автоматически адаптироваться к различным размерам экранов. Это обеспечит удобную навигацию и читаемость контента на планшетах и мобильных устройствах, улучшая пользовательский опыт.</w:t>
      </w:r>
    </w:p>
    <w:p w:rsidR="00606354" w:rsidRDefault="00606354" w:rsidP="000B2B55">
      <w:pPr>
        <w:pStyle w:val="ad"/>
        <w:numPr>
          <w:ilvl w:val="0"/>
          <w:numId w:val="43"/>
        </w:numPr>
        <w:ind w:left="1276" w:hanging="425"/>
      </w:pPr>
      <w:r w:rsidRPr="00606354">
        <w:t>Интерактивные элементы касания</w:t>
      </w:r>
      <w:r>
        <w:t xml:space="preserve"> -</w:t>
      </w:r>
      <w:r w:rsidRPr="00606354">
        <w:t xml:space="preserve"> Добавление интерактивных элементов касания, таких как </w:t>
      </w:r>
      <w:proofErr w:type="spellStart"/>
      <w:r w:rsidRPr="00606354">
        <w:t>свайпы</w:t>
      </w:r>
      <w:proofErr w:type="spellEnd"/>
      <w:r w:rsidRPr="00606354">
        <w:t>, жесты и увеличение/уменьшение масштаба прикосновением, позволит пользователям более естественным образом взаимодействовать с сайтом на мобильных устройствах. Это улучшит удобство пользования и повысит пользовательский опыт.</w:t>
      </w:r>
    </w:p>
    <w:p w:rsidR="00606354" w:rsidRDefault="00606354" w:rsidP="000B2B55">
      <w:pPr>
        <w:pStyle w:val="ad"/>
        <w:numPr>
          <w:ilvl w:val="0"/>
          <w:numId w:val="43"/>
        </w:numPr>
        <w:ind w:left="1276" w:hanging="425"/>
      </w:pPr>
      <w:r w:rsidRPr="00606354">
        <w:t>Упрощенное меню</w:t>
      </w:r>
      <w:r>
        <w:t xml:space="preserve"> -</w:t>
      </w:r>
      <w:r w:rsidRPr="00606354">
        <w:t xml:space="preserve"> </w:t>
      </w:r>
      <w:r>
        <w:t>п</w:t>
      </w:r>
      <w:r w:rsidRPr="00606354">
        <w:t>ри адаптации сайта для мобильных устройств предусмотрите упрощенное и удобное меню навигации. Использ</w:t>
      </w:r>
      <w:r>
        <w:t>ование</w:t>
      </w:r>
      <w:r w:rsidRPr="00606354">
        <w:t xml:space="preserve"> выпадающи</w:t>
      </w:r>
      <w:r>
        <w:t>х</w:t>
      </w:r>
      <w:r w:rsidRPr="00606354">
        <w:t xml:space="preserve"> списк</w:t>
      </w:r>
      <w:r>
        <w:t>ов</w:t>
      </w:r>
      <w:r w:rsidRPr="00606354">
        <w:t>, икон</w:t>
      </w:r>
      <w:r>
        <w:t>ок</w:t>
      </w:r>
      <w:r w:rsidRPr="00606354">
        <w:t xml:space="preserve"> или скрыты</w:t>
      </w:r>
      <w:r>
        <w:t>х</w:t>
      </w:r>
      <w:r w:rsidRPr="00606354">
        <w:t xml:space="preserve"> панел</w:t>
      </w:r>
      <w:r>
        <w:t>ей обеспечит</w:t>
      </w:r>
      <w:r w:rsidRPr="00606354">
        <w:t xml:space="preserve"> легкий доступ к основным разделам сайта, </w:t>
      </w:r>
      <w:proofErr w:type="spellStart"/>
      <w:r w:rsidRPr="00606354">
        <w:t>минимизируя</w:t>
      </w:r>
      <w:proofErr w:type="spellEnd"/>
      <w:r w:rsidRPr="00606354">
        <w:t xml:space="preserve"> занимаемое пространство.</w:t>
      </w:r>
    </w:p>
    <w:p w:rsidR="00606354" w:rsidRDefault="00606354" w:rsidP="000B2B55">
      <w:pPr>
        <w:pStyle w:val="ad"/>
        <w:numPr>
          <w:ilvl w:val="0"/>
          <w:numId w:val="43"/>
        </w:numPr>
        <w:ind w:left="1276" w:hanging="425"/>
      </w:pPr>
      <w:r>
        <w:t>Оптимизация –</w:t>
      </w:r>
      <w:r w:rsidRPr="00606354">
        <w:t xml:space="preserve"> </w:t>
      </w:r>
      <w:r>
        <w:t>Быстрая загрузка страниц</w:t>
      </w:r>
      <w:r w:rsidRPr="00606354">
        <w:t xml:space="preserve">, особенно для мобильных устройств, где скорость интернета может быть медленнее. Сжатие изображений, минимизация кода и </w:t>
      </w:r>
      <w:r>
        <w:t xml:space="preserve">использование кэширования </w:t>
      </w:r>
      <w:r w:rsidRPr="00606354">
        <w:t>ускор</w:t>
      </w:r>
      <w:r>
        <w:t>ят</w:t>
      </w:r>
      <w:r w:rsidRPr="00606354">
        <w:t xml:space="preserve"> загрузку страниц и улучш</w:t>
      </w:r>
      <w:r>
        <w:t>ат</w:t>
      </w:r>
      <w:r w:rsidRPr="00606354">
        <w:t xml:space="preserve"> общую производительность сайта.</w:t>
      </w:r>
    </w:p>
    <w:p w:rsidR="00C80A9E" w:rsidRDefault="000B2B55" w:rsidP="00584CA1">
      <w:pPr>
        <w:pStyle w:val="ad"/>
        <w:numPr>
          <w:ilvl w:val="0"/>
          <w:numId w:val="43"/>
        </w:numPr>
        <w:ind w:left="1276" w:hanging="425"/>
      </w:pPr>
      <w:r w:rsidRPr="000B2B55">
        <w:t>Уведомления на мобильных устройствах</w:t>
      </w:r>
      <w:r>
        <w:t xml:space="preserve"> -</w:t>
      </w:r>
      <w:r w:rsidRPr="000B2B55">
        <w:t xml:space="preserve"> возможность пользователей получать уведомления на своих мобильных устройствах о новых предметах, сообщения</w:t>
      </w:r>
    </w:p>
    <w:p w:rsidR="00584CA1" w:rsidRDefault="00584CA1" w:rsidP="00584CA1">
      <w:pPr>
        <w:pStyle w:val="a"/>
        <w:numPr>
          <w:ilvl w:val="1"/>
          <w:numId w:val="18"/>
        </w:numPr>
      </w:pPr>
      <w:bookmarkStart w:id="30" w:name="_Toc134744550"/>
      <w:r>
        <w:lastRenderedPageBreak/>
        <w:t>Выводы</w:t>
      </w:r>
      <w:bookmarkEnd w:id="30"/>
    </w:p>
    <w:p w:rsidR="0050720F" w:rsidRDefault="0050720F" w:rsidP="0050720F">
      <w:pPr>
        <w:pStyle w:val="ad"/>
      </w:pPr>
      <w:r>
        <w:t>В данной главе описан процесс тестирования приложения.</w:t>
      </w:r>
    </w:p>
    <w:p w:rsidR="0050720F" w:rsidRDefault="0050720F" w:rsidP="0050720F">
      <w:pPr>
        <w:pStyle w:val="ad"/>
      </w:pPr>
      <w:r>
        <w:t>Изучены аспекты отказоустойчивости приложения, а также произведены примерные расчеты соответствующих показателей.</w:t>
      </w:r>
    </w:p>
    <w:p w:rsidR="00435A4B" w:rsidRDefault="00435A4B" w:rsidP="0050720F">
      <w:pPr>
        <w:pStyle w:val="ad"/>
      </w:pPr>
      <w:r w:rsidRPr="00435A4B">
        <w:t>Приведен анализ внедрения продукта</w:t>
      </w:r>
      <w:r>
        <w:t xml:space="preserve"> и оценка результатов</w:t>
      </w:r>
      <w:r w:rsidRPr="00435A4B">
        <w:t>.</w:t>
      </w:r>
    </w:p>
    <w:p w:rsidR="0050720F" w:rsidRPr="00747868" w:rsidRDefault="0050720F" w:rsidP="0050720F">
      <w:pPr>
        <w:pStyle w:val="ad"/>
      </w:pPr>
      <w:r>
        <w:t>Приведено описание функций, которые планируется в будущем внедрить в приложение.</w:t>
      </w:r>
    </w:p>
    <w:p w:rsidR="00584CA1" w:rsidRDefault="00584CA1" w:rsidP="00584CA1">
      <w:pPr>
        <w:pStyle w:val="ad"/>
        <w:ind w:firstLine="0"/>
      </w:pPr>
    </w:p>
    <w:p w:rsidR="00E27DFE" w:rsidRPr="0041358B" w:rsidRDefault="00E27DFE" w:rsidP="0041358B">
      <w:pPr>
        <w:pStyle w:val="ad"/>
        <w:rPr>
          <w:rFonts w:eastAsiaTheme="minorHAnsi"/>
        </w:rPr>
      </w:pPr>
      <w:r>
        <w:rPr>
          <w:rFonts w:eastAsiaTheme="minorHAnsi"/>
        </w:rPr>
        <w:br w:type="page"/>
      </w:r>
    </w:p>
    <w:p w:rsidR="00E27DFE" w:rsidRDefault="00E27DFE" w:rsidP="00E27DFE">
      <w:pPr>
        <w:pStyle w:val="ab"/>
        <w:spacing w:after="240"/>
        <w:ind w:left="720"/>
      </w:pPr>
      <w:bookmarkStart w:id="31" w:name="_Toc134744551"/>
      <w:r>
        <w:lastRenderedPageBreak/>
        <w:t>СПИСОК ЛИТЕРАТУРЫ</w:t>
      </w:r>
      <w:bookmarkEnd w:id="31"/>
    </w:p>
    <w:p w:rsidR="00E27DFE" w:rsidRDefault="00E27DFE" w:rsidP="00E27DFE">
      <w:pPr>
        <w:pStyle w:val="ad"/>
      </w:pPr>
      <w:r>
        <w:t>Список нормативно-правовых документов</w:t>
      </w:r>
    </w:p>
    <w:p w:rsidR="00E27DFE" w:rsidRDefault="00E27DFE" w:rsidP="00E27DFE">
      <w:pPr>
        <w:pStyle w:val="ad"/>
        <w:numPr>
          <w:ilvl w:val="0"/>
          <w:numId w:val="36"/>
        </w:numPr>
        <w:ind w:left="0" w:firstLine="851"/>
      </w:pPr>
      <w:r w:rsidRPr="00E27DFE">
        <w:t>ГОСТ 19.201-78 Техническое задание. Требования к содержанию</w:t>
      </w:r>
      <w:r>
        <w:t xml:space="preserve"> </w:t>
      </w:r>
      <w:r w:rsidRPr="00E27DFE">
        <w:t>и оформлению</w:t>
      </w:r>
    </w:p>
    <w:p w:rsidR="00E27DFE" w:rsidRDefault="00E27DFE" w:rsidP="00E27DFE">
      <w:pPr>
        <w:pStyle w:val="ad"/>
        <w:numPr>
          <w:ilvl w:val="0"/>
          <w:numId w:val="36"/>
        </w:numPr>
        <w:ind w:left="0" w:firstLine="851"/>
      </w:pPr>
      <w:r>
        <w:t>ГОСТ 19.301-79 Программа и методика испытаний. Требования к содержанию и оформлению</w:t>
      </w:r>
    </w:p>
    <w:p w:rsidR="00E27DFE" w:rsidRDefault="00E27DFE" w:rsidP="00E27DFE">
      <w:pPr>
        <w:pStyle w:val="ad"/>
        <w:numPr>
          <w:ilvl w:val="0"/>
          <w:numId w:val="36"/>
        </w:numPr>
        <w:ind w:left="0" w:firstLine="851"/>
      </w:pPr>
      <w:r>
        <w:t>ГОСТ 34.602-89 Информационная технология (ИТ). Комплекс стандартов на автоматизированные системы. Техническое задание на создание автоматизированной системы</w:t>
      </w:r>
    </w:p>
    <w:p w:rsidR="00E27DFE" w:rsidRDefault="00E27DFE" w:rsidP="00E27DFE">
      <w:pPr>
        <w:pStyle w:val="ad"/>
        <w:numPr>
          <w:ilvl w:val="0"/>
          <w:numId w:val="36"/>
        </w:numPr>
        <w:ind w:left="0" w:firstLine="851"/>
      </w:pPr>
      <w:r>
        <w:t>ГОСТ Р 53633.3-2009 Информационные технологии. Сеть управления электросвязью</w:t>
      </w:r>
    </w:p>
    <w:p w:rsidR="00D86338" w:rsidRDefault="00E27DFE" w:rsidP="00E27DFE">
      <w:pPr>
        <w:pStyle w:val="ad"/>
        <w:numPr>
          <w:ilvl w:val="0"/>
          <w:numId w:val="36"/>
        </w:numPr>
        <w:ind w:left="0" w:firstLine="851"/>
        <w:rPr>
          <w:rFonts w:eastAsiaTheme="minorHAnsi"/>
          <w:iCs/>
          <w:color w:val="auto"/>
          <w:szCs w:val="22"/>
          <w:lang w:eastAsia="en-US"/>
        </w:rPr>
      </w:pPr>
      <w:r w:rsidRPr="00E27DFE">
        <w:rPr>
          <w:rFonts w:eastAsiaTheme="minorHAnsi"/>
          <w:iCs/>
          <w:color w:val="auto"/>
          <w:szCs w:val="22"/>
          <w:lang w:eastAsia="en-US"/>
        </w:rPr>
        <w:t>Федеральный закон от 27.07.2006 N 149-ФЗ (ред. от 09.03.2021) "Об информации, информационных технологиях и о защите информации" (с изм. и доп., вступ. в силу с 20.03.2021)</w:t>
      </w:r>
    </w:p>
    <w:p w:rsidR="00E27DFE" w:rsidRDefault="00E27DFE" w:rsidP="00E27DFE">
      <w:pPr>
        <w:pStyle w:val="ad"/>
        <w:numPr>
          <w:ilvl w:val="0"/>
          <w:numId w:val="36"/>
        </w:numPr>
        <w:ind w:left="0" w:firstLine="851"/>
        <w:rPr>
          <w:rFonts w:eastAsiaTheme="minorHAnsi"/>
          <w:iCs/>
          <w:color w:val="auto"/>
          <w:szCs w:val="22"/>
          <w:lang w:eastAsia="en-US"/>
        </w:rPr>
      </w:pPr>
      <w:r w:rsidRPr="00E27DFE">
        <w:rPr>
          <w:rFonts w:eastAsiaTheme="minorHAnsi"/>
          <w:iCs/>
          <w:color w:val="auto"/>
          <w:szCs w:val="22"/>
          <w:lang w:eastAsia="en-US"/>
        </w:rPr>
        <w:t>Трудовой кодекс Российской Федерации от 30.12.2001 N 197-ФЗ (ред. от 25.02.2022) (с изм. и доп., вступ. в силу с 01.03.2022)</w:t>
      </w:r>
    </w:p>
    <w:p w:rsidR="00E27DFE" w:rsidRDefault="00E27DFE" w:rsidP="00E27DFE">
      <w:pPr>
        <w:pStyle w:val="ad"/>
        <w:numPr>
          <w:ilvl w:val="0"/>
          <w:numId w:val="36"/>
        </w:numPr>
        <w:ind w:left="0" w:firstLine="851"/>
        <w:rPr>
          <w:rFonts w:eastAsiaTheme="minorHAnsi"/>
          <w:iCs/>
          <w:color w:val="auto"/>
          <w:szCs w:val="22"/>
          <w:lang w:eastAsia="en-US"/>
        </w:rPr>
      </w:pPr>
      <w:r w:rsidRPr="00E27DFE">
        <w:rPr>
          <w:rFonts w:eastAsiaTheme="minorHAnsi"/>
          <w:iCs/>
          <w:color w:val="auto"/>
          <w:szCs w:val="22"/>
          <w:lang w:eastAsia="en-US"/>
        </w:rPr>
        <w:t xml:space="preserve">Федеральный закон РФ от 27 июля 2006 г. </w:t>
      </w:r>
      <w:proofErr w:type="spellStart"/>
      <w:r w:rsidRPr="00E27DFE">
        <w:rPr>
          <w:rFonts w:eastAsiaTheme="minorHAnsi"/>
          <w:iCs/>
          <w:color w:val="auto"/>
          <w:szCs w:val="22"/>
          <w:lang w:eastAsia="en-US"/>
        </w:rPr>
        <w:t>No</w:t>
      </w:r>
      <w:proofErr w:type="spellEnd"/>
      <w:r w:rsidRPr="00E27DFE">
        <w:rPr>
          <w:rFonts w:eastAsiaTheme="minorHAnsi"/>
          <w:iCs/>
          <w:color w:val="auto"/>
          <w:szCs w:val="22"/>
          <w:lang w:eastAsia="en-US"/>
        </w:rPr>
        <w:t xml:space="preserve"> 152-ФЗ «О персональных данных» — федеральный закон, регулирующий деятельность по обработке (использованию) персональных данных. Обязательно должен быть учтен при создании приложений, использующих формы регистрации или таблицы с информацией о сотрудниках</w:t>
      </w:r>
    </w:p>
    <w:p w:rsidR="00D164E1" w:rsidRDefault="00D164E1" w:rsidP="00D164E1">
      <w:pPr>
        <w:pStyle w:val="ad"/>
        <w:ind w:left="851" w:firstLine="0"/>
        <w:rPr>
          <w:rFonts w:eastAsiaTheme="minorHAnsi"/>
          <w:iCs/>
          <w:color w:val="auto"/>
          <w:szCs w:val="22"/>
          <w:lang w:eastAsia="en-US"/>
        </w:rPr>
      </w:pPr>
      <w:r>
        <w:rPr>
          <w:rFonts w:eastAsiaTheme="minorHAnsi"/>
          <w:iCs/>
          <w:color w:val="auto"/>
          <w:szCs w:val="22"/>
          <w:lang w:eastAsia="en-US"/>
        </w:rPr>
        <w:t>Книжные издания и издания в периодике</w:t>
      </w:r>
    </w:p>
    <w:p w:rsidR="00D164E1" w:rsidRDefault="00D164E1" w:rsidP="00D164E1">
      <w:pPr>
        <w:pStyle w:val="ad"/>
        <w:numPr>
          <w:ilvl w:val="0"/>
          <w:numId w:val="36"/>
        </w:numPr>
        <w:ind w:left="0" w:firstLine="851"/>
        <w:rPr>
          <w:rFonts w:eastAsiaTheme="minorHAnsi"/>
          <w:iCs/>
          <w:color w:val="auto"/>
          <w:szCs w:val="22"/>
          <w:lang w:eastAsia="en-US"/>
        </w:rPr>
      </w:pPr>
      <w:r w:rsidRPr="00D164E1">
        <w:rPr>
          <w:rFonts w:eastAsiaTheme="minorHAnsi"/>
          <w:iCs/>
          <w:color w:val="auto"/>
          <w:szCs w:val="22"/>
          <w:lang w:eastAsia="en-US"/>
        </w:rPr>
        <w:t>Петухов, А. Коллекционер: Пси</w:t>
      </w:r>
      <w:r>
        <w:rPr>
          <w:rFonts w:eastAsiaTheme="minorHAnsi"/>
          <w:iCs/>
          <w:color w:val="auto"/>
          <w:szCs w:val="22"/>
          <w:lang w:eastAsia="en-US"/>
        </w:rPr>
        <w:t xml:space="preserve">хологические аспекты увлечения: </w:t>
      </w:r>
      <w:r w:rsidRPr="00D164E1">
        <w:rPr>
          <w:rFonts w:eastAsiaTheme="minorHAnsi"/>
          <w:iCs/>
          <w:color w:val="auto"/>
          <w:szCs w:val="22"/>
          <w:lang w:eastAsia="en-US"/>
        </w:rPr>
        <w:t xml:space="preserve">Монография / А. Петухов. - СПб.: </w:t>
      </w:r>
      <w:proofErr w:type="spellStart"/>
      <w:r w:rsidRPr="00D164E1">
        <w:rPr>
          <w:rFonts w:eastAsiaTheme="minorHAnsi"/>
          <w:iCs/>
          <w:color w:val="auto"/>
          <w:szCs w:val="22"/>
          <w:lang w:eastAsia="en-US"/>
        </w:rPr>
        <w:t>Когито</w:t>
      </w:r>
      <w:proofErr w:type="spellEnd"/>
      <w:r w:rsidRPr="00D164E1">
        <w:rPr>
          <w:rFonts w:eastAsiaTheme="minorHAnsi"/>
          <w:iCs/>
          <w:color w:val="auto"/>
          <w:szCs w:val="22"/>
          <w:lang w:eastAsia="en-US"/>
        </w:rPr>
        <w:t>-Центр, 201</w:t>
      </w:r>
      <w:r w:rsidR="00B67033">
        <w:rPr>
          <w:rFonts w:eastAsiaTheme="minorHAnsi"/>
          <w:iCs/>
          <w:color w:val="auto"/>
          <w:szCs w:val="22"/>
          <w:lang w:eastAsia="en-US"/>
        </w:rPr>
        <w:t>8</w:t>
      </w:r>
      <w:r w:rsidRPr="00D164E1">
        <w:rPr>
          <w:rFonts w:eastAsiaTheme="minorHAnsi"/>
          <w:iCs/>
          <w:color w:val="auto"/>
          <w:szCs w:val="22"/>
          <w:lang w:eastAsia="en-US"/>
        </w:rPr>
        <w:t>. - 192 с.</w:t>
      </w:r>
    </w:p>
    <w:p w:rsidR="00F61AD0" w:rsidRDefault="00F61AD0" w:rsidP="00F61AD0">
      <w:pPr>
        <w:pStyle w:val="ad"/>
        <w:numPr>
          <w:ilvl w:val="0"/>
          <w:numId w:val="36"/>
        </w:numPr>
        <w:ind w:left="0" w:firstLine="851"/>
        <w:rPr>
          <w:rFonts w:eastAsiaTheme="minorHAnsi"/>
          <w:iCs/>
          <w:color w:val="auto"/>
          <w:szCs w:val="22"/>
          <w:lang w:eastAsia="en-US"/>
        </w:rPr>
      </w:pPr>
      <w:r w:rsidRPr="00F61AD0">
        <w:rPr>
          <w:rFonts w:eastAsiaTheme="minorHAnsi"/>
          <w:iCs/>
          <w:color w:val="auto"/>
          <w:szCs w:val="22"/>
          <w:lang w:eastAsia="en-US"/>
        </w:rPr>
        <w:t>Мартин, Р. Чистая архитектура. Книга о том, как вести разработку программного обеспечения. Москва: ДМК Пресс, 2018. - 432 с.</w:t>
      </w:r>
    </w:p>
    <w:p w:rsidR="00F61AD0" w:rsidRDefault="00F61AD0" w:rsidP="00F61AD0">
      <w:pPr>
        <w:pStyle w:val="ad"/>
        <w:numPr>
          <w:ilvl w:val="0"/>
          <w:numId w:val="36"/>
        </w:numPr>
        <w:ind w:left="0" w:firstLine="851"/>
        <w:rPr>
          <w:rFonts w:eastAsiaTheme="minorHAnsi"/>
          <w:iCs/>
          <w:color w:val="auto"/>
          <w:szCs w:val="22"/>
          <w:lang w:eastAsia="en-US"/>
        </w:rPr>
      </w:pPr>
      <w:r w:rsidRPr="00F61AD0">
        <w:rPr>
          <w:rFonts w:eastAsiaTheme="minorHAnsi"/>
          <w:iCs/>
          <w:color w:val="auto"/>
          <w:szCs w:val="22"/>
          <w:lang w:eastAsia="en-US"/>
        </w:rPr>
        <w:t xml:space="preserve">Функциональное моделирование на базе стандарта IDEF0: метод. указания / сост. Д.Ю. Киселев, Ю.В. Киселев, А.В. Вавилин. – Самара: Изд-во </w:t>
      </w:r>
      <w:r w:rsidR="00302972">
        <w:rPr>
          <w:rFonts w:eastAsiaTheme="minorHAnsi"/>
          <w:iCs/>
          <w:color w:val="auto"/>
          <w:szCs w:val="22"/>
          <w:lang w:eastAsia="en-US"/>
        </w:rPr>
        <w:t>СГАУ, 2019</w:t>
      </w:r>
      <w:r w:rsidRPr="00F61AD0">
        <w:rPr>
          <w:rFonts w:eastAsiaTheme="minorHAnsi"/>
          <w:iCs/>
          <w:color w:val="auto"/>
          <w:szCs w:val="22"/>
          <w:lang w:eastAsia="en-US"/>
        </w:rPr>
        <w:t>. – 20 с.</w:t>
      </w:r>
    </w:p>
    <w:p w:rsidR="001E3E8C" w:rsidRPr="001E3E8C" w:rsidRDefault="001E3E8C" w:rsidP="001E3E8C">
      <w:pPr>
        <w:pStyle w:val="ad"/>
        <w:numPr>
          <w:ilvl w:val="0"/>
          <w:numId w:val="36"/>
        </w:numPr>
        <w:ind w:left="0" w:firstLine="851"/>
        <w:rPr>
          <w:rFonts w:eastAsiaTheme="minorHAnsi"/>
          <w:iCs/>
          <w:color w:val="auto"/>
          <w:szCs w:val="22"/>
          <w:lang w:eastAsia="en-US"/>
        </w:rPr>
      </w:pPr>
      <w:r w:rsidRPr="001E3E8C">
        <w:rPr>
          <w:rFonts w:eastAsiaTheme="minorHAnsi"/>
          <w:iCs/>
          <w:color w:val="auto"/>
          <w:szCs w:val="22"/>
          <w:lang w:eastAsia="en-US"/>
        </w:rPr>
        <w:lastRenderedPageBreak/>
        <w:t>Яковлев, И. В. Проектирование программного обеспечения. М</w:t>
      </w:r>
      <w:r>
        <w:rPr>
          <w:rFonts w:eastAsiaTheme="minorHAnsi"/>
          <w:iCs/>
          <w:color w:val="auto"/>
          <w:szCs w:val="22"/>
          <w:lang w:eastAsia="en-US"/>
        </w:rPr>
        <w:t>.</w:t>
      </w:r>
      <w:r w:rsidRPr="001E3E8C">
        <w:rPr>
          <w:rFonts w:eastAsiaTheme="minorHAnsi"/>
          <w:iCs/>
          <w:color w:val="auto"/>
          <w:szCs w:val="22"/>
          <w:lang w:eastAsia="en-US"/>
        </w:rPr>
        <w:t>: Финансы и статистика, 2018. 352 с.</w:t>
      </w:r>
    </w:p>
    <w:p w:rsidR="001E3E8C" w:rsidRPr="001E3E8C" w:rsidRDefault="001E3E8C" w:rsidP="001E3E8C">
      <w:pPr>
        <w:pStyle w:val="ad"/>
        <w:numPr>
          <w:ilvl w:val="0"/>
          <w:numId w:val="36"/>
        </w:numPr>
        <w:ind w:left="0" w:firstLine="851"/>
        <w:rPr>
          <w:rFonts w:eastAsiaTheme="minorHAnsi"/>
          <w:iCs/>
          <w:color w:val="auto"/>
          <w:szCs w:val="22"/>
          <w:lang w:eastAsia="en-US"/>
        </w:rPr>
      </w:pPr>
      <w:r w:rsidRPr="001E3E8C">
        <w:rPr>
          <w:rFonts w:eastAsiaTheme="minorHAnsi"/>
          <w:iCs/>
          <w:color w:val="auto"/>
          <w:szCs w:val="22"/>
          <w:lang w:eastAsia="en-US"/>
        </w:rPr>
        <w:t xml:space="preserve">Разработка диаграммы прецедентов </w:t>
      </w:r>
      <w:proofErr w:type="spellStart"/>
      <w:r w:rsidRPr="001E3E8C">
        <w:rPr>
          <w:rFonts w:eastAsiaTheme="minorHAnsi"/>
          <w:iCs/>
          <w:color w:val="auto"/>
          <w:szCs w:val="22"/>
          <w:lang w:eastAsia="en-US"/>
        </w:rPr>
        <w:t>web</w:t>
      </w:r>
      <w:proofErr w:type="spellEnd"/>
      <w:r w:rsidRPr="001E3E8C">
        <w:rPr>
          <w:rFonts w:eastAsiaTheme="minorHAnsi"/>
          <w:iCs/>
          <w:color w:val="auto"/>
          <w:szCs w:val="22"/>
          <w:lang w:eastAsia="en-US"/>
        </w:rPr>
        <w:t>-сайта / Н.В. Картечина,</w:t>
      </w:r>
      <w:r>
        <w:rPr>
          <w:rFonts w:eastAsiaTheme="minorHAnsi"/>
          <w:iCs/>
          <w:color w:val="auto"/>
          <w:szCs w:val="22"/>
          <w:lang w:eastAsia="en-US"/>
        </w:rPr>
        <w:t xml:space="preserve"> </w:t>
      </w:r>
      <w:r w:rsidRPr="001E3E8C">
        <w:rPr>
          <w:rFonts w:eastAsiaTheme="minorHAnsi"/>
          <w:iCs/>
          <w:color w:val="auto"/>
          <w:szCs w:val="22"/>
          <w:lang w:eastAsia="en-US"/>
        </w:rPr>
        <w:t xml:space="preserve">Р.Н. </w:t>
      </w:r>
      <w:proofErr w:type="spellStart"/>
      <w:r w:rsidRPr="001E3E8C">
        <w:rPr>
          <w:rFonts w:eastAsiaTheme="minorHAnsi"/>
          <w:iCs/>
          <w:color w:val="auto"/>
          <w:szCs w:val="22"/>
          <w:lang w:eastAsia="en-US"/>
        </w:rPr>
        <w:t>Абалуев</w:t>
      </w:r>
      <w:proofErr w:type="spellEnd"/>
      <w:r w:rsidRPr="001E3E8C">
        <w:rPr>
          <w:rFonts w:eastAsiaTheme="minorHAnsi"/>
          <w:iCs/>
          <w:color w:val="auto"/>
          <w:szCs w:val="22"/>
          <w:lang w:eastAsia="en-US"/>
        </w:rPr>
        <w:t xml:space="preserve">, В.А. </w:t>
      </w:r>
      <w:proofErr w:type="spellStart"/>
      <w:r w:rsidRPr="001E3E8C">
        <w:rPr>
          <w:rFonts w:eastAsiaTheme="minorHAnsi"/>
          <w:iCs/>
          <w:color w:val="auto"/>
          <w:szCs w:val="22"/>
          <w:lang w:eastAsia="en-US"/>
        </w:rPr>
        <w:t>Ш</w:t>
      </w:r>
      <w:r>
        <w:rPr>
          <w:rFonts w:eastAsiaTheme="minorHAnsi"/>
          <w:iCs/>
          <w:color w:val="auto"/>
          <w:szCs w:val="22"/>
          <w:lang w:eastAsia="en-US"/>
        </w:rPr>
        <w:t>ацкий</w:t>
      </w:r>
      <w:proofErr w:type="spellEnd"/>
      <w:r>
        <w:rPr>
          <w:rFonts w:eastAsiaTheme="minorHAnsi"/>
          <w:iCs/>
          <w:color w:val="auto"/>
          <w:szCs w:val="22"/>
          <w:lang w:eastAsia="en-US"/>
        </w:rPr>
        <w:t xml:space="preserve">, А.М. Дорохова // Наука и </w:t>
      </w:r>
      <w:r w:rsidRPr="001E3E8C">
        <w:rPr>
          <w:rFonts w:eastAsiaTheme="minorHAnsi"/>
          <w:iCs/>
          <w:color w:val="auto"/>
          <w:szCs w:val="22"/>
          <w:lang w:eastAsia="en-US"/>
        </w:rPr>
        <w:t>Образование. – 2021. –</w:t>
      </w:r>
      <w:r>
        <w:rPr>
          <w:rFonts w:eastAsiaTheme="minorHAnsi"/>
          <w:iCs/>
          <w:color w:val="auto"/>
          <w:szCs w:val="22"/>
          <w:lang w:eastAsia="en-US"/>
        </w:rPr>
        <w:t xml:space="preserve"> </w:t>
      </w:r>
      <w:r w:rsidRPr="001E3E8C">
        <w:rPr>
          <w:rFonts w:eastAsiaTheme="minorHAnsi"/>
          <w:iCs/>
          <w:color w:val="auto"/>
          <w:szCs w:val="22"/>
          <w:lang w:eastAsia="en-US"/>
        </w:rPr>
        <w:t xml:space="preserve">Т. 4. – </w:t>
      </w:r>
      <w:proofErr w:type="spellStart"/>
      <w:r w:rsidRPr="001E3E8C">
        <w:rPr>
          <w:rFonts w:eastAsiaTheme="minorHAnsi"/>
          <w:iCs/>
          <w:color w:val="auto"/>
          <w:szCs w:val="22"/>
          <w:lang w:eastAsia="en-US"/>
        </w:rPr>
        <w:t>No</w:t>
      </w:r>
      <w:proofErr w:type="spellEnd"/>
      <w:r w:rsidRPr="001E3E8C">
        <w:rPr>
          <w:rFonts w:eastAsiaTheme="minorHAnsi"/>
          <w:iCs/>
          <w:color w:val="auto"/>
          <w:szCs w:val="22"/>
          <w:lang w:eastAsia="en-US"/>
        </w:rPr>
        <w:t xml:space="preserve"> 1.</w:t>
      </w:r>
    </w:p>
    <w:p w:rsidR="00D85C87" w:rsidRPr="00D85C87" w:rsidRDefault="00D85C87" w:rsidP="00D85C87">
      <w:pPr>
        <w:pStyle w:val="ad"/>
        <w:numPr>
          <w:ilvl w:val="0"/>
          <w:numId w:val="36"/>
        </w:numPr>
        <w:ind w:left="0" w:firstLine="851"/>
        <w:rPr>
          <w:rFonts w:eastAsiaTheme="minorHAnsi"/>
          <w:iCs/>
          <w:color w:val="auto"/>
          <w:szCs w:val="22"/>
          <w:lang w:eastAsia="en-US"/>
        </w:rPr>
      </w:pPr>
      <w:r w:rsidRPr="00D85C87">
        <w:rPr>
          <w:rFonts w:eastAsiaTheme="minorHAnsi"/>
          <w:iCs/>
          <w:color w:val="auto"/>
          <w:szCs w:val="22"/>
          <w:lang w:eastAsia="en-US"/>
        </w:rPr>
        <w:t>Литвиненко, Ю. С. Проектировани</w:t>
      </w:r>
      <w:r>
        <w:rPr>
          <w:rFonts w:eastAsiaTheme="minorHAnsi"/>
          <w:iCs/>
          <w:color w:val="auto"/>
          <w:szCs w:val="22"/>
          <w:lang w:eastAsia="en-US"/>
        </w:rPr>
        <w:t>е пользовательского интерфейса / Ю. С. Литвиненко. – М.</w:t>
      </w:r>
      <w:r w:rsidRPr="00D85C87">
        <w:rPr>
          <w:rFonts w:eastAsiaTheme="minorHAnsi"/>
          <w:iCs/>
          <w:color w:val="auto"/>
          <w:szCs w:val="22"/>
          <w:lang w:eastAsia="en-US"/>
        </w:rPr>
        <w:t>: Бином, 2018. – 408 с.</w:t>
      </w:r>
    </w:p>
    <w:p w:rsidR="00D85C87" w:rsidRPr="00D85C87" w:rsidRDefault="00D85C87" w:rsidP="00D85C87">
      <w:pPr>
        <w:pStyle w:val="ad"/>
        <w:numPr>
          <w:ilvl w:val="0"/>
          <w:numId w:val="36"/>
        </w:numPr>
        <w:ind w:left="0" w:firstLine="851"/>
        <w:rPr>
          <w:rFonts w:eastAsiaTheme="minorHAnsi"/>
          <w:iCs/>
          <w:color w:val="auto"/>
          <w:szCs w:val="22"/>
          <w:lang w:eastAsia="en-US"/>
        </w:rPr>
      </w:pPr>
      <w:r w:rsidRPr="00D85C87">
        <w:rPr>
          <w:rFonts w:eastAsiaTheme="minorHAnsi"/>
          <w:iCs/>
          <w:color w:val="auto"/>
          <w:szCs w:val="22"/>
          <w:lang w:eastAsia="en-US"/>
        </w:rPr>
        <w:t>Борисова, И. В. Графический пользовательский интерфейс веб-приложен</w:t>
      </w:r>
      <w:r>
        <w:rPr>
          <w:rFonts w:eastAsiaTheme="minorHAnsi"/>
          <w:iCs/>
          <w:color w:val="auto"/>
          <w:szCs w:val="22"/>
          <w:lang w:eastAsia="en-US"/>
        </w:rPr>
        <w:t>ий / И. В. Борисова. – М.</w:t>
      </w:r>
      <w:r w:rsidRPr="00D85C87">
        <w:rPr>
          <w:rFonts w:eastAsiaTheme="minorHAnsi"/>
          <w:iCs/>
          <w:color w:val="auto"/>
          <w:szCs w:val="22"/>
          <w:lang w:eastAsia="en-US"/>
        </w:rPr>
        <w:t>: Издательский дом "Лори", 2020. – 192 с.</w:t>
      </w:r>
    </w:p>
    <w:p w:rsidR="00F61AD0" w:rsidRDefault="00D85C87" w:rsidP="00D85C87">
      <w:pPr>
        <w:pStyle w:val="ad"/>
        <w:numPr>
          <w:ilvl w:val="0"/>
          <w:numId w:val="36"/>
        </w:numPr>
        <w:ind w:left="0" w:firstLine="851"/>
        <w:rPr>
          <w:rFonts w:eastAsiaTheme="minorHAnsi"/>
          <w:iCs/>
          <w:color w:val="auto"/>
          <w:szCs w:val="22"/>
          <w:lang w:eastAsia="en-US"/>
        </w:rPr>
      </w:pPr>
      <w:r w:rsidRPr="00D85C87">
        <w:rPr>
          <w:rFonts w:eastAsiaTheme="minorHAnsi"/>
          <w:iCs/>
          <w:color w:val="auto"/>
          <w:szCs w:val="22"/>
          <w:lang w:eastAsia="en-US"/>
        </w:rPr>
        <w:t>Николаев, И. А. Дизайн веб-сайта</w:t>
      </w:r>
      <w:r>
        <w:rPr>
          <w:rFonts w:eastAsiaTheme="minorHAnsi"/>
          <w:iCs/>
          <w:color w:val="auto"/>
          <w:szCs w:val="22"/>
          <w:lang w:eastAsia="en-US"/>
        </w:rPr>
        <w:t>: от идеи до результата / И. А. Николаев. – М.</w:t>
      </w:r>
      <w:r w:rsidRPr="00D85C87">
        <w:rPr>
          <w:rFonts w:eastAsiaTheme="minorHAnsi"/>
          <w:iCs/>
          <w:color w:val="auto"/>
          <w:szCs w:val="22"/>
          <w:lang w:eastAsia="en-US"/>
        </w:rPr>
        <w:t>: БХВ-Петербург, 2021. – 368 с.</w:t>
      </w:r>
    </w:p>
    <w:p w:rsidR="00D85C87" w:rsidRPr="00D85C87" w:rsidRDefault="00D85C87" w:rsidP="00D85C87">
      <w:pPr>
        <w:pStyle w:val="ad"/>
        <w:numPr>
          <w:ilvl w:val="0"/>
          <w:numId w:val="36"/>
        </w:numPr>
        <w:ind w:left="0" w:firstLine="851"/>
        <w:rPr>
          <w:rFonts w:eastAsiaTheme="minorHAnsi"/>
          <w:iCs/>
          <w:color w:val="auto"/>
          <w:szCs w:val="22"/>
          <w:lang w:eastAsia="en-US"/>
        </w:rPr>
      </w:pPr>
      <w:r w:rsidRPr="00D85C87">
        <w:rPr>
          <w:rFonts w:eastAsiaTheme="minorHAnsi"/>
          <w:iCs/>
          <w:color w:val="auto"/>
          <w:szCs w:val="22"/>
          <w:lang w:eastAsia="en-US"/>
        </w:rPr>
        <w:t>Голованов, А. В. Оптимизация пользовате</w:t>
      </w:r>
      <w:r>
        <w:rPr>
          <w:rFonts w:eastAsiaTheme="minorHAnsi"/>
          <w:iCs/>
          <w:color w:val="auto"/>
          <w:szCs w:val="22"/>
          <w:lang w:eastAsia="en-US"/>
        </w:rPr>
        <w:t>льского интерфейса веб-сайта / А. В. Голованов. – М.</w:t>
      </w:r>
      <w:r w:rsidRPr="00D85C87">
        <w:rPr>
          <w:rFonts w:eastAsiaTheme="minorHAnsi"/>
          <w:iCs/>
          <w:color w:val="auto"/>
          <w:szCs w:val="22"/>
          <w:lang w:eastAsia="en-US"/>
        </w:rPr>
        <w:t>: Финансы и статистика, 2020. – 224 с.</w:t>
      </w:r>
    </w:p>
    <w:p w:rsidR="00AB1142" w:rsidRPr="00AB1142" w:rsidRDefault="00AB1142" w:rsidP="00AB1142">
      <w:pPr>
        <w:pStyle w:val="ad"/>
        <w:numPr>
          <w:ilvl w:val="0"/>
          <w:numId w:val="36"/>
        </w:numPr>
        <w:ind w:left="0" w:firstLine="851"/>
        <w:rPr>
          <w:rFonts w:eastAsiaTheme="minorHAnsi"/>
          <w:iCs/>
          <w:color w:val="auto"/>
          <w:szCs w:val="22"/>
          <w:lang w:eastAsia="en-US"/>
        </w:rPr>
      </w:pPr>
      <w:r w:rsidRPr="00AB1142">
        <w:rPr>
          <w:rFonts w:eastAsiaTheme="minorHAnsi"/>
          <w:iCs/>
          <w:color w:val="auto"/>
          <w:szCs w:val="22"/>
          <w:lang w:eastAsia="en-US"/>
        </w:rPr>
        <w:t xml:space="preserve">Белкин, А. В. Пользовательский </w:t>
      </w:r>
      <w:r>
        <w:rPr>
          <w:rFonts w:eastAsiaTheme="minorHAnsi"/>
          <w:iCs/>
          <w:color w:val="auto"/>
          <w:szCs w:val="22"/>
          <w:lang w:eastAsia="en-US"/>
        </w:rPr>
        <w:t>интерфейс веб-приложений</w:t>
      </w:r>
      <w:r w:rsidRPr="00AB1142">
        <w:rPr>
          <w:rFonts w:eastAsiaTheme="minorHAnsi"/>
          <w:iCs/>
          <w:color w:val="auto"/>
          <w:szCs w:val="22"/>
          <w:lang w:eastAsia="en-US"/>
        </w:rPr>
        <w:t xml:space="preserve"> / А. В. Белкин. – </w:t>
      </w:r>
      <w:proofErr w:type="gramStart"/>
      <w:r w:rsidRPr="00AB1142">
        <w:rPr>
          <w:rFonts w:eastAsiaTheme="minorHAnsi"/>
          <w:iCs/>
          <w:color w:val="auto"/>
          <w:szCs w:val="22"/>
          <w:lang w:eastAsia="en-US"/>
        </w:rPr>
        <w:t>Москва :</w:t>
      </w:r>
      <w:proofErr w:type="gramEnd"/>
      <w:r w:rsidRPr="00AB1142">
        <w:rPr>
          <w:rFonts w:eastAsiaTheme="minorHAnsi"/>
          <w:iCs/>
          <w:color w:val="auto"/>
          <w:szCs w:val="22"/>
          <w:lang w:eastAsia="en-US"/>
        </w:rPr>
        <w:t xml:space="preserve"> ДМК Пресс, 2018. – 288 с.</w:t>
      </w:r>
    </w:p>
    <w:p w:rsidR="00D85C87" w:rsidRDefault="00AB1142" w:rsidP="00FD07F6">
      <w:pPr>
        <w:pStyle w:val="ad"/>
        <w:numPr>
          <w:ilvl w:val="0"/>
          <w:numId w:val="36"/>
        </w:numPr>
        <w:ind w:left="0" w:firstLine="851"/>
        <w:rPr>
          <w:rFonts w:eastAsiaTheme="minorHAnsi"/>
          <w:iCs/>
          <w:color w:val="auto"/>
          <w:szCs w:val="22"/>
          <w:lang w:eastAsia="en-US"/>
        </w:rPr>
      </w:pPr>
      <w:r w:rsidRPr="00AB1142">
        <w:rPr>
          <w:rFonts w:eastAsiaTheme="minorHAnsi"/>
          <w:iCs/>
          <w:color w:val="auto"/>
          <w:szCs w:val="22"/>
          <w:lang w:eastAsia="en-US"/>
        </w:rPr>
        <w:t xml:space="preserve">Л.К. </w:t>
      </w:r>
      <w:proofErr w:type="spellStart"/>
      <w:r w:rsidRPr="00AB1142">
        <w:rPr>
          <w:rFonts w:eastAsiaTheme="minorHAnsi"/>
          <w:iCs/>
          <w:color w:val="auto"/>
          <w:szCs w:val="22"/>
          <w:lang w:eastAsia="en-US"/>
        </w:rPr>
        <w:t>Белезяк</w:t>
      </w:r>
      <w:proofErr w:type="spellEnd"/>
      <w:r w:rsidRPr="00AB1142">
        <w:rPr>
          <w:rFonts w:eastAsiaTheme="minorHAnsi"/>
          <w:iCs/>
          <w:color w:val="auto"/>
          <w:szCs w:val="22"/>
          <w:lang w:eastAsia="en-US"/>
        </w:rPr>
        <w:t xml:space="preserve">, Р.А. </w:t>
      </w:r>
      <w:proofErr w:type="spellStart"/>
      <w:r w:rsidRPr="00AB1142">
        <w:rPr>
          <w:rFonts w:eastAsiaTheme="minorHAnsi"/>
          <w:iCs/>
          <w:color w:val="auto"/>
          <w:szCs w:val="22"/>
          <w:lang w:eastAsia="en-US"/>
        </w:rPr>
        <w:t>Карело</w:t>
      </w:r>
      <w:r>
        <w:rPr>
          <w:rFonts w:eastAsiaTheme="minorHAnsi"/>
          <w:iCs/>
          <w:color w:val="auto"/>
          <w:szCs w:val="22"/>
          <w:lang w:eastAsia="en-US"/>
        </w:rPr>
        <w:t>ва</w:t>
      </w:r>
      <w:proofErr w:type="spellEnd"/>
      <w:r>
        <w:rPr>
          <w:rFonts w:eastAsiaTheme="minorHAnsi"/>
          <w:iCs/>
          <w:color w:val="auto"/>
          <w:szCs w:val="22"/>
          <w:lang w:eastAsia="en-US"/>
        </w:rPr>
        <w:t xml:space="preserve"> Бриф как основа технического </w:t>
      </w:r>
      <w:r w:rsidRPr="00AB1142">
        <w:rPr>
          <w:rFonts w:eastAsiaTheme="minorHAnsi"/>
          <w:iCs/>
          <w:color w:val="auto"/>
          <w:szCs w:val="22"/>
          <w:lang w:eastAsia="en-US"/>
        </w:rPr>
        <w:t>задания</w:t>
      </w:r>
      <w:r>
        <w:rPr>
          <w:rFonts w:eastAsiaTheme="minorHAnsi"/>
          <w:iCs/>
          <w:color w:val="auto"/>
          <w:szCs w:val="22"/>
          <w:lang w:eastAsia="en-US"/>
        </w:rPr>
        <w:t xml:space="preserve"> </w:t>
      </w:r>
      <w:r w:rsidRPr="00AB1142">
        <w:rPr>
          <w:rFonts w:eastAsiaTheme="minorHAnsi"/>
          <w:iCs/>
          <w:color w:val="auto"/>
          <w:szCs w:val="22"/>
          <w:lang w:eastAsia="en-US"/>
        </w:rPr>
        <w:t>на разработку программного обеспечения // Молодежь и наука: материалы</w:t>
      </w:r>
      <w:r>
        <w:rPr>
          <w:rFonts w:eastAsiaTheme="minorHAnsi"/>
          <w:iCs/>
          <w:color w:val="auto"/>
          <w:szCs w:val="22"/>
          <w:lang w:eastAsia="en-US"/>
        </w:rPr>
        <w:t xml:space="preserve"> </w:t>
      </w:r>
      <w:r w:rsidRPr="00AB1142">
        <w:rPr>
          <w:rFonts w:eastAsiaTheme="minorHAnsi"/>
          <w:iCs/>
          <w:color w:val="auto"/>
          <w:szCs w:val="22"/>
          <w:lang w:eastAsia="en-US"/>
        </w:rPr>
        <w:t>международной научно-практической конференции старшеклассников,</w:t>
      </w:r>
      <w:r>
        <w:rPr>
          <w:rFonts w:eastAsiaTheme="minorHAnsi"/>
          <w:iCs/>
          <w:color w:val="auto"/>
          <w:szCs w:val="22"/>
          <w:lang w:eastAsia="en-US"/>
        </w:rPr>
        <w:t xml:space="preserve"> </w:t>
      </w:r>
      <w:r w:rsidRPr="00AB1142">
        <w:rPr>
          <w:rFonts w:eastAsiaTheme="minorHAnsi"/>
          <w:iCs/>
          <w:color w:val="auto"/>
          <w:szCs w:val="22"/>
          <w:lang w:eastAsia="en-US"/>
        </w:rPr>
        <w:t>студентов и аспирантов, Нижний Тагил, 28 мая 2021 года / Уральский</w:t>
      </w:r>
      <w:r>
        <w:rPr>
          <w:rFonts w:eastAsiaTheme="minorHAnsi"/>
          <w:iCs/>
          <w:color w:val="auto"/>
          <w:szCs w:val="22"/>
          <w:lang w:eastAsia="en-US"/>
        </w:rPr>
        <w:t xml:space="preserve"> </w:t>
      </w:r>
      <w:r w:rsidRPr="00AB1142">
        <w:rPr>
          <w:rFonts w:eastAsiaTheme="minorHAnsi"/>
          <w:iCs/>
          <w:color w:val="auto"/>
          <w:szCs w:val="22"/>
          <w:lang w:eastAsia="en-US"/>
        </w:rPr>
        <w:t>федеральный университет имени первого Президента России Б.Н. Ельцина. –</w:t>
      </w:r>
      <w:r>
        <w:rPr>
          <w:rFonts w:eastAsiaTheme="minorHAnsi"/>
          <w:iCs/>
          <w:color w:val="auto"/>
          <w:szCs w:val="22"/>
          <w:lang w:eastAsia="en-US"/>
        </w:rPr>
        <w:t xml:space="preserve"> </w:t>
      </w:r>
      <w:r w:rsidRPr="00AB1142">
        <w:rPr>
          <w:rFonts w:eastAsiaTheme="minorHAnsi"/>
          <w:iCs/>
          <w:color w:val="auto"/>
          <w:szCs w:val="22"/>
          <w:lang w:eastAsia="en-US"/>
        </w:rPr>
        <w:t>Нижний Тагил: Уральски</w:t>
      </w:r>
      <w:r>
        <w:rPr>
          <w:rFonts w:eastAsiaTheme="minorHAnsi"/>
          <w:iCs/>
          <w:color w:val="auto"/>
          <w:szCs w:val="22"/>
          <w:lang w:eastAsia="en-US"/>
        </w:rPr>
        <w:t xml:space="preserve">й федеральный университет имени </w:t>
      </w:r>
      <w:r w:rsidRPr="00AB1142">
        <w:rPr>
          <w:rFonts w:eastAsiaTheme="minorHAnsi"/>
          <w:iCs/>
          <w:color w:val="auto"/>
          <w:szCs w:val="22"/>
          <w:lang w:eastAsia="en-US"/>
        </w:rPr>
        <w:t>первого</w:t>
      </w:r>
      <w:r>
        <w:rPr>
          <w:rFonts w:eastAsiaTheme="minorHAnsi"/>
          <w:iCs/>
          <w:color w:val="auto"/>
          <w:szCs w:val="22"/>
          <w:lang w:eastAsia="en-US"/>
        </w:rPr>
        <w:t xml:space="preserve"> </w:t>
      </w:r>
      <w:r w:rsidRPr="00AB1142">
        <w:rPr>
          <w:rFonts w:eastAsiaTheme="minorHAnsi"/>
          <w:iCs/>
          <w:color w:val="auto"/>
          <w:szCs w:val="22"/>
          <w:lang w:eastAsia="en-US"/>
        </w:rPr>
        <w:t>Президента России Б.Н. Ельцина, 2021. – С. 9-12.</w:t>
      </w:r>
    </w:p>
    <w:p w:rsidR="00AB1142" w:rsidRDefault="00AB1142" w:rsidP="00FD07F6">
      <w:pPr>
        <w:pStyle w:val="ad"/>
        <w:numPr>
          <w:ilvl w:val="0"/>
          <w:numId w:val="36"/>
        </w:numPr>
        <w:ind w:left="0" w:firstLine="851"/>
        <w:rPr>
          <w:rFonts w:eastAsiaTheme="minorHAnsi"/>
          <w:iCs/>
          <w:color w:val="auto"/>
          <w:szCs w:val="22"/>
          <w:lang w:eastAsia="en-US"/>
        </w:rPr>
      </w:pPr>
      <w:r w:rsidRPr="00AB1142">
        <w:rPr>
          <w:rFonts w:eastAsiaTheme="minorHAnsi"/>
          <w:iCs/>
          <w:color w:val="auto"/>
          <w:szCs w:val="22"/>
          <w:lang w:eastAsia="en-US"/>
        </w:rPr>
        <w:t>Захаров, В.Б. Проблемы выбора языков программирования при</w:t>
      </w:r>
      <w:r>
        <w:rPr>
          <w:rFonts w:eastAsiaTheme="minorHAnsi"/>
          <w:iCs/>
          <w:color w:val="auto"/>
          <w:szCs w:val="22"/>
          <w:lang w:eastAsia="en-US"/>
        </w:rPr>
        <w:t xml:space="preserve"> </w:t>
      </w:r>
      <w:r w:rsidRPr="00AB1142">
        <w:rPr>
          <w:rFonts w:eastAsiaTheme="minorHAnsi"/>
          <w:iCs/>
          <w:color w:val="auto"/>
          <w:szCs w:val="22"/>
          <w:lang w:eastAsia="en-US"/>
        </w:rPr>
        <w:t>разработке кроссплатформе</w:t>
      </w:r>
      <w:r>
        <w:rPr>
          <w:rFonts w:eastAsiaTheme="minorHAnsi"/>
          <w:iCs/>
          <w:color w:val="auto"/>
          <w:szCs w:val="22"/>
          <w:lang w:eastAsia="en-US"/>
        </w:rPr>
        <w:t xml:space="preserve">нных приложений / В.Б. Захаров, </w:t>
      </w:r>
      <w:r w:rsidRPr="00AB1142">
        <w:rPr>
          <w:rFonts w:eastAsiaTheme="minorHAnsi"/>
          <w:iCs/>
          <w:color w:val="auto"/>
          <w:szCs w:val="22"/>
          <w:lang w:eastAsia="en-US"/>
        </w:rPr>
        <w:t>М.Г.</w:t>
      </w:r>
      <w:r>
        <w:rPr>
          <w:rFonts w:eastAsiaTheme="minorHAnsi"/>
          <w:iCs/>
          <w:color w:val="auto"/>
          <w:szCs w:val="22"/>
          <w:lang w:eastAsia="en-US"/>
        </w:rPr>
        <w:t xml:space="preserve"> </w:t>
      </w:r>
      <w:proofErr w:type="spellStart"/>
      <w:r w:rsidRPr="00AB1142">
        <w:rPr>
          <w:rFonts w:eastAsiaTheme="minorHAnsi"/>
          <w:iCs/>
          <w:color w:val="auto"/>
          <w:szCs w:val="22"/>
          <w:lang w:eastAsia="en-US"/>
        </w:rPr>
        <w:t>Мальковский</w:t>
      </w:r>
      <w:proofErr w:type="spellEnd"/>
      <w:r w:rsidRPr="00AB1142">
        <w:rPr>
          <w:rFonts w:eastAsiaTheme="minorHAnsi"/>
          <w:iCs/>
          <w:color w:val="auto"/>
          <w:szCs w:val="22"/>
          <w:lang w:eastAsia="en-US"/>
        </w:rPr>
        <w:t xml:space="preserve">, А.И. </w:t>
      </w:r>
      <w:proofErr w:type="spellStart"/>
      <w:r w:rsidRPr="00AB1142">
        <w:rPr>
          <w:rFonts w:eastAsiaTheme="minorHAnsi"/>
          <w:iCs/>
          <w:color w:val="auto"/>
          <w:szCs w:val="22"/>
          <w:lang w:eastAsia="en-US"/>
        </w:rPr>
        <w:t>Мостяев</w:t>
      </w:r>
      <w:proofErr w:type="spellEnd"/>
      <w:r w:rsidRPr="00AB1142">
        <w:rPr>
          <w:rFonts w:eastAsiaTheme="minorHAnsi"/>
          <w:iCs/>
          <w:color w:val="auto"/>
          <w:szCs w:val="22"/>
          <w:lang w:eastAsia="en-US"/>
        </w:rPr>
        <w:t xml:space="preserve"> // </w:t>
      </w:r>
      <w:r w:rsidRPr="00AB1142">
        <w:rPr>
          <w:rFonts w:eastAsiaTheme="minorHAnsi"/>
          <w:iCs/>
          <w:color w:val="auto"/>
          <w:szCs w:val="22"/>
          <w:lang w:val="en-US" w:eastAsia="en-US"/>
        </w:rPr>
        <w:t>International</w:t>
      </w:r>
      <w:r w:rsidRPr="00AB1142">
        <w:rPr>
          <w:rFonts w:eastAsiaTheme="minorHAnsi"/>
          <w:iCs/>
          <w:color w:val="auto"/>
          <w:szCs w:val="22"/>
          <w:lang w:eastAsia="en-US"/>
        </w:rPr>
        <w:t xml:space="preserve"> </w:t>
      </w:r>
      <w:r w:rsidRPr="00AB1142">
        <w:rPr>
          <w:rFonts w:eastAsiaTheme="minorHAnsi"/>
          <w:iCs/>
          <w:color w:val="auto"/>
          <w:szCs w:val="22"/>
          <w:lang w:val="en-US" w:eastAsia="en-US"/>
        </w:rPr>
        <w:t>Journal</w:t>
      </w:r>
      <w:r w:rsidRPr="00AB1142">
        <w:rPr>
          <w:rFonts w:eastAsiaTheme="minorHAnsi"/>
          <w:iCs/>
          <w:color w:val="auto"/>
          <w:szCs w:val="22"/>
          <w:lang w:eastAsia="en-US"/>
        </w:rPr>
        <w:t xml:space="preserve"> </w:t>
      </w:r>
      <w:r w:rsidRPr="00AB1142">
        <w:rPr>
          <w:rFonts w:eastAsiaTheme="minorHAnsi"/>
          <w:iCs/>
          <w:color w:val="auto"/>
          <w:szCs w:val="22"/>
          <w:lang w:val="en-US" w:eastAsia="en-US"/>
        </w:rPr>
        <w:t>of</w:t>
      </w:r>
      <w:r w:rsidRPr="00AB1142">
        <w:rPr>
          <w:rFonts w:eastAsiaTheme="minorHAnsi"/>
          <w:iCs/>
          <w:color w:val="auto"/>
          <w:szCs w:val="22"/>
          <w:lang w:eastAsia="en-US"/>
        </w:rPr>
        <w:t xml:space="preserve"> </w:t>
      </w:r>
      <w:r w:rsidRPr="00AB1142">
        <w:rPr>
          <w:rFonts w:eastAsiaTheme="minorHAnsi"/>
          <w:iCs/>
          <w:color w:val="auto"/>
          <w:szCs w:val="22"/>
          <w:lang w:val="en-US" w:eastAsia="en-US"/>
        </w:rPr>
        <w:t>Open</w:t>
      </w:r>
      <w:r>
        <w:rPr>
          <w:rFonts w:eastAsiaTheme="minorHAnsi"/>
          <w:iCs/>
          <w:color w:val="auto"/>
          <w:szCs w:val="22"/>
          <w:lang w:eastAsia="en-US"/>
        </w:rPr>
        <w:t xml:space="preserve"> </w:t>
      </w:r>
      <w:r w:rsidRPr="00AB1142">
        <w:rPr>
          <w:rFonts w:eastAsiaTheme="minorHAnsi"/>
          <w:iCs/>
          <w:color w:val="auto"/>
          <w:szCs w:val="22"/>
          <w:lang w:val="en-US" w:eastAsia="en-US"/>
        </w:rPr>
        <w:t>Information</w:t>
      </w:r>
      <w:r>
        <w:rPr>
          <w:rFonts w:eastAsiaTheme="minorHAnsi"/>
          <w:iCs/>
          <w:color w:val="auto"/>
          <w:szCs w:val="22"/>
          <w:lang w:eastAsia="en-US"/>
        </w:rPr>
        <w:t xml:space="preserve"> </w:t>
      </w:r>
      <w:r w:rsidR="00302972">
        <w:rPr>
          <w:rFonts w:eastAsiaTheme="minorHAnsi"/>
          <w:iCs/>
          <w:color w:val="auto"/>
          <w:szCs w:val="22"/>
          <w:lang w:eastAsia="en-US"/>
        </w:rPr>
        <w:t>Technologies. – 2018</w:t>
      </w:r>
      <w:r w:rsidRPr="00AB1142">
        <w:rPr>
          <w:rFonts w:eastAsiaTheme="minorHAnsi"/>
          <w:iCs/>
          <w:color w:val="auto"/>
          <w:szCs w:val="22"/>
          <w:lang w:eastAsia="en-US"/>
        </w:rPr>
        <w:t xml:space="preserve">. – Т. 5. – </w:t>
      </w:r>
      <w:proofErr w:type="spellStart"/>
      <w:r w:rsidRPr="00AB1142">
        <w:rPr>
          <w:rFonts w:eastAsiaTheme="minorHAnsi"/>
          <w:iCs/>
          <w:color w:val="auto"/>
          <w:szCs w:val="22"/>
          <w:lang w:eastAsia="en-US"/>
        </w:rPr>
        <w:t>No</w:t>
      </w:r>
      <w:proofErr w:type="spellEnd"/>
      <w:r w:rsidRPr="00AB1142">
        <w:rPr>
          <w:rFonts w:eastAsiaTheme="minorHAnsi"/>
          <w:iCs/>
          <w:color w:val="auto"/>
          <w:szCs w:val="22"/>
          <w:lang w:eastAsia="en-US"/>
        </w:rPr>
        <w:t xml:space="preserve"> 7. – С. 29-37.</w:t>
      </w:r>
    </w:p>
    <w:p w:rsidR="00AB1142" w:rsidRPr="00FD07F6" w:rsidRDefault="00AB1142" w:rsidP="00FD07F6">
      <w:pPr>
        <w:pStyle w:val="ad"/>
        <w:numPr>
          <w:ilvl w:val="0"/>
          <w:numId w:val="36"/>
        </w:numPr>
        <w:ind w:left="0" w:firstLine="851"/>
        <w:rPr>
          <w:rFonts w:eastAsiaTheme="minorHAnsi"/>
          <w:iCs/>
          <w:color w:val="auto"/>
          <w:szCs w:val="22"/>
          <w:lang w:eastAsia="en-US"/>
        </w:rPr>
      </w:pPr>
      <w:r w:rsidRPr="00AB1142">
        <w:rPr>
          <w:rFonts w:eastAsiaTheme="minorHAnsi"/>
          <w:iCs/>
          <w:color w:val="auto"/>
          <w:szCs w:val="22"/>
          <w:lang w:eastAsia="en-US"/>
        </w:rPr>
        <w:t>Назарова, О. Моделирование бизнес-процессов: учебно-</w:t>
      </w:r>
      <w:r w:rsidR="00FD07F6" w:rsidRPr="00FD07F6">
        <w:rPr>
          <w:rFonts w:eastAsiaTheme="minorHAnsi"/>
          <w:iCs/>
          <w:color w:val="auto"/>
          <w:szCs w:val="22"/>
          <w:lang w:eastAsia="en-US"/>
        </w:rPr>
        <w:t xml:space="preserve"> </w:t>
      </w:r>
      <w:r w:rsidRPr="00FD07F6">
        <w:rPr>
          <w:rFonts w:eastAsiaTheme="minorHAnsi"/>
          <w:iCs/>
          <w:color w:val="auto"/>
          <w:szCs w:val="22"/>
          <w:lang w:eastAsia="en-US"/>
        </w:rPr>
        <w:t xml:space="preserve">методическое пособие / О. Назарова, О.Е. Масленникова. – Магнитогорск: Изд-во Магнитогорск. гос. </w:t>
      </w:r>
      <w:proofErr w:type="spellStart"/>
      <w:r w:rsidRPr="00FD07F6">
        <w:rPr>
          <w:rFonts w:eastAsiaTheme="minorHAnsi"/>
          <w:iCs/>
          <w:color w:val="auto"/>
          <w:szCs w:val="22"/>
          <w:lang w:eastAsia="en-US"/>
        </w:rPr>
        <w:t>техн</w:t>
      </w:r>
      <w:proofErr w:type="spellEnd"/>
      <w:r w:rsidRPr="00FD07F6">
        <w:rPr>
          <w:rFonts w:eastAsiaTheme="minorHAnsi"/>
          <w:iCs/>
          <w:color w:val="auto"/>
          <w:szCs w:val="22"/>
          <w:lang w:eastAsia="en-US"/>
        </w:rPr>
        <w:t>. ун-та им. Г.И. Носова, 2015. – 230 с.</w:t>
      </w:r>
    </w:p>
    <w:p w:rsidR="00D164E1" w:rsidRPr="00F61AD0" w:rsidRDefault="00D164E1" w:rsidP="00F61AD0">
      <w:pPr>
        <w:pStyle w:val="ad"/>
        <w:ind w:left="851" w:firstLine="0"/>
        <w:rPr>
          <w:rFonts w:eastAsiaTheme="minorHAnsi"/>
          <w:iCs/>
          <w:color w:val="auto"/>
          <w:szCs w:val="22"/>
          <w:lang w:eastAsia="en-US"/>
        </w:rPr>
      </w:pPr>
      <w:r w:rsidRPr="00F61AD0">
        <w:rPr>
          <w:rFonts w:eastAsiaTheme="minorHAnsi"/>
          <w:iCs/>
          <w:color w:val="auto"/>
          <w:szCs w:val="22"/>
          <w:lang w:eastAsia="en-US"/>
        </w:rPr>
        <w:t>Интернет-ресурсы</w:t>
      </w:r>
    </w:p>
    <w:p w:rsidR="00D164E1" w:rsidRPr="00D164E1" w:rsidRDefault="00D164E1" w:rsidP="00D164E1">
      <w:pPr>
        <w:pStyle w:val="ad"/>
        <w:numPr>
          <w:ilvl w:val="0"/>
          <w:numId w:val="36"/>
        </w:numPr>
        <w:ind w:left="0" w:firstLine="851"/>
        <w:rPr>
          <w:rFonts w:eastAsiaTheme="minorHAnsi"/>
          <w:iCs/>
          <w:color w:val="auto"/>
          <w:szCs w:val="22"/>
          <w:lang w:eastAsia="en-US"/>
        </w:rPr>
      </w:pPr>
      <w:r w:rsidRPr="00D164E1">
        <w:rPr>
          <w:rFonts w:eastAsiaTheme="minorHAnsi"/>
          <w:iCs/>
          <w:color w:val="auto"/>
          <w:szCs w:val="22"/>
          <w:lang w:eastAsia="en-US"/>
        </w:rPr>
        <w:lastRenderedPageBreak/>
        <w:t xml:space="preserve">Документация Vue.js [Электронный ресурс] / Vue.js. - </w:t>
      </w:r>
      <w:r>
        <w:rPr>
          <w:rFonts w:eastAsiaTheme="minorHAnsi"/>
          <w:iCs/>
          <w:color w:val="auto"/>
          <w:szCs w:val="22"/>
          <w:lang w:val="en-US" w:eastAsia="en-US"/>
        </w:rPr>
        <w:t>URL</w:t>
      </w:r>
      <w:r w:rsidRPr="00D164E1">
        <w:rPr>
          <w:rFonts w:eastAsiaTheme="minorHAnsi"/>
          <w:iCs/>
          <w:color w:val="auto"/>
          <w:szCs w:val="22"/>
          <w:lang w:eastAsia="en-US"/>
        </w:rPr>
        <w:t xml:space="preserve">: https://vuejs.org/. </w:t>
      </w:r>
      <w:r w:rsidR="00B67033">
        <w:rPr>
          <w:rFonts w:eastAsiaTheme="minorHAnsi"/>
          <w:iCs/>
          <w:color w:val="auto"/>
          <w:szCs w:val="22"/>
          <w:lang w:eastAsia="en-US"/>
        </w:rPr>
        <w:t>–</w:t>
      </w:r>
      <w:r w:rsidRPr="00D164E1">
        <w:rPr>
          <w:rFonts w:eastAsiaTheme="minorHAnsi"/>
          <w:iCs/>
          <w:color w:val="auto"/>
          <w:szCs w:val="22"/>
          <w:lang w:eastAsia="en-US"/>
        </w:rPr>
        <w:t xml:space="preserve"> </w:t>
      </w:r>
      <w:r w:rsidR="00B67033">
        <w:rPr>
          <w:rFonts w:eastAsiaTheme="minorHAnsi"/>
          <w:iCs/>
          <w:color w:val="auto"/>
          <w:szCs w:val="22"/>
          <w:lang w:eastAsia="en-US"/>
        </w:rPr>
        <w:t>(д</w:t>
      </w:r>
      <w:r w:rsidRPr="00D164E1">
        <w:rPr>
          <w:rFonts w:eastAsiaTheme="minorHAnsi"/>
          <w:iCs/>
          <w:color w:val="auto"/>
          <w:szCs w:val="22"/>
          <w:lang w:eastAsia="en-US"/>
        </w:rPr>
        <w:t xml:space="preserve">ата </w:t>
      </w:r>
      <w:r>
        <w:rPr>
          <w:rFonts w:eastAsiaTheme="minorHAnsi"/>
          <w:iCs/>
          <w:color w:val="auto"/>
          <w:szCs w:val="22"/>
          <w:lang w:eastAsia="en-US"/>
        </w:rPr>
        <w:t>обращения</w:t>
      </w:r>
      <w:r w:rsidR="00B67033">
        <w:rPr>
          <w:rFonts w:eastAsiaTheme="minorHAnsi"/>
          <w:iCs/>
          <w:color w:val="auto"/>
          <w:szCs w:val="22"/>
          <w:lang w:eastAsia="en-US"/>
        </w:rPr>
        <w:t xml:space="preserve">: </w:t>
      </w:r>
      <w:r>
        <w:rPr>
          <w:rFonts w:eastAsiaTheme="minorHAnsi"/>
          <w:iCs/>
          <w:color w:val="auto"/>
          <w:szCs w:val="22"/>
          <w:lang w:eastAsia="en-US"/>
        </w:rPr>
        <w:t>01.</w:t>
      </w:r>
      <w:r w:rsidR="00B67033">
        <w:rPr>
          <w:rFonts w:eastAsiaTheme="minorHAnsi"/>
          <w:iCs/>
          <w:color w:val="auto"/>
          <w:szCs w:val="22"/>
          <w:lang w:eastAsia="en-US"/>
        </w:rPr>
        <w:t>04.2023</w:t>
      </w:r>
      <w:r w:rsidRPr="00D164E1">
        <w:rPr>
          <w:rFonts w:eastAsiaTheme="minorHAnsi"/>
          <w:iCs/>
          <w:color w:val="auto"/>
          <w:szCs w:val="22"/>
          <w:lang w:eastAsia="en-US"/>
        </w:rPr>
        <w:t>).</w:t>
      </w:r>
    </w:p>
    <w:p w:rsidR="00D164E1" w:rsidRDefault="00B67033" w:rsidP="00B67033">
      <w:pPr>
        <w:pStyle w:val="ad"/>
        <w:numPr>
          <w:ilvl w:val="0"/>
          <w:numId w:val="36"/>
        </w:numPr>
        <w:ind w:left="0" w:firstLine="851"/>
        <w:rPr>
          <w:rFonts w:eastAsiaTheme="minorHAnsi"/>
          <w:iCs/>
          <w:color w:val="auto"/>
          <w:szCs w:val="22"/>
          <w:lang w:eastAsia="en-US"/>
        </w:rPr>
      </w:pPr>
      <w:r w:rsidRPr="00B67033">
        <w:rPr>
          <w:rFonts w:eastAsiaTheme="minorHAnsi"/>
          <w:iCs/>
          <w:color w:val="auto"/>
          <w:szCs w:val="22"/>
          <w:lang w:eastAsia="en-US"/>
        </w:rPr>
        <w:t xml:space="preserve">Vue.js </w:t>
      </w:r>
      <w:proofErr w:type="spellStart"/>
      <w:r w:rsidRPr="00B67033">
        <w:rPr>
          <w:rFonts w:eastAsiaTheme="minorHAnsi"/>
          <w:iCs/>
          <w:color w:val="auto"/>
          <w:szCs w:val="22"/>
          <w:lang w:eastAsia="en-US"/>
        </w:rPr>
        <w:t>Reddit</w:t>
      </w:r>
      <w:proofErr w:type="spellEnd"/>
      <w:r w:rsidRPr="00B67033">
        <w:rPr>
          <w:rFonts w:eastAsiaTheme="minorHAnsi"/>
          <w:iCs/>
          <w:color w:val="auto"/>
          <w:szCs w:val="22"/>
          <w:lang w:eastAsia="en-US"/>
        </w:rPr>
        <w:t xml:space="preserve"> </w:t>
      </w:r>
      <w:proofErr w:type="spellStart"/>
      <w:r w:rsidRPr="00B67033">
        <w:rPr>
          <w:rFonts w:eastAsiaTheme="minorHAnsi"/>
          <w:iCs/>
          <w:color w:val="auto"/>
          <w:szCs w:val="22"/>
          <w:lang w:eastAsia="en-US"/>
        </w:rPr>
        <w:t>Community</w:t>
      </w:r>
      <w:proofErr w:type="spellEnd"/>
      <w:r w:rsidRPr="00B67033">
        <w:rPr>
          <w:rFonts w:eastAsiaTheme="minorHAnsi"/>
          <w:iCs/>
          <w:color w:val="auto"/>
          <w:szCs w:val="22"/>
          <w:lang w:eastAsia="en-US"/>
        </w:rPr>
        <w:t xml:space="preserve"> [Электронный ресурс]. - URL: https://www.reddit.com/r/vuejs/. - </w:t>
      </w:r>
      <w:r w:rsidRPr="00D164E1">
        <w:rPr>
          <w:rFonts w:eastAsiaTheme="minorHAnsi"/>
          <w:iCs/>
          <w:color w:val="auto"/>
          <w:szCs w:val="22"/>
          <w:lang w:eastAsia="en-US"/>
        </w:rPr>
        <w:t>(</w:t>
      </w:r>
      <w:r>
        <w:rPr>
          <w:rFonts w:eastAsiaTheme="minorHAnsi"/>
          <w:iCs/>
          <w:color w:val="auto"/>
          <w:szCs w:val="22"/>
          <w:lang w:eastAsia="en-US"/>
        </w:rPr>
        <w:t>д</w:t>
      </w:r>
      <w:r w:rsidRPr="00D164E1">
        <w:rPr>
          <w:rFonts w:eastAsiaTheme="minorHAnsi"/>
          <w:iCs/>
          <w:color w:val="auto"/>
          <w:szCs w:val="22"/>
          <w:lang w:eastAsia="en-US"/>
        </w:rPr>
        <w:t xml:space="preserve">ата </w:t>
      </w:r>
      <w:r>
        <w:rPr>
          <w:rFonts w:eastAsiaTheme="minorHAnsi"/>
          <w:iCs/>
          <w:color w:val="auto"/>
          <w:szCs w:val="22"/>
          <w:lang w:eastAsia="en-US"/>
        </w:rPr>
        <w:t>обращения</w:t>
      </w:r>
      <w:r w:rsidRPr="00D164E1">
        <w:rPr>
          <w:rFonts w:eastAsiaTheme="minorHAnsi"/>
          <w:iCs/>
          <w:color w:val="auto"/>
          <w:szCs w:val="22"/>
          <w:lang w:eastAsia="en-US"/>
        </w:rPr>
        <w:t xml:space="preserve">: </w:t>
      </w:r>
      <w:r>
        <w:rPr>
          <w:rFonts w:eastAsiaTheme="minorHAnsi"/>
          <w:iCs/>
          <w:color w:val="auto"/>
          <w:szCs w:val="22"/>
          <w:lang w:eastAsia="en-US"/>
        </w:rPr>
        <w:t>01.04.2023</w:t>
      </w:r>
      <w:r w:rsidRPr="00D164E1">
        <w:rPr>
          <w:rFonts w:eastAsiaTheme="minorHAnsi"/>
          <w:iCs/>
          <w:color w:val="auto"/>
          <w:szCs w:val="22"/>
          <w:lang w:eastAsia="en-US"/>
        </w:rPr>
        <w:t>)</w:t>
      </w:r>
    </w:p>
    <w:p w:rsidR="00B67033" w:rsidRDefault="00B67033" w:rsidP="00B67033">
      <w:pPr>
        <w:pStyle w:val="ad"/>
        <w:numPr>
          <w:ilvl w:val="0"/>
          <w:numId w:val="36"/>
        </w:numPr>
        <w:ind w:left="0" w:firstLine="851"/>
        <w:rPr>
          <w:rFonts w:eastAsiaTheme="minorHAnsi"/>
          <w:iCs/>
          <w:color w:val="auto"/>
          <w:szCs w:val="22"/>
          <w:lang w:eastAsia="en-US"/>
        </w:rPr>
      </w:pPr>
      <w:proofErr w:type="spellStart"/>
      <w:r w:rsidRPr="00B67033">
        <w:rPr>
          <w:rFonts w:eastAsiaTheme="minorHAnsi"/>
          <w:iCs/>
          <w:color w:val="auto"/>
          <w:szCs w:val="22"/>
          <w:lang w:eastAsia="en-US"/>
        </w:rPr>
        <w:t>Django</w:t>
      </w:r>
      <w:proofErr w:type="spellEnd"/>
      <w:r w:rsidRPr="00B67033">
        <w:rPr>
          <w:rFonts w:eastAsiaTheme="minorHAnsi"/>
          <w:iCs/>
          <w:color w:val="auto"/>
          <w:szCs w:val="22"/>
          <w:lang w:eastAsia="en-US"/>
        </w:rPr>
        <w:t xml:space="preserve"> </w:t>
      </w:r>
      <w:proofErr w:type="spellStart"/>
      <w:r w:rsidRPr="00B67033">
        <w:rPr>
          <w:rFonts w:eastAsiaTheme="minorHAnsi"/>
          <w:iCs/>
          <w:color w:val="auto"/>
          <w:szCs w:val="22"/>
          <w:lang w:eastAsia="en-US"/>
        </w:rPr>
        <w:t>Documentation</w:t>
      </w:r>
      <w:proofErr w:type="spellEnd"/>
      <w:r w:rsidRPr="00B67033">
        <w:rPr>
          <w:rFonts w:eastAsiaTheme="minorHAnsi"/>
          <w:iCs/>
          <w:color w:val="auto"/>
          <w:szCs w:val="22"/>
          <w:lang w:eastAsia="en-US"/>
        </w:rPr>
        <w:t xml:space="preserve"> [Электронный ресурс] / </w:t>
      </w:r>
      <w:proofErr w:type="spellStart"/>
      <w:r w:rsidRPr="00B67033">
        <w:rPr>
          <w:rFonts w:eastAsiaTheme="minorHAnsi"/>
          <w:iCs/>
          <w:color w:val="auto"/>
          <w:szCs w:val="22"/>
          <w:lang w:eastAsia="en-US"/>
        </w:rPr>
        <w:t>Django</w:t>
      </w:r>
      <w:proofErr w:type="spellEnd"/>
      <w:r w:rsidRPr="00B67033">
        <w:rPr>
          <w:rFonts w:eastAsiaTheme="minorHAnsi"/>
          <w:iCs/>
          <w:color w:val="auto"/>
          <w:szCs w:val="22"/>
          <w:lang w:eastAsia="en-US"/>
        </w:rPr>
        <w:t xml:space="preserve"> </w:t>
      </w:r>
      <w:proofErr w:type="spellStart"/>
      <w:r w:rsidRPr="00B67033">
        <w:rPr>
          <w:rFonts w:eastAsiaTheme="minorHAnsi"/>
          <w:iCs/>
          <w:color w:val="auto"/>
          <w:szCs w:val="22"/>
          <w:lang w:eastAsia="en-US"/>
        </w:rPr>
        <w:t>Software</w:t>
      </w:r>
      <w:proofErr w:type="spellEnd"/>
      <w:r w:rsidRPr="00B67033">
        <w:rPr>
          <w:rFonts w:eastAsiaTheme="minorHAnsi"/>
          <w:iCs/>
          <w:color w:val="auto"/>
          <w:szCs w:val="22"/>
          <w:lang w:eastAsia="en-US"/>
        </w:rPr>
        <w:t xml:space="preserve"> </w:t>
      </w:r>
      <w:proofErr w:type="spellStart"/>
      <w:r w:rsidRPr="00B67033">
        <w:rPr>
          <w:rFonts w:eastAsiaTheme="minorHAnsi"/>
          <w:iCs/>
          <w:color w:val="auto"/>
          <w:szCs w:val="22"/>
          <w:lang w:eastAsia="en-US"/>
        </w:rPr>
        <w:t>Fo</w:t>
      </w:r>
      <w:r>
        <w:rPr>
          <w:rFonts w:eastAsiaTheme="minorHAnsi"/>
          <w:iCs/>
          <w:color w:val="auto"/>
          <w:szCs w:val="22"/>
          <w:lang w:eastAsia="en-US"/>
        </w:rPr>
        <w:t>undation</w:t>
      </w:r>
      <w:proofErr w:type="spellEnd"/>
      <w:r>
        <w:rPr>
          <w:rFonts w:eastAsiaTheme="minorHAnsi"/>
          <w:iCs/>
          <w:color w:val="auto"/>
          <w:szCs w:val="22"/>
          <w:lang w:eastAsia="en-US"/>
        </w:rPr>
        <w:t>. - Режим доступа: URL:</w:t>
      </w:r>
      <w:r w:rsidRPr="00B67033">
        <w:rPr>
          <w:rFonts w:eastAsiaTheme="minorHAnsi"/>
          <w:iCs/>
          <w:color w:val="auto"/>
          <w:szCs w:val="22"/>
          <w:lang w:eastAsia="en-US"/>
        </w:rPr>
        <w:t xml:space="preserve"> http</w:t>
      </w:r>
      <w:r>
        <w:rPr>
          <w:rFonts w:eastAsiaTheme="minorHAnsi"/>
          <w:iCs/>
          <w:color w:val="auto"/>
          <w:szCs w:val="22"/>
          <w:lang w:eastAsia="en-US"/>
        </w:rPr>
        <w:t>s://docs.djangoproject.com/. – (д</w:t>
      </w:r>
      <w:r w:rsidRPr="00B67033">
        <w:rPr>
          <w:rFonts w:eastAsiaTheme="minorHAnsi"/>
          <w:iCs/>
          <w:color w:val="auto"/>
          <w:szCs w:val="22"/>
          <w:lang w:eastAsia="en-US"/>
        </w:rPr>
        <w:t>ата обращения: 01.04.2023</w:t>
      </w:r>
      <w:r>
        <w:rPr>
          <w:rFonts w:eastAsiaTheme="minorHAnsi"/>
          <w:iCs/>
          <w:color w:val="auto"/>
          <w:szCs w:val="22"/>
          <w:lang w:eastAsia="en-US"/>
        </w:rPr>
        <w:t>)</w:t>
      </w:r>
      <w:r w:rsidRPr="00B67033">
        <w:rPr>
          <w:rFonts w:eastAsiaTheme="minorHAnsi"/>
          <w:iCs/>
          <w:color w:val="auto"/>
          <w:szCs w:val="22"/>
          <w:lang w:eastAsia="en-US"/>
        </w:rPr>
        <w:t>.</w:t>
      </w:r>
    </w:p>
    <w:p w:rsidR="007D6C7E" w:rsidRDefault="00B67033" w:rsidP="007D6C7E">
      <w:pPr>
        <w:pStyle w:val="ad"/>
        <w:numPr>
          <w:ilvl w:val="0"/>
          <w:numId w:val="36"/>
        </w:numPr>
        <w:ind w:left="0" w:firstLine="851"/>
        <w:rPr>
          <w:rFonts w:eastAsiaTheme="minorHAnsi"/>
          <w:iCs/>
          <w:color w:val="auto"/>
          <w:szCs w:val="22"/>
          <w:lang w:eastAsia="en-US"/>
        </w:rPr>
      </w:pPr>
      <w:proofErr w:type="spellStart"/>
      <w:r w:rsidRPr="007D6C7E">
        <w:rPr>
          <w:rFonts w:eastAsiaTheme="minorHAnsi"/>
          <w:iCs/>
          <w:color w:val="auto"/>
          <w:szCs w:val="22"/>
          <w:lang w:eastAsia="en-US"/>
        </w:rPr>
        <w:t>TypeScript</w:t>
      </w:r>
      <w:proofErr w:type="spellEnd"/>
      <w:r w:rsidRPr="007D6C7E">
        <w:rPr>
          <w:rFonts w:eastAsiaTheme="minorHAnsi"/>
          <w:iCs/>
          <w:color w:val="auto"/>
          <w:szCs w:val="22"/>
          <w:lang w:eastAsia="en-US"/>
        </w:rPr>
        <w:t xml:space="preserve"> </w:t>
      </w:r>
      <w:proofErr w:type="spellStart"/>
      <w:r w:rsidRPr="007D6C7E">
        <w:rPr>
          <w:rFonts w:eastAsiaTheme="minorHAnsi"/>
          <w:iCs/>
          <w:color w:val="auto"/>
          <w:szCs w:val="22"/>
          <w:lang w:eastAsia="en-US"/>
        </w:rPr>
        <w:t>Documentation</w:t>
      </w:r>
      <w:proofErr w:type="spellEnd"/>
      <w:r w:rsidRPr="007D6C7E">
        <w:rPr>
          <w:rFonts w:eastAsiaTheme="minorHAnsi"/>
          <w:iCs/>
          <w:color w:val="auto"/>
          <w:szCs w:val="22"/>
          <w:lang w:eastAsia="en-US"/>
        </w:rPr>
        <w:t xml:space="preserve"> [Электронный ресурс] / </w:t>
      </w:r>
      <w:proofErr w:type="spellStart"/>
      <w:r w:rsidRPr="007D6C7E">
        <w:rPr>
          <w:rFonts w:eastAsiaTheme="minorHAnsi"/>
          <w:iCs/>
          <w:color w:val="auto"/>
          <w:szCs w:val="22"/>
          <w:lang w:eastAsia="en-US"/>
        </w:rPr>
        <w:t>Microsoft</w:t>
      </w:r>
      <w:proofErr w:type="spellEnd"/>
      <w:r w:rsidRPr="007D6C7E">
        <w:rPr>
          <w:rFonts w:eastAsiaTheme="minorHAnsi"/>
          <w:iCs/>
          <w:color w:val="auto"/>
          <w:szCs w:val="22"/>
          <w:lang w:eastAsia="en-US"/>
        </w:rPr>
        <w:t xml:space="preserve"> </w:t>
      </w:r>
      <w:proofErr w:type="spellStart"/>
      <w:r w:rsidRPr="007D6C7E">
        <w:rPr>
          <w:rFonts w:eastAsiaTheme="minorHAnsi"/>
          <w:iCs/>
          <w:color w:val="auto"/>
          <w:szCs w:val="22"/>
          <w:lang w:eastAsia="en-US"/>
        </w:rPr>
        <w:t>Corporation</w:t>
      </w:r>
      <w:proofErr w:type="spellEnd"/>
      <w:r w:rsidRPr="007D6C7E">
        <w:rPr>
          <w:rFonts w:eastAsiaTheme="minorHAnsi"/>
          <w:iCs/>
          <w:color w:val="auto"/>
          <w:szCs w:val="22"/>
          <w:lang w:eastAsia="en-US"/>
        </w:rPr>
        <w:t xml:space="preserve">. - Режим доступа: URL: https://www.typescriptlang.org/docs/. - </w:t>
      </w:r>
      <w:r w:rsidR="007D6C7E">
        <w:rPr>
          <w:rFonts w:eastAsiaTheme="minorHAnsi"/>
          <w:iCs/>
          <w:color w:val="auto"/>
          <w:szCs w:val="22"/>
          <w:lang w:eastAsia="en-US"/>
        </w:rPr>
        <w:t>(д</w:t>
      </w:r>
      <w:r w:rsidR="007D6C7E" w:rsidRPr="00B67033">
        <w:rPr>
          <w:rFonts w:eastAsiaTheme="minorHAnsi"/>
          <w:iCs/>
          <w:color w:val="auto"/>
          <w:szCs w:val="22"/>
          <w:lang w:eastAsia="en-US"/>
        </w:rPr>
        <w:t>ата обращения: 0</w:t>
      </w:r>
      <w:r w:rsidR="007D6C7E" w:rsidRPr="007D6C7E">
        <w:rPr>
          <w:rFonts w:eastAsiaTheme="minorHAnsi"/>
          <w:iCs/>
          <w:color w:val="auto"/>
          <w:szCs w:val="22"/>
          <w:lang w:eastAsia="en-US"/>
        </w:rPr>
        <w:t>2</w:t>
      </w:r>
      <w:r w:rsidR="007D6C7E" w:rsidRPr="00B67033">
        <w:rPr>
          <w:rFonts w:eastAsiaTheme="minorHAnsi"/>
          <w:iCs/>
          <w:color w:val="auto"/>
          <w:szCs w:val="22"/>
          <w:lang w:eastAsia="en-US"/>
        </w:rPr>
        <w:t>.04.2023</w:t>
      </w:r>
      <w:r w:rsidR="007D6C7E">
        <w:rPr>
          <w:rFonts w:eastAsiaTheme="minorHAnsi"/>
          <w:iCs/>
          <w:color w:val="auto"/>
          <w:szCs w:val="22"/>
          <w:lang w:eastAsia="en-US"/>
        </w:rPr>
        <w:t>)</w:t>
      </w:r>
      <w:r w:rsidR="007D6C7E" w:rsidRPr="00B67033">
        <w:rPr>
          <w:rFonts w:eastAsiaTheme="minorHAnsi"/>
          <w:iCs/>
          <w:color w:val="auto"/>
          <w:szCs w:val="22"/>
          <w:lang w:eastAsia="en-US"/>
        </w:rPr>
        <w:t>.</w:t>
      </w:r>
    </w:p>
    <w:p w:rsidR="007D6C7E" w:rsidRDefault="00B67033" w:rsidP="007D6C7E">
      <w:pPr>
        <w:pStyle w:val="ad"/>
        <w:numPr>
          <w:ilvl w:val="0"/>
          <w:numId w:val="36"/>
        </w:numPr>
        <w:ind w:left="0" w:firstLine="851"/>
        <w:rPr>
          <w:rFonts w:eastAsiaTheme="minorHAnsi"/>
          <w:iCs/>
          <w:color w:val="auto"/>
          <w:szCs w:val="22"/>
          <w:lang w:eastAsia="en-US"/>
        </w:rPr>
      </w:pPr>
      <w:proofErr w:type="spellStart"/>
      <w:r w:rsidRPr="007D6C7E">
        <w:rPr>
          <w:rFonts w:eastAsiaTheme="minorHAnsi"/>
          <w:iCs/>
          <w:color w:val="auto"/>
          <w:szCs w:val="22"/>
          <w:lang w:eastAsia="en-US"/>
        </w:rPr>
        <w:t>PostgreSQL</w:t>
      </w:r>
      <w:proofErr w:type="spellEnd"/>
      <w:r w:rsidRPr="007D6C7E">
        <w:rPr>
          <w:rFonts w:eastAsiaTheme="minorHAnsi"/>
          <w:iCs/>
          <w:color w:val="auto"/>
          <w:szCs w:val="22"/>
          <w:lang w:eastAsia="en-US"/>
        </w:rPr>
        <w:t xml:space="preserve"> </w:t>
      </w:r>
      <w:proofErr w:type="spellStart"/>
      <w:r w:rsidRPr="007D6C7E">
        <w:rPr>
          <w:rFonts w:eastAsiaTheme="minorHAnsi"/>
          <w:iCs/>
          <w:color w:val="auto"/>
          <w:szCs w:val="22"/>
          <w:lang w:eastAsia="en-US"/>
        </w:rPr>
        <w:t>Documentation</w:t>
      </w:r>
      <w:proofErr w:type="spellEnd"/>
      <w:r w:rsidRPr="007D6C7E">
        <w:rPr>
          <w:rFonts w:eastAsiaTheme="minorHAnsi"/>
          <w:iCs/>
          <w:color w:val="auto"/>
          <w:szCs w:val="22"/>
          <w:lang w:eastAsia="en-US"/>
        </w:rPr>
        <w:t xml:space="preserve"> [Электронный ресурс] / </w:t>
      </w:r>
      <w:proofErr w:type="spellStart"/>
      <w:r w:rsidRPr="007D6C7E">
        <w:rPr>
          <w:rFonts w:eastAsiaTheme="minorHAnsi"/>
          <w:iCs/>
          <w:color w:val="auto"/>
          <w:szCs w:val="22"/>
          <w:lang w:eastAsia="en-US"/>
        </w:rPr>
        <w:t>PostgreSQL</w:t>
      </w:r>
      <w:proofErr w:type="spellEnd"/>
      <w:r w:rsidRPr="007D6C7E">
        <w:rPr>
          <w:rFonts w:eastAsiaTheme="minorHAnsi"/>
          <w:iCs/>
          <w:color w:val="auto"/>
          <w:szCs w:val="22"/>
          <w:lang w:eastAsia="en-US"/>
        </w:rPr>
        <w:t xml:space="preserve"> </w:t>
      </w:r>
      <w:proofErr w:type="spellStart"/>
      <w:r w:rsidRPr="007D6C7E">
        <w:rPr>
          <w:rFonts w:eastAsiaTheme="minorHAnsi"/>
          <w:iCs/>
          <w:color w:val="auto"/>
          <w:szCs w:val="22"/>
          <w:lang w:eastAsia="en-US"/>
        </w:rPr>
        <w:t>Global</w:t>
      </w:r>
      <w:proofErr w:type="spellEnd"/>
      <w:r w:rsidRPr="007D6C7E">
        <w:rPr>
          <w:rFonts w:eastAsiaTheme="minorHAnsi"/>
          <w:iCs/>
          <w:color w:val="auto"/>
          <w:szCs w:val="22"/>
          <w:lang w:eastAsia="en-US"/>
        </w:rPr>
        <w:t xml:space="preserve"> </w:t>
      </w:r>
      <w:proofErr w:type="spellStart"/>
      <w:r w:rsidRPr="007D6C7E">
        <w:rPr>
          <w:rFonts w:eastAsiaTheme="minorHAnsi"/>
          <w:iCs/>
          <w:color w:val="auto"/>
          <w:szCs w:val="22"/>
          <w:lang w:eastAsia="en-US"/>
        </w:rPr>
        <w:t>Development</w:t>
      </w:r>
      <w:proofErr w:type="spellEnd"/>
      <w:r w:rsidRPr="007D6C7E">
        <w:rPr>
          <w:rFonts w:eastAsiaTheme="minorHAnsi"/>
          <w:iCs/>
          <w:color w:val="auto"/>
          <w:szCs w:val="22"/>
          <w:lang w:eastAsia="en-US"/>
        </w:rPr>
        <w:t xml:space="preserve"> </w:t>
      </w:r>
      <w:proofErr w:type="spellStart"/>
      <w:r w:rsidRPr="007D6C7E">
        <w:rPr>
          <w:rFonts w:eastAsiaTheme="minorHAnsi"/>
          <w:iCs/>
          <w:color w:val="auto"/>
          <w:szCs w:val="22"/>
          <w:lang w:eastAsia="en-US"/>
        </w:rPr>
        <w:t>Group</w:t>
      </w:r>
      <w:proofErr w:type="spellEnd"/>
      <w:r w:rsidRPr="007D6C7E">
        <w:rPr>
          <w:rFonts w:eastAsiaTheme="minorHAnsi"/>
          <w:iCs/>
          <w:color w:val="auto"/>
          <w:szCs w:val="22"/>
          <w:lang w:eastAsia="en-US"/>
        </w:rPr>
        <w:t xml:space="preserve">. - Режим доступа: URL: https://www.postgresql.org/docs/. - </w:t>
      </w:r>
      <w:r w:rsidR="007D6C7E">
        <w:rPr>
          <w:rFonts w:eastAsiaTheme="minorHAnsi"/>
          <w:iCs/>
          <w:color w:val="auto"/>
          <w:szCs w:val="22"/>
          <w:lang w:eastAsia="en-US"/>
        </w:rPr>
        <w:t>(д</w:t>
      </w:r>
      <w:r w:rsidR="007D6C7E" w:rsidRPr="00B67033">
        <w:rPr>
          <w:rFonts w:eastAsiaTheme="minorHAnsi"/>
          <w:iCs/>
          <w:color w:val="auto"/>
          <w:szCs w:val="22"/>
          <w:lang w:eastAsia="en-US"/>
        </w:rPr>
        <w:t>ата обращения: 01.04.2023</w:t>
      </w:r>
      <w:r w:rsidR="007D6C7E">
        <w:rPr>
          <w:rFonts w:eastAsiaTheme="minorHAnsi"/>
          <w:iCs/>
          <w:color w:val="auto"/>
          <w:szCs w:val="22"/>
          <w:lang w:eastAsia="en-US"/>
        </w:rPr>
        <w:t>)</w:t>
      </w:r>
      <w:r w:rsidR="007D6C7E" w:rsidRPr="00B67033">
        <w:rPr>
          <w:rFonts w:eastAsiaTheme="minorHAnsi"/>
          <w:iCs/>
          <w:color w:val="auto"/>
          <w:szCs w:val="22"/>
          <w:lang w:eastAsia="en-US"/>
        </w:rPr>
        <w:t>.</w:t>
      </w:r>
    </w:p>
    <w:p w:rsidR="007D6C7E" w:rsidRDefault="00B67033" w:rsidP="007D6C7E">
      <w:pPr>
        <w:pStyle w:val="ad"/>
        <w:numPr>
          <w:ilvl w:val="0"/>
          <w:numId w:val="36"/>
        </w:numPr>
        <w:ind w:left="0" w:firstLine="851"/>
        <w:rPr>
          <w:rFonts w:eastAsiaTheme="minorHAnsi"/>
          <w:iCs/>
          <w:color w:val="auto"/>
          <w:szCs w:val="22"/>
          <w:lang w:eastAsia="en-US"/>
        </w:rPr>
      </w:pPr>
      <w:proofErr w:type="spellStart"/>
      <w:r w:rsidRPr="007D6C7E">
        <w:rPr>
          <w:rFonts w:eastAsiaTheme="minorHAnsi"/>
          <w:iCs/>
          <w:color w:val="auto"/>
          <w:szCs w:val="22"/>
          <w:lang w:eastAsia="en-US"/>
        </w:rPr>
        <w:t>MySQL</w:t>
      </w:r>
      <w:proofErr w:type="spellEnd"/>
      <w:r w:rsidRPr="007D6C7E">
        <w:rPr>
          <w:rFonts w:eastAsiaTheme="minorHAnsi"/>
          <w:iCs/>
          <w:color w:val="auto"/>
          <w:szCs w:val="22"/>
          <w:lang w:eastAsia="en-US"/>
        </w:rPr>
        <w:t xml:space="preserve"> </w:t>
      </w:r>
      <w:proofErr w:type="spellStart"/>
      <w:r w:rsidRPr="007D6C7E">
        <w:rPr>
          <w:rFonts w:eastAsiaTheme="minorHAnsi"/>
          <w:iCs/>
          <w:color w:val="auto"/>
          <w:szCs w:val="22"/>
          <w:lang w:eastAsia="en-US"/>
        </w:rPr>
        <w:t>Documentation</w:t>
      </w:r>
      <w:proofErr w:type="spellEnd"/>
      <w:r w:rsidRPr="007D6C7E">
        <w:rPr>
          <w:rFonts w:eastAsiaTheme="minorHAnsi"/>
          <w:iCs/>
          <w:color w:val="auto"/>
          <w:szCs w:val="22"/>
          <w:lang w:eastAsia="en-US"/>
        </w:rPr>
        <w:t xml:space="preserve"> [Электронный ресурс] / </w:t>
      </w:r>
      <w:proofErr w:type="spellStart"/>
      <w:r w:rsidRPr="007D6C7E">
        <w:rPr>
          <w:rFonts w:eastAsiaTheme="minorHAnsi"/>
          <w:iCs/>
          <w:color w:val="auto"/>
          <w:szCs w:val="22"/>
          <w:lang w:eastAsia="en-US"/>
        </w:rPr>
        <w:t>Oracle</w:t>
      </w:r>
      <w:proofErr w:type="spellEnd"/>
      <w:r w:rsidRPr="007D6C7E">
        <w:rPr>
          <w:rFonts w:eastAsiaTheme="minorHAnsi"/>
          <w:iCs/>
          <w:color w:val="auto"/>
          <w:szCs w:val="22"/>
          <w:lang w:eastAsia="en-US"/>
        </w:rPr>
        <w:t xml:space="preserve"> </w:t>
      </w:r>
      <w:proofErr w:type="spellStart"/>
      <w:r w:rsidRPr="007D6C7E">
        <w:rPr>
          <w:rFonts w:eastAsiaTheme="minorHAnsi"/>
          <w:iCs/>
          <w:color w:val="auto"/>
          <w:szCs w:val="22"/>
          <w:lang w:eastAsia="en-US"/>
        </w:rPr>
        <w:t>Corporation</w:t>
      </w:r>
      <w:proofErr w:type="spellEnd"/>
      <w:r w:rsidRPr="007D6C7E">
        <w:rPr>
          <w:rFonts w:eastAsiaTheme="minorHAnsi"/>
          <w:iCs/>
          <w:color w:val="auto"/>
          <w:szCs w:val="22"/>
          <w:lang w:eastAsia="en-US"/>
        </w:rPr>
        <w:t xml:space="preserve">. - Режим доступа: URL: https://dev.mysql.com/doc/. - </w:t>
      </w:r>
      <w:r w:rsidR="007D6C7E">
        <w:rPr>
          <w:rFonts w:eastAsiaTheme="minorHAnsi"/>
          <w:iCs/>
          <w:color w:val="auto"/>
          <w:szCs w:val="22"/>
          <w:lang w:eastAsia="en-US"/>
        </w:rPr>
        <w:t>(д</w:t>
      </w:r>
      <w:r w:rsidR="007D6C7E" w:rsidRPr="00B67033">
        <w:rPr>
          <w:rFonts w:eastAsiaTheme="minorHAnsi"/>
          <w:iCs/>
          <w:color w:val="auto"/>
          <w:szCs w:val="22"/>
          <w:lang w:eastAsia="en-US"/>
        </w:rPr>
        <w:t>ата обращения: 0</w:t>
      </w:r>
      <w:r w:rsidR="007D6C7E" w:rsidRPr="007D6C7E">
        <w:rPr>
          <w:rFonts w:eastAsiaTheme="minorHAnsi"/>
          <w:iCs/>
          <w:color w:val="auto"/>
          <w:szCs w:val="22"/>
          <w:lang w:eastAsia="en-US"/>
        </w:rPr>
        <w:t>2</w:t>
      </w:r>
      <w:r w:rsidR="007D6C7E" w:rsidRPr="00B67033">
        <w:rPr>
          <w:rFonts w:eastAsiaTheme="minorHAnsi"/>
          <w:iCs/>
          <w:color w:val="auto"/>
          <w:szCs w:val="22"/>
          <w:lang w:eastAsia="en-US"/>
        </w:rPr>
        <w:t>.04.2023</w:t>
      </w:r>
      <w:r w:rsidR="007D6C7E">
        <w:rPr>
          <w:rFonts w:eastAsiaTheme="minorHAnsi"/>
          <w:iCs/>
          <w:color w:val="auto"/>
          <w:szCs w:val="22"/>
          <w:lang w:eastAsia="en-US"/>
        </w:rPr>
        <w:t>)</w:t>
      </w:r>
      <w:r w:rsidR="007D6C7E" w:rsidRPr="00B67033">
        <w:rPr>
          <w:rFonts w:eastAsiaTheme="minorHAnsi"/>
          <w:iCs/>
          <w:color w:val="auto"/>
          <w:szCs w:val="22"/>
          <w:lang w:eastAsia="en-US"/>
        </w:rPr>
        <w:t>.</w:t>
      </w:r>
    </w:p>
    <w:p w:rsidR="007D6C7E" w:rsidRDefault="00B67033" w:rsidP="007D6C7E">
      <w:pPr>
        <w:pStyle w:val="ad"/>
        <w:numPr>
          <w:ilvl w:val="0"/>
          <w:numId w:val="36"/>
        </w:numPr>
        <w:ind w:left="0" w:firstLine="851"/>
        <w:rPr>
          <w:rFonts w:eastAsiaTheme="minorHAnsi"/>
          <w:iCs/>
          <w:color w:val="auto"/>
          <w:szCs w:val="22"/>
          <w:lang w:eastAsia="en-US"/>
        </w:rPr>
      </w:pPr>
      <w:proofErr w:type="spellStart"/>
      <w:r w:rsidRPr="007D6C7E">
        <w:rPr>
          <w:rFonts w:eastAsiaTheme="minorHAnsi"/>
          <w:iCs/>
          <w:color w:val="auto"/>
          <w:szCs w:val="22"/>
          <w:lang w:eastAsia="en-US"/>
        </w:rPr>
        <w:t>Oracle</w:t>
      </w:r>
      <w:proofErr w:type="spellEnd"/>
      <w:r w:rsidRPr="007D6C7E">
        <w:rPr>
          <w:rFonts w:eastAsiaTheme="minorHAnsi"/>
          <w:iCs/>
          <w:color w:val="auto"/>
          <w:szCs w:val="22"/>
          <w:lang w:eastAsia="en-US"/>
        </w:rPr>
        <w:t xml:space="preserve"> </w:t>
      </w:r>
      <w:proofErr w:type="spellStart"/>
      <w:r w:rsidRPr="007D6C7E">
        <w:rPr>
          <w:rFonts w:eastAsiaTheme="minorHAnsi"/>
          <w:iCs/>
          <w:color w:val="auto"/>
          <w:szCs w:val="22"/>
          <w:lang w:eastAsia="en-US"/>
        </w:rPr>
        <w:t>Database</w:t>
      </w:r>
      <w:proofErr w:type="spellEnd"/>
      <w:r w:rsidRPr="007D6C7E">
        <w:rPr>
          <w:rFonts w:eastAsiaTheme="minorHAnsi"/>
          <w:iCs/>
          <w:color w:val="auto"/>
          <w:szCs w:val="22"/>
          <w:lang w:eastAsia="en-US"/>
        </w:rPr>
        <w:t xml:space="preserve"> </w:t>
      </w:r>
      <w:proofErr w:type="spellStart"/>
      <w:r w:rsidRPr="007D6C7E">
        <w:rPr>
          <w:rFonts w:eastAsiaTheme="minorHAnsi"/>
          <w:iCs/>
          <w:color w:val="auto"/>
          <w:szCs w:val="22"/>
          <w:lang w:eastAsia="en-US"/>
        </w:rPr>
        <w:t>Documentation</w:t>
      </w:r>
      <w:proofErr w:type="spellEnd"/>
      <w:r w:rsidRPr="007D6C7E">
        <w:rPr>
          <w:rFonts w:eastAsiaTheme="minorHAnsi"/>
          <w:iCs/>
          <w:color w:val="auto"/>
          <w:szCs w:val="22"/>
          <w:lang w:eastAsia="en-US"/>
        </w:rPr>
        <w:t xml:space="preserve"> [Электронный ресурс] / </w:t>
      </w:r>
      <w:proofErr w:type="spellStart"/>
      <w:r w:rsidRPr="007D6C7E">
        <w:rPr>
          <w:rFonts w:eastAsiaTheme="minorHAnsi"/>
          <w:iCs/>
          <w:color w:val="auto"/>
          <w:szCs w:val="22"/>
          <w:lang w:eastAsia="en-US"/>
        </w:rPr>
        <w:t>Oracle</w:t>
      </w:r>
      <w:proofErr w:type="spellEnd"/>
      <w:r w:rsidRPr="007D6C7E">
        <w:rPr>
          <w:rFonts w:eastAsiaTheme="minorHAnsi"/>
          <w:iCs/>
          <w:color w:val="auto"/>
          <w:szCs w:val="22"/>
          <w:lang w:eastAsia="en-US"/>
        </w:rPr>
        <w:t xml:space="preserve"> </w:t>
      </w:r>
      <w:proofErr w:type="spellStart"/>
      <w:r w:rsidRPr="007D6C7E">
        <w:rPr>
          <w:rFonts w:eastAsiaTheme="minorHAnsi"/>
          <w:iCs/>
          <w:color w:val="auto"/>
          <w:szCs w:val="22"/>
          <w:lang w:eastAsia="en-US"/>
        </w:rPr>
        <w:t>Corporation</w:t>
      </w:r>
      <w:proofErr w:type="spellEnd"/>
      <w:r w:rsidRPr="007D6C7E">
        <w:rPr>
          <w:rFonts w:eastAsiaTheme="minorHAnsi"/>
          <w:iCs/>
          <w:color w:val="auto"/>
          <w:szCs w:val="22"/>
          <w:lang w:eastAsia="en-US"/>
        </w:rPr>
        <w:t>. - Режим доступа: URL</w:t>
      </w:r>
      <w:r w:rsidR="007D6C7E" w:rsidRPr="007D6C7E">
        <w:rPr>
          <w:rFonts w:eastAsiaTheme="minorHAnsi"/>
          <w:iCs/>
          <w:color w:val="auto"/>
          <w:szCs w:val="22"/>
          <w:lang w:eastAsia="en-US"/>
        </w:rPr>
        <w:t xml:space="preserve">: </w:t>
      </w:r>
      <w:r w:rsidRPr="007D6C7E">
        <w:rPr>
          <w:rFonts w:eastAsiaTheme="minorHAnsi"/>
          <w:iCs/>
          <w:color w:val="auto"/>
          <w:szCs w:val="22"/>
          <w:lang w:eastAsia="en-US"/>
        </w:rPr>
        <w:t xml:space="preserve">https://docs.oracle.com/en/database/. - </w:t>
      </w:r>
      <w:r w:rsidR="007D6C7E">
        <w:rPr>
          <w:rFonts w:eastAsiaTheme="minorHAnsi"/>
          <w:iCs/>
          <w:color w:val="auto"/>
          <w:szCs w:val="22"/>
          <w:lang w:eastAsia="en-US"/>
        </w:rPr>
        <w:t>(д</w:t>
      </w:r>
      <w:r w:rsidR="007D6C7E" w:rsidRPr="00B67033">
        <w:rPr>
          <w:rFonts w:eastAsiaTheme="minorHAnsi"/>
          <w:iCs/>
          <w:color w:val="auto"/>
          <w:szCs w:val="22"/>
          <w:lang w:eastAsia="en-US"/>
        </w:rPr>
        <w:t>ата обращения: 0</w:t>
      </w:r>
      <w:r w:rsidR="007D6C7E" w:rsidRPr="007D6C7E">
        <w:rPr>
          <w:rFonts w:eastAsiaTheme="minorHAnsi"/>
          <w:iCs/>
          <w:color w:val="auto"/>
          <w:szCs w:val="22"/>
          <w:lang w:eastAsia="en-US"/>
        </w:rPr>
        <w:t>2</w:t>
      </w:r>
      <w:r w:rsidR="007D6C7E" w:rsidRPr="00B67033">
        <w:rPr>
          <w:rFonts w:eastAsiaTheme="minorHAnsi"/>
          <w:iCs/>
          <w:color w:val="auto"/>
          <w:szCs w:val="22"/>
          <w:lang w:eastAsia="en-US"/>
        </w:rPr>
        <w:t>.04.2023</w:t>
      </w:r>
      <w:r w:rsidR="007D6C7E">
        <w:rPr>
          <w:rFonts w:eastAsiaTheme="minorHAnsi"/>
          <w:iCs/>
          <w:color w:val="auto"/>
          <w:szCs w:val="22"/>
          <w:lang w:eastAsia="en-US"/>
        </w:rPr>
        <w:t>)</w:t>
      </w:r>
      <w:r w:rsidR="007D6C7E" w:rsidRPr="00B67033">
        <w:rPr>
          <w:rFonts w:eastAsiaTheme="minorHAnsi"/>
          <w:iCs/>
          <w:color w:val="auto"/>
          <w:szCs w:val="22"/>
          <w:lang w:eastAsia="en-US"/>
        </w:rPr>
        <w:t>.</w:t>
      </w:r>
    </w:p>
    <w:p w:rsidR="007D6C7E" w:rsidRDefault="00B67033" w:rsidP="007D6C7E">
      <w:pPr>
        <w:pStyle w:val="ad"/>
        <w:numPr>
          <w:ilvl w:val="0"/>
          <w:numId w:val="36"/>
        </w:numPr>
        <w:ind w:left="0" w:firstLine="851"/>
        <w:rPr>
          <w:rFonts w:eastAsiaTheme="minorHAnsi"/>
          <w:iCs/>
          <w:color w:val="auto"/>
          <w:szCs w:val="22"/>
          <w:lang w:eastAsia="en-US"/>
        </w:rPr>
      </w:pPr>
      <w:r w:rsidRPr="007D6C7E">
        <w:rPr>
          <w:rFonts w:eastAsiaTheme="minorHAnsi"/>
          <w:iCs/>
          <w:color w:val="auto"/>
          <w:szCs w:val="22"/>
          <w:lang w:eastAsia="en-US"/>
        </w:rPr>
        <w:t xml:space="preserve">HTML </w:t>
      </w:r>
      <w:proofErr w:type="spellStart"/>
      <w:r w:rsidRPr="007D6C7E">
        <w:rPr>
          <w:rFonts w:eastAsiaTheme="minorHAnsi"/>
          <w:iCs/>
          <w:color w:val="auto"/>
          <w:szCs w:val="22"/>
          <w:lang w:eastAsia="en-US"/>
        </w:rPr>
        <w:t>Forms</w:t>
      </w:r>
      <w:proofErr w:type="spellEnd"/>
      <w:r w:rsidRPr="007D6C7E">
        <w:rPr>
          <w:rFonts w:eastAsiaTheme="minorHAnsi"/>
          <w:iCs/>
          <w:color w:val="auto"/>
          <w:szCs w:val="22"/>
          <w:lang w:eastAsia="en-US"/>
        </w:rPr>
        <w:t xml:space="preserve"> </w:t>
      </w:r>
      <w:proofErr w:type="spellStart"/>
      <w:r w:rsidRPr="007D6C7E">
        <w:rPr>
          <w:rFonts w:eastAsiaTheme="minorHAnsi"/>
          <w:iCs/>
          <w:color w:val="auto"/>
          <w:szCs w:val="22"/>
          <w:lang w:eastAsia="en-US"/>
        </w:rPr>
        <w:t>Guide</w:t>
      </w:r>
      <w:proofErr w:type="spellEnd"/>
      <w:r w:rsidRPr="007D6C7E">
        <w:rPr>
          <w:rFonts w:eastAsiaTheme="minorHAnsi"/>
          <w:iCs/>
          <w:color w:val="auto"/>
          <w:szCs w:val="22"/>
          <w:lang w:eastAsia="en-US"/>
        </w:rPr>
        <w:t xml:space="preserve"> [Электронный ресурс] / </w:t>
      </w:r>
      <w:proofErr w:type="spellStart"/>
      <w:r w:rsidRPr="007D6C7E">
        <w:rPr>
          <w:rFonts w:eastAsiaTheme="minorHAnsi"/>
          <w:iCs/>
          <w:color w:val="auto"/>
          <w:szCs w:val="22"/>
          <w:lang w:eastAsia="en-US"/>
        </w:rPr>
        <w:t>Mozilla</w:t>
      </w:r>
      <w:proofErr w:type="spellEnd"/>
      <w:r w:rsidRPr="007D6C7E">
        <w:rPr>
          <w:rFonts w:eastAsiaTheme="minorHAnsi"/>
          <w:iCs/>
          <w:color w:val="auto"/>
          <w:szCs w:val="22"/>
          <w:lang w:eastAsia="en-US"/>
        </w:rPr>
        <w:t xml:space="preserve"> </w:t>
      </w:r>
      <w:proofErr w:type="spellStart"/>
      <w:r w:rsidRPr="007D6C7E">
        <w:rPr>
          <w:rFonts w:eastAsiaTheme="minorHAnsi"/>
          <w:iCs/>
          <w:color w:val="auto"/>
          <w:szCs w:val="22"/>
          <w:lang w:eastAsia="en-US"/>
        </w:rPr>
        <w:t>Developer</w:t>
      </w:r>
      <w:proofErr w:type="spellEnd"/>
      <w:r w:rsidRPr="007D6C7E">
        <w:rPr>
          <w:rFonts w:eastAsiaTheme="minorHAnsi"/>
          <w:iCs/>
          <w:color w:val="auto"/>
          <w:szCs w:val="22"/>
          <w:lang w:eastAsia="en-US"/>
        </w:rPr>
        <w:t xml:space="preserve"> </w:t>
      </w:r>
      <w:proofErr w:type="spellStart"/>
      <w:r w:rsidRPr="007D6C7E">
        <w:rPr>
          <w:rFonts w:eastAsiaTheme="minorHAnsi"/>
          <w:iCs/>
          <w:color w:val="auto"/>
          <w:szCs w:val="22"/>
          <w:lang w:eastAsia="en-US"/>
        </w:rPr>
        <w:t>Network</w:t>
      </w:r>
      <w:proofErr w:type="spellEnd"/>
      <w:r w:rsidRPr="007D6C7E">
        <w:rPr>
          <w:rFonts w:eastAsiaTheme="minorHAnsi"/>
          <w:iCs/>
          <w:color w:val="auto"/>
          <w:szCs w:val="22"/>
          <w:lang w:eastAsia="en-US"/>
        </w:rPr>
        <w:t>. - Режим доступа: URL</w:t>
      </w:r>
      <w:r w:rsidR="007D6C7E" w:rsidRPr="007D6C7E">
        <w:rPr>
          <w:rFonts w:eastAsiaTheme="minorHAnsi"/>
          <w:iCs/>
          <w:color w:val="auto"/>
          <w:szCs w:val="22"/>
          <w:lang w:eastAsia="en-US"/>
        </w:rPr>
        <w:t>:</w:t>
      </w:r>
      <w:r w:rsidRPr="007D6C7E">
        <w:rPr>
          <w:rFonts w:eastAsiaTheme="minorHAnsi"/>
          <w:iCs/>
          <w:color w:val="auto"/>
          <w:szCs w:val="22"/>
          <w:lang w:eastAsia="en-US"/>
        </w:rPr>
        <w:t xml:space="preserve"> https://developer.mozilla.org/en-US/docs/Learn/Forms. - </w:t>
      </w:r>
      <w:r w:rsidR="007D6C7E">
        <w:rPr>
          <w:rFonts w:eastAsiaTheme="minorHAnsi"/>
          <w:iCs/>
          <w:color w:val="auto"/>
          <w:szCs w:val="22"/>
          <w:lang w:eastAsia="en-US"/>
        </w:rPr>
        <w:t>(д</w:t>
      </w:r>
      <w:r w:rsidR="007D6C7E" w:rsidRPr="00B67033">
        <w:rPr>
          <w:rFonts w:eastAsiaTheme="minorHAnsi"/>
          <w:iCs/>
          <w:color w:val="auto"/>
          <w:szCs w:val="22"/>
          <w:lang w:eastAsia="en-US"/>
        </w:rPr>
        <w:t>ата обращения: 0</w:t>
      </w:r>
      <w:r w:rsidR="007D6C7E" w:rsidRPr="007D6C7E">
        <w:rPr>
          <w:rFonts w:eastAsiaTheme="minorHAnsi"/>
          <w:iCs/>
          <w:color w:val="auto"/>
          <w:szCs w:val="22"/>
          <w:lang w:eastAsia="en-US"/>
        </w:rPr>
        <w:t>2</w:t>
      </w:r>
      <w:r w:rsidR="007D6C7E" w:rsidRPr="00B67033">
        <w:rPr>
          <w:rFonts w:eastAsiaTheme="minorHAnsi"/>
          <w:iCs/>
          <w:color w:val="auto"/>
          <w:szCs w:val="22"/>
          <w:lang w:eastAsia="en-US"/>
        </w:rPr>
        <w:t>.04.2023</w:t>
      </w:r>
      <w:r w:rsidR="007D6C7E">
        <w:rPr>
          <w:rFonts w:eastAsiaTheme="minorHAnsi"/>
          <w:iCs/>
          <w:color w:val="auto"/>
          <w:szCs w:val="22"/>
          <w:lang w:eastAsia="en-US"/>
        </w:rPr>
        <w:t>)</w:t>
      </w:r>
      <w:r w:rsidR="007D6C7E" w:rsidRPr="00B67033">
        <w:rPr>
          <w:rFonts w:eastAsiaTheme="minorHAnsi"/>
          <w:iCs/>
          <w:color w:val="auto"/>
          <w:szCs w:val="22"/>
          <w:lang w:eastAsia="en-US"/>
        </w:rPr>
        <w:t>.</w:t>
      </w:r>
    </w:p>
    <w:p w:rsidR="000430A8" w:rsidRPr="000430A8" w:rsidRDefault="00D85C87" w:rsidP="000430A8">
      <w:pPr>
        <w:pStyle w:val="ad"/>
        <w:numPr>
          <w:ilvl w:val="0"/>
          <w:numId w:val="36"/>
        </w:numPr>
        <w:ind w:left="0" w:firstLine="851"/>
        <w:rPr>
          <w:rFonts w:eastAsiaTheme="minorHAnsi"/>
          <w:iCs/>
          <w:color w:val="auto"/>
          <w:szCs w:val="22"/>
          <w:lang w:eastAsia="en-US"/>
        </w:rPr>
      </w:pPr>
      <w:r>
        <w:rPr>
          <w:rFonts w:eastAsiaTheme="minorHAnsi"/>
          <w:iCs/>
          <w:color w:val="auto"/>
          <w:szCs w:val="22"/>
          <w:lang w:eastAsia="en-US"/>
        </w:rPr>
        <w:t xml:space="preserve">BPMN.org. </w:t>
      </w:r>
      <w:r w:rsidRPr="00D85C87">
        <w:rPr>
          <w:rFonts w:eastAsiaTheme="minorHAnsi"/>
          <w:iCs/>
          <w:color w:val="auto"/>
          <w:szCs w:val="22"/>
          <w:lang w:eastAsia="en-US"/>
        </w:rPr>
        <w:t xml:space="preserve">[Электронный ресурс] </w:t>
      </w:r>
      <w:r w:rsidRPr="002C54A7">
        <w:rPr>
          <w:rFonts w:eastAsiaTheme="minorHAnsi"/>
          <w:iCs/>
          <w:color w:val="auto"/>
          <w:szCs w:val="22"/>
          <w:lang w:eastAsia="en-US"/>
        </w:rPr>
        <w:t xml:space="preserve">/ </w:t>
      </w:r>
      <w:r w:rsidR="000430A8" w:rsidRPr="000430A8">
        <w:rPr>
          <w:rFonts w:eastAsiaTheme="minorHAnsi"/>
          <w:iCs/>
          <w:color w:val="auto"/>
          <w:szCs w:val="22"/>
          <w:lang w:eastAsia="en-US"/>
        </w:rPr>
        <w:t xml:space="preserve">BPMN </w:t>
      </w:r>
      <w:proofErr w:type="spellStart"/>
      <w:r w:rsidR="000430A8" w:rsidRPr="000430A8">
        <w:rPr>
          <w:rFonts w:eastAsiaTheme="minorHAnsi"/>
          <w:iCs/>
          <w:color w:val="auto"/>
          <w:szCs w:val="22"/>
          <w:lang w:eastAsia="en-US"/>
        </w:rPr>
        <w:t>Specification</w:t>
      </w:r>
      <w:proofErr w:type="spellEnd"/>
      <w:r w:rsidR="000430A8" w:rsidRPr="000430A8">
        <w:rPr>
          <w:rFonts w:eastAsiaTheme="minorHAnsi"/>
          <w:iCs/>
          <w:color w:val="auto"/>
          <w:szCs w:val="22"/>
          <w:lang w:eastAsia="en-US"/>
        </w:rPr>
        <w:t xml:space="preserve">. Режим доступа URL: http://www.bpmn.org/. </w:t>
      </w:r>
      <w:r w:rsidR="000430A8">
        <w:rPr>
          <w:rFonts w:eastAsiaTheme="minorHAnsi"/>
          <w:iCs/>
          <w:color w:val="auto"/>
          <w:szCs w:val="22"/>
          <w:lang w:eastAsia="en-US"/>
        </w:rPr>
        <w:t>(д</w:t>
      </w:r>
      <w:r w:rsidR="000430A8" w:rsidRPr="00B67033">
        <w:rPr>
          <w:rFonts w:eastAsiaTheme="minorHAnsi"/>
          <w:iCs/>
          <w:color w:val="auto"/>
          <w:szCs w:val="22"/>
          <w:lang w:eastAsia="en-US"/>
        </w:rPr>
        <w:t>ата обращения</w:t>
      </w:r>
      <w:r w:rsidR="000430A8">
        <w:rPr>
          <w:rFonts w:eastAsiaTheme="minorHAnsi"/>
          <w:iCs/>
          <w:color w:val="auto"/>
          <w:szCs w:val="22"/>
          <w:lang w:eastAsia="en-US"/>
        </w:rPr>
        <w:t>: 1</w:t>
      </w:r>
      <w:r w:rsidR="000430A8" w:rsidRPr="007D6C7E">
        <w:rPr>
          <w:rFonts w:eastAsiaTheme="minorHAnsi"/>
          <w:iCs/>
          <w:color w:val="auto"/>
          <w:szCs w:val="22"/>
          <w:lang w:eastAsia="en-US"/>
        </w:rPr>
        <w:t>2</w:t>
      </w:r>
      <w:r w:rsidR="000430A8" w:rsidRPr="00B67033">
        <w:rPr>
          <w:rFonts w:eastAsiaTheme="minorHAnsi"/>
          <w:iCs/>
          <w:color w:val="auto"/>
          <w:szCs w:val="22"/>
          <w:lang w:eastAsia="en-US"/>
        </w:rPr>
        <w:t>.04.2023</w:t>
      </w:r>
      <w:r w:rsidR="000430A8">
        <w:rPr>
          <w:rFonts w:eastAsiaTheme="minorHAnsi"/>
          <w:iCs/>
          <w:color w:val="auto"/>
          <w:szCs w:val="22"/>
          <w:lang w:eastAsia="en-US"/>
        </w:rPr>
        <w:t>)</w:t>
      </w:r>
      <w:r w:rsidR="000430A8" w:rsidRPr="00B67033">
        <w:rPr>
          <w:rFonts w:eastAsiaTheme="minorHAnsi"/>
          <w:iCs/>
          <w:color w:val="auto"/>
          <w:szCs w:val="22"/>
          <w:lang w:eastAsia="en-US"/>
        </w:rPr>
        <w:t>.</w:t>
      </w:r>
    </w:p>
    <w:p w:rsidR="00D85C87" w:rsidRPr="00D85C87" w:rsidRDefault="00D85C87" w:rsidP="00D85C87">
      <w:pPr>
        <w:pStyle w:val="ad"/>
        <w:numPr>
          <w:ilvl w:val="0"/>
          <w:numId w:val="36"/>
        </w:numPr>
        <w:ind w:left="0" w:firstLine="851"/>
        <w:rPr>
          <w:rFonts w:eastAsiaTheme="minorHAnsi"/>
          <w:iCs/>
          <w:color w:val="auto"/>
          <w:szCs w:val="22"/>
          <w:lang w:eastAsia="en-US"/>
        </w:rPr>
      </w:pPr>
      <w:r w:rsidRPr="00D85C87">
        <w:rPr>
          <w:rFonts w:eastAsiaTheme="minorHAnsi"/>
          <w:iCs/>
          <w:color w:val="auto"/>
          <w:szCs w:val="22"/>
          <w:lang w:eastAsia="en-US"/>
        </w:rPr>
        <w:t xml:space="preserve">UX </w:t>
      </w:r>
      <w:proofErr w:type="spellStart"/>
      <w:r w:rsidRPr="00D85C87">
        <w:rPr>
          <w:rFonts w:eastAsiaTheme="minorHAnsi"/>
          <w:iCs/>
          <w:color w:val="auto"/>
          <w:szCs w:val="22"/>
          <w:lang w:eastAsia="en-US"/>
        </w:rPr>
        <w:t>Design</w:t>
      </w:r>
      <w:proofErr w:type="spellEnd"/>
      <w:r w:rsidRPr="00D85C87">
        <w:rPr>
          <w:rFonts w:eastAsiaTheme="minorHAnsi"/>
          <w:iCs/>
          <w:color w:val="auto"/>
          <w:szCs w:val="22"/>
          <w:lang w:eastAsia="en-US"/>
        </w:rPr>
        <w:t xml:space="preserve"> [Электронный ресурс] / </w:t>
      </w:r>
      <w:proofErr w:type="spellStart"/>
      <w:r w:rsidRPr="00D85C87">
        <w:rPr>
          <w:rFonts w:eastAsiaTheme="minorHAnsi"/>
          <w:iCs/>
          <w:color w:val="auto"/>
          <w:szCs w:val="22"/>
          <w:lang w:eastAsia="en-US"/>
        </w:rPr>
        <w:t>Interaction</w:t>
      </w:r>
      <w:proofErr w:type="spellEnd"/>
      <w:r w:rsidRPr="00D85C87">
        <w:rPr>
          <w:rFonts w:eastAsiaTheme="minorHAnsi"/>
          <w:iCs/>
          <w:color w:val="auto"/>
          <w:szCs w:val="22"/>
          <w:lang w:eastAsia="en-US"/>
        </w:rPr>
        <w:t xml:space="preserve"> </w:t>
      </w:r>
      <w:proofErr w:type="spellStart"/>
      <w:r w:rsidRPr="00D85C87">
        <w:rPr>
          <w:rFonts w:eastAsiaTheme="minorHAnsi"/>
          <w:iCs/>
          <w:color w:val="auto"/>
          <w:szCs w:val="22"/>
          <w:lang w:eastAsia="en-US"/>
        </w:rPr>
        <w:t>Design</w:t>
      </w:r>
      <w:proofErr w:type="spellEnd"/>
      <w:r w:rsidRPr="00D85C87">
        <w:rPr>
          <w:rFonts w:eastAsiaTheme="minorHAnsi"/>
          <w:iCs/>
          <w:color w:val="auto"/>
          <w:szCs w:val="22"/>
          <w:lang w:eastAsia="en-US"/>
        </w:rPr>
        <w:t xml:space="preserve"> </w:t>
      </w:r>
      <w:proofErr w:type="spellStart"/>
      <w:r w:rsidRPr="00D85C87">
        <w:rPr>
          <w:rFonts w:eastAsiaTheme="minorHAnsi"/>
          <w:iCs/>
          <w:color w:val="auto"/>
          <w:szCs w:val="22"/>
          <w:lang w:eastAsia="en-US"/>
        </w:rPr>
        <w:t>Fou</w:t>
      </w:r>
      <w:r>
        <w:rPr>
          <w:rFonts w:eastAsiaTheme="minorHAnsi"/>
          <w:iCs/>
          <w:color w:val="auto"/>
          <w:szCs w:val="22"/>
          <w:lang w:eastAsia="en-US"/>
        </w:rPr>
        <w:t>ndation</w:t>
      </w:r>
      <w:proofErr w:type="spellEnd"/>
      <w:r>
        <w:rPr>
          <w:rFonts w:eastAsiaTheme="minorHAnsi"/>
          <w:iCs/>
          <w:color w:val="auto"/>
          <w:szCs w:val="22"/>
          <w:lang w:eastAsia="en-US"/>
        </w:rPr>
        <w:t>. - Режим доступа: URL</w:t>
      </w:r>
      <w:r w:rsidRPr="00D85C87">
        <w:rPr>
          <w:rFonts w:eastAsiaTheme="minorHAnsi"/>
          <w:iCs/>
          <w:color w:val="auto"/>
          <w:szCs w:val="22"/>
          <w:lang w:eastAsia="en-US"/>
        </w:rPr>
        <w:t xml:space="preserve">: https://www.interaction-design.org/literature/topics/ux-design. - </w:t>
      </w:r>
      <w:r>
        <w:rPr>
          <w:rFonts w:eastAsiaTheme="minorHAnsi"/>
          <w:iCs/>
          <w:color w:val="auto"/>
          <w:szCs w:val="22"/>
          <w:lang w:eastAsia="en-US"/>
        </w:rPr>
        <w:t>(д</w:t>
      </w:r>
      <w:r w:rsidRPr="00B67033">
        <w:rPr>
          <w:rFonts w:eastAsiaTheme="minorHAnsi"/>
          <w:iCs/>
          <w:color w:val="auto"/>
          <w:szCs w:val="22"/>
          <w:lang w:eastAsia="en-US"/>
        </w:rPr>
        <w:t>ата обращения</w:t>
      </w:r>
      <w:r>
        <w:rPr>
          <w:rFonts w:eastAsiaTheme="minorHAnsi"/>
          <w:iCs/>
          <w:color w:val="auto"/>
          <w:szCs w:val="22"/>
          <w:lang w:eastAsia="en-US"/>
        </w:rPr>
        <w:t>: 1</w:t>
      </w:r>
      <w:r w:rsidRPr="00D85C87">
        <w:rPr>
          <w:rFonts w:eastAsiaTheme="minorHAnsi"/>
          <w:iCs/>
          <w:color w:val="auto"/>
          <w:szCs w:val="22"/>
          <w:lang w:eastAsia="en-US"/>
        </w:rPr>
        <w:t>9</w:t>
      </w:r>
      <w:r w:rsidRPr="00B67033">
        <w:rPr>
          <w:rFonts w:eastAsiaTheme="minorHAnsi"/>
          <w:iCs/>
          <w:color w:val="auto"/>
          <w:szCs w:val="22"/>
          <w:lang w:eastAsia="en-US"/>
        </w:rPr>
        <w:t>.04.2023</w:t>
      </w:r>
      <w:r>
        <w:rPr>
          <w:rFonts w:eastAsiaTheme="minorHAnsi"/>
          <w:iCs/>
          <w:color w:val="auto"/>
          <w:szCs w:val="22"/>
          <w:lang w:eastAsia="en-US"/>
        </w:rPr>
        <w:t>)</w:t>
      </w:r>
      <w:r w:rsidRPr="00B67033">
        <w:rPr>
          <w:rFonts w:eastAsiaTheme="minorHAnsi"/>
          <w:iCs/>
          <w:color w:val="auto"/>
          <w:szCs w:val="22"/>
          <w:lang w:eastAsia="en-US"/>
        </w:rPr>
        <w:t>.</w:t>
      </w:r>
    </w:p>
    <w:p w:rsidR="007D6C7E" w:rsidRDefault="00302972" w:rsidP="00FD07F6">
      <w:pPr>
        <w:pStyle w:val="ad"/>
        <w:numPr>
          <w:ilvl w:val="0"/>
          <w:numId w:val="36"/>
        </w:numPr>
        <w:ind w:left="0" w:firstLine="840"/>
        <w:rPr>
          <w:rFonts w:eastAsiaTheme="minorHAnsi"/>
          <w:iCs/>
          <w:color w:val="auto"/>
          <w:szCs w:val="22"/>
          <w:lang w:eastAsia="en-US"/>
        </w:rPr>
      </w:pPr>
      <w:r w:rsidRPr="00302972">
        <w:rPr>
          <w:rFonts w:eastAsiaTheme="minorHAnsi"/>
          <w:iCs/>
          <w:color w:val="auto"/>
          <w:szCs w:val="22"/>
          <w:lang w:eastAsia="en-US"/>
        </w:rPr>
        <w:t>Модель сущность-связь [Электронный ресурс]-Режим доступа:</w:t>
      </w:r>
      <w:r>
        <w:rPr>
          <w:rFonts w:eastAsiaTheme="minorHAnsi"/>
          <w:iCs/>
          <w:color w:val="auto"/>
          <w:szCs w:val="22"/>
          <w:lang w:eastAsia="en-US"/>
        </w:rPr>
        <w:t xml:space="preserve"> </w:t>
      </w:r>
      <w:r w:rsidRPr="00302972">
        <w:rPr>
          <w:rFonts w:eastAsiaTheme="minorHAnsi"/>
          <w:iCs/>
          <w:color w:val="auto"/>
          <w:szCs w:val="22"/>
          <w:lang w:eastAsia="en-US"/>
        </w:rPr>
        <w:t>http://www.mstu.edu.ru/study/materials/zelenkov/ch_2_4.html(дата обращения:</w:t>
      </w:r>
      <w:r>
        <w:rPr>
          <w:rFonts w:eastAsiaTheme="minorHAnsi"/>
          <w:iCs/>
          <w:color w:val="auto"/>
          <w:szCs w:val="22"/>
          <w:lang w:eastAsia="en-US"/>
        </w:rPr>
        <w:t xml:space="preserve"> </w:t>
      </w:r>
      <w:r w:rsidRPr="00302972">
        <w:rPr>
          <w:rFonts w:eastAsiaTheme="minorHAnsi"/>
          <w:iCs/>
          <w:color w:val="auto"/>
          <w:szCs w:val="22"/>
          <w:lang w:eastAsia="en-US"/>
        </w:rPr>
        <w:t>30.04.202</w:t>
      </w:r>
      <w:r>
        <w:rPr>
          <w:rFonts w:eastAsiaTheme="minorHAnsi"/>
          <w:iCs/>
          <w:color w:val="auto"/>
          <w:szCs w:val="22"/>
          <w:lang w:eastAsia="en-US"/>
        </w:rPr>
        <w:t>3</w:t>
      </w:r>
      <w:r w:rsidRPr="00302972">
        <w:rPr>
          <w:rFonts w:eastAsiaTheme="minorHAnsi"/>
          <w:iCs/>
          <w:color w:val="auto"/>
          <w:szCs w:val="22"/>
          <w:lang w:eastAsia="en-US"/>
        </w:rPr>
        <w:t>)</w:t>
      </w:r>
    </w:p>
    <w:p w:rsidR="00302972" w:rsidRDefault="00302972" w:rsidP="00FD07F6">
      <w:pPr>
        <w:pStyle w:val="ad"/>
        <w:numPr>
          <w:ilvl w:val="0"/>
          <w:numId w:val="36"/>
        </w:numPr>
        <w:ind w:left="0" w:firstLine="851"/>
        <w:rPr>
          <w:rFonts w:eastAsiaTheme="minorHAnsi"/>
          <w:iCs/>
          <w:color w:val="auto"/>
          <w:szCs w:val="22"/>
          <w:lang w:eastAsia="en-US"/>
        </w:rPr>
      </w:pPr>
      <w:proofErr w:type="spellStart"/>
      <w:r w:rsidRPr="00302972">
        <w:rPr>
          <w:rFonts w:eastAsiaTheme="minorHAnsi"/>
          <w:iCs/>
          <w:color w:val="auto"/>
          <w:szCs w:val="22"/>
          <w:lang w:eastAsia="en-US"/>
        </w:rPr>
        <w:lastRenderedPageBreak/>
        <w:t>Er</w:t>
      </w:r>
      <w:proofErr w:type="spellEnd"/>
      <w:r w:rsidRPr="00302972">
        <w:rPr>
          <w:rFonts w:eastAsiaTheme="minorHAnsi"/>
          <w:iCs/>
          <w:color w:val="auto"/>
          <w:szCs w:val="22"/>
          <w:lang w:eastAsia="en-US"/>
        </w:rPr>
        <w:t xml:space="preserve">-диаграммы: [Электронный ресурс] / </w:t>
      </w:r>
      <w:proofErr w:type="spellStart"/>
      <w:r w:rsidRPr="00302972">
        <w:rPr>
          <w:rFonts w:eastAsiaTheme="minorHAnsi"/>
          <w:iCs/>
          <w:color w:val="auto"/>
          <w:szCs w:val="22"/>
          <w:lang w:eastAsia="en-US"/>
        </w:rPr>
        <w:t>Studfiles</w:t>
      </w:r>
      <w:proofErr w:type="spellEnd"/>
      <w:r w:rsidRPr="00302972">
        <w:rPr>
          <w:rFonts w:eastAsiaTheme="minorHAnsi"/>
          <w:iCs/>
          <w:color w:val="auto"/>
          <w:szCs w:val="22"/>
          <w:lang w:eastAsia="en-US"/>
        </w:rPr>
        <w:t>, файловый архив</w:t>
      </w:r>
      <w:r>
        <w:rPr>
          <w:rFonts w:eastAsiaTheme="minorHAnsi"/>
          <w:iCs/>
          <w:color w:val="auto"/>
          <w:szCs w:val="22"/>
          <w:lang w:eastAsia="en-US"/>
        </w:rPr>
        <w:t xml:space="preserve"> </w:t>
      </w:r>
      <w:r w:rsidRPr="00302972">
        <w:rPr>
          <w:rFonts w:eastAsiaTheme="minorHAnsi"/>
          <w:iCs/>
          <w:color w:val="auto"/>
          <w:szCs w:val="22"/>
          <w:lang w:eastAsia="en-US"/>
        </w:rPr>
        <w:t>студентов. https://studfiles.net/preview/400285/page:3/. (Дата обращения:</w:t>
      </w:r>
      <w:r>
        <w:rPr>
          <w:rFonts w:eastAsiaTheme="minorHAnsi"/>
          <w:iCs/>
          <w:color w:val="auto"/>
          <w:szCs w:val="22"/>
          <w:lang w:eastAsia="en-US"/>
        </w:rPr>
        <w:t xml:space="preserve"> </w:t>
      </w:r>
      <w:r w:rsidRPr="00302972">
        <w:rPr>
          <w:rFonts w:eastAsiaTheme="minorHAnsi"/>
          <w:iCs/>
          <w:color w:val="auto"/>
          <w:szCs w:val="22"/>
          <w:lang w:eastAsia="en-US"/>
        </w:rPr>
        <w:t>23.0</w:t>
      </w:r>
      <w:r>
        <w:rPr>
          <w:rFonts w:eastAsiaTheme="minorHAnsi"/>
          <w:iCs/>
          <w:color w:val="auto"/>
          <w:szCs w:val="22"/>
          <w:lang w:eastAsia="en-US"/>
        </w:rPr>
        <w:t>4</w:t>
      </w:r>
      <w:r w:rsidRPr="00302972">
        <w:rPr>
          <w:rFonts w:eastAsiaTheme="minorHAnsi"/>
          <w:iCs/>
          <w:color w:val="auto"/>
          <w:szCs w:val="22"/>
          <w:lang w:eastAsia="en-US"/>
        </w:rPr>
        <w:t>.202</w:t>
      </w:r>
      <w:r>
        <w:rPr>
          <w:rFonts w:eastAsiaTheme="minorHAnsi"/>
          <w:iCs/>
          <w:color w:val="auto"/>
          <w:szCs w:val="22"/>
          <w:lang w:eastAsia="en-US"/>
        </w:rPr>
        <w:t>3</w:t>
      </w:r>
      <w:r w:rsidRPr="00302972">
        <w:rPr>
          <w:rFonts w:eastAsiaTheme="minorHAnsi"/>
          <w:iCs/>
          <w:color w:val="auto"/>
          <w:szCs w:val="22"/>
          <w:lang w:eastAsia="en-US"/>
        </w:rPr>
        <w:t>)</w:t>
      </w:r>
    </w:p>
    <w:p w:rsidR="00302972" w:rsidRDefault="00302972" w:rsidP="00FD07F6">
      <w:pPr>
        <w:pStyle w:val="ad"/>
        <w:numPr>
          <w:ilvl w:val="0"/>
          <w:numId w:val="36"/>
        </w:numPr>
        <w:ind w:left="0" w:firstLine="851"/>
        <w:rPr>
          <w:rFonts w:eastAsiaTheme="minorHAnsi"/>
          <w:iCs/>
          <w:color w:val="auto"/>
          <w:szCs w:val="22"/>
          <w:lang w:eastAsia="en-US"/>
        </w:rPr>
      </w:pPr>
      <w:r w:rsidRPr="00302972">
        <w:rPr>
          <w:rFonts w:eastAsiaTheme="minorHAnsi"/>
          <w:iCs/>
          <w:color w:val="auto"/>
          <w:szCs w:val="22"/>
          <w:lang w:eastAsia="en-US"/>
        </w:rPr>
        <w:t>Нотация IDEF0 [Электронный ресурс] — Режим доступа: URL:</w:t>
      </w:r>
      <w:r>
        <w:rPr>
          <w:rFonts w:eastAsiaTheme="minorHAnsi"/>
          <w:iCs/>
          <w:color w:val="auto"/>
          <w:szCs w:val="22"/>
          <w:lang w:eastAsia="en-US"/>
        </w:rPr>
        <w:t xml:space="preserve"> </w:t>
      </w:r>
      <w:r w:rsidRPr="00302972">
        <w:rPr>
          <w:rFonts w:eastAsiaTheme="minorHAnsi"/>
          <w:iCs/>
          <w:color w:val="auto"/>
          <w:szCs w:val="22"/>
          <w:lang w:eastAsia="en-US"/>
        </w:rPr>
        <w:t xml:space="preserve">https://www.businessstudio.ru/wiki/docs/v4/doku.php/ru/csdesign/bpmodeling/idef0 (дата обращения: </w:t>
      </w:r>
      <w:r>
        <w:rPr>
          <w:rFonts w:eastAsiaTheme="minorHAnsi"/>
          <w:iCs/>
          <w:color w:val="auto"/>
          <w:szCs w:val="22"/>
          <w:lang w:eastAsia="en-US"/>
        </w:rPr>
        <w:t>10</w:t>
      </w:r>
      <w:r w:rsidRPr="00302972">
        <w:rPr>
          <w:rFonts w:eastAsiaTheme="minorHAnsi"/>
          <w:iCs/>
          <w:color w:val="auto"/>
          <w:szCs w:val="22"/>
          <w:lang w:eastAsia="en-US"/>
        </w:rPr>
        <w:t>.05.202</w:t>
      </w:r>
      <w:r>
        <w:rPr>
          <w:rFonts w:eastAsiaTheme="minorHAnsi"/>
          <w:iCs/>
          <w:color w:val="auto"/>
          <w:szCs w:val="22"/>
          <w:lang w:eastAsia="en-US"/>
        </w:rPr>
        <w:t>3</w:t>
      </w:r>
      <w:r w:rsidRPr="00302972">
        <w:rPr>
          <w:rFonts w:eastAsiaTheme="minorHAnsi"/>
          <w:iCs/>
          <w:color w:val="auto"/>
          <w:szCs w:val="22"/>
          <w:lang w:eastAsia="en-US"/>
        </w:rPr>
        <w:t>)</w:t>
      </w:r>
    </w:p>
    <w:p w:rsidR="00302972" w:rsidRDefault="00302972" w:rsidP="00FD07F6">
      <w:pPr>
        <w:pStyle w:val="ad"/>
        <w:numPr>
          <w:ilvl w:val="0"/>
          <w:numId w:val="36"/>
        </w:numPr>
        <w:ind w:left="0" w:firstLine="851"/>
        <w:rPr>
          <w:rFonts w:eastAsiaTheme="minorHAnsi"/>
          <w:iCs/>
          <w:color w:val="auto"/>
          <w:szCs w:val="22"/>
          <w:lang w:eastAsia="en-US"/>
        </w:rPr>
      </w:pPr>
      <w:r w:rsidRPr="00302972">
        <w:rPr>
          <w:rFonts w:eastAsiaTheme="minorHAnsi"/>
          <w:iCs/>
          <w:color w:val="auto"/>
          <w:szCs w:val="22"/>
          <w:lang w:eastAsia="en-US"/>
        </w:rPr>
        <w:t>Проектирование графического интерфейса пользователя</w:t>
      </w:r>
      <w:r>
        <w:rPr>
          <w:rFonts w:eastAsiaTheme="minorHAnsi"/>
          <w:iCs/>
          <w:color w:val="auto"/>
          <w:szCs w:val="22"/>
          <w:lang w:eastAsia="en-US"/>
        </w:rPr>
        <w:t xml:space="preserve"> </w:t>
      </w:r>
      <w:r w:rsidRPr="00302972">
        <w:rPr>
          <w:rFonts w:eastAsiaTheme="minorHAnsi"/>
          <w:iCs/>
          <w:color w:val="auto"/>
          <w:szCs w:val="22"/>
          <w:lang w:eastAsia="en-US"/>
        </w:rPr>
        <w:t>[Эле</w:t>
      </w:r>
      <w:r>
        <w:rPr>
          <w:rFonts w:eastAsiaTheme="minorHAnsi"/>
          <w:iCs/>
          <w:color w:val="auto"/>
          <w:szCs w:val="22"/>
          <w:lang w:eastAsia="en-US"/>
        </w:rPr>
        <w:t xml:space="preserve">ктронный ресурс]-Режим доступа: </w:t>
      </w:r>
      <w:r w:rsidRPr="00302972">
        <w:rPr>
          <w:rFonts w:eastAsiaTheme="minorHAnsi"/>
          <w:iCs/>
          <w:color w:val="auto"/>
          <w:szCs w:val="22"/>
          <w:lang w:eastAsia="en-US"/>
        </w:rPr>
        <w:t>https://habr.com/ru/post/208966/ (дата</w:t>
      </w:r>
      <w:r>
        <w:rPr>
          <w:rFonts w:eastAsiaTheme="minorHAnsi"/>
          <w:iCs/>
          <w:color w:val="auto"/>
          <w:szCs w:val="22"/>
          <w:lang w:eastAsia="en-US"/>
        </w:rPr>
        <w:t xml:space="preserve"> </w:t>
      </w:r>
      <w:r w:rsidRPr="00302972">
        <w:rPr>
          <w:rFonts w:eastAsiaTheme="minorHAnsi"/>
          <w:iCs/>
          <w:color w:val="auto"/>
          <w:szCs w:val="22"/>
          <w:lang w:eastAsia="en-US"/>
        </w:rPr>
        <w:t xml:space="preserve">обращения: </w:t>
      </w:r>
      <w:r>
        <w:rPr>
          <w:rFonts w:eastAsiaTheme="minorHAnsi"/>
          <w:iCs/>
          <w:color w:val="auto"/>
          <w:szCs w:val="22"/>
          <w:lang w:eastAsia="en-US"/>
        </w:rPr>
        <w:t>10</w:t>
      </w:r>
      <w:r w:rsidRPr="00302972">
        <w:rPr>
          <w:rFonts w:eastAsiaTheme="minorHAnsi"/>
          <w:iCs/>
          <w:color w:val="auto"/>
          <w:szCs w:val="22"/>
          <w:lang w:eastAsia="en-US"/>
        </w:rPr>
        <w:t>.0</w:t>
      </w:r>
      <w:r>
        <w:rPr>
          <w:rFonts w:eastAsiaTheme="minorHAnsi"/>
          <w:iCs/>
          <w:color w:val="auto"/>
          <w:szCs w:val="22"/>
          <w:lang w:eastAsia="en-US"/>
        </w:rPr>
        <w:t>5</w:t>
      </w:r>
      <w:r w:rsidRPr="00302972">
        <w:rPr>
          <w:rFonts w:eastAsiaTheme="minorHAnsi"/>
          <w:iCs/>
          <w:color w:val="auto"/>
          <w:szCs w:val="22"/>
          <w:lang w:eastAsia="en-US"/>
        </w:rPr>
        <w:t>.202</w:t>
      </w:r>
      <w:r w:rsidR="00664FB4">
        <w:rPr>
          <w:rFonts w:eastAsiaTheme="minorHAnsi"/>
          <w:iCs/>
          <w:color w:val="auto"/>
          <w:szCs w:val="22"/>
          <w:lang w:eastAsia="en-US"/>
        </w:rPr>
        <w:t>3</w:t>
      </w:r>
      <w:r w:rsidRPr="00302972">
        <w:rPr>
          <w:rFonts w:eastAsiaTheme="minorHAnsi"/>
          <w:iCs/>
          <w:color w:val="auto"/>
          <w:szCs w:val="22"/>
          <w:lang w:eastAsia="en-US"/>
        </w:rPr>
        <w:t>)</w:t>
      </w:r>
    </w:p>
    <w:p w:rsidR="007108C6" w:rsidRDefault="007108C6" w:rsidP="00FD07F6">
      <w:pPr>
        <w:pStyle w:val="ad"/>
        <w:numPr>
          <w:ilvl w:val="0"/>
          <w:numId w:val="36"/>
        </w:numPr>
        <w:ind w:left="0" w:firstLine="851"/>
        <w:rPr>
          <w:rFonts w:eastAsiaTheme="minorHAnsi"/>
          <w:iCs/>
          <w:color w:val="auto"/>
          <w:szCs w:val="22"/>
          <w:lang w:eastAsia="en-US"/>
        </w:rPr>
      </w:pPr>
      <w:r w:rsidRPr="002C54A7">
        <w:rPr>
          <w:rFonts w:eastAsiaTheme="minorHAnsi"/>
          <w:iCs/>
          <w:color w:val="auto"/>
          <w:szCs w:val="22"/>
          <w:lang w:val="en-US" w:eastAsia="en-US"/>
        </w:rPr>
        <w:t xml:space="preserve">Database Management Systems (DBMS) - </w:t>
      </w:r>
      <w:proofErr w:type="spellStart"/>
      <w:r w:rsidRPr="002C54A7">
        <w:rPr>
          <w:rFonts w:eastAsiaTheme="minorHAnsi"/>
          <w:iCs/>
          <w:color w:val="auto"/>
          <w:szCs w:val="22"/>
          <w:lang w:val="en-US" w:eastAsia="en-US"/>
        </w:rPr>
        <w:t>GeeksforGeeks</w:t>
      </w:r>
      <w:proofErr w:type="spellEnd"/>
      <w:r w:rsidRPr="002C54A7">
        <w:rPr>
          <w:rFonts w:eastAsiaTheme="minorHAnsi"/>
          <w:iCs/>
          <w:color w:val="auto"/>
          <w:szCs w:val="22"/>
          <w:lang w:val="en-US" w:eastAsia="en-US"/>
        </w:rPr>
        <w:t xml:space="preserve"> [</w:t>
      </w:r>
      <w:r w:rsidRPr="007108C6">
        <w:rPr>
          <w:rFonts w:eastAsiaTheme="minorHAnsi"/>
          <w:iCs/>
          <w:color w:val="auto"/>
          <w:szCs w:val="22"/>
          <w:lang w:eastAsia="en-US"/>
        </w:rPr>
        <w:t>Электронный</w:t>
      </w:r>
      <w:r w:rsidRPr="002C54A7">
        <w:rPr>
          <w:rFonts w:eastAsiaTheme="minorHAnsi"/>
          <w:iCs/>
          <w:color w:val="auto"/>
          <w:szCs w:val="22"/>
          <w:lang w:val="en-US" w:eastAsia="en-US"/>
        </w:rPr>
        <w:t xml:space="preserve"> </w:t>
      </w:r>
      <w:r w:rsidRPr="007108C6">
        <w:rPr>
          <w:rFonts w:eastAsiaTheme="minorHAnsi"/>
          <w:iCs/>
          <w:color w:val="auto"/>
          <w:szCs w:val="22"/>
          <w:lang w:eastAsia="en-US"/>
        </w:rPr>
        <w:t>ресурс</w:t>
      </w:r>
      <w:r w:rsidRPr="002C54A7">
        <w:rPr>
          <w:rFonts w:eastAsiaTheme="minorHAnsi"/>
          <w:iCs/>
          <w:color w:val="auto"/>
          <w:szCs w:val="22"/>
          <w:lang w:val="en-US" w:eastAsia="en-US"/>
        </w:rPr>
        <w:t xml:space="preserve">] - </w:t>
      </w:r>
      <w:r w:rsidRPr="007108C6">
        <w:rPr>
          <w:rFonts w:eastAsiaTheme="minorHAnsi"/>
          <w:iCs/>
          <w:color w:val="auto"/>
          <w:szCs w:val="22"/>
          <w:lang w:eastAsia="en-US"/>
        </w:rPr>
        <w:t>Режим</w:t>
      </w:r>
      <w:r w:rsidRPr="002C54A7">
        <w:rPr>
          <w:rFonts w:eastAsiaTheme="minorHAnsi"/>
          <w:iCs/>
          <w:color w:val="auto"/>
          <w:szCs w:val="22"/>
          <w:lang w:val="en-US" w:eastAsia="en-US"/>
        </w:rPr>
        <w:t xml:space="preserve"> </w:t>
      </w:r>
      <w:r w:rsidRPr="007108C6">
        <w:rPr>
          <w:rFonts w:eastAsiaTheme="minorHAnsi"/>
          <w:iCs/>
          <w:color w:val="auto"/>
          <w:szCs w:val="22"/>
          <w:lang w:eastAsia="en-US"/>
        </w:rPr>
        <w:t>доступа</w:t>
      </w:r>
      <w:r w:rsidRPr="002C54A7">
        <w:rPr>
          <w:rFonts w:eastAsiaTheme="minorHAnsi"/>
          <w:iCs/>
          <w:color w:val="auto"/>
          <w:szCs w:val="22"/>
          <w:lang w:val="en-US" w:eastAsia="en-US"/>
        </w:rPr>
        <w:t xml:space="preserve">: URL: https://www.geeksforgeeks.org/dbms-entity-relationship-model/. </w:t>
      </w:r>
      <w:r w:rsidRPr="007108C6">
        <w:rPr>
          <w:rFonts w:eastAsiaTheme="minorHAnsi"/>
          <w:iCs/>
          <w:color w:val="auto"/>
          <w:szCs w:val="22"/>
          <w:lang w:eastAsia="en-US"/>
        </w:rPr>
        <w:t>(</w:t>
      </w:r>
      <w:r w:rsidRPr="00302972">
        <w:rPr>
          <w:rFonts w:eastAsiaTheme="minorHAnsi"/>
          <w:iCs/>
          <w:color w:val="auto"/>
          <w:szCs w:val="22"/>
          <w:lang w:eastAsia="en-US"/>
        </w:rPr>
        <w:t>дата</w:t>
      </w:r>
      <w:r>
        <w:rPr>
          <w:rFonts w:eastAsiaTheme="minorHAnsi"/>
          <w:iCs/>
          <w:color w:val="auto"/>
          <w:szCs w:val="22"/>
          <w:lang w:eastAsia="en-US"/>
        </w:rPr>
        <w:t xml:space="preserve"> </w:t>
      </w:r>
      <w:r w:rsidRPr="00302972">
        <w:rPr>
          <w:rFonts w:eastAsiaTheme="minorHAnsi"/>
          <w:iCs/>
          <w:color w:val="auto"/>
          <w:szCs w:val="22"/>
          <w:lang w:eastAsia="en-US"/>
        </w:rPr>
        <w:t xml:space="preserve">обращения: </w:t>
      </w:r>
      <w:r>
        <w:rPr>
          <w:rFonts w:eastAsiaTheme="minorHAnsi"/>
          <w:iCs/>
          <w:color w:val="auto"/>
          <w:szCs w:val="22"/>
          <w:lang w:eastAsia="en-US"/>
        </w:rPr>
        <w:t>10</w:t>
      </w:r>
      <w:r w:rsidRPr="00302972">
        <w:rPr>
          <w:rFonts w:eastAsiaTheme="minorHAnsi"/>
          <w:iCs/>
          <w:color w:val="auto"/>
          <w:szCs w:val="22"/>
          <w:lang w:eastAsia="en-US"/>
        </w:rPr>
        <w:t>.0</w:t>
      </w:r>
      <w:r>
        <w:rPr>
          <w:rFonts w:eastAsiaTheme="minorHAnsi"/>
          <w:iCs/>
          <w:color w:val="auto"/>
          <w:szCs w:val="22"/>
          <w:lang w:eastAsia="en-US"/>
        </w:rPr>
        <w:t>5</w:t>
      </w:r>
      <w:r w:rsidRPr="00302972">
        <w:rPr>
          <w:rFonts w:eastAsiaTheme="minorHAnsi"/>
          <w:iCs/>
          <w:color w:val="auto"/>
          <w:szCs w:val="22"/>
          <w:lang w:eastAsia="en-US"/>
        </w:rPr>
        <w:t>.2022</w:t>
      </w:r>
      <w:r w:rsidRPr="007108C6">
        <w:rPr>
          <w:rFonts w:eastAsiaTheme="minorHAnsi"/>
          <w:iCs/>
          <w:color w:val="auto"/>
          <w:szCs w:val="22"/>
          <w:lang w:eastAsia="en-US"/>
        </w:rPr>
        <w:t>)</w:t>
      </w:r>
    </w:p>
    <w:p w:rsidR="007108C6" w:rsidRPr="007108C6" w:rsidRDefault="007108C6" w:rsidP="00FD07F6">
      <w:pPr>
        <w:pStyle w:val="ad"/>
        <w:numPr>
          <w:ilvl w:val="0"/>
          <w:numId w:val="36"/>
        </w:numPr>
        <w:ind w:left="0" w:firstLine="851"/>
        <w:rPr>
          <w:rFonts w:eastAsiaTheme="minorHAnsi"/>
          <w:iCs/>
          <w:color w:val="auto"/>
          <w:szCs w:val="22"/>
          <w:lang w:eastAsia="en-US"/>
        </w:rPr>
      </w:pPr>
      <w:r w:rsidRPr="007108C6">
        <w:rPr>
          <w:rFonts w:eastAsiaTheme="minorHAnsi"/>
          <w:iCs/>
          <w:color w:val="auto"/>
          <w:szCs w:val="22"/>
          <w:lang w:eastAsia="en-US"/>
        </w:rPr>
        <w:t xml:space="preserve">Документация по </w:t>
      </w:r>
      <w:proofErr w:type="spellStart"/>
      <w:r w:rsidRPr="007108C6">
        <w:rPr>
          <w:rFonts w:eastAsiaTheme="minorHAnsi"/>
          <w:iCs/>
          <w:color w:val="auto"/>
          <w:szCs w:val="22"/>
          <w:lang w:eastAsia="en-US"/>
        </w:rPr>
        <w:t>Django</w:t>
      </w:r>
      <w:proofErr w:type="spellEnd"/>
      <w:r w:rsidRPr="007108C6">
        <w:rPr>
          <w:rFonts w:eastAsiaTheme="minorHAnsi"/>
          <w:iCs/>
          <w:color w:val="auto"/>
          <w:szCs w:val="22"/>
          <w:lang w:eastAsia="en-US"/>
        </w:rPr>
        <w:t xml:space="preserve"> REST </w:t>
      </w:r>
      <w:proofErr w:type="spellStart"/>
      <w:r w:rsidRPr="007108C6">
        <w:rPr>
          <w:rFonts w:eastAsiaTheme="minorHAnsi"/>
          <w:iCs/>
          <w:color w:val="auto"/>
          <w:szCs w:val="22"/>
          <w:lang w:eastAsia="en-US"/>
        </w:rPr>
        <w:t>Framework</w:t>
      </w:r>
      <w:proofErr w:type="spellEnd"/>
      <w:r w:rsidRPr="007108C6">
        <w:rPr>
          <w:rFonts w:eastAsiaTheme="minorHAnsi"/>
          <w:iCs/>
          <w:color w:val="auto"/>
          <w:szCs w:val="22"/>
          <w:lang w:eastAsia="en-US"/>
        </w:rPr>
        <w:t xml:space="preserve"> [Электронный ресурс]. Режим доступа: URL: https://www.django-rest-framework.org/. (</w:t>
      </w:r>
      <w:r w:rsidRPr="00302972">
        <w:rPr>
          <w:rFonts w:eastAsiaTheme="minorHAnsi"/>
          <w:iCs/>
          <w:color w:val="auto"/>
          <w:szCs w:val="22"/>
          <w:lang w:eastAsia="en-US"/>
        </w:rPr>
        <w:t>дата</w:t>
      </w:r>
      <w:r>
        <w:rPr>
          <w:rFonts w:eastAsiaTheme="minorHAnsi"/>
          <w:iCs/>
          <w:color w:val="auto"/>
          <w:szCs w:val="22"/>
          <w:lang w:eastAsia="en-US"/>
        </w:rPr>
        <w:t xml:space="preserve"> </w:t>
      </w:r>
      <w:r w:rsidRPr="00302972">
        <w:rPr>
          <w:rFonts w:eastAsiaTheme="minorHAnsi"/>
          <w:iCs/>
          <w:color w:val="auto"/>
          <w:szCs w:val="22"/>
          <w:lang w:eastAsia="en-US"/>
        </w:rPr>
        <w:t xml:space="preserve">обращения: </w:t>
      </w:r>
      <w:r>
        <w:rPr>
          <w:rFonts w:eastAsiaTheme="minorHAnsi"/>
          <w:iCs/>
          <w:color w:val="auto"/>
          <w:szCs w:val="22"/>
          <w:lang w:eastAsia="en-US"/>
        </w:rPr>
        <w:t>1</w:t>
      </w:r>
      <w:r w:rsidR="00664FB4">
        <w:rPr>
          <w:rFonts w:eastAsiaTheme="minorHAnsi"/>
          <w:iCs/>
          <w:color w:val="auto"/>
          <w:szCs w:val="22"/>
          <w:lang w:eastAsia="en-US"/>
        </w:rPr>
        <w:t>1</w:t>
      </w:r>
      <w:r w:rsidRPr="00302972">
        <w:rPr>
          <w:rFonts w:eastAsiaTheme="minorHAnsi"/>
          <w:iCs/>
          <w:color w:val="auto"/>
          <w:szCs w:val="22"/>
          <w:lang w:eastAsia="en-US"/>
        </w:rPr>
        <w:t>.0</w:t>
      </w:r>
      <w:r>
        <w:rPr>
          <w:rFonts w:eastAsiaTheme="minorHAnsi"/>
          <w:iCs/>
          <w:color w:val="auto"/>
          <w:szCs w:val="22"/>
          <w:lang w:eastAsia="en-US"/>
        </w:rPr>
        <w:t>5</w:t>
      </w:r>
      <w:r w:rsidRPr="00302972">
        <w:rPr>
          <w:rFonts w:eastAsiaTheme="minorHAnsi"/>
          <w:iCs/>
          <w:color w:val="auto"/>
          <w:szCs w:val="22"/>
          <w:lang w:eastAsia="en-US"/>
        </w:rPr>
        <w:t>.202</w:t>
      </w:r>
      <w:r w:rsidR="00664FB4">
        <w:rPr>
          <w:rFonts w:eastAsiaTheme="minorHAnsi"/>
          <w:iCs/>
          <w:color w:val="auto"/>
          <w:szCs w:val="22"/>
          <w:lang w:eastAsia="en-US"/>
        </w:rPr>
        <w:t>3</w:t>
      </w:r>
      <w:r w:rsidRPr="007108C6">
        <w:rPr>
          <w:rFonts w:eastAsiaTheme="minorHAnsi"/>
          <w:iCs/>
          <w:color w:val="auto"/>
          <w:szCs w:val="22"/>
          <w:lang w:eastAsia="en-US"/>
        </w:rPr>
        <w:t>)</w:t>
      </w:r>
    </w:p>
    <w:p w:rsidR="007108C6" w:rsidRDefault="007108C6" w:rsidP="00FD07F6">
      <w:pPr>
        <w:pStyle w:val="ad"/>
        <w:numPr>
          <w:ilvl w:val="0"/>
          <w:numId w:val="36"/>
        </w:numPr>
        <w:ind w:left="0" w:firstLine="851"/>
        <w:rPr>
          <w:rFonts w:eastAsiaTheme="minorHAnsi"/>
          <w:iCs/>
          <w:color w:val="auto"/>
          <w:szCs w:val="22"/>
          <w:lang w:eastAsia="en-US"/>
        </w:rPr>
      </w:pPr>
      <w:r w:rsidRPr="002C54A7">
        <w:rPr>
          <w:rFonts w:eastAsiaTheme="minorHAnsi"/>
          <w:iCs/>
          <w:color w:val="auto"/>
          <w:szCs w:val="22"/>
          <w:lang w:val="en-US" w:eastAsia="en-US"/>
        </w:rPr>
        <w:t>Richardson, L. RESTful Web Services [</w:t>
      </w:r>
      <w:r w:rsidRPr="007108C6">
        <w:rPr>
          <w:rFonts w:eastAsiaTheme="minorHAnsi"/>
          <w:iCs/>
          <w:color w:val="auto"/>
          <w:szCs w:val="22"/>
          <w:lang w:eastAsia="en-US"/>
        </w:rPr>
        <w:t>Электронный</w:t>
      </w:r>
      <w:r w:rsidRPr="002C54A7">
        <w:rPr>
          <w:rFonts w:eastAsiaTheme="minorHAnsi"/>
          <w:iCs/>
          <w:color w:val="auto"/>
          <w:szCs w:val="22"/>
          <w:lang w:val="en-US" w:eastAsia="en-US"/>
        </w:rPr>
        <w:t xml:space="preserve"> </w:t>
      </w:r>
      <w:r w:rsidRPr="007108C6">
        <w:rPr>
          <w:rFonts w:eastAsiaTheme="minorHAnsi"/>
          <w:iCs/>
          <w:color w:val="auto"/>
          <w:szCs w:val="22"/>
          <w:lang w:eastAsia="en-US"/>
        </w:rPr>
        <w:t>ресурс</w:t>
      </w:r>
      <w:r w:rsidRPr="002C54A7">
        <w:rPr>
          <w:rFonts w:eastAsiaTheme="minorHAnsi"/>
          <w:iCs/>
          <w:color w:val="auto"/>
          <w:szCs w:val="22"/>
          <w:lang w:val="en-US" w:eastAsia="en-US"/>
        </w:rPr>
        <w:t xml:space="preserve">]. </w:t>
      </w:r>
      <w:proofErr w:type="spellStart"/>
      <w:r w:rsidRPr="007108C6">
        <w:rPr>
          <w:rFonts w:eastAsiaTheme="minorHAnsi"/>
          <w:iCs/>
          <w:color w:val="auto"/>
          <w:szCs w:val="22"/>
          <w:lang w:eastAsia="en-US"/>
        </w:rPr>
        <w:t>O'Reilly</w:t>
      </w:r>
      <w:proofErr w:type="spellEnd"/>
      <w:r w:rsidRPr="007108C6">
        <w:rPr>
          <w:rFonts w:eastAsiaTheme="minorHAnsi"/>
          <w:iCs/>
          <w:color w:val="auto"/>
          <w:szCs w:val="22"/>
          <w:lang w:eastAsia="en-US"/>
        </w:rPr>
        <w:t xml:space="preserve"> </w:t>
      </w:r>
      <w:proofErr w:type="spellStart"/>
      <w:r w:rsidRPr="007108C6">
        <w:rPr>
          <w:rFonts w:eastAsiaTheme="minorHAnsi"/>
          <w:iCs/>
          <w:color w:val="auto"/>
          <w:szCs w:val="22"/>
          <w:lang w:eastAsia="en-US"/>
        </w:rPr>
        <w:t>Media</w:t>
      </w:r>
      <w:proofErr w:type="spellEnd"/>
      <w:r w:rsidR="00FD07F6">
        <w:rPr>
          <w:rFonts w:eastAsiaTheme="minorHAnsi"/>
          <w:iCs/>
          <w:color w:val="auto"/>
          <w:szCs w:val="22"/>
          <w:lang w:eastAsia="en-US"/>
        </w:rPr>
        <w:t>,</w:t>
      </w:r>
      <w:r w:rsidRPr="007108C6">
        <w:rPr>
          <w:rFonts w:eastAsiaTheme="minorHAnsi"/>
          <w:iCs/>
          <w:color w:val="auto"/>
          <w:szCs w:val="22"/>
          <w:lang w:eastAsia="en-US"/>
        </w:rPr>
        <w:t xml:space="preserve"> Режим доступа: URL: https://www.oreilly.com/library/view/restful-web-services/9780596529260/. (</w:t>
      </w:r>
      <w:r w:rsidRPr="00302972">
        <w:rPr>
          <w:rFonts w:eastAsiaTheme="minorHAnsi"/>
          <w:iCs/>
          <w:color w:val="auto"/>
          <w:szCs w:val="22"/>
          <w:lang w:eastAsia="en-US"/>
        </w:rPr>
        <w:t>дата</w:t>
      </w:r>
      <w:r>
        <w:rPr>
          <w:rFonts w:eastAsiaTheme="minorHAnsi"/>
          <w:iCs/>
          <w:color w:val="auto"/>
          <w:szCs w:val="22"/>
          <w:lang w:eastAsia="en-US"/>
        </w:rPr>
        <w:t xml:space="preserve"> </w:t>
      </w:r>
      <w:r w:rsidRPr="00302972">
        <w:rPr>
          <w:rFonts w:eastAsiaTheme="minorHAnsi"/>
          <w:iCs/>
          <w:color w:val="auto"/>
          <w:szCs w:val="22"/>
          <w:lang w:eastAsia="en-US"/>
        </w:rPr>
        <w:t xml:space="preserve">обращения: </w:t>
      </w:r>
      <w:r>
        <w:rPr>
          <w:rFonts w:eastAsiaTheme="minorHAnsi"/>
          <w:iCs/>
          <w:color w:val="auto"/>
          <w:szCs w:val="22"/>
          <w:lang w:eastAsia="en-US"/>
        </w:rPr>
        <w:t>1</w:t>
      </w:r>
      <w:r w:rsidR="00664FB4">
        <w:rPr>
          <w:rFonts w:eastAsiaTheme="minorHAnsi"/>
          <w:iCs/>
          <w:color w:val="auto"/>
          <w:szCs w:val="22"/>
          <w:lang w:eastAsia="en-US"/>
        </w:rPr>
        <w:t>1</w:t>
      </w:r>
      <w:r w:rsidRPr="00302972">
        <w:rPr>
          <w:rFonts w:eastAsiaTheme="minorHAnsi"/>
          <w:iCs/>
          <w:color w:val="auto"/>
          <w:szCs w:val="22"/>
          <w:lang w:eastAsia="en-US"/>
        </w:rPr>
        <w:t>.0</w:t>
      </w:r>
      <w:r>
        <w:rPr>
          <w:rFonts w:eastAsiaTheme="minorHAnsi"/>
          <w:iCs/>
          <w:color w:val="auto"/>
          <w:szCs w:val="22"/>
          <w:lang w:eastAsia="en-US"/>
        </w:rPr>
        <w:t>5</w:t>
      </w:r>
      <w:r w:rsidRPr="00302972">
        <w:rPr>
          <w:rFonts w:eastAsiaTheme="minorHAnsi"/>
          <w:iCs/>
          <w:color w:val="auto"/>
          <w:szCs w:val="22"/>
          <w:lang w:eastAsia="en-US"/>
        </w:rPr>
        <w:t>.202</w:t>
      </w:r>
      <w:r w:rsidR="00664FB4">
        <w:rPr>
          <w:rFonts w:eastAsiaTheme="minorHAnsi"/>
          <w:iCs/>
          <w:color w:val="auto"/>
          <w:szCs w:val="22"/>
          <w:lang w:eastAsia="en-US"/>
        </w:rPr>
        <w:t>3</w:t>
      </w:r>
      <w:r w:rsidRPr="007108C6">
        <w:rPr>
          <w:rFonts w:eastAsiaTheme="minorHAnsi"/>
          <w:iCs/>
          <w:color w:val="auto"/>
          <w:szCs w:val="22"/>
          <w:lang w:eastAsia="en-US"/>
        </w:rPr>
        <w:t>)</w:t>
      </w:r>
    </w:p>
    <w:p w:rsidR="00775B52" w:rsidRDefault="00775B52" w:rsidP="00FD07F6">
      <w:pPr>
        <w:pStyle w:val="ad"/>
        <w:numPr>
          <w:ilvl w:val="0"/>
          <w:numId w:val="36"/>
        </w:numPr>
        <w:ind w:left="0" w:firstLine="851"/>
        <w:rPr>
          <w:rFonts w:eastAsiaTheme="minorHAnsi"/>
          <w:iCs/>
          <w:color w:val="auto"/>
          <w:szCs w:val="22"/>
          <w:lang w:eastAsia="en-US"/>
        </w:rPr>
      </w:pPr>
      <w:proofErr w:type="spellStart"/>
      <w:r w:rsidRPr="00775B52">
        <w:rPr>
          <w:rFonts w:eastAsiaTheme="minorHAnsi"/>
          <w:iCs/>
          <w:color w:val="auto"/>
          <w:szCs w:val="22"/>
          <w:lang w:eastAsia="en-US"/>
        </w:rPr>
        <w:t>Байдыбеков</w:t>
      </w:r>
      <w:proofErr w:type="spellEnd"/>
      <w:r w:rsidRPr="00775B52">
        <w:rPr>
          <w:rFonts w:eastAsiaTheme="minorHAnsi"/>
          <w:iCs/>
          <w:color w:val="auto"/>
          <w:szCs w:val="22"/>
          <w:lang w:eastAsia="en-US"/>
        </w:rPr>
        <w:t xml:space="preserve"> А. А. Современные </w:t>
      </w:r>
      <w:proofErr w:type="spellStart"/>
      <w:r w:rsidRPr="00775B52">
        <w:rPr>
          <w:rFonts w:eastAsiaTheme="minorHAnsi"/>
          <w:iCs/>
          <w:color w:val="auto"/>
          <w:szCs w:val="22"/>
          <w:lang w:eastAsia="en-US"/>
        </w:rPr>
        <w:t>фреймворки</w:t>
      </w:r>
      <w:proofErr w:type="spellEnd"/>
      <w:r w:rsidRPr="00775B52">
        <w:rPr>
          <w:rFonts w:eastAsiaTheme="minorHAnsi"/>
          <w:iCs/>
          <w:color w:val="auto"/>
          <w:szCs w:val="22"/>
          <w:lang w:eastAsia="en-US"/>
        </w:rPr>
        <w:t xml:space="preserve"> для разработки </w:t>
      </w:r>
      <w:proofErr w:type="spellStart"/>
      <w:r w:rsidRPr="00775B52">
        <w:rPr>
          <w:rFonts w:eastAsiaTheme="minorHAnsi"/>
          <w:iCs/>
          <w:color w:val="auto"/>
          <w:szCs w:val="22"/>
          <w:lang w:eastAsia="en-US"/>
        </w:rPr>
        <w:t>web</w:t>
      </w:r>
      <w:proofErr w:type="spellEnd"/>
      <w:r w:rsidRPr="00775B52">
        <w:rPr>
          <w:rFonts w:eastAsiaTheme="minorHAnsi"/>
          <w:iCs/>
          <w:color w:val="auto"/>
          <w:szCs w:val="22"/>
          <w:lang w:eastAsia="en-US"/>
        </w:rPr>
        <w:t xml:space="preserve">- приложений / А. А. </w:t>
      </w:r>
      <w:proofErr w:type="spellStart"/>
      <w:r w:rsidRPr="00775B52">
        <w:rPr>
          <w:rFonts w:eastAsiaTheme="minorHAnsi"/>
          <w:iCs/>
          <w:color w:val="auto"/>
          <w:szCs w:val="22"/>
          <w:lang w:eastAsia="en-US"/>
        </w:rPr>
        <w:t>Байдыбеков</w:t>
      </w:r>
      <w:proofErr w:type="spellEnd"/>
      <w:r w:rsidRPr="00775B52">
        <w:rPr>
          <w:rFonts w:eastAsiaTheme="minorHAnsi"/>
          <w:iCs/>
          <w:color w:val="auto"/>
          <w:szCs w:val="22"/>
          <w:lang w:eastAsia="en-US"/>
        </w:rPr>
        <w:t xml:space="preserve">, Р. Г. </w:t>
      </w:r>
      <w:proofErr w:type="spellStart"/>
      <w:r w:rsidRPr="00775B52">
        <w:rPr>
          <w:rFonts w:eastAsiaTheme="minorHAnsi"/>
          <w:iCs/>
          <w:color w:val="auto"/>
          <w:szCs w:val="22"/>
          <w:lang w:eastAsia="en-US"/>
        </w:rPr>
        <w:t>Гильванов</w:t>
      </w:r>
      <w:proofErr w:type="spellEnd"/>
      <w:r w:rsidRPr="00775B52">
        <w:rPr>
          <w:rFonts w:eastAsiaTheme="minorHAnsi"/>
          <w:iCs/>
          <w:color w:val="auto"/>
          <w:szCs w:val="22"/>
          <w:lang w:eastAsia="en-US"/>
        </w:rPr>
        <w:t xml:space="preserve">, И. А. </w:t>
      </w:r>
      <w:proofErr w:type="spellStart"/>
      <w:r w:rsidRPr="00775B52">
        <w:rPr>
          <w:rFonts w:eastAsiaTheme="minorHAnsi"/>
          <w:iCs/>
          <w:color w:val="auto"/>
          <w:szCs w:val="22"/>
          <w:lang w:eastAsia="en-US"/>
        </w:rPr>
        <w:t>Молодкин</w:t>
      </w:r>
      <w:proofErr w:type="spellEnd"/>
      <w:r w:rsidRPr="00775B52">
        <w:rPr>
          <w:rFonts w:eastAsiaTheme="minorHAnsi"/>
          <w:iCs/>
          <w:color w:val="auto"/>
          <w:szCs w:val="22"/>
          <w:lang w:eastAsia="en-US"/>
        </w:rPr>
        <w:t xml:space="preserve"> // Интеллектуальные технологии на транспорте. — 2020. — </w:t>
      </w:r>
      <w:proofErr w:type="spellStart"/>
      <w:r w:rsidRPr="00775B52">
        <w:rPr>
          <w:rFonts w:eastAsiaTheme="minorHAnsi"/>
          <w:iCs/>
          <w:color w:val="auto"/>
          <w:szCs w:val="22"/>
          <w:lang w:eastAsia="en-US"/>
        </w:rPr>
        <w:t>No</w:t>
      </w:r>
      <w:proofErr w:type="spellEnd"/>
      <w:r w:rsidRPr="00775B52">
        <w:rPr>
          <w:rFonts w:eastAsiaTheme="minorHAnsi"/>
          <w:iCs/>
          <w:color w:val="auto"/>
          <w:szCs w:val="22"/>
          <w:lang w:eastAsia="en-US"/>
        </w:rPr>
        <w:t xml:space="preserve"> 4 (24). URL: https://cyberleninka.ru/article/n/sovremennye-freymvorki-dlya-razrabotki-web- </w:t>
      </w:r>
      <w:proofErr w:type="spellStart"/>
      <w:r w:rsidRPr="00775B52">
        <w:rPr>
          <w:rFonts w:eastAsiaTheme="minorHAnsi"/>
          <w:iCs/>
          <w:color w:val="auto"/>
          <w:szCs w:val="22"/>
          <w:lang w:eastAsia="en-US"/>
        </w:rPr>
        <w:t>prilozheniy</w:t>
      </w:r>
      <w:proofErr w:type="spellEnd"/>
      <w:r w:rsidRPr="00775B52">
        <w:rPr>
          <w:rFonts w:eastAsiaTheme="minorHAnsi"/>
          <w:iCs/>
          <w:color w:val="auto"/>
          <w:szCs w:val="22"/>
          <w:lang w:eastAsia="en-US"/>
        </w:rPr>
        <w:t xml:space="preserve"> (дата обращения: 1</w:t>
      </w:r>
      <w:r w:rsidR="00664FB4">
        <w:rPr>
          <w:rFonts w:eastAsiaTheme="minorHAnsi"/>
          <w:iCs/>
          <w:color w:val="auto"/>
          <w:szCs w:val="22"/>
          <w:lang w:eastAsia="en-US"/>
        </w:rPr>
        <w:t>1</w:t>
      </w:r>
      <w:r w:rsidRPr="00775B52">
        <w:rPr>
          <w:rFonts w:eastAsiaTheme="minorHAnsi"/>
          <w:iCs/>
          <w:color w:val="auto"/>
          <w:szCs w:val="22"/>
          <w:lang w:eastAsia="en-US"/>
        </w:rPr>
        <w:t>.0</w:t>
      </w:r>
      <w:r>
        <w:rPr>
          <w:rFonts w:eastAsiaTheme="minorHAnsi"/>
          <w:iCs/>
          <w:color w:val="auto"/>
          <w:szCs w:val="22"/>
          <w:lang w:eastAsia="en-US"/>
        </w:rPr>
        <w:t>5</w:t>
      </w:r>
      <w:r w:rsidRPr="00775B52">
        <w:rPr>
          <w:rFonts w:eastAsiaTheme="minorHAnsi"/>
          <w:iCs/>
          <w:color w:val="auto"/>
          <w:szCs w:val="22"/>
          <w:lang w:eastAsia="en-US"/>
        </w:rPr>
        <w:t>.202</w:t>
      </w:r>
      <w:r w:rsidR="00664FB4">
        <w:rPr>
          <w:rFonts w:eastAsiaTheme="minorHAnsi"/>
          <w:iCs/>
          <w:color w:val="auto"/>
          <w:szCs w:val="22"/>
          <w:lang w:eastAsia="en-US"/>
        </w:rPr>
        <w:t>3</w:t>
      </w:r>
      <w:r w:rsidRPr="00775B52">
        <w:rPr>
          <w:rFonts w:eastAsiaTheme="minorHAnsi"/>
          <w:iCs/>
          <w:color w:val="auto"/>
          <w:szCs w:val="22"/>
          <w:lang w:eastAsia="en-US"/>
        </w:rPr>
        <w:t>)</w:t>
      </w:r>
    </w:p>
    <w:p w:rsidR="00775B52" w:rsidRDefault="00775B52" w:rsidP="00FD07F6">
      <w:pPr>
        <w:pStyle w:val="ad"/>
        <w:numPr>
          <w:ilvl w:val="0"/>
          <w:numId w:val="36"/>
        </w:numPr>
        <w:ind w:left="0" w:firstLine="851"/>
        <w:rPr>
          <w:rFonts w:eastAsiaTheme="minorHAnsi"/>
          <w:iCs/>
          <w:color w:val="auto"/>
          <w:szCs w:val="22"/>
          <w:lang w:eastAsia="en-US"/>
        </w:rPr>
      </w:pPr>
      <w:r w:rsidRPr="00775B52">
        <w:rPr>
          <w:rFonts w:eastAsiaTheme="minorHAnsi"/>
          <w:iCs/>
          <w:color w:val="auto"/>
          <w:szCs w:val="22"/>
          <w:lang w:eastAsia="en-US"/>
        </w:rPr>
        <w:t xml:space="preserve">Данилин Д. А. Анализ технологий веб-программирования для создания модулей визуализации и выгрузки данных информационных систем / Д. А. Данилин, Я. В. Зиновьев, К. М. Кузьмин // Вестник Пензенского государственного университета. — 2019. — </w:t>
      </w:r>
      <w:proofErr w:type="spellStart"/>
      <w:r w:rsidRPr="00775B52">
        <w:rPr>
          <w:rFonts w:eastAsiaTheme="minorHAnsi"/>
          <w:iCs/>
          <w:color w:val="auto"/>
          <w:szCs w:val="22"/>
          <w:lang w:eastAsia="en-US"/>
        </w:rPr>
        <w:t>No</w:t>
      </w:r>
      <w:proofErr w:type="spellEnd"/>
      <w:r w:rsidRPr="00775B52">
        <w:rPr>
          <w:rFonts w:eastAsiaTheme="minorHAnsi"/>
          <w:iCs/>
          <w:color w:val="auto"/>
          <w:szCs w:val="22"/>
          <w:lang w:eastAsia="en-US"/>
        </w:rPr>
        <w:t xml:space="preserve"> 3 (27). URL: https://cyberleninka.ru/article/n/analiz-tehnologiy-veb-programmirovaniya-dlya- </w:t>
      </w:r>
      <w:r w:rsidRPr="00775B52">
        <w:rPr>
          <w:rFonts w:eastAsiaTheme="minorHAnsi"/>
          <w:iCs/>
          <w:color w:val="auto"/>
          <w:szCs w:val="22"/>
          <w:lang w:eastAsia="en-US"/>
        </w:rPr>
        <w:lastRenderedPageBreak/>
        <w:t xml:space="preserve">sozdaniya-moduley-vizualizatsii-i-vygruzki-dannyh-informatsionnyh-sistem (дата обращения: </w:t>
      </w:r>
      <w:r>
        <w:rPr>
          <w:rFonts w:eastAsiaTheme="minorHAnsi"/>
          <w:iCs/>
          <w:color w:val="auto"/>
          <w:szCs w:val="22"/>
          <w:lang w:eastAsia="en-US"/>
        </w:rPr>
        <w:t>11</w:t>
      </w:r>
      <w:r w:rsidRPr="00775B52">
        <w:rPr>
          <w:rFonts w:eastAsiaTheme="minorHAnsi"/>
          <w:iCs/>
          <w:color w:val="auto"/>
          <w:szCs w:val="22"/>
          <w:lang w:eastAsia="en-US"/>
        </w:rPr>
        <w:t>.05.202</w:t>
      </w:r>
      <w:r w:rsidR="00664FB4">
        <w:rPr>
          <w:rFonts w:eastAsiaTheme="minorHAnsi"/>
          <w:iCs/>
          <w:color w:val="auto"/>
          <w:szCs w:val="22"/>
          <w:lang w:eastAsia="en-US"/>
        </w:rPr>
        <w:t>3</w:t>
      </w:r>
      <w:r w:rsidRPr="00775B52">
        <w:rPr>
          <w:rFonts w:eastAsiaTheme="minorHAnsi"/>
          <w:iCs/>
          <w:color w:val="auto"/>
          <w:szCs w:val="22"/>
          <w:lang w:eastAsia="en-US"/>
        </w:rPr>
        <w:t>).</w:t>
      </w:r>
    </w:p>
    <w:p w:rsidR="00664FB4" w:rsidRPr="00664FB4" w:rsidRDefault="00664FB4" w:rsidP="00664FB4">
      <w:pPr>
        <w:pStyle w:val="ad"/>
        <w:numPr>
          <w:ilvl w:val="0"/>
          <w:numId w:val="36"/>
        </w:numPr>
        <w:ind w:left="0" w:firstLine="851"/>
        <w:rPr>
          <w:rFonts w:eastAsiaTheme="minorHAnsi"/>
          <w:iCs/>
          <w:color w:val="auto"/>
          <w:szCs w:val="22"/>
          <w:lang w:eastAsia="en-US"/>
        </w:rPr>
      </w:pPr>
      <w:r>
        <w:rPr>
          <w:color w:val="000000"/>
          <w:szCs w:val="28"/>
        </w:rPr>
        <w:t>Топ-5 JS-</w:t>
      </w:r>
      <w:proofErr w:type="spellStart"/>
      <w:r>
        <w:rPr>
          <w:color w:val="000000"/>
          <w:szCs w:val="28"/>
        </w:rPr>
        <w:t>фреймворков</w:t>
      </w:r>
      <w:proofErr w:type="spellEnd"/>
      <w:r>
        <w:rPr>
          <w:color w:val="000000"/>
          <w:szCs w:val="28"/>
        </w:rPr>
        <w:t xml:space="preserve"> для </w:t>
      </w:r>
      <w:proofErr w:type="spellStart"/>
      <w:r>
        <w:rPr>
          <w:color w:val="000000"/>
          <w:szCs w:val="28"/>
        </w:rPr>
        <w:t>фронтенд</w:t>
      </w:r>
      <w:proofErr w:type="spellEnd"/>
      <w:r>
        <w:rPr>
          <w:color w:val="000000"/>
          <w:szCs w:val="28"/>
        </w:rPr>
        <w:t xml:space="preserve">-разработки в 2020 году программирования [Электронный ресурс] – Режим доступа: </w:t>
      </w:r>
      <w:r w:rsidRPr="00775B52">
        <w:rPr>
          <w:color w:val="000000"/>
          <w:szCs w:val="28"/>
        </w:rPr>
        <w:t>https://habr.com/ru/company/ruvds/blog/476286/</w:t>
      </w:r>
      <w:r>
        <w:rPr>
          <w:color w:val="000000"/>
          <w:szCs w:val="28"/>
        </w:rPr>
        <w:t xml:space="preserve"> (дата обращения: 12.05.2023).</w:t>
      </w:r>
    </w:p>
    <w:p w:rsidR="00FC6709" w:rsidRPr="007108C6" w:rsidRDefault="00FC6709" w:rsidP="00733BF7">
      <w:pPr>
        <w:pStyle w:val="ad"/>
        <w:numPr>
          <w:ilvl w:val="0"/>
          <w:numId w:val="36"/>
        </w:numPr>
        <w:ind w:left="0" w:firstLine="851"/>
        <w:rPr>
          <w:rFonts w:eastAsiaTheme="minorHAnsi"/>
          <w:iCs/>
          <w:color w:val="auto"/>
          <w:szCs w:val="22"/>
          <w:lang w:eastAsia="en-US"/>
        </w:rPr>
      </w:pPr>
      <w:r w:rsidRPr="007108C6">
        <w:rPr>
          <w:rFonts w:eastAsiaTheme="minorHAnsi"/>
          <w:iCs/>
          <w:color w:val="auto"/>
          <w:szCs w:val="22"/>
          <w:lang w:eastAsia="en-US"/>
        </w:rPr>
        <w:t xml:space="preserve">Документация </w:t>
      </w:r>
      <w:r>
        <w:rPr>
          <w:rFonts w:eastAsiaTheme="minorHAnsi"/>
          <w:iCs/>
          <w:color w:val="auto"/>
          <w:szCs w:val="22"/>
          <w:lang w:val="en-US" w:eastAsia="en-US"/>
        </w:rPr>
        <w:t>Swagger</w:t>
      </w:r>
      <w:r w:rsidRPr="007108C6">
        <w:rPr>
          <w:rFonts w:eastAsiaTheme="minorHAnsi"/>
          <w:iCs/>
          <w:color w:val="auto"/>
          <w:szCs w:val="22"/>
          <w:lang w:eastAsia="en-US"/>
        </w:rPr>
        <w:t xml:space="preserve"> [Электронный ресурс]. Режим доступа: URL: </w:t>
      </w:r>
      <w:r w:rsidRPr="00FC6709">
        <w:rPr>
          <w:rFonts w:eastAsiaTheme="minorHAnsi"/>
          <w:iCs/>
          <w:color w:val="auto"/>
          <w:szCs w:val="22"/>
          <w:lang w:eastAsia="en-US"/>
        </w:rPr>
        <w:t>https://swagger.io/docs/</w:t>
      </w:r>
      <w:r w:rsidRPr="007108C6">
        <w:rPr>
          <w:rFonts w:eastAsiaTheme="minorHAnsi"/>
          <w:iCs/>
          <w:color w:val="auto"/>
          <w:szCs w:val="22"/>
          <w:lang w:eastAsia="en-US"/>
        </w:rPr>
        <w:t>/. (</w:t>
      </w:r>
      <w:r w:rsidRPr="00302972">
        <w:rPr>
          <w:rFonts w:eastAsiaTheme="minorHAnsi"/>
          <w:iCs/>
          <w:color w:val="auto"/>
          <w:szCs w:val="22"/>
          <w:lang w:eastAsia="en-US"/>
        </w:rPr>
        <w:t>дата</w:t>
      </w:r>
      <w:r>
        <w:rPr>
          <w:rFonts w:eastAsiaTheme="minorHAnsi"/>
          <w:iCs/>
          <w:color w:val="auto"/>
          <w:szCs w:val="22"/>
          <w:lang w:eastAsia="en-US"/>
        </w:rPr>
        <w:t xml:space="preserve"> </w:t>
      </w:r>
      <w:r w:rsidRPr="00302972">
        <w:rPr>
          <w:rFonts w:eastAsiaTheme="minorHAnsi"/>
          <w:iCs/>
          <w:color w:val="auto"/>
          <w:szCs w:val="22"/>
          <w:lang w:eastAsia="en-US"/>
        </w:rPr>
        <w:t xml:space="preserve">обращения: </w:t>
      </w:r>
      <w:r>
        <w:rPr>
          <w:rFonts w:eastAsiaTheme="minorHAnsi"/>
          <w:iCs/>
          <w:color w:val="auto"/>
          <w:szCs w:val="22"/>
          <w:lang w:eastAsia="en-US"/>
        </w:rPr>
        <w:t>12</w:t>
      </w:r>
      <w:r w:rsidRPr="00302972">
        <w:rPr>
          <w:rFonts w:eastAsiaTheme="minorHAnsi"/>
          <w:iCs/>
          <w:color w:val="auto"/>
          <w:szCs w:val="22"/>
          <w:lang w:eastAsia="en-US"/>
        </w:rPr>
        <w:t>.0</w:t>
      </w:r>
      <w:r>
        <w:rPr>
          <w:rFonts w:eastAsiaTheme="minorHAnsi"/>
          <w:iCs/>
          <w:color w:val="auto"/>
          <w:szCs w:val="22"/>
          <w:lang w:eastAsia="en-US"/>
        </w:rPr>
        <w:t>5</w:t>
      </w:r>
      <w:r w:rsidRPr="00302972">
        <w:rPr>
          <w:rFonts w:eastAsiaTheme="minorHAnsi"/>
          <w:iCs/>
          <w:color w:val="auto"/>
          <w:szCs w:val="22"/>
          <w:lang w:eastAsia="en-US"/>
        </w:rPr>
        <w:t>.202</w:t>
      </w:r>
      <w:r w:rsidR="00664FB4">
        <w:rPr>
          <w:rFonts w:eastAsiaTheme="minorHAnsi"/>
          <w:iCs/>
          <w:color w:val="auto"/>
          <w:szCs w:val="22"/>
          <w:lang w:eastAsia="en-US"/>
        </w:rPr>
        <w:t>3</w:t>
      </w:r>
      <w:r w:rsidRPr="007108C6">
        <w:rPr>
          <w:rFonts w:eastAsiaTheme="minorHAnsi"/>
          <w:iCs/>
          <w:color w:val="auto"/>
          <w:szCs w:val="22"/>
          <w:lang w:eastAsia="en-US"/>
        </w:rPr>
        <w:t>)</w:t>
      </w:r>
    </w:p>
    <w:p w:rsidR="00FC6709" w:rsidRDefault="00664FB4" w:rsidP="00733BF7">
      <w:pPr>
        <w:pStyle w:val="ad"/>
        <w:numPr>
          <w:ilvl w:val="0"/>
          <w:numId w:val="36"/>
        </w:numPr>
        <w:ind w:left="0" w:firstLine="851"/>
        <w:rPr>
          <w:rFonts w:eastAsiaTheme="minorHAnsi"/>
          <w:iCs/>
          <w:color w:val="auto"/>
          <w:szCs w:val="22"/>
          <w:lang w:eastAsia="en-US"/>
        </w:rPr>
      </w:pPr>
      <w:r w:rsidRPr="00664FB4">
        <w:rPr>
          <w:rFonts w:eastAsiaTheme="minorHAnsi"/>
          <w:iCs/>
          <w:color w:val="auto"/>
          <w:szCs w:val="22"/>
          <w:lang w:eastAsia="en-US"/>
        </w:rPr>
        <w:t>Тестирование п</w:t>
      </w:r>
      <w:r>
        <w:rPr>
          <w:rFonts w:eastAsiaTheme="minorHAnsi"/>
          <w:iCs/>
          <w:color w:val="auto"/>
          <w:szCs w:val="22"/>
          <w:lang w:eastAsia="en-US"/>
        </w:rPr>
        <w:t>риложений [Электронный ресурс]. Р</w:t>
      </w:r>
      <w:r w:rsidRPr="00664FB4">
        <w:rPr>
          <w:rFonts w:eastAsiaTheme="minorHAnsi"/>
          <w:iCs/>
          <w:color w:val="auto"/>
          <w:szCs w:val="22"/>
          <w:lang w:eastAsia="en-US"/>
        </w:rPr>
        <w:t>ежим</w:t>
      </w:r>
      <w:r>
        <w:rPr>
          <w:rFonts w:eastAsiaTheme="minorHAnsi"/>
          <w:iCs/>
          <w:color w:val="auto"/>
          <w:szCs w:val="22"/>
          <w:lang w:eastAsia="en-US"/>
        </w:rPr>
        <w:t xml:space="preserve"> </w:t>
      </w:r>
      <w:r w:rsidRPr="00664FB4">
        <w:rPr>
          <w:rFonts w:eastAsiaTheme="minorHAnsi"/>
          <w:iCs/>
          <w:color w:val="auto"/>
          <w:szCs w:val="22"/>
          <w:lang w:eastAsia="en-US"/>
        </w:rPr>
        <w:t xml:space="preserve">доступа: </w:t>
      </w:r>
      <w:r>
        <w:rPr>
          <w:rFonts w:eastAsiaTheme="minorHAnsi"/>
          <w:iCs/>
          <w:color w:val="auto"/>
          <w:szCs w:val="22"/>
          <w:lang w:val="en-US" w:eastAsia="en-US"/>
        </w:rPr>
        <w:t>URL</w:t>
      </w:r>
      <w:r w:rsidRPr="00664FB4">
        <w:rPr>
          <w:rFonts w:eastAsiaTheme="minorHAnsi"/>
          <w:iCs/>
          <w:color w:val="auto"/>
          <w:szCs w:val="22"/>
          <w:lang w:eastAsia="en-US"/>
        </w:rPr>
        <w:t>: https://quality-lab.ru/blog/key-principles-of-web-testing/ (дата</w:t>
      </w:r>
      <w:r>
        <w:rPr>
          <w:rFonts w:eastAsiaTheme="minorHAnsi"/>
          <w:iCs/>
          <w:color w:val="auto"/>
          <w:szCs w:val="22"/>
          <w:lang w:eastAsia="en-US"/>
        </w:rPr>
        <w:t xml:space="preserve"> обращения 12</w:t>
      </w:r>
      <w:r w:rsidRPr="00664FB4">
        <w:rPr>
          <w:rFonts w:eastAsiaTheme="minorHAnsi"/>
          <w:iCs/>
          <w:color w:val="auto"/>
          <w:szCs w:val="22"/>
          <w:lang w:eastAsia="en-US"/>
        </w:rPr>
        <w:t>.05.202</w:t>
      </w:r>
      <w:r>
        <w:rPr>
          <w:rFonts w:eastAsiaTheme="minorHAnsi"/>
          <w:iCs/>
          <w:color w:val="auto"/>
          <w:szCs w:val="22"/>
          <w:lang w:eastAsia="en-US"/>
        </w:rPr>
        <w:t>3</w:t>
      </w:r>
      <w:r w:rsidRPr="00664FB4">
        <w:rPr>
          <w:rFonts w:eastAsiaTheme="minorHAnsi"/>
          <w:iCs/>
          <w:color w:val="auto"/>
          <w:szCs w:val="22"/>
          <w:lang w:eastAsia="en-US"/>
        </w:rPr>
        <w:t xml:space="preserve">) – </w:t>
      </w:r>
      <w:proofErr w:type="spellStart"/>
      <w:r w:rsidRPr="00664FB4">
        <w:rPr>
          <w:rFonts w:eastAsiaTheme="minorHAnsi"/>
          <w:iCs/>
          <w:color w:val="auto"/>
          <w:szCs w:val="22"/>
          <w:lang w:eastAsia="en-US"/>
        </w:rPr>
        <w:t>Загл</w:t>
      </w:r>
      <w:proofErr w:type="spellEnd"/>
      <w:r w:rsidRPr="00664FB4">
        <w:rPr>
          <w:rFonts w:eastAsiaTheme="minorHAnsi"/>
          <w:iCs/>
          <w:color w:val="auto"/>
          <w:szCs w:val="22"/>
          <w:lang w:eastAsia="en-US"/>
        </w:rPr>
        <w:t>. с экрана.</w:t>
      </w:r>
    </w:p>
    <w:p w:rsidR="00664FB4" w:rsidRPr="00664FB4" w:rsidRDefault="00664FB4" w:rsidP="00733BF7">
      <w:pPr>
        <w:pStyle w:val="ad"/>
        <w:numPr>
          <w:ilvl w:val="0"/>
          <w:numId w:val="36"/>
        </w:numPr>
        <w:ind w:left="0" w:firstLine="851"/>
        <w:rPr>
          <w:rFonts w:eastAsiaTheme="minorHAnsi"/>
          <w:iCs/>
          <w:color w:val="auto"/>
          <w:szCs w:val="22"/>
          <w:lang w:eastAsia="en-US"/>
        </w:rPr>
      </w:pPr>
      <w:r>
        <w:rPr>
          <w:color w:val="000000"/>
          <w:szCs w:val="28"/>
        </w:rPr>
        <w:t>Особенности тестирования веб-приложений [Электронный ресурс]. — Режим доступа:</w:t>
      </w:r>
      <w:r w:rsidRPr="00664FB4">
        <w:rPr>
          <w:color w:val="000000"/>
          <w:szCs w:val="28"/>
        </w:rPr>
        <w:t xml:space="preserve"> </w:t>
      </w:r>
      <w:r>
        <w:rPr>
          <w:color w:val="000000"/>
          <w:szCs w:val="28"/>
          <w:lang w:val="en-US"/>
        </w:rPr>
        <w:t>URL</w:t>
      </w:r>
      <w:r>
        <w:rPr>
          <w:color w:val="000000"/>
          <w:szCs w:val="28"/>
        </w:rPr>
        <w:t xml:space="preserve">: https://quality-lab.ru/blog/key-principles-of-web-testing/, свободный (дата обращения: 12.05.2023). — </w:t>
      </w:r>
      <w:proofErr w:type="spellStart"/>
      <w:r>
        <w:rPr>
          <w:color w:val="000000"/>
          <w:szCs w:val="28"/>
        </w:rPr>
        <w:t>Загл</w:t>
      </w:r>
      <w:proofErr w:type="spellEnd"/>
      <w:r>
        <w:rPr>
          <w:color w:val="000000"/>
          <w:szCs w:val="28"/>
        </w:rPr>
        <w:t>. с экрана.</w:t>
      </w:r>
    </w:p>
    <w:p w:rsidR="00664FB4" w:rsidRDefault="00664FB4" w:rsidP="00733BF7">
      <w:pPr>
        <w:pStyle w:val="ad"/>
        <w:numPr>
          <w:ilvl w:val="0"/>
          <w:numId w:val="36"/>
        </w:numPr>
        <w:ind w:left="0" w:firstLine="851"/>
        <w:rPr>
          <w:rFonts w:eastAsiaTheme="minorHAnsi"/>
          <w:iCs/>
          <w:color w:val="auto"/>
          <w:szCs w:val="22"/>
          <w:lang w:eastAsia="en-US"/>
        </w:rPr>
      </w:pPr>
      <w:r w:rsidRPr="00664FB4">
        <w:rPr>
          <w:rFonts w:eastAsiaTheme="minorHAnsi"/>
          <w:iCs/>
          <w:color w:val="auto"/>
          <w:szCs w:val="22"/>
          <w:lang w:eastAsia="en-US"/>
        </w:rPr>
        <w:t xml:space="preserve">Ручное тестирование [Электронный ресурс] – Режим доступа: </w:t>
      </w:r>
      <w:r w:rsidRPr="00664FB4">
        <w:rPr>
          <w:rFonts w:eastAsiaTheme="minorHAnsi"/>
          <w:iCs/>
          <w:color w:val="auto"/>
          <w:szCs w:val="22"/>
          <w:lang w:val="en-US" w:eastAsia="en-US"/>
        </w:rPr>
        <w:t>URL</w:t>
      </w:r>
      <w:r w:rsidRPr="00664FB4">
        <w:rPr>
          <w:rFonts w:eastAsiaTheme="minorHAnsi"/>
          <w:iCs/>
          <w:color w:val="auto"/>
          <w:szCs w:val="22"/>
          <w:lang w:eastAsia="en-US"/>
        </w:rPr>
        <w:t xml:space="preserve">: </w:t>
      </w:r>
      <w:r w:rsidRPr="00664FB4">
        <w:rPr>
          <w:rFonts w:eastAsiaTheme="minorHAnsi"/>
          <w:iCs/>
          <w:color w:val="auto"/>
          <w:szCs w:val="22"/>
          <w:lang w:val="en-US" w:eastAsia="en-US"/>
        </w:rPr>
        <w:t>https</w:t>
      </w:r>
      <w:r w:rsidRPr="00664FB4">
        <w:rPr>
          <w:rFonts w:eastAsiaTheme="minorHAnsi"/>
          <w:iCs/>
          <w:color w:val="auto"/>
          <w:szCs w:val="22"/>
          <w:lang w:eastAsia="en-US"/>
        </w:rPr>
        <w:t>://</w:t>
      </w:r>
      <w:r w:rsidRPr="00664FB4">
        <w:rPr>
          <w:rFonts w:eastAsiaTheme="minorHAnsi"/>
          <w:iCs/>
          <w:color w:val="auto"/>
          <w:szCs w:val="22"/>
          <w:lang w:val="en-US" w:eastAsia="en-US"/>
        </w:rPr>
        <w:t>www</w:t>
      </w:r>
      <w:r w:rsidRPr="00664FB4">
        <w:rPr>
          <w:rFonts w:eastAsiaTheme="minorHAnsi"/>
          <w:iCs/>
          <w:color w:val="auto"/>
          <w:szCs w:val="22"/>
          <w:lang w:eastAsia="en-US"/>
        </w:rPr>
        <w:t>.</w:t>
      </w:r>
      <w:r w:rsidRPr="00664FB4">
        <w:rPr>
          <w:rFonts w:eastAsiaTheme="minorHAnsi"/>
          <w:iCs/>
          <w:color w:val="auto"/>
          <w:szCs w:val="22"/>
          <w:lang w:val="en-US" w:eastAsia="en-US"/>
        </w:rPr>
        <w:t>appline</w:t>
      </w:r>
      <w:r w:rsidRPr="00664FB4">
        <w:rPr>
          <w:rFonts w:eastAsiaTheme="minorHAnsi"/>
          <w:iCs/>
          <w:color w:val="auto"/>
          <w:szCs w:val="22"/>
          <w:lang w:eastAsia="en-US"/>
        </w:rPr>
        <w:t>.</w:t>
      </w:r>
      <w:r w:rsidRPr="00664FB4">
        <w:rPr>
          <w:rFonts w:eastAsiaTheme="minorHAnsi"/>
          <w:iCs/>
          <w:color w:val="auto"/>
          <w:szCs w:val="22"/>
          <w:lang w:val="en-US" w:eastAsia="en-US"/>
        </w:rPr>
        <w:t>ru</w:t>
      </w:r>
      <w:r w:rsidRPr="00664FB4">
        <w:rPr>
          <w:rFonts w:eastAsiaTheme="minorHAnsi"/>
          <w:iCs/>
          <w:color w:val="auto"/>
          <w:szCs w:val="22"/>
          <w:lang w:eastAsia="en-US"/>
        </w:rPr>
        <w:t>/</w:t>
      </w:r>
      <w:r w:rsidRPr="00664FB4">
        <w:rPr>
          <w:rFonts w:eastAsiaTheme="minorHAnsi"/>
          <w:iCs/>
          <w:color w:val="auto"/>
          <w:szCs w:val="22"/>
          <w:lang w:val="en-US" w:eastAsia="en-US"/>
        </w:rPr>
        <w:t>services</w:t>
      </w:r>
      <w:r w:rsidRPr="00664FB4">
        <w:rPr>
          <w:rFonts w:eastAsiaTheme="minorHAnsi"/>
          <w:iCs/>
          <w:color w:val="auto"/>
          <w:szCs w:val="22"/>
          <w:lang w:eastAsia="en-US"/>
        </w:rPr>
        <w:t>/</w:t>
      </w:r>
      <w:r w:rsidRPr="00664FB4">
        <w:rPr>
          <w:rFonts w:eastAsiaTheme="minorHAnsi"/>
          <w:iCs/>
          <w:color w:val="auto"/>
          <w:szCs w:val="22"/>
          <w:lang w:val="en-US" w:eastAsia="en-US"/>
        </w:rPr>
        <w:t>testing</w:t>
      </w:r>
      <w:r w:rsidRPr="00664FB4">
        <w:rPr>
          <w:rFonts w:eastAsiaTheme="minorHAnsi"/>
          <w:iCs/>
          <w:color w:val="auto"/>
          <w:szCs w:val="22"/>
          <w:lang w:eastAsia="en-US"/>
        </w:rPr>
        <w:t>/</w:t>
      </w:r>
      <w:r w:rsidRPr="00664FB4">
        <w:rPr>
          <w:rFonts w:eastAsiaTheme="minorHAnsi"/>
          <w:iCs/>
          <w:color w:val="auto"/>
          <w:szCs w:val="22"/>
          <w:lang w:val="en-US" w:eastAsia="en-US"/>
        </w:rPr>
        <w:t>functionalnoe</w:t>
      </w:r>
      <w:r w:rsidRPr="00664FB4">
        <w:rPr>
          <w:rFonts w:eastAsiaTheme="minorHAnsi"/>
          <w:iCs/>
          <w:color w:val="auto"/>
          <w:szCs w:val="22"/>
          <w:lang w:eastAsia="en-US"/>
        </w:rPr>
        <w:t>-</w:t>
      </w:r>
      <w:r w:rsidRPr="00664FB4">
        <w:rPr>
          <w:rFonts w:eastAsiaTheme="minorHAnsi"/>
          <w:iCs/>
          <w:color w:val="auto"/>
          <w:szCs w:val="22"/>
          <w:lang w:val="en-US" w:eastAsia="en-US"/>
        </w:rPr>
        <w:t>testirovanie</w:t>
      </w:r>
      <w:r w:rsidRPr="00664FB4">
        <w:rPr>
          <w:rFonts w:eastAsiaTheme="minorHAnsi"/>
          <w:iCs/>
          <w:color w:val="auto"/>
          <w:szCs w:val="22"/>
          <w:lang w:eastAsia="en-US"/>
        </w:rPr>
        <w:t>/</w:t>
      </w:r>
      <w:r w:rsidRPr="00664FB4">
        <w:rPr>
          <w:rFonts w:eastAsiaTheme="minorHAnsi"/>
          <w:iCs/>
          <w:color w:val="auto"/>
          <w:szCs w:val="22"/>
          <w:lang w:val="en-US" w:eastAsia="en-US"/>
        </w:rPr>
        <w:t>ruchnoe</w:t>
      </w:r>
      <w:r w:rsidRPr="00664FB4">
        <w:rPr>
          <w:rFonts w:eastAsiaTheme="minorHAnsi"/>
          <w:iCs/>
          <w:color w:val="auto"/>
          <w:szCs w:val="22"/>
          <w:lang w:eastAsia="en-US"/>
        </w:rPr>
        <w:t>-testirovanie (дата обращения 12.05.2023).</w:t>
      </w:r>
    </w:p>
    <w:p w:rsidR="00664FB4" w:rsidRDefault="00664FB4" w:rsidP="00733BF7">
      <w:pPr>
        <w:pStyle w:val="ad"/>
        <w:numPr>
          <w:ilvl w:val="0"/>
          <w:numId w:val="36"/>
        </w:numPr>
        <w:ind w:left="0" w:firstLine="851"/>
        <w:rPr>
          <w:rFonts w:eastAsiaTheme="minorHAnsi"/>
          <w:iCs/>
          <w:color w:val="auto"/>
          <w:szCs w:val="22"/>
          <w:lang w:eastAsia="en-US"/>
        </w:rPr>
      </w:pPr>
      <w:r w:rsidRPr="00664FB4">
        <w:rPr>
          <w:rFonts w:eastAsiaTheme="minorHAnsi"/>
          <w:iCs/>
          <w:color w:val="auto"/>
          <w:szCs w:val="22"/>
          <w:lang w:eastAsia="en-US"/>
        </w:rPr>
        <w:t xml:space="preserve">Нотация BPMN [Электронный ресурс] – </w:t>
      </w:r>
      <w:r>
        <w:rPr>
          <w:rFonts w:eastAsiaTheme="minorHAnsi"/>
          <w:iCs/>
          <w:color w:val="auto"/>
          <w:szCs w:val="22"/>
          <w:lang w:eastAsia="en-US"/>
        </w:rPr>
        <w:t>Р</w:t>
      </w:r>
      <w:r w:rsidRPr="00664FB4">
        <w:rPr>
          <w:rFonts w:eastAsiaTheme="minorHAnsi"/>
          <w:iCs/>
          <w:color w:val="auto"/>
          <w:szCs w:val="22"/>
          <w:lang w:eastAsia="en-US"/>
        </w:rPr>
        <w:t xml:space="preserve">ежим доступа: </w:t>
      </w:r>
      <w:r>
        <w:rPr>
          <w:rFonts w:eastAsiaTheme="minorHAnsi"/>
          <w:iCs/>
          <w:color w:val="auto"/>
          <w:szCs w:val="22"/>
          <w:lang w:val="en-US" w:eastAsia="en-US"/>
        </w:rPr>
        <w:t>URL</w:t>
      </w:r>
      <w:r w:rsidRPr="00664FB4">
        <w:rPr>
          <w:rFonts w:eastAsiaTheme="minorHAnsi"/>
          <w:iCs/>
          <w:color w:val="auto"/>
          <w:szCs w:val="22"/>
          <w:lang w:eastAsia="en-US"/>
        </w:rPr>
        <w:t xml:space="preserve">: https://www.businessstudio.ru/wiki/docs/current/doku.php/ru/csdesign/bpmodeling/bpmn_notation (дата обращения 12.05.2023) – </w:t>
      </w:r>
      <w:proofErr w:type="spellStart"/>
      <w:r w:rsidRPr="00664FB4">
        <w:rPr>
          <w:rFonts w:eastAsiaTheme="minorHAnsi"/>
          <w:iCs/>
          <w:color w:val="auto"/>
          <w:szCs w:val="22"/>
          <w:lang w:eastAsia="en-US"/>
        </w:rPr>
        <w:t>Загл</w:t>
      </w:r>
      <w:proofErr w:type="spellEnd"/>
      <w:r w:rsidRPr="00664FB4">
        <w:rPr>
          <w:rFonts w:eastAsiaTheme="minorHAnsi"/>
          <w:iCs/>
          <w:color w:val="auto"/>
          <w:szCs w:val="22"/>
          <w:lang w:eastAsia="en-US"/>
        </w:rPr>
        <w:t>. с экрана.</w:t>
      </w:r>
    </w:p>
    <w:p w:rsidR="00664FB4" w:rsidRPr="00733BF7" w:rsidRDefault="00733BF7" w:rsidP="00733BF7">
      <w:pPr>
        <w:pStyle w:val="ad"/>
        <w:numPr>
          <w:ilvl w:val="0"/>
          <w:numId w:val="36"/>
        </w:numPr>
        <w:ind w:left="0" w:firstLine="851"/>
        <w:rPr>
          <w:rFonts w:eastAsiaTheme="minorHAnsi"/>
          <w:iCs/>
          <w:color w:val="auto"/>
          <w:szCs w:val="22"/>
          <w:lang w:eastAsia="en-US"/>
        </w:rPr>
      </w:pPr>
      <w:r w:rsidRPr="00733BF7">
        <w:rPr>
          <w:rFonts w:eastAsiaTheme="minorHAnsi"/>
          <w:iCs/>
          <w:color w:val="auto"/>
          <w:szCs w:val="22"/>
          <w:lang w:eastAsia="en-US"/>
        </w:rPr>
        <w:t xml:space="preserve">Документация </w:t>
      </w:r>
      <w:proofErr w:type="spellStart"/>
      <w:r w:rsidRPr="00733BF7">
        <w:rPr>
          <w:rFonts w:eastAsiaTheme="minorHAnsi"/>
          <w:iCs/>
          <w:color w:val="auto"/>
          <w:szCs w:val="22"/>
          <w:lang w:eastAsia="en-US"/>
        </w:rPr>
        <w:t>Vuex</w:t>
      </w:r>
      <w:proofErr w:type="spellEnd"/>
      <w:r w:rsidRPr="00733BF7">
        <w:rPr>
          <w:rFonts w:eastAsiaTheme="minorHAnsi"/>
          <w:iCs/>
          <w:color w:val="auto"/>
          <w:szCs w:val="22"/>
          <w:lang w:eastAsia="en-US"/>
        </w:rPr>
        <w:t xml:space="preserve"> / [Электронный ресурс]. – Режим доступа: </w:t>
      </w:r>
      <w:r>
        <w:rPr>
          <w:rFonts w:eastAsiaTheme="minorHAnsi"/>
          <w:iCs/>
          <w:color w:val="auto"/>
          <w:szCs w:val="22"/>
          <w:lang w:val="en-US" w:eastAsia="en-US"/>
        </w:rPr>
        <w:t>URL</w:t>
      </w:r>
      <w:r w:rsidRPr="00733BF7">
        <w:rPr>
          <w:rFonts w:eastAsiaTheme="minorHAnsi"/>
          <w:iCs/>
          <w:color w:val="auto"/>
          <w:szCs w:val="22"/>
          <w:lang w:eastAsia="en-US"/>
        </w:rPr>
        <w:t xml:space="preserve">: https://vuex.vuejs.org/ (дата обращения: 12.05.2023). </w:t>
      </w:r>
      <w:r>
        <w:rPr>
          <w:rFonts w:eastAsiaTheme="minorHAnsi"/>
          <w:iCs/>
          <w:color w:val="auto"/>
          <w:szCs w:val="22"/>
          <w:lang w:val="en-US" w:eastAsia="en-US"/>
        </w:rPr>
        <w:t>*</w:t>
      </w:r>
    </w:p>
    <w:p w:rsidR="007D6C7E" w:rsidRDefault="007D6C7E" w:rsidP="007D6C7E">
      <w:pPr>
        <w:pStyle w:val="ad"/>
        <w:rPr>
          <w:rFonts w:eastAsiaTheme="minorHAnsi"/>
          <w:iCs/>
          <w:color w:val="auto"/>
          <w:szCs w:val="22"/>
          <w:lang w:eastAsia="en-US"/>
        </w:rPr>
      </w:pPr>
      <w:r>
        <w:rPr>
          <w:rFonts w:eastAsiaTheme="minorHAnsi"/>
          <w:iCs/>
          <w:color w:val="auto"/>
          <w:szCs w:val="22"/>
          <w:lang w:eastAsia="en-US"/>
        </w:rPr>
        <w:t>Иностранные издания</w:t>
      </w:r>
    </w:p>
    <w:p w:rsidR="007D6C7E" w:rsidRDefault="007D6C7E" w:rsidP="007D6C7E">
      <w:pPr>
        <w:pStyle w:val="ad"/>
        <w:numPr>
          <w:ilvl w:val="0"/>
          <w:numId w:val="36"/>
        </w:numPr>
        <w:ind w:left="0" w:firstLine="851"/>
        <w:rPr>
          <w:rFonts w:eastAsiaTheme="minorHAnsi"/>
          <w:iCs/>
          <w:szCs w:val="22"/>
          <w:lang w:val="en-US" w:eastAsia="en-US"/>
        </w:rPr>
      </w:pPr>
      <w:r w:rsidRPr="007D6C7E">
        <w:rPr>
          <w:rFonts w:eastAsiaTheme="minorHAnsi"/>
          <w:iCs/>
          <w:szCs w:val="22"/>
          <w:lang w:val="en-US" w:eastAsia="en-US"/>
        </w:rPr>
        <w:t>Web Design: Introductory / Jennifer T. Campbell. - Boston: Cengage Learning, 2018. - 528 p.</w:t>
      </w:r>
    </w:p>
    <w:p w:rsidR="007108C6" w:rsidRDefault="007108C6" w:rsidP="007D6C7E">
      <w:pPr>
        <w:pStyle w:val="ad"/>
        <w:numPr>
          <w:ilvl w:val="0"/>
          <w:numId w:val="36"/>
        </w:numPr>
        <w:ind w:left="0" w:firstLine="851"/>
        <w:rPr>
          <w:rFonts w:eastAsiaTheme="minorHAnsi"/>
          <w:iCs/>
          <w:szCs w:val="22"/>
          <w:lang w:val="en-US" w:eastAsia="en-US"/>
        </w:rPr>
      </w:pPr>
      <w:r w:rsidRPr="007108C6">
        <w:rPr>
          <w:rFonts w:eastAsiaTheme="minorHAnsi"/>
          <w:iCs/>
          <w:szCs w:val="22"/>
          <w:lang w:val="en-US" w:eastAsia="en-US"/>
        </w:rPr>
        <w:t xml:space="preserve">Guillaume C., Vue.js 2 Web Development Projects" by Guillaume Chau. - </w:t>
      </w:r>
      <w:proofErr w:type="spellStart"/>
      <w:r w:rsidRPr="007108C6">
        <w:rPr>
          <w:rFonts w:eastAsiaTheme="minorHAnsi"/>
          <w:iCs/>
          <w:szCs w:val="22"/>
          <w:lang w:val="en-US" w:eastAsia="en-US"/>
        </w:rPr>
        <w:t>Packt</w:t>
      </w:r>
      <w:proofErr w:type="spellEnd"/>
      <w:r w:rsidRPr="007108C6">
        <w:rPr>
          <w:rFonts w:eastAsiaTheme="minorHAnsi"/>
          <w:iCs/>
          <w:szCs w:val="22"/>
          <w:lang w:val="en-US" w:eastAsia="en-US"/>
        </w:rPr>
        <w:t xml:space="preserve"> Publishing, 2018. - 380 </w:t>
      </w:r>
      <w:r w:rsidRPr="007108C6">
        <w:rPr>
          <w:rFonts w:eastAsiaTheme="minorHAnsi"/>
          <w:iCs/>
          <w:szCs w:val="22"/>
          <w:lang w:eastAsia="en-US"/>
        </w:rPr>
        <w:t>с</w:t>
      </w:r>
      <w:r w:rsidRPr="007108C6">
        <w:rPr>
          <w:rFonts w:eastAsiaTheme="minorHAnsi"/>
          <w:iCs/>
          <w:szCs w:val="22"/>
          <w:lang w:val="en-US" w:eastAsia="en-US"/>
        </w:rPr>
        <w:t>.</w:t>
      </w:r>
    </w:p>
    <w:p w:rsidR="00775B52" w:rsidRDefault="00775B52" w:rsidP="007D6C7E">
      <w:pPr>
        <w:pStyle w:val="ad"/>
        <w:numPr>
          <w:ilvl w:val="0"/>
          <w:numId w:val="36"/>
        </w:numPr>
        <w:ind w:left="0" w:firstLine="851"/>
        <w:rPr>
          <w:rFonts w:eastAsiaTheme="minorHAnsi"/>
          <w:iCs/>
          <w:szCs w:val="22"/>
          <w:lang w:val="en-US" w:eastAsia="en-US"/>
        </w:rPr>
      </w:pPr>
      <w:r w:rsidRPr="00775B52">
        <w:rPr>
          <w:rFonts w:eastAsiaTheme="minorHAnsi"/>
          <w:iCs/>
          <w:szCs w:val="22"/>
          <w:lang w:val="en-US" w:eastAsia="en-US"/>
        </w:rPr>
        <w:t xml:space="preserve">William S. Vincent Django for Beginners. - Independently published, 2018. - 290 </w:t>
      </w:r>
      <w:r w:rsidRPr="00775B52">
        <w:rPr>
          <w:rFonts w:eastAsiaTheme="minorHAnsi"/>
          <w:iCs/>
          <w:szCs w:val="22"/>
          <w:lang w:eastAsia="en-US"/>
        </w:rPr>
        <w:t>с</w:t>
      </w:r>
      <w:r w:rsidRPr="00775B52">
        <w:rPr>
          <w:rFonts w:eastAsiaTheme="minorHAnsi"/>
          <w:iCs/>
          <w:szCs w:val="22"/>
          <w:lang w:val="en-US" w:eastAsia="en-US"/>
        </w:rPr>
        <w:t>.</w:t>
      </w:r>
    </w:p>
    <w:p w:rsidR="00D86338" w:rsidRPr="00733BF7" w:rsidRDefault="00775B52" w:rsidP="00ED27B8">
      <w:pPr>
        <w:pStyle w:val="ad"/>
        <w:numPr>
          <w:ilvl w:val="0"/>
          <w:numId w:val="36"/>
        </w:numPr>
        <w:ind w:left="0" w:firstLine="851"/>
        <w:rPr>
          <w:rFonts w:eastAsiaTheme="minorHAnsi"/>
          <w:iCs/>
          <w:color w:val="auto"/>
          <w:szCs w:val="22"/>
          <w:lang w:val="en-US" w:eastAsia="en-US"/>
        </w:rPr>
      </w:pPr>
      <w:proofErr w:type="spellStart"/>
      <w:r w:rsidRPr="00733BF7">
        <w:rPr>
          <w:rFonts w:eastAsiaTheme="minorHAnsi"/>
          <w:iCs/>
          <w:szCs w:val="22"/>
          <w:lang w:val="en-US" w:eastAsia="en-US"/>
        </w:rPr>
        <w:t>Gastón</w:t>
      </w:r>
      <w:proofErr w:type="spellEnd"/>
      <w:r w:rsidRPr="00733BF7">
        <w:rPr>
          <w:rFonts w:eastAsiaTheme="minorHAnsi"/>
          <w:iCs/>
          <w:szCs w:val="22"/>
          <w:lang w:val="en-US" w:eastAsia="en-US"/>
        </w:rPr>
        <w:t xml:space="preserve"> C. </w:t>
      </w:r>
      <w:proofErr w:type="spellStart"/>
      <w:r w:rsidRPr="00733BF7">
        <w:rPr>
          <w:rFonts w:eastAsiaTheme="minorHAnsi"/>
          <w:iCs/>
          <w:szCs w:val="22"/>
          <w:lang w:val="en-US" w:eastAsia="en-US"/>
        </w:rPr>
        <w:t>Hillar</w:t>
      </w:r>
      <w:proofErr w:type="spellEnd"/>
      <w:r w:rsidRPr="00733BF7">
        <w:rPr>
          <w:rFonts w:eastAsiaTheme="minorHAnsi"/>
          <w:iCs/>
          <w:szCs w:val="22"/>
          <w:lang w:val="en-US" w:eastAsia="en-US"/>
        </w:rPr>
        <w:t xml:space="preserve"> Django RESTful Web Services. - </w:t>
      </w:r>
      <w:proofErr w:type="spellStart"/>
      <w:r w:rsidRPr="00733BF7">
        <w:rPr>
          <w:rFonts w:eastAsiaTheme="minorHAnsi"/>
          <w:iCs/>
          <w:szCs w:val="22"/>
          <w:lang w:val="en-US" w:eastAsia="en-US"/>
        </w:rPr>
        <w:t>Packt</w:t>
      </w:r>
      <w:proofErr w:type="spellEnd"/>
      <w:r w:rsidRPr="00733BF7">
        <w:rPr>
          <w:rFonts w:eastAsiaTheme="minorHAnsi"/>
          <w:iCs/>
          <w:szCs w:val="22"/>
          <w:lang w:val="en-US" w:eastAsia="en-US"/>
        </w:rPr>
        <w:t xml:space="preserve"> Publishing, 2018. - 374 </w:t>
      </w:r>
      <w:r w:rsidRPr="00733BF7">
        <w:rPr>
          <w:rFonts w:eastAsiaTheme="minorHAnsi"/>
          <w:iCs/>
          <w:szCs w:val="22"/>
          <w:lang w:eastAsia="en-US"/>
        </w:rPr>
        <w:t>с</w:t>
      </w:r>
      <w:r w:rsidRPr="00733BF7">
        <w:rPr>
          <w:rFonts w:eastAsiaTheme="minorHAnsi"/>
          <w:iCs/>
          <w:szCs w:val="22"/>
          <w:lang w:val="en-US" w:eastAsia="en-US"/>
        </w:rPr>
        <w:t>.</w:t>
      </w:r>
      <w:r w:rsidR="00D86338" w:rsidRPr="00733BF7">
        <w:rPr>
          <w:rFonts w:eastAsiaTheme="minorHAnsi"/>
          <w:iCs/>
          <w:color w:val="auto"/>
          <w:szCs w:val="22"/>
          <w:lang w:val="en-US" w:eastAsia="en-US"/>
        </w:rPr>
        <w:br w:type="page"/>
      </w:r>
    </w:p>
    <w:p w:rsidR="00D86338" w:rsidRPr="00D86338" w:rsidRDefault="00D86338" w:rsidP="00D86338">
      <w:pPr>
        <w:pStyle w:val="ab"/>
        <w:spacing w:after="240"/>
        <w:ind w:left="720"/>
      </w:pPr>
      <w:bookmarkStart w:id="32" w:name="_Toc134744552"/>
      <w:r w:rsidRPr="00D86338">
        <w:lastRenderedPageBreak/>
        <w:t>ПРИЛОЖЕНИЯ</w:t>
      </w:r>
      <w:bookmarkEnd w:id="32"/>
    </w:p>
    <w:p w:rsidR="00D86338" w:rsidRDefault="00D86338" w:rsidP="009D347B">
      <w:pPr>
        <w:pStyle w:val="21"/>
        <w:numPr>
          <w:ilvl w:val="0"/>
          <w:numId w:val="0"/>
        </w:numPr>
        <w:ind w:left="851"/>
        <w:jc w:val="center"/>
        <w:rPr>
          <w:rFonts w:eastAsiaTheme="minorHAnsi"/>
        </w:rPr>
      </w:pPr>
      <w:bookmarkStart w:id="33" w:name="_Toc134744553"/>
      <w:r>
        <w:rPr>
          <w:rFonts w:eastAsiaTheme="minorHAnsi"/>
        </w:rPr>
        <w:t>Приложение А</w:t>
      </w:r>
      <w:bookmarkEnd w:id="33"/>
    </w:p>
    <w:p w:rsidR="0069246D" w:rsidRPr="0069246D" w:rsidRDefault="0069246D" w:rsidP="00D86338">
      <w:pPr>
        <w:widowControl/>
        <w:suppressAutoHyphens w:val="0"/>
        <w:autoSpaceDE/>
        <w:spacing w:line="360" w:lineRule="auto"/>
        <w:ind w:firstLine="851"/>
        <w:jc w:val="center"/>
        <w:rPr>
          <w:rFonts w:eastAsiaTheme="minorHAnsi"/>
          <w:iCs/>
          <w:sz w:val="28"/>
          <w:szCs w:val="22"/>
          <w:lang w:eastAsia="en-US"/>
        </w:rPr>
      </w:pPr>
      <w:r w:rsidRPr="0069246D">
        <w:rPr>
          <w:rFonts w:eastAsiaTheme="minorHAnsi"/>
          <w:b/>
          <w:bCs/>
          <w:iCs/>
          <w:sz w:val="28"/>
          <w:szCs w:val="22"/>
          <w:lang w:eastAsia="en-US"/>
        </w:rPr>
        <w:t>Техническое задание</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1 ОБЩИЕ ПОЛОЖЕНИЯ</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1.1</w:t>
      </w:r>
      <w:r w:rsidR="00D86338">
        <w:rPr>
          <w:rFonts w:eastAsiaTheme="minorHAnsi"/>
          <w:b/>
          <w:bCs/>
          <w:iCs/>
          <w:sz w:val="28"/>
          <w:szCs w:val="22"/>
          <w:lang w:eastAsia="en-US"/>
        </w:rPr>
        <w:t xml:space="preserve"> </w:t>
      </w:r>
      <w:r w:rsidRPr="0069246D">
        <w:rPr>
          <w:rFonts w:eastAsiaTheme="minorHAnsi"/>
          <w:b/>
          <w:bCs/>
          <w:iCs/>
          <w:sz w:val="28"/>
          <w:szCs w:val="22"/>
          <w:lang w:eastAsia="en-US"/>
        </w:rPr>
        <w:t>Полное наименование системы и ее условное обозначение</w:t>
      </w:r>
    </w:p>
    <w:p w:rsidR="0069246D" w:rsidRPr="0069246D" w:rsidRDefault="0069246D" w:rsidP="00D86338">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Веб-</w:t>
      </w:r>
      <w:r w:rsidR="00D86338">
        <w:rPr>
          <w:rFonts w:eastAsiaTheme="minorHAnsi"/>
          <w:iCs/>
          <w:sz w:val="28"/>
          <w:szCs w:val="22"/>
          <w:lang w:eastAsia="en-US"/>
        </w:rPr>
        <w:t>сервис для обмена коллекционными предметами</w:t>
      </w:r>
    </w:p>
    <w:p w:rsidR="0069246D" w:rsidRPr="0069246D" w:rsidRDefault="00D86338" w:rsidP="0069246D">
      <w:pPr>
        <w:widowControl/>
        <w:suppressAutoHyphens w:val="0"/>
        <w:autoSpaceDE/>
        <w:spacing w:line="360" w:lineRule="auto"/>
        <w:ind w:firstLine="851"/>
        <w:jc w:val="both"/>
        <w:rPr>
          <w:rFonts w:eastAsiaTheme="minorHAnsi"/>
          <w:iCs/>
          <w:sz w:val="28"/>
          <w:szCs w:val="22"/>
          <w:lang w:eastAsia="en-US"/>
        </w:rPr>
      </w:pPr>
      <w:r>
        <w:rPr>
          <w:rFonts w:eastAsiaTheme="minorHAnsi"/>
          <w:b/>
          <w:bCs/>
          <w:iCs/>
          <w:sz w:val="28"/>
          <w:szCs w:val="22"/>
          <w:lang w:eastAsia="en-US"/>
        </w:rPr>
        <w:t>1.2</w:t>
      </w:r>
      <w:r w:rsidR="0069246D" w:rsidRPr="0069246D">
        <w:rPr>
          <w:rFonts w:eastAsiaTheme="minorHAnsi"/>
          <w:b/>
          <w:bCs/>
          <w:iCs/>
          <w:sz w:val="28"/>
          <w:szCs w:val="22"/>
          <w:lang w:eastAsia="en-US"/>
        </w:rPr>
        <w:t xml:space="preserve"> Перечень документов, на основании которых создаётся система</w:t>
      </w:r>
    </w:p>
    <w:p w:rsidR="0069246D" w:rsidRPr="0069246D" w:rsidRDefault="00D86338" w:rsidP="00D86338">
      <w:pPr>
        <w:widowControl/>
        <w:suppressAutoHyphens w:val="0"/>
        <w:autoSpaceDE/>
        <w:spacing w:line="360" w:lineRule="auto"/>
        <w:ind w:firstLine="851"/>
        <w:jc w:val="both"/>
        <w:rPr>
          <w:rFonts w:eastAsiaTheme="minorHAnsi"/>
          <w:iCs/>
          <w:sz w:val="28"/>
          <w:szCs w:val="22"/>
          <w:lang w:eastAsia="en-US"/>
        </w:rPr>
      </w:pPr>
      <w:r w:rsidRPr="00D86338">
        <w:rPr>
          <w:rFonts w:eastAsiaTheme="minorHAnsi"/>
          <w:iCs/>
          <w:sz w:val="28"/>
          <w:szCs w:val="22"/>
          <w:lang w:eastAsia="en-US"/>
        </w:rPr>
        <w:t>Основой для разработки с</w:t>
      </w:r>
      <w:r>
        <w:rPr>
          <w:rFonts w:eastAsiaTheme="minorHAnsi"/>
          <w:iCs/>
          <w:sz w:val="28"/>
          <w:szCs w:val="22"/>
          <w:lang w:eastAsia="en-US"/>
        </w:rPr>
        <w:t xml:space="preserve">лужат основная профессиональная </w:t>
      </w:r>
      <w:r w:rsidRPr="00D86338">
        <w:rPr>
          <w:rFonts w:eastAsiaTheme="minorHAnsi"/>
          <w:iCs/>
          <w:sz w:val="28"/>
          <w:szCs w:val="22"/>
          <w:lang w:eastAsia="en-US"/>
        </w:rPr>
        <w:t>образовательная программа по н</w:t>
      </w:r>
      <w:r>
        <w:rPr>
          <w:rFonts w:eastAsiaTheme="minorHAnsi"/>
          <w:iCs/>
          <w:sz w:val="28"/>
          <w:szCs w:val="22"/>
          <w:lang w:eastAsia="en-US"/>
        </w:rPr>
        <w:t>аправлению 09.03.01 «Информатика и вычислительная техника</w:t>
      </w:r>
      <w:r w:rsidRPr="00D86338">
        <w:rPr>
          <w:rFonts w:eastAsiaTheme="minorHAnsi"/>
          <w:iCs/>
          <w:sz w:val="28"/>
          <w:szCs w:val="22"/>
          <w:lang w:eastAsia="en-US"/>
        </w:rPr>
        <w:t>», профиль «</w:t>
      </w:r>
      <w:r>
        <w:rPr>
          <w:rFonts w:eastAsiaTheme="minorHAnsi"/>
          <w:iCs/>
          <w:sz w:val="28"/>
          <w:szCs w:val="22"/>
          <w:lang w:eastAsia="en-US"/>
        </w:rPr>
        <w:t xml:space="preserve">Веб-технологии», </w:t>
      </w:r>
      <w:r w:rsidRPr="00D86338">
        <w:rPr>
          <w:rFonts w:eastAsiaTheme="minorHAnsi"/>
          <w:iCs/>
          <w:sz w:val="28"/>
          <w:szCs w:val="22"/>
          <w:lang w:eastAsia="en-US"/>
        </w:rPr>
        <w:t>учебный план и приказ на утверждение темы ВКР и научного руководителя.</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1.</w:t>
      </w:r>
      <w:r w:rsidR="00D86338">
        <w:rPr>
          <w:rFonts w:eastAsiaTheme="minorHAnsi"/>
          <w:b/>
          <w:bCs/>
          <w:iCs/>
          <w:sz w:val="28"/>
          <w:szCs w:val="22"/>
          <w:lang w:eastAsia="en-US"/>
        </w:rPr>
        <w:t>3</w:t>
      </w:r>
      <w:r w:rsidRPr="0069246D">
        <w:rPr>
          <w:rFonts w:eastAsiaTheme="minorHAnsi"/>
          <w:b/>
          <w:bCs/>
          <w:iCs/>
          <w:sz w:val="28"/>
          <w:szCs w:val="22"/>
          <w:lang w:eastAsia="en-US"/>
        </w:rPr>
        <w:t xml:space="preserve"> Плановые сроки начала и окончания работы по созданию системы</w:t>
      </w:r>
    </w:p>
    <w:p w:rsidR="0069246D" w:rsidRPr="0069246D" w:rsidRDefault="0069246D" w:rsidP="00125FBE">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Плановый срок начала разработки информационной системы «</w:t>
      </w:r>
      <w:r w:rsidR="00125FBE" w:rsidRPr="0069246D">
        <w:rPr>
          <w:rFonts w:eastAsiaTheme="minorHAnsi"/>
          <w:iCs/>
          <w:sz w:val="28"/>
          <w:szCs w:val="22"/>
          <w:lang w:eastAsia="en-US"/>
        </w:rPr>
        <w:t>Веб-</w:t>
      </w:r>
      <w:r w:rsidR="00125FBE">
        <w:rPr>
          <w:rFonts w:eastAsiaTheme="minorHAnsi"/>
          <w:iCs/>
          <w:sz w:val="28"/>
          <w:szCs w:val="22"/>
          <w:lang w:eastAsia="en-US"/>
        </w:rPr>
        <w:t>сервис для обмена коллекционными предметами»</w:t>
      </w:r>
      <w:r w:rsidRPr="0069246D">
        <w:rPr>
          <w:rFonts w:eastAsiaTheme="minorHAnsi"/>
          <w:iCs/>
          <w:sz w:val="28"/>
          <w:szCs w:val="22"/>
          <w:lang w:eastAsia="en-US"/>
        </w:rPr>
        <w:t xml:space="preserve"> для студенческого городка Московского </w:t>
      </w:r>
      <w:proofErr w:type="spellStart"/>
      <w:r w:rsidRPr="0069246D">
        <w:rPr>
          <w:rFonts w:eastAsiaTheme="minorHAnsi"/>
          <w:iCs/>
          <w:sz w:val="28"/>
          <w:szCs w:val="22"/>
          <w:lang w:eastAsia="en-US"/>
        </w:rPr>
        <w:t>Политеха</w:t>
      </w:r>
      <w:proofErr w:type="spellEnd"/>
      <w:r w:rsidRPr="0069246D">
        <w:rPr>
          <w:rFonts w:eastAsiaTheme="minorHAnsi"/>
          <w:iCs/>
          <w:sz w:val="28"/>
          <w:szCs w:val="22"/>
          <w:lang w:eastAsia="en-US"/>
        </w:rPr>
        <w:t xml:space="preserve">» – </w:t>
      </w:r>
      <w:r w:rsidR="00125FBE">
        <w:rPr>
          <w:rFonts w:eastAsiaTheme="minorHAnsi"/>
          <w:iCs/>
          <w:sz w:val="28"/>
          <w:szCs w:val="22"/>
          <w:lang w:eastAsia="en-US"/>
        </w:rPr>
        <w:t>28</w:t>
      </w:r>
      <w:r w:rsidRPr="0069246D">
        <w:rPr>
          <w:rFonts w:eastAsiaTheme="minorHAnsi"/>
          <w:iCs/>
          <w:sz w:val="28"/>
          <w:szCs w:val="22"/>
          <w:lang w:eastAsia="en-US"/>
        </w:rPr>
        <w:t>.03.2021.</w:t>
      </w:r>
    </w:p>
    <w:p w:rsidR="0069246D" w:rsidRPr="0069246D" w:rsidRDefault="0069246D" w:rsidP="00D86338">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Плановый срок окончания работ по разработке информационной системе «</w:t>
      </w:r>
      <w:r w:rsidR="00D86338" w:rsidRPr="0069246D">
        <w:rPr>
          <w:rFonts w:eastAsiaTheme="minorHAnsi"/>
          <w:iCs/>
          <w:sz w:val="28"/>
          <w:szCs w:val="22"/>
          <w:lang w:eastAsia="en-US"/>
        </w:rPr>
        <w:t>Веб-</w:t>
      </w:r>
      <w:r w:rsidR="00D86338">
        <w:rPr>
          <w:rFonts w:eastAsiaTheme="minorHAnsi"/>
          <w:iCs/>
          <w:sz w:val="28"/>
          <w:szCs w:val="22"/>
          <w:lang w:eastAsia="en-US"/>
        </w:rPr>
        <w:t>сервис для обмена коллекционными предметами» – 01.06.2021.</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1.</w:t>
      </w:r>
      <w:r w:rsidR="00D86338">
        <w:rPr>
          <w:rFonts w:eastAsiaTheme="minorHAnsi"/>
          <w:b/>
          <w:bCs/>
          <w:iCs/>
          <w:sz w:val="28"/>
          <w:szCs w:val="22"/>
          <w:lang w:eastAsia="en-US"/>
        </w:rPr>
        <w:t>4</w:t>
      </w:r>
      <w:r w:rsidRPr="0069246D">
        <w:rPr>
          <w:rFonts w:eastAsiaTheme="minorHAnsi"/>
          <w:b/>
          <w:bCs/>
          <w:iCs/>
          <w:sz w:val="28"/>
          <w:szCs w:val="22"/>
          <w:lang w:eastAsia="en-US"/>
        </w:rPr>
        <w:t xml:space="preserve"> Порядок оформления и предъявления заказчику результатов работ по созданию системы</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Система передается в виде функционирующего комплекса на базе средств Заказчика и Исполнителя в сроки, установленные Договором. Приемка системы осуществляется заказчиком.</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Результаты передаются заказчику частями по завершении каждой стадии работы по созданию системы.</w:t>
      </w:r>
    </w:p>
    <w:p w:rsidR="0069246D" w:rsidRPr="0069246D" w:rsidRDefault="0069246D" w:rsidP="00D86338">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Документация – в электронном виде в формате .</w:t>
      </w:r>
      <w:proofErr w:type="spellStart"/>
      <w:r w:rsidRPr="0069246D">
        <w:rPr>
          <w:rFonts w:eastAsiaTheme="minorHAnsi"/>
          <w:iCs/>
          <w:sz w:val="28"/>
          <w:szCs w:val="22"/>
          <w:lang w:eastAsia="en-US"/>
        </w:rPr>
        <w:t>doc</w:t>
      </w:r>
      <w:proofErr w:type="spellEnd"/>
      <w:r w:rsidRPr="0069246D">
        <w:rPr>
          <w:rFonts w:eastAsiaTheme="minorHAnsi"/>
          <w:iCs/>
          <w:sz w:val="28"/>
          <w:szCs w:val="22"/>
          <w:lang w:eastAsia="en-US"/>
        </w:rPr>
        <w:t>,</w:t>
      </w:r>
      <w:r w:rsidR="00D86338">
        <w:rPr>
          <w:rFonts w:eastAsiaTheme="minorHAnsi"/>
          <w:iCs/>
          <w:sz w:val="28"/>
          <w:szCs w:val="22"/>
          <w:lang w:eastAsia="en-US"/>
        </w:rPr>
        <w:t xml:space="preserve"> .</w:t>
      </w:r>
      <w:proofErr w:type="spellStart"/>
      <w:r w:rsidR="00D86338">
        <w:rPr>
          <w:rFonts w:eastAsiaTheme="minorHAnsi"/>
          <w:iCs/>
          <w:sz w:val="28"/>
          <w:szCs w:val="22"/>
          <w:lang w:eastAsia="en-US"/>
        </w:rPr>
        <w:t>docx</w:t>
      </w:r>
      <w:proofErr w:type="spellEnd"/>
      <w:r w:rsidR="00D86338">
        <w:rPr>
          <w:rFonts w:eastAsiaTheme="minorHAnsi"/>
          <w:iCs/>
          <w:sz w:val="28"/>
          <w:szCs w:val="22"/>
          <w:lang w:eastAsia="en-US"/>
        </w:rPr>
        <w:t xml:space="preserve"> и на бумажных носителях.</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1.</w:t>
      </w:r>
      <w:r w:rsidR="00D86338">
        <w:rPr>
          <w:rFonts w:eastAsiaTheme="minorHAnsi"/>
          <w:b/>
          <w:bCs/>
          <w:iCs/>
          <w:sz w:val="28"/>
          <w:szCs w:val="22"/>
          <w:lang w:eastAsia="en-US"/>
        </w:rPr>
        <w:t>5</w:t>
      </w:r>
      <w:r w:rsidRPr="0069246D">
        <w:rPr>
          <w:rFonts w:eastAsiaTheme="minorHAnsi"/>
          <w:b/>
          <w:bCs/>
          <w:iCs/>
          <w:sz w:val="28"/>
          <w:szCs w:val="22"/>
          <w:lang w:eastAsia="en-US"/>
        </w:rPr>
        <w:t xml:space="preserve"> Состав используемой нормативно-технической документации</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lastRenderedPageBreak/>
        <w:t>При разработке автоматизированной системы и создании проектно-эксплуатационной документации Исполнитель должен руководствоваться требованиями следующих нормативных документов:</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ГОСТ 34.601-90. Комплекс стандартов на автоматизированные системы. Автоматизированные системы. Стадии создания;</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ГОСТ 34.201-89. Информационная технология. Комплекс стандартов на автоматизированные системы. Виды, комплексность и обозначение документов при создании автоматизированных систем;</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РД 50-34. 698-90. Методические указания. Информационная технология. Комплекс стандартов на автоматизированные системы. Автоматизированные системы. Требования к содержанию документов;</w:t>
      </w:r>
    </w:p>
    <w:p w:rsid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ГОСТ 7.32-2017 СИБИД. Отчет о научно-исследовательской работе. Структура и правила оформления.</w:t>
      </w:r>
    </w:p>
    <w:p w:rsidR="001D241E" w:rsidRDefault="001D241E">
      <w:pPr>
        <w:widowControl/>
        <w:suppressAutoHyphens w:val="0"/>
        <w:autoSpaceDE/>
        <w:spacing w:after="160" w:line="259" w:lineRule="auto"/>
        <w:rPr>
          <w:rFonts w:eastAsiaTheme="minorHAnsi"/>
          <w:iCs/>
          <w:sz w:val="28"/>
          <w:szCs w:val="22"/>
          <w:lang w:eastAsia="en-US"/>
        </w:rPr>
      </w:pPr>
      <w:r>
        <w:rPr>
          <w:rFonts w:eastAsiaTheme="minorHAnsi"/>
          <w:iCs/>
          <w:sz w:val="28"/>
          <w:szCs w:val="22"/>
          <w:lang w:eastAsia="en-US"/>
        </w:rPr>
        <w:br w:type="page"/>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lastRenderedPageBreak/>
        <w:t>2 НАЗНАЧЕНИЕ И ЦЕЛИ СОЗДАНИЯ СИСТЕМЫ</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2.1 Назначение системы </w:t>
      </w:r>
    </w:p>
    <w:p w:rsidR="0069246D" w:rsidRPr="0069246D" w:rsidRDefault="0069246D" w:rsidP="00D86338">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Информационная система «</w:t>
      </w:r>
      <w:r w:rsidR="00D86338" w:rsidRPr="0069246D">
        <w:rPr>
          <w:rFonts w:eastAsiaTheme="minorHAnsi"/>
          <w:iCs/>
          <w:sz w:val="28"/>
          <w:szCs w:val="22"/>
          <w:lang w:eastAsia="en-US"/>
        </w:rPr>
        <w:t>Веб-</w:t>
      </w:r>
      <w:r w:rsidR="00D86338">
        <w:rPr>
          <w:rFonts w:eastAsiaTheme="minorHAnsi"/>
          <w:iCs/>
          <w:sz w:val="28"/>
          <w:szCs w:val="22"/>
          <w:lang w:eastAsia="en-US"/>
        </w:rPr>
        <w:t>сервис для обмена коллекционными предметами» автоматизирует процессы обмена и поиска коллекционных предметов.</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2.2 Цели создания системы</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Цели создания системы: </w:t>
      </w:r>
    </w:p>
    <w:p w:rsidR="0069246D" w:rsidRPr="0069246D" w:rsidRDefault="0069246D"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 xml:space="preserve">автоматизация процесса </w:t>
      </w:r>
      <w:r w:rsidR="00D86338">
        <w:rPr>
          <w:rFonts w:eastAsiaTheme="minorHAnsi"/>
          <w:iCs/>
          <w:sz w:val="28"/>
          <w:szCs w:val="22"/>
          <w:lang w:eastAsia="en-US"/>
        </w:rPr>
        <w:t>поиска коллекционных предметов</w:t>
      </w:r>
      <w:r w:rsidRPr="0069246D">
        <w:rPr>
          <w:rFonts w:eastAsiaTheme="minorHAnsi"/>
          <w:iCs/>
          <w:sz w:val="28"/>
          <w:szCs w:val="22"/>
          <w:lang w:eastAsia="en-US"/>
        </w:rPr>
        <w:t>;</w:t>
      </w:r>
    </w:p>
    <w:p w:rsidR="0069246D" w:rsidRPr="0069246D" w:rsidRDefault="0069246D"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 xml:space="preserve">автоматизация процесса </w:t>
      </w:r>
      <w:r w:rsidR="00D86338">
        <w:rPr>
          <w:rFonts w:eastAsiaTheme="minorHAnsi"/>
          <w:iCs/>
          <w:sz w:val="28"/>
          <w:szCs w:val="22"/>
          <w:lang w:eastAsia="en-US"/>
        </w:rPr>
        <w:t>просмотра коллекционных предметов</w:t>
      </w:r>
      <w:r w:rsidRPr="0069246D">
        <w:rPr>
          <w:rFonts w:eastAsiaTheme="minorHAnsi"/>
          <w:iCs/>
          <w:sz w:val="28"/>
          <w:szCs w:val="22"/>
          <w:lang w:eastAsia="en-US"/>
        </w:rPr>
        <w:t>;</w:t>
      </w:r>
    </w:p>
    <w:p w:rsidR="0069246D" w:rsidRPr="0069246D" w:rsidRDefault="0069246D"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автоматизация процесса</w:t>
      </w:r>
      <w:r w:rsidR="00D86338">
        <w:rPr>
          <w:rFonts w:eastAsiaTheme="minorHAnsi"/>
          <w:iCs/>
          <w:sz w:val="28"/>
          <w:szCs w:val="22"/>
          <w:lang w:eastAsia="en-US"/>
        </w:rPr>
        <w:t xml:space="preserve"> обмена коллекционными предметами</w:t>
      </w:r>
      <w:r w:rsidRPr="0069246D">
        <w:rPr>
          <w:rFonts w:eastAsiaTheme="minorHAnsi"/>
          <w:iCs/>
          <w:sz w:val="28"/>
          <w:szCs w:val="22"/>
          <w:lang w:eastAsia="en-US"/>
        </w:rPr>
        <w:t>;</w:t>
      </w:r>
    </w:p>
    <w:p w:rsidR="0069246D" w:rsidRPr="0069246D" w:rsidRDefault="0069246D"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автоматизация процесса просмотра</w:t>
      </w:r>
      <w:r w:rsidR="00D86338">
        <w:rPr>
          <w:rFonts w:eastAsiaTheme="minorHAnsi"/>
          <w:iCs/>
          <w:sz w:val="28"/>
          <w:szCs w:val="22"/>
          <w:lang w:eastAsia="en-US"/>
        </w:rPr>
        <w:t xml:space="preserve"> коллекций предметов.</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3 ХАРАКТЕРИСТИКА ОБЪЕКТА АВТОМАТИЗАЦИИ</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3.1</w:t>
      </w:r>
      <w:r w:rsidRPr="0069246D">
        <w:rPr>
          <w:rFonts w:eastAsiaTheme="minorHAnsi"/>
          <w:b/>
          <w:bCs/>
          <w:iCs/>
          <w:sz w:val="28"/>
          <w:szCs w:val="22"/>
          <w:lang w:eastAsia="en-US"/>
        </w:rPr>
        <w:tab/>
        <w:t xml:space="preserve"> Объект автоматизации</w:t>
      </w:r>
    </w:p>
    <w:p w:rsidR="0069246D" w:rsidRPr="0069246D" w:rsidRDefault="0069246D" w:rsidP="00D86338">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Разработка информационной системы «</w:t>
      </w:r>
      <w:r w:rsidR="00D86338" w:rsidRPr="0069246D">
        <w:rPr>
          <w:rFonts w:eastAsiaTheme="minorHAnsi"/>
          <w:iCs/>
          <w:sz w:val="28"/>
          <w:szCs w:val="22"/>
          <w:lang w:eastAsia="en-US"/>
        </w:rPr>
        <w:t>Веб-</w:t>
      </w:r>
      <w:r w:rsidR="00D86338">
        <w:rPr>
          <w:rFonts w:eastAsiaTheme="minorHAnsi"/>
          <w:iCs/>
          <w:sz w:val="28"/>
          <w:szCs w:val="22"/>
          <w:lang w:eastAsia="en-US"/>
        </w:rPr>
        <w:t>сервис для обмена коллекционными предметами</w:t>
      </w:r>
      <w:r w:rsidRPr="0069246D">
        <w:rPr>
          <w:rFonts w:eastAsiaTheme="minorHAnsi"/>
          <w:iCs/>
          <w:sz w:val="28"/>
          <w:szCs w:val="22"/>
          <w:lang w:eastAsia="en-US"/>
        </w:rPr>
        <w:t>».</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Для автоматизации разработки базы данных необходимы следующие специалисты:</w:t>
      </w:r>
    </w:p>
    <w:p w:rsidR="0069246D" w:rsidRPr="002641EA" w:rsidRDefault="0069246D"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2641EA">
        <w:rPr>
          <w:rFonts w:eastAsiaTheme="minorHAnsi"/>
          <w:iCs/>
          <w:sz w:val="28"/>
          <w:szCs w:val="22"/>
          <w:lang w:eastAsia="en-US"/>
        </w:rPr>
        <w:t>программист;</w:t>
      </w:r>
    </w:p>
    <w:p w:rsidR="0069246D" w:rsidRPr="002641EA" w:rsidRDefault="0069246D"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2641EA">
        <w:rPr>
          <w:rFonts w:eastAsiaTheme="minorHAnsi"/>
          <w:iCs/>
          <w:sz w:val="28"/>
          <w:szCs w:val="22"/>
          <w:lang w:eastAsia="en-US"/>
        </w:rPr>
        <w:t>администратор БД;</w:t>
      </w:r>
    </w:p>
    <w:p w:rsidR="0069246D" w:rsidRPr="002641EA" w:rsidRDefault="0069246D"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2641EA">
        <w:rPr>
          <w:rFonts w:eastAsiaTheme="minorHAnsi"/>
          <w:iCs/>
          <w:sz w:val="28"/>
          <w:szCs w:val="22"/>
          <w:lang w:eastAsia="en-US"/>
        </w:rPr>
        <w:t>системный администратор.</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Процесс разработки системы также включает в себя следующие этапы:</w:t>
      </w:r>
    </w:p>
    <w:p w:rsidR="0069246D" w:rsidRPr="0069246D" w:rsidRDefault="0069246D"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проектирование системы;</w:t>
      </w:r>
    </w:p>
    <w:p w:rsidR="0069246D" w:rsidRPr="0069246D" w:rsidRDefault="0069246D"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создание технического задания;</w:t>
      </w:r>
    </w:p>
    <w:p w:rsidR="0069246D" w:rsidRPr="0069246D" w:rsidRDefault="0069246D"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программирование.</w:t>
      </w:r>
    </w:p>
    <w:p w:rsidR="001D241E" w:rsidRDefault="001D241E">
      <w:pPr>
        <w:widowControl/>
        <w:suppressAutoHyphens w:val="0"/>
        <w:autoSpaceDE/>
        <w:spacing w:after="160" w:line="259" w:lineRule="auto"/>
        <w:rPr>
          <w:rFonts w:eastAsiaTheme="minorHAnsi"/>
          <w:iCs/>
          <w:sz w:val="28"/>
          <w:szCs w:val="22"/>
          <w:lang w:eastAsia="en-US"/>
        </w:rPr>
      </w:pPr>
      <w:r>
        <w:rPr>
          <w:rFonts w:eastAsiaTheme="minorHAnsi"/>
          <w:iCs/>
          <w:sz w:val="28"/>
          <w:szCs w:val="22"/>
          <w:lang w:eastAsia="en-US"/>
        </w:rPr>
        <w:br w:type="page"/>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lastRenderedPageBreak/>
        <w:t>4 ТРЕБОВАНИЯ К СИСТЕМЕ</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4.1 Требования к системе в целом</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4.1.1 Перспективы развития, модернизации системы</w:t>
      </w:r>
    </w:p>
    <w:p w:rsidR="0069246D" w:rsidRPr="0069246D" w:rsidRDefault="0069246D" w:rsidP="00D86338">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Информационная система «</w:t>
      </w:r>
      <w:r w:rsidR="00D86338" w:rsidRPr="0069246D">
        <w:rPr>
          <w:rFonts w:eastAsiaTheme="minorHAnsi"/>
          <w:iCs/>
          <w:sz w:val="28"/>
          <w:szCs w:val="22"/>
          <w:lang w:eastAsia="en-US"/>
        </w:rPr>
        <w:t>Веб-</w:t>
      </w:r>
      <w:r w:rsidR="00D86338">
        <w:rPr>
          <w:rFonts w:eastAsiaTheme="minorHAnsi"/>
          <w:iCs/>
          <w:sz w:val="28"/>
          <w:szCs w:val="22"/>
          <w:lang w:eastAsia="en-US"/>
        </w:rPr>
        <w:t>сервис для обмена коллекционными предметами</w:t>
      </w:r>
      <w:r w:rsidRPr="0069246D">
        <w:rPr>
          <w:rFonts w:eastAsiaTheme="minorHAnsi"/>
          <w:iCs/>
          <w:sz w:val="28"/>
          <w:szCs w:val="22"/>
          <w:lang w:eastAsia="en-US"/>
        </w:rPr>
        <w:t>» будет иметь дальнейшие перспективы развития, путем добавления новых сервисов, позволяющих использовать дополнительные функц</w:t>
      </w:r>
      <w:r w:rsidR="00D86338">
        <w:rPr>
          <w:rFonts w:eastAsiaTheme="minorHAnsi"/>
          <w:iCs/>
          <w:sz w:val="28"/>
          <w:szCs w:val="22"/>
          <w:lang w:eastAsia="en-US"/>
        </w:rPr>
        <w:t>ии для автоматизации процессов.</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4.1.2 Требования к численности и квалификации персонала</w:t>
      </w:r>
    </w:p>
    <w:p w:rsidR="0069246D" w:rsidRPr="0069246D" w:rsidRDefault="002641EA" w:rsidP="0069246D">
      <w:pPr>
        <w:widowControl/>
        <w:suppressAutoHyphens w:val="0"/>
        <w:autoSpaceDE/>
        <w:spacing w:line="360" w:lineRule="auto"/>
        <w:ind w:firstLine="851"/>
        <w:jc w:val="both"/>
        <w:rPr>
          <w:rFonts w:eastAsiaTheme="minorHAnsi"/>
          <w:iCs/>
          <w:sz w:val="28"/>
          <w:szCs w:val="22"/>
          <w:lang w:eastAsia="en-US"/>
        </w:rPr>
      </w:pPr>
      <w:r>
        <w:rPr>
          <w:rFonts w:eastAsiaTheme="minorHAnsi"/>
          <w:iCs/>
          <w:sz w:val="28"/>
          <w:szCs w:val="22"/>
          <w:lang w:eastAsia="en-US"/>
        </w:rPr>
        <w:t>Для эксплуатации научно-справочной системы были выявлены следующие роли:</w:t>
      </w:r>
    </w:p>
    <w:p w:rsidR="002641EA" w:rsidRPr="002641EA" w:rsidRDefault="002641EA"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2641EA">
        <w:rPr>
          <w:rFonts w:eastAsiaTheme="minorHAnsi"/>
          <w:iCs/>
          <w:sz w:val="28"/>
          <w:szCs w:val="22"/>
          <w:lang w:eastAsia="en-US"/>
        </w:rPr>
        <w:t>системный администратор;</w:t>
      </w:r>
    </w:p>
    <w:p w:rsidR="002641EA" w:rsidRPr="002641EA" w:rsidRDefault="002641EA"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2641EA">
        <w:rPr>
          <w:rFonts w:eastAsiaTheme="minorHAnsi"/>
          <w:iCs/>
          <w:sz w:val="28"/>
          <w:szCs w:val="22"/>
          <w:lang w:eastAsia="en-US"/>
        </w:rPr>
        <w:t>администратор информационной безопасности;</w:t>
      </w:r>
    </w:p>
    <w:p w:rsidR="002641EA" w:rsidRPr="002641EA" w:rsidRDefault="002641EA"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2641EA">
        <w:rPr>
          <w:rFonts w:eastAsiaTheme="minorHAnsi"/>
          <w:iCs/>
          <w:sz w:val="28"/>
          <w:szCs w:val="22"/>
          <w:lang w:eastAsia="en-US"/>
        </w:rPr>
        <w:t>оператор БД.</w:t>
      </w:r>
    </w:p>
    <w:p w:rsidR="002641EA" w:rsidRPr="002641EA" w:rsidRDefault="002641EA" w:rsidP="002641EA">
      <w:pPr>
        <w:widowControl/>
        <w:suppressAutoHyphens w:val="0"/>
        <w:autoSpaceDE/>
        <w:spacing w:line="360" w:lineRule="auto"/>
        <w:ind w:firstLine="851"/>
        <w:jc w:val="both"/>
        <w:rPr>
          <w:rFonts w:eastAsiaTheme="minorHAnsi"/>
          <w:iCs/>
          <w:sz w:val="28"/>
          <w:szCs w:val="22"/>
          <w:lang w:eastAsia="en-US"/>
        </w:rPr>
      </w:pPr>
      <w:r w:rsidRPr="002641EA">
        <w:rPr>
          <w:rFonts w:eastAsiaTheme="minorHAnsi"/>
          <w:iCs/>
          <w:sz w:val="28"/>
          <w:szCs w:val="22"/>
          <w:lang w:eastAsia="en-US"/>
        </w:rPr>
        <w:t>В обязанности системного администратора будет входить следующее:</w:t>
      </w:r>
    </w:p>
    <w:p w:rsidR="002641EA" w:rsidRPr="002641EA" w:rsidRDefault="002641EA"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2641EA">
        <w:rPr>
          <w:rFonts w:eastAsiaTheme="minorHAnsi"/>
          <w:iCs/>
          <w:sz w:val="28"/>
          <w:szCs w:val="22"/>
          <w:lang w:eastAsia="en-US"/>
        </w:rPr>
        <w:t>обеспечение безошибочной работы системы;</w:t>
      </w:r>
    </w:p>
    <w:p w:rsidR="002641EA" w:rsidRPr="002641EA" w:rsidRDefault="002641EA"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2641EA">
        <w:rPr>
          <w:rFonts w:eastAsiaTheme="minorHAnsi"/>
          <w:iCs/>
          <w:sz w:val="28"/>
          <w:szCs w:val="22"/>
          <w:lang w:eastAsia="en-US"/>
        </w:rPr>
        <w:t>обеспечение работоспособности системы и базового программного</w:t>
      </w:r>
    </w:p>
    <w:p w:rsidR="002641EA" w:rsidRPr="002641EA" w:rsidRDefault="002641EA"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2641EA">
        <w:rPr>
          <w:rFonts w:eastAsiaTheme="minorHAnsi"/>
          <w:iCs/>
          <w:sz w:val="28"/>
          <w:szCs w:val="22"/>
          <w:lang w:eastAsia="en-US"/>
        </w:rPr>
        <w:t>обеспечения;</w:t>
      </w:r>
    </w:p>
    <w:p w:rsidR="002641EA" w:rsidRPr="002641EA" w:rsidRDefault="002641EA"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2641EA">
        <w:rPr>
          <w:rFonts w:eastAsiaTheme="minorHAnsi"/>
          <w:iCs/>
          <w:sz w:val="28"/>
          <w:szCs w:val="22"/>
          <w:lang w:eastAsia="en-US"/>
        </w:rPr>
        <w:t>обеспечение резервного копирования данных.</w:t>
      </w:r>
    </w:p>
    <w:p w:rsidR="002641EA" w:rsidRPr="002641EA" w:rsidRDefault="002641EA" w:rsidP="002641EA">
      <w:pPr>
        <w:widowControl/>
        <w:suppressAutoHyphens w:val="0"/>
        <w:autoSpaceDE/>
        <w:spacing w:line="360" w:lineRule="auto"/>
        <w:ind w:firstLine="851"/>
        <w:jc w:val="both"/>
        <w:rPr>
          <w:rFonts w:eastAsiaTheme="minorHAnsi"/>
          <w:iCs/>
          <w:sz w:val="28"/>
          <w:szCs w:val="22"/>
          <w:lang w:eastAsia="en-US"/>
        </w:rPr>
      </w:pPr>
      <w:r w:rsidRPr="002641EA">
        <w:rPr>
          <w:rFonts w:eastAsiaTheme="minorHAnsi"/>
          <w:iCs/>
          <w:sz w:val="28"/>
          <w:szCs w:val="22"/>
          <w:lang w:eastAsia="en-US"/>
        </w:rPr>
        <w:t>В обязанности оператора баз данных входит следующее:</w:t>
      </w:r>
    </w:p>
    <w:p w:rsidR="002641EA" w:rsidRPr="002641EA" w:rsidRDefault="002641EA"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2641EA">
        <w:rPr>
          <w:rFonts w:eastAsiaTheme="minorHAnsi"/>
          <w:iCs/>
          <w:sz w:val="28"/>
          <w:szCs w:val="22"/>
          <w:lang w:eastAsia="en-US"/>
        </w:rPr>
        <w:t>установка, модернизация, настройка параметров программного</w:t>
      </w:r>
    </w:p>
    <w:p w:rsidR="002641EA" w:rsidRPr="002641EA" w:rsidRDefault="002641EA"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2641EA">
        <w:rPr>
          <w:rFonts w:eastAsiaTheme="minorHAnsi"/>
          <w:iCs/>
          <w:sz w:val="28"/>
          <w:szCs w:val="22"/>
          <w:lang w:eastAsia="en-US"/>
        </w:rPr>
        <w:t>обеспечения СУБД;</w:t>
      </w:r>
    </w:p>
    <w:p w:rsidR="002641EA" w:rsidRPr="002641EA" w:rsidRDefault="002641EA"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2641EA">
        <w:rPr>
          <w:rFonts w:eastAsiaTheme="minorHAnsi"/>
          <w:iCs/>
          <w:sz w:val="28"/>
          <w:szCs w:val="22"/>
          <w:lang w:eastAsia="en-US"/>
        </w:rPr>
        <w:t>оптимизация прикладных баз данных по времени отклика, скорости</w:t>
      </w:r>
    </w:p>
    <w:p w:rsidR="002641EA" w:rsidRPr="002641EA" w:rsidRDefault="002641EA"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2641EA">
        <w:rPr>
          <w:rFonts w:eastAsiaTheme="minorHAnsi"/>
          <w:iCs/>
          <w:sz w:val="28"/>
          <w:szCs w:val="22"/>
          <w:lang w:eastAsia="en-US"/>
        </w:rPr>
        <w:t>доступа к данным;</w:t>
      </w:r>
    </w:p>
    <w:p w:rsidR="002641EA" w:rsidRPr="002641EA" w:rsidRDefault="002641EA"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Pr>
          <w:rFonts w:eastAsiaTheme="minorHAnsi"/>
          <w:iCs/>
          <w:sz w:val="28"/>
          <w:szCs w:val="22"/>
          <w:lang w:eastAsia="en-US"/>
        </w:rPr>
        <w:t>р</w:t>
      </w:r>
      <w:r w:rsidRPr="002641EA">
        <w:rPr>
          <w:rFonts w:eastAsiaTheme="minorHAnsi"/>
          <w:iCs/>
          <w:sz w:val="28"/>
          <w:szCs w:val="22"/>
          <w:lang w:eastAsia="en-US"/>
        </w:rPr>
        <w:t>азработка, управление и реализация</w:t>
      </w:r>
      <w:r>
        <w:rPr>
          <w:rFonts w:eastAsiaTheme="minorHAnsi"/>
          <w:iCs/>
          <w:sz w:val="28"/>
          <w:szCs w:val="22"/>
          <w:lang w:eastAsia="en-US"/>
        </w:rPr>
        <w:t xml:space="preserve"> эффективной политики доступа к </w:t>
      </w:r>
      <w:r w:rsidRPr="002641EA">
        <w:rPr>
          <w:rFonts w:eastAsiaTheme="minorHAnsi"/>
          <w:iCs/>
          <w:sz w:val="28"/>
          <w:szCs w:val="22"/>
          <w:lang w:eastAsia="en-US"/>
        </w:rPr>
        <w:t>информации, хранящейся в прикладных базах данных.</w:t>
      </w:r>
    </w:p>
    <w:p w:rsidR="002641EA" w:rsidRPr="002641EA" w:rsidRDefault="002641EA" w:rsidP="002641EA">
      <w:pPr>
        <w:widowControl/>
        <w:suppressAutoHyphens w:val="0"/>
        <w:autoSpaceDE/>
        <w:spacing w:line="360" w:lineRule="auto"/>
        <w:ind w:firstLine="851"/>
        <w:jc w:val="both"/>
        <w:rPr>
          <w:rFonts w:eastAsiaTheme="minorHAnsi"/>
          <w:iCs/>
          <w:sz w:val="28"/>
          <w:szCs w:val="22"/>
          <w:lang w:eastAsia="en-US"/>
        </w:rPr>
      </w:pPr>
      <w:r w:rsidRPr="002641EA">
        <w:rPr>
          <w:rFonts w:eastAsiaTheme="minorHAnsi"/>
          <w:iCs/>
          <w:sz w:val="28"/>
          <w:szCs w:val="22"/>
          <w:lang w:eastAsia="en-US"/>
        </w:rPr>
        <w:t>В обязанности администратора информационной безопаснос</w:t>
      </w:r>
      <w:r>
        <w:rPr>
          <w:rFonts w:eastAsiaTheme="minorHAnsi"/>
          <w:iCs/>
          <w:sz w:val="28"/>
          <w:szCs w:val="22"/>
          <w:lang w:eastAsia="en-US"/>
        </w:rPr>
        <w:t xml:space="preserve">ти входит </w:t>
      </w:r>
      <w:r w:rsidRPr="002641EA">
        <w:rPr>
          <w:rFonts w:eastAsiaTheme="minorHAnsi"/>
          <w:iCs/>
          <w:sz w:val="28"/>
          <w:szCs w:val="22"/>
          <w:lang w:eastAsia="en-US"/>
        </w:rPr>
        <w:t>следующее:</w:t>
      </w:r>
    </w:p>
    <w:p w:rsidR="002641EA" w:rsidRPr="002641EA" w:rsidRDefault="002641EA"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2641EA">
        <w:rPr>
          <w:rFonts w:eastAsiaTheme="minorHAnsi"/>
          <w:iCs/>
          <w:sz w:val="28"/>
          <w:szCs w:val="22"/>
          <w:lang w:eastAsia="en-US"/>
        </w:rPr>
        <w:t>поддержание системы в рамках выбранной политики безопасности;</w:t>
      </w:r>
    </w:p>
    <w:p w:rsidR="002641EA" w:rsidRPr="002641EA" w:rsidRDefault="002641EA" w:rsidP="00C6740C">
      <w:pPr>
        <w:widowControl/>
        <w:numPr>
          <w:ilvl w:val="0"/>
          <w:numId w:val="27"/>
        </w:numPr>
        <w:tabs>
          <w:tab w:val="clear" w:pos="720"/>
          <w:tab w:val="num" w:pos="851"/>
        </w:tabs>
        <w:suppressAutoHyphens w:val="0"/>
        <w:autoSpaceDE/>
        <w:spacing w:line="360" w:lineRule="auto"/>
        <w:ind w:left="1276" w:hanging="425"/>
        <w:jc w:val="both"/>
        <w:rPr>
          <w:rFonts w:eastAsiaTheme="minorHAnsi"/>
          <w:iCs/>
          <w:sz w:val="28"/>
          <w:szCs w:val="22"/>
          <w:lang w:eastAsia="en-US"/>
        </w:rPr>
      </w:pPr>
      <w:r w:rsidRPr="002641EA">
        <w:rPr>
          <w:rFonts w:eastAsiaTheme="minorHAnsi"/>
          <w:iCs/>
          <w:sz w:val="28"/>
          <w:szCs w:val="22"/>
          <w:lang w:eastAsia="en-US"/>
        </w:rPr>
        <w:t>обеспечение должного уровня конфиденциальности и целостности</w:t>
      </w:r>
      <w:r>
        <w:rPr>
          <w:rFonts w:eastAsiaTheme="minorHAnsi"/>
          <w:iCs/>
          <w:sz w:val="28"/>
          <w:szCs w:val="22"/>
          <w:lang w:eastAsia="en-US"/>
        </w:rPr>
        <w:t xml:space="preserve"> </w:t>
      </w:r>
      <w:r w:rsidRPr="002641EA">
        <w:rPr>
          <w:rFonts w:eastAsiaTheme="minorHAnsi"/>
          <w:iCs/>
          <w:sz w:val="28"/>
          <w:szCs w:val="22"/>
          <w:lang w:eastAsia="en-US"/>
        </w:rPr>
        <w:t>данных;</w:t>
      </w:r>
    </w:p>
    <w:p w:rsidR="002641EA" w:rsidRPr="002641EA" w:rsidRDefault="002641EA" w:rsidP="00C6740C">
      <w:pPr>
        <w:widowControl/>
        <w:numPr>
          <w:ilvl w:val="0"/>
          <w:numId w:val="27"/>
        </w:numPr>
        <w:tabs>
          <w:tab w:val="clear" w:pos="720"/>
          <w:tab w:val="num" w:pos="851"/>
        </w:tabs>
        <w:suppressAutoHyphens w:val="0"/>
        <w:autoSpaceDE/>
        <w:spacing w:line="360" w:lineRule="auto"/>
        <w:ind w:left="1276" w:hanging="425"/>
        <w:jc w:val="both"/>
        <w:rPr>
          <w:rFonts w:eastAsiaTheme="minorHAnsi"/>
          <w:iCs/>
          <w:sz w:val="28"/>
          <w:szCs w:val="22"/>
          <w:lang w:eastAsia="en-US"/>
        </w:rPr>
      </w:pPr>
      <w:r w:rsidRPr="002641EA">
        <w:rPr>
          <w:rFonts w:eastAsiaTheme="minorHAnsi"/>
          <w:iCs/>
          <w:sz w:val="28"/>
          <w:szCs w:val="22"/>
          <w:lang w:eastAsia="en-US"/>
        </w:rPr>
        <w:lastRenderedPageBreak/>
        <w:t>периодическое практическое тестирование защищенности системы;</w:t>
      </w:r>
    </w:p>
    <w:p w:rsidR="002641EA" w:rsidRPr="002641EA" w:rsidRDefault="002641EA" w:rsidP="00C6740C">
      <w:pPr>
        <w:widowControl/>
        <w:numPr>
          <w:ilvl w:val="0"/>
          <w:numId w:val="27"/>
        </w:numPr>
        <w:tabs>
          <w:tab w:val="clear" w:pos="720"/>
          <w:tab w:val="num" w:pos="851"/>
        </w:tabs>
        <w:suppressAutoHyphens w:val="0"/>
        <w:autoSpaceDE/>
        <w:spacing w:line="360" w:lineRule="auto"/>
        <w:ind w:left="1276" w:hanging="425"/>
        <w:jc w:val="both"/>
        <w:rPr>
          <w:rFonts w:eastAsiaTheme="minorHAnsi"/>
          <w:iCs/>
          <w:sz w:val="28"/>
          <w:szCs w:val="22"/>
          <w:lang w:eastAsia="en-US"/>
        </w:rPr>
      </w:pPr>
      <w:r w:rsidRPr="002641EA">
        <w:rPr>
          <w:rFonts w:eastAsiaTheme="minorHAnsi"/>
          <w:iCs/>
          <w:sz w:val="28"/>
          <w:szCs w:val="22"/>
          <w:lang w:eastAsia="en-US"/>
        </w:rPr>
        <w:t>документирование проделанной работы;</w:t>
      </w:r>
    </w:p>
    <w:p w:rsidR="0069246D" w:rsidRPr="0069246D" w:rsidRDefault="002641EA" w:rsidP="00C6740C">
      <w:pPr>
        <w:widowControl/>
        <w:numPr>
          <w:ilvl w:val="0"/>
          <w:numId w:val="27"/>
        </w:numPr>
        <w:tabs>
          <w:tab w:val="clear" w:pos="720"/>
          <w:tab w:val="num" w:pos="851"/>
        </w:tabs>
        <w:suppressAutoHyphens w:val="0"/>
        <w:autoSpaceDE/>
        <w:spacing w:line="360" w:lineRule="auto"/>
        <w:ind w:left="1276" w:hanging="425"/>
        <w:jc w:val="both"/>
        <w:rPr>
          <w:rFonts w:eastAsiaTheme="minorHAnsi"/>
          <w:iCs/>
          <w:sz w:val="28"/>
          <w:szCs w:val="22"/>
          <w:lang w:eastAsia="en-US"/>
        </w:rPr>
      </w:pPr>
      <w:r w:rsidRPr="002641EA">
        <w:rPr>
          <w:rFonts w:eastAsiaTheme="minorHAnsi"/>
          <w:iCs/>
          <w:sz w:val="28"/>
          <w:szCs w:val="22"/>
          <w:lang w:eastAsia="en-US"/>
        </w:rPr>
        <w:t>устранение неполадок в системе.</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4.1.3 Требования к показателям назначения</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Информационная система «</w:t>
      </w:r>
      <w:r w:rsidR="002641EA" w:rsidRPr="0069246D">
        <w:rPr>
          <w:rFonts w:eastAsiaTheme="minorHAnsi"/>
          <w:iCs/>
          <w:sz w:val="28"/>
          <w:szCs w:val="22"/>
          <w:lang w:eastAsia="en-US"/>
        </w:rPr>
        <w:t>Веб-</w:t>
      </w:r>
      <w:r w:rsidR="002641EA">
        <w:rPr>
          <w:rFonts w:eastAsiaTheme="minorHAnsi"/>
          <w:iCs/>
          <w:sz w:val="28"/>
          <w:szCs w:val="22"/>
          <w:lang w:eastAsia="en-US"/>
        </w:rPr>
        <w:t>сервис для обмена коллекционными предметами</w:t>
      </w:r>
      <w:r w:rsidRPr="0069246D">
        <w:rPr>
          <w:rFonts w:eastAsiaTheme="minorHAnsi"/>
          <w:iCs/>
          <w:sz w:val="28"/>
          <w:szCs w:val="22"/>
          <w:lang w:eastAsia="en-US"/>
        </w:rPr>
        <w:t>» должна обеспечивать возможность исторического хранения данных с глубиной не менее 10 лет, если иного не указано в распорядительных документах.</w:t>
      </w:r>
    </w:p>
    <w:p w:rsidR="0069246D" w:rsidRPr="0069246D" w:rsidRDefault="0069246D" w:rsidP="002641EA">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Система должна предусматривать возможность масштабирования по производительности и объему обрабатываемой информации без модификации ее программного обеспечения путем модернизации используемого комплекса технических средств. Возможности масштабирования должны обеспечиваться средствами используемого баз</w:t>
      </w:r>
      <w:r w:rsidR="002641EA">
        <w:rPr>
          <w:rFonts w:eastAsiaTheme="minorHAnsi"/>
          <w:iCs/>
          <w:sz w:val="28"/>
          <w:szCs w:val="22"/>
          <w:lang w:eastAsia="en-US"/>
        </w:rPr>
        <w:t>ового программного обеспечения.</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4.1.4 Требования к надежности </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Система должна сохранять работоспособность и обеспечивать восстановление своих функций при возникновении следующих внештатных ситуаций: </w:t>
      </w:r>
    </w:p>
    <w:p w:rsidR="0069246D" w:rsidRPr="0069246D" w:rsidRDefault="0069246D" w:rsidP="00C6740C">
      <w:pPr>
        <w:widowControl/>
        <w:numPr>
          <w:ilvl w:val="0"/>
          <w:numId w:val="27"/>
        </w:numPr>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система должна предусматривать базовую защиту от основных видов атак: SQL-инъекций;</w:t>
      </w:r>
    </w:p>
    <w:p w:rsidR="0069246D" w:rsidRPr="0069246D" w:rsidRDefault="0069246D" w:rsidP="00C6740C">
      <w:pPr>
        <w:widowControl/>
        <w:numPr>
          <w:ilvl w:val="0"/>
          <w:numId w:val="27"/>
        </w:numPr>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система может быть недоступна не более чем 24 часа в год.</w:t>
      </w:r>
    </w:p>
    <w:p w:rsidR="0069246D" w:rsidRPr="0069246D" w:rsidRDefault="0069246D" w:rsidP="00C6740C">
      <w:pPr>
        <w:widowControl/>
        <w:numPr>
          <w:ilvl w:val="0"/>
          <w:numId w:val="27"/>
        </w:numPr>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У администратора сайта должна быть возможность выгрузить и загрузить копию справочника. </w:t>
      </w:r>
    </w:p>
    <w:p w:rsidR="0069246D" w:rsidRPr="0069246D" w:rsidRDefault="0069246D" w:rsidP="00C6740C">
      <w:pPr>
        <w:widowControl/>
        <w:numPr>
          <w:ilvl w:val="0"/>
          <w:numId w:val="27"/>
        </w:numPr>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Для защиты аппаратуры от бросков напряжения и коммутационных помех должны применяться сетевые фильтры.</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4.1.5 Требования к безопасности</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Все внешние элементы технического оборудования, находящиеся под напряжением, должны быть защищены от случайного прикосновения, а само техническое оборудование имеет нейтральную или защитную основу по ГОСТ 12.1.030-81 и ПУЭ.</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lastRenderedPageBreak/>
        <w:t>Система электроснабжения должна обеспечивать профилактическое отключение при перегрузке и коротком замыкании цепей нагрузки, а также отключение вручную в случае аварии.</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Общие требования пожарной безопасности соответствуют нормам для бытового электрооборудования. В случае пожара нельзя выделять токсичные газы и пары. После отключения источника питания допускается использование средств пожаротушения. </w:t>
      </w:r>
    </w:p>
    <w:p w:rsidR="0069246D" w:rsidRPr="0069246D" w:rsidRDefault="0069246D" w:rsidP="002641EA">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Факторы, оказывающие вредные воздействия на здоровье со стороны всех элементов системы (в том числе инфракрасное, ультрафиолетовое, рентгеновское и электромагнитное излучения, вибрация, шум, электростатические поля, ультразвук строчной частоты и т.д.), не должны превышать действующих норм (СанПиН 2.2.</w:t>
      </w:r>
      <w:proofErr w:type="gramStart"/>
      <w:r w:rsidRPr="0069246D">
        <w:rPr>
          <w:rFonts w:eastAsiaTheme="minorHAnsi"/>
          <w:iCs/>
          <w:sz w:val="28"/>
          <w:szCs w:val="22"/>
          <w:lang w:eastAsia="en-US"/>
        </w:rPr>
        <w:t>2.</w:t>
      </w:r>
      <w:r w:rsidR="002641EA">
        <w:rPr>
          <w:rFonts w:eastAsiaTheme="minorHAnsi"/>
          <w:iCs/>
          <w:sz w:val="28"/>
          <w:szCs w:val="22"/>
          <w:lang w:eastAsia="en-US"/>
        </w:rPr>
        <w:t>/</w:t>
      </w:r>
      <w:proofErr w:type="gramEnd"/>
      <w:r w:rsidR="002641EA">
        <w:rPr>
          <w:rFonts w:eastAsiaTheme="minorHAnsi"/>
          <w:iCs/>
          <w:sz w:val="28"/>
          <w:szCs w:val="22"/>
          <w:lang w:eastAsia="en-US"/>
        </w:rPr>
        <w:t>2.4.1340-03 от 03.06.2003 г.).</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2641EA">
        <w:rPr>
          <w:rFonts w:eastAsiaTheme="minorHAnsi"/>
          <w:b/>
          <w:iCs/>
          <w:sz w:val="28"/>
          <w:szCs w:val="22"/>
          <w:lang w:eastAsia="en-US"/>
        </w:rPr>
        <w:t>4</w:t>
      </w:r>
      <w:r w:rsidRPr="002641EA">
        <w:rPr>
          <w:rFonts w:eastAsiaTheme="minorHAnsi"/>
          <w:b/>
          <w:bCs/>
          <w:iCs/>
          <w:sz w:val="28"/>
          <w:szCs w:val="22"/>
          <w:lang w:eastAsia="en-US"/>
        </w:rPr>
        <w:t>.</w:t>
      </w:r>
      <w:r w:rsidRPr="0069246D">
        <w:rPr>
          <w:rFonts w:eastAsiaTheme="minorHAnsi"/>
          <w:b/>
          <w:bCs/>
          <w:iCs/>
          <w:sz w:val="28"/>
          <w:szCs w:val="22"/>
          <w:lang w:eastAsia="en-US"/>
        </w:rPr>
        <w:t>1.6 Требования к эксплуатации, техническому обслуживанию, ремонту и хранению компонентов </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Система должна быть спроектирована для работы в составе программно-аппаратного комплекса заказчика и учитывать разделение ИТ-инфраструктуры заказчика на внутреннюю и внешнюю. Техническая и физическая защита аппаратных компонентов системы, носителей данных, источников бесперебойного питания, резервирование ресурсов и текущее обслуживание осуществляется техническими и организационными средствами, предусмотренными в ИТ-инфраструктуре заказчика.</w:t>
      </w:r>
      <w:r w:rsidRPr="0069246D">
        <w:rPr>
          <w:rFonts w:eastAsiaTheme="minorHAnsi"/>
          <w:iCs/>
          <w:sz w:val="28"/>
          <w:szCs w:val="22"/>
          <w:lang w:eastAsia="en-US"/>
        </w:rPr>
        <w:tab/>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Для нормальной работы разрабатываемой системы требуется источник бесперебойного питания для ПК. Во время работы система должна иметь температуру и влажность, соответствующие стандартам хранения носителей и работы ПК.</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 xml:space="preserve">Заказчик обязан следить за техническим состоянием оборудования, в случае возникновения технических неисправностей - своевременно проводить техническое обслуживание, а также проводить периодическое техническое обслуживание в соответствии с рекомендациями производителя </w:t>
      </w:r>
      <w:r w:rsidRPr="0069246D">
        <w:rPr>
          <w:rFonts w:eastAsiaTheme="minorHAnsi"/>
          <w:iCs/>
          <w:sz w:val="28"/>
          <w:szCs w:val="22"/>
          <w:lang w:eastAsia="en-US"/>
        </w:rPr>
        <w:lastRenderedPageBreak/>
        <w:t>оборудования, обеспечивать постоянную чистоту. сервера, а также обеспечить соблюдение всех условий эксплуатации, предусмотренных производителем.</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Подрядчик не несет ответственности за убытки, понесенные в процессе работы и / или бездействие заказчика при поддержании и поддержании условий эксплуатации.</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Регулярное обслуживание и тестирование технического оборудования должно включать обслуживание и тестирование всего используемого оборудования, включая рабочие станции, серверы, кабели, сетевое оборудование и источники бесперебойного питания.</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В процессе проведения периодического технического обслуживания следует проводить внешний и внутренний осмотр и чистку технического оборудования, проверять контакты контактов, проверять параметры исправности настроек технического оборудования и тестировать их взаимодействие.</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Восстановление работоспособности технических средств осуществляется в соответствии с инструкциями разработчика и поставщика технических средств и документации по восстановлению работоспособности технических средств и должно завершаться их испытанием. Расположение зданий и их оборудования должно исключать возможность неконтролируемого проникновения посторонних лиц и обеспечивать сохранность конфиденциальных документов и технических средств, содержащихся в этих зданиях.</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Размещение оборудования и технических средств должно соответствовать требованиям безопасности, санитарной и пожарной безопасности.</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Все пользователи системы должны соблюдать правила работы с электронными вычислительными машинами.</w:t>
      </w:r>
    </w:p>
    <w:p w:rsidR="0069246D" w:rsidRPr="0069246D" w:rsidRDefault="0069246D" w:rsidP="002641EA">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Квалификация и подготовка персонала должны соответств</w:t>
      </w:r>
      <w:r w:rsidR="002641EA">
        <w:rPr>
          <w:rFonts w:eastAsiaTheme="minorHAnsi"/>
          <w:iCs/>
          <w:sz w:val="28"/>
          <w:szCs w:val="22"/>
          <w:lang w:eastAsia="en-US"/>
        </w:rPr>
        <w:t>овать технической документации.</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lastRenderedPageBreak/>
        <w:t>4.1.8 Требования к защите информации от несанкционированного доступа</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Система должна обеспечивать защиту от несанкционированного доступа (НСД) на уровне не ниже уровня, установленного требованиями класса 1Д по классификации действующего методического документа ГТК России «Автоматизированные системы. Защита от несанкционированного доступа. к информации.</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Компоненты подсистемы защиты от несанкционированного доступа должны обеспечивать:</w:t>
      </w:r>
    </w:p>
    <w:p w:rsidR="0069246D" w:rsidRPr="0069246D" w:rsidRDefault="0069246D" w:rsidP="00C6740C">
      <w:pPr>
        <w:widowControl/>
        <w:numPr>
          <w:ilvl w:val="0"/>
          <w:numId w:val="28"/>
        </w:numPr>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идентификация пользователя;</w:t>
      </w:r>
    </w:p>
    <w:p w:rsidR="0069246D" w:rsidRPr="0069246D" w:rsidRDefault="0069246D" w:rsidP="00C6740C">
      <w:pPr>
        <w:widowControl/>
        <w:numPr>
          <w:ilvl w:val="0"/>
          <w:numId w:val="28"/>
        </w:numPr>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проверка прав пользователя при работе с системой;</w:t>
      </w:r>
    </w:p>
    <w:p w:rsidR="0069246D" w:rsidRPr="0069246D" w:rsidRDefault="0069246D" w:rsidP="00C6740C">
      <w:pPr>
        <w:widowControl/>
        <w:numPr>
          <w:ilvl w:val="0"/>
          <w:numId w:val="28"/>
        </w:numPr>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разграничение доступа пользователей на уровне задач и информационных матриц.</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Журналы аудита системы и приложений должны быть защищены от несанкционированного доступа локально и в архиве.</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 xml:space="preserve">Уровень защиты от несанкционированного доступа к вычислительным средствам, обрабатывающим конфиденциальную информацию, должен соответствовать требованиям класса безопасности 6 в соответствии с требованиями действующего руководящего документа </w:t>
      </w:r>
      <w:proofErr w:type="spellStart"/>
      <w:r w:rsidRPr="0069246D">
        <w:rPr>
          <w:rFonts w:eastAsiaTheme="minorHAnsi"/>
          <w:iCs/>
          <w:sz w:val="28"/>
          <w:szCs w:val="22"/>
          <w:lang w:eastAsia="en-US"/>
        </w:rPr>
        <w:t>Гостехкомиссии</w:t>
      </w:r>
      <w:proofErr w:type="spellEnd"/>
      <w:r w:rsidRPr="0069246D">
        <w:rPr>
          <w:rFonts w:eastAsiaTheme="minorHAnsi"/>
          <w:iCs/>
          <w:sz w:val="28"/>
          <w:szCs w:val="22"/>
          <w:lang w:eastAsia="en-US"/>
        </w:rPr>
        <w:t xml:space="preserve"> России «Средства вычислительной техники. Защита от несанкционированного доступа к информации. Показатели защищенности от несанкционированного доступа к информации».</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Защищенная часть системы должна использовать «скрытые» пароли (при наборе пароля его символы не отображаются на экране или заменяются символом одного типа; количество символов не соответствует длине пароля).</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Защищенная часть системы должна автоматически блокировать пользовательские сеансы и сеансы приложений на предустановленное время простоя для пользователей и приложений.</w:t>
      </w:r>
    </w:p>
    <w:p w:rsidR="0069246D" w:rsidRPr="0069246D" w:rsidRDefault="0069246D" w:rsidP="002641EA">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lastRenderedPageBreak/>
        <w:t>Защищаемая часть системы должна использовать многоуровневую систему безопасности. Безопасная часть системы должна быть отделена от незащищен</w:t>
      </w:r>
      <w:r w:rsidR="002641EA">
        <w:rPr>
          <w:rFonts w:eastAsiaTheme="minorHAnsi"/>
          <w:iCs/>
          <w:sz w:val="28"/>
          <w:szCs w:val="22"/>
          <w:lang w:eastAsia="en-US"/>
        </w:rPr>
        <w:t>ной части системы брандмауэром.</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4.1.9 Требование по сохранности информации при авариях</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Программа должна восстановить свою работоспособность после безопасного перезапуска устройства. Должна быть предусмотрена возможность организации автоматического резервного копирования системных данных системным и базовым программным обеспечением (ОС, СУБД), входящим в программно-аппаратный комплекс заказчика.</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 xml:space="preserve">Вышеуказанные требования не распространяются на компоненты системы, разработанные третьими сторонами, и действуют только при соблюдении правил </w:t>
      </w:r>
      <w:r w:rsidR="002641EA">
        <w:rPr>
          <w:rFonts w:eastAsiaTheme="minorHAnsi"/>
          <w:iCs/>
          <w:sz w:val="28"/>
          <w:szCs w:val="22"/>
          <w:lang w:eastAsia="en-US"/>
        </w:rPr>
        <w:t>использования этих компонентов.</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4.1.10 Требования по патентной чистоте</w:t>
      </w:r>
    </w:p>
    <w:p w:rsidR="0069246D" w:rsidRPr="0069246D" w:rsidRDefault="0069246D" w:rsidP="002641EA">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Установка системы в целом, а также установка отдельных частей системы не должны предъявлять дополнительных требований к покупке сторонних лицензий на программное обеспечение, за исключ</w:t>
      </w:r>
      <w:r w:rsidR="002641EA">
        <w:rPr>
          <w:rFonts w:eastAsiaTheme="minorHAnsi"/>
          <w:iCs/>
          <w:sz w:val="28"/>
          <w:szCs w:val="22"/>
          <w:lang w:eastAsia="en-US"/>
        </w:rPr>
        <w:t>ением программного обеспечения.</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4.2 Требования к функциям, выполняемым системой</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4.2.1 Администратор информационной безопасности</w:t>
      </w:r>
    </w:p>
    <w:p w:rsidR="0069246D" w:rsidRPr="0069246D" w:rsidRDefault="0069246D" w:rsidP="002641EA">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Администратор информационной безопасности поддерживает систему в рамках выбранной политики безопасности, обеспечивает должный уровень конфиденц</w:t>
      </w:r>
      <w:r w:rsidR="002641EA">
        <w:rPr>
          <w:rFonts w:eastAsiaTheme="minorHAnsi"/>
          <w:iCs/>
          <w:sz w:val="28"/>
          <w:szCs w:val="22"/>
          <w:lang w:eastAsia="en-US"/>
        </w:rPr>
        <w:t>иальности и целостности данных.</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4.2.2 Системный администратор</w:t>
      </w:r>
    </w:p>
    <w:p w:rsidR="0069246D" w:rsidRPr="0069246D" w:rsidRDefault="0069246D" w:rsidP="002641EA">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Администратор отвечает за раб</w:t>
      </w:r>
      <w:r w:rsidR="002641EA">
        <w:rPr>
          <w:rFonts w:eastAsiaTheme="minorHAnsi"/>
          <w:iCs/>
          <w:sz w:val="28"/>
          <w:szCs w:val="22"/>
          <w:lang w:eastAsia="en-US"/>
        </w:rPr>
        <w:t>отоспособность системы в целом.</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4.2.3 Оператор БД</w:t>
      </w:r>
    </w:p>
    <w:p w:rsidR="0069246D" w:rsidRPr="0069246D" w:rsidRDefault="0069246D" w:rsidP="002641EA">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 xml:space="preserve">Данная роль относится к категории обслуживания. Он отвечает за достоверность и актуальность базы данных. Оператор так же выполняет функции, связанные с обработкой </w:t>
      </w:r>
      <w:r w:rsidR="002641EA">
        <w:rPr>
          <w:rFonts w:eastAsiaTheme="minorHAnsi"/>
          <w:iCs/>
          <w:sz w:val="28"/>
          <w:szCs w:val="22"/>
          <w:lang w:eastAsia="en-US"/>
        </w:rPr>
        <w:t>запросов на предоставление БПД.</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4.2.2 Описание процессов и функций работы с системой</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lastRenderedPageBreak/>
        <w:t>Процессы и функции, выполняемые при эксплуатации системы, приведены в разбивке по подсистемам.</w:t>
      </w:r>
    </w:p>
    <w:p w:rsidR="0069246D" w:rsidRPr="0069246D" w:rsidRDefault="0069246D"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подсистема администрирования БД;</w:t>
      </w:r>
    </w:p>
    <w:p w:rsidR="0069246D" w:rsidRPr="0069246D" w:rsidRDefault="0069246D"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подсистема администрирования.</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Процессы, выполняемые под управлением различных подсистем ИС узла, реализуются на основе системных процедур, которые являются составной частью функций пользователей системы.</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Администрирование БД предполагает реализацию процессов, связанных с управлением БД РИПД, и включает следующие функции:  </w:t>
      </w:r>
    </w:p>
    <w:p w:rsidR="0069246D" w:rsidRPr="0069246D" w:rsidRDefault="0069246D" w:rsidP="00C6740C">
      <w:pPr>
        <w:widowControl/>
        <w:numPr>
          <w:ilvl w:val="0"/>
          <w:numId w:val="29"/>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создание базы данных;</w:t>
      </w:r>
    </w:p>
    <w:p w:rsidR="0069246D" w:rsidRPr="0069246D" w:rsidRDefault="0069246D" w:rsidP="00C6740C">
      <w:pPr>
        <w:widowControl/>
        <w:numPr>
          <w:ilvl w:val="0"/>
          <w:numId w:val="29"/>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создание резервных копий;</w:t>
      </w:r>
    </w:p>
    <w:p w:rsidR="0069246D" w:rsidRPr="0069246D" w:rsidRDefault="0069246D" w:rsidP="00C6740C">
      <w:pPr>
        <w:widowControl/>
        <w:numPr>
          <w:ilvl w:val="0"/>
          <w:numId w:val="29"/>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проверка целостности БД;</w:t>
      </w:r>
    </w:p>
    <w:p w:rsidR="0069246D" w:rsidRPr="0069246D" w:rsidRDefault="0069246D" w:rsidP="00C6740C">
      <w:pPr>
        <w:widowControl/>
        <w:numPr>
          <w:ilvl w:val="0"/>
          <w:numId w:val="29"/>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проверка работоспособности БД;   </w:t>
      </w:r>
    </w:p>
    <w:p w:rsidR="0069246D" w:rsidRPr="0069246D" w:rsidRDefault="0069246D" w:rsidP="00C6740C">
      <w:pPr>
        <w:widowControl/>
        <w:numPr>
          <w:ilvl w:val="0"/>
          <w:numId w:val="29"/>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разграничение доступа к БД.</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Подсистема администрирования доступа.</w:t>
      </w:r>
    </w:p>
    <w:p w:rsidR="0069246D" w:rsidRPr="0069246D" w:rsidRDefault="0069246D" w:rsidP="002641EA">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Функции подсистемы администрирования доступа объединяют функционал системы по обеспечению функций ограничения доступа и сохранности ин</w:t>
      </w:r>
      <w:r w:rsidR="002641EA">
        <w:rPr>
          <w:rFonts w:eastAsiaTheme="minorHAnsi"/>
          <w:iCs/>
          <w:sz w:val="28"/>
          <w:szCs w:val="22"/>
          <w:lang w:eastAsia="en-US"/>
        </w:rPr>
        <w:t>формационных ресурсов системы.</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4.3 Требования к видам обеспечения </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4.3.1 Требования к информационному обеспечению системы</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Состав, структура и методы организации данных в системе должны быть определены на этапе технического проектирования.</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Хранение данных должно быть основано на современных системах управления реляционными базами данных. Для обеспечения целостности данных необходимо использовать механизмы, встроенные в СУБД.</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Средства системы управления базой данных, а также средства используемых операционных систем должны обеспечивать документирование и регистрацию информации, которая обрабатывается в системе.</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lastRenderedPageBreak/>
        <w:t>Структура базы данных должна поддерживать кодирование хранимой информации и обработку по общероссийским классификаторам (где применимо).</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Доступ к данным предоставляется только авторизованным пользователям в соответствии с их официальными полномочиями, а также в соответствии с категорией требуемой информации.</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Структура базы данных должна быть организована рационально, за исключением единовременной полной загрузки информации, содержащейся в базе данных системы.</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В системе должна быть специализированная подсистема резервного копирования и восстановления данных.</w:t>
      </w:r>
    </w:p>
    <w:p w:rsidR="0069246D" w:rsidRPr="0069246D" w:rsidRDefault="0069246D" w:rsidP="002641EA">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При проектировании и развертывании системы крайне важно учитывать потенциальное использование информации, накопленной из уже дей</w:t>
      </w:r>
      <w:r w:rsidR="002641EA">
        <w:rPr>
          <w:rFonts w:eastAsiaTheme="minorHAnsi"/>
          <w:iCs/>
          <w:sz w:val="28"/>
          <w:szCs w:val="22"/>
          <w:lang w:eastAsia="en-US"/>
        </w:rPr>
        <w:t>ствующих информационных систем.</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4.3.2 Требования к лингвистическому обеспечению</w:t>
      </w:r>
    </w:p>
    <w:p w:rsidR="0069246D" w:rsidRPr="0069246D" w:rsidRDefault="0069246D" w:rsidP="002641EA">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Все прикладное программное обеспечение системы для организации взаимодействия с пользователем дол</w:t>
      </w:r>
      <w:r w:rsidR="002641EA">
        <w:rPr>
          <w:rFonts w:eastAsiaTheme="minorHAnsi"/>
          <w:iCs/>
          <w:sz w:val="28"/>
          <w:szCs w:val="22"/>
          <w:lang w:eastAsia="en-US"/>
        </w:rPr>
        <w:t>жно использовать русский язык. </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4.3.3 Требования к программному обеспечению системы</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Используемое при разработке программное обеспечение и библиотеки программных кодов должны иметь широкое распространение.</w:t>
      </w:r>
    </w:p>
    <w:p w:rsidR="0069246D" w:rsidRPr="0069246D" w:rsidRDefault="0069246D" w:rsidP="002641EA">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Дополнительных требований к базовой программн</w:t>
      </w:r>
      <w:r w:rsidR="002641EA">
        <w:rPr>
          <w:rFonts w:eastAsiaTheme="minorHAnsi"/>
          <w:iCs/>
          <w:sz w:val="28"/>
          <w:szCs w:val="22"/>
          <w:lang w:eastAsia="en-US"/>
        </w:rPr>
        <w:t>ой платформе не предъявляется. </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4.3.4 Требование к техническому обеспечению</w:t>
      </w:r>
    </w:p>
    <w:p w:rsidR="0069246D" w:rsidRPr="0069246D" w:rsidRDefault="0069246D" w:rsidP="002641EA">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Техническое обеспечение системы должно максимально и наиболее эффективным образом использовать сущ</w:t>
      </w:r>
      <w:r w:rsidR="002641EA">
        <w:rPr>
          <w:rFonts w:eastAsiaTheme="minorHAnsi"/>
          <w:iCs/>
          <w:sz w:val="28"/>
          <w:szCs w:val="22"/>
          <w:lang w:eastAsia="en-US"/>
        </w:rPr>
        <w:t>ествующие технические средства.</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4.3.5 Требования к организационному обеспечению</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 xml:space="preserve"> Организационное обеспечение системы должно быть достаточным для эффективного выполнения персоналом возложенных на него обязанностей при осуществлении автоматизированных и связанных с ними </w:t>
      </w:r>
      <w:r w:rsidRPr="0069246D">
        <w:rPr>
          <w:rFonts w:eastAsiaTheme="minorHAnsi"/>
          <w:iCs/>
          <w:sz w:val="28"/>
          <w:szCs w:val="22"/>
          <w:lang w:eastAsia="en-US"/>
        </w:rPr>
        <w:lastRenderedPageBreak/>
        <w:t>неавтоматизированных функций системы. Заказчиком должны быть определены должностные лица, ответственные за: </w:t>
      </w:r>
    </w:p>
    <w:p w:rsidR="0069246D" w:rsidRPr="0069246D" w:rsidRDefault="0069246D"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обработку информации;</w:t>
      </w:r>
    </w:p>
    <w:p w:rsidR="0069246D" w:rsidRPr="0069246D" w:rsidRDefault="0069246D"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администрирование системы; </w:t>
      </w:r>
    </w:p>
    <w:p w:rsidR="0069246D" w:rsidRPr="0069246D" w:rsidRDefault="0069246D" w:rsidP="00C6740C">
      <w:pPr>
        <w:widowControl/>
        <w:numPr>
          <w:ilvl w:val="0"/>
          <w:numId w:val="27"/>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обеспечение безопасности информации.</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К работе с системой должны допускаться сотрудники, имеющие навыки работы на персональном компьютере, ознакомленные с правилами эксплуатации и прошедшие обучение работе с системой.</w:t>
      </w:r>
    </w:p>
    <w:p w:rsidR="001D241E" w:rsidRDefault="001D241E">
      <w:pPr>
        <w:widowControl/>
        <w:suppressAutoHyphens w:val="0"/>
        <w:autoSpaceDE/>
        <w:spacing w:after="160" w:line="259" w:lineRule="auto"/>
        <w:rPr>
          <w:rFonts w:eastAsiaTheme="minorHAnsi"/>
          <w:b/>
          <w:bCs/>
          <w:iCs/>
          <w:sz w:val="28"/>
          <w:szCs w:val="22"/>
          <w:lang w:eastAsia="en-US"/>
        </w:rPr>
      </w:pPr>
      <w:r>
        <w:rPr>
          <w:rFonts w:eastAsiaTheme="minorHAnsi"/>
          <w:b/>
          <w:bCs/>
          <w:iCs/>
          <w:sz w:val="28"/>
          <w:szCs w:val="22"/>
          <w:lang w:eastAsia="en-US"/>
        </w:rPr>
        <w:br w:type="page"/>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lastRenderedPageBreak/>
        <w:t>5 СОСТАВ И СОДЕРЖАНИЕ РАБОТ ПО СОЗДАНИЮ МОДУЛЯ</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Осуществление всего комплекса работ должно осуществляться в несколько очередей. Спецификация работ по созданию «</w:t>
      </w:r>
      <w:r w:rsidR="001D241E" w:rsidRPr="0069246D">
        <w:rPr>
          <w:rFonts w:eastAsiaTheme="minorHAnsi"/>
          <w:iCs/>
          <w:sz w:val="28"/>
          <w:szCs w:val="22"/>
          <w:lang w:eastAsia="en-US"/>
        </w:rPr>
        <w:t>Веб-</w:t>
      </w:r>
      <w:r w:rsidR="001D241E">
        <w:rPr>
          <w:rFonts w:eastAsiaTheme="minorHAnsi"/>
          <w:iCs/>
          <w:sz w:val="28"/>
          <w:szCs w:val="22"/>
          <w:lang w:eastAsia="en-US"/>
        </w:rPr>
        <w:t>сервис для обмена коллекционными предметами</w:t>
      </w:r>
      <w:r w:rsidRPr="0069246D">
        <w:rPr>
          <w:rFonts w:eastAsiaTheme="minorHAnsi"/>
          <w:iCs/>
          <w:sz w:val="28"/>
          <w:szCs w:val="22"/>
          <w:lang w:eastAsia="en-US"/>
        </w:rPr>
        <w:t xml:space="preserve">» в объеме требований настоящего ТЗ приведена в </w:t>
      </w:r>
      <w:hyperlink r:id="rId28" w:anchor="bookmark=id.1opuj5n" w:history="1">
        <w:r w:rsidRPr="001D241E">
          <w:rPr>
            <w:rStyle w:val="af"/>
            <w:rFonts w:eastAsiaTheme="minorHAnsi"/>
            <w:iCs/>
            <w:color w:val="000000" w:themeColor="text1"/>
            <w:sz w:val="28"/>
            <w:szCs w:val="22"/>
            <w:u w:val="none"/>
            <w:lang w:eastAsia="en-US"/>
          </w:rPr>
          <w:t>таблице А.1</w:t>
        </w:r>
      </w:hyperlink>
      <w:r w:rsidRPr="001D241E">
        <w:rPr>
          <w:rFonts w:eastAsiaTheme="minorHAnsi"/>
          <w:iCs/>
          <w:color w:val="000000" w:themeColor="text1"/>
          <w:sz w:val="28"/>
          <w:szCs w:val="22"/>
          <w:lang w:eastAsia="en-US"/>
        </w:rPr>
        <w:t>.</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Таблица А.1 – Спецификация работ</w:t>
      </w:r>
    </w:p>
    <w:tbl>
      <w:tblPr>
        <w:tblW w:w="0" w:type="auto"/>
        <w:tblCellMar>
          <w:top w:w="15" w:type="dxa"/>
          <w:left w:w="15" w:type="dxa"/>
          <w:bottom w:w="15" w:type="dxa"/>
          <w:right w:w="15" w:type="dxa"/>
        </w:tblCellMar>
        <w:tblLook w:val="04A0" w:firstRow="1" w:lastRow="0" w:firstColumn="1" w:lastColumn="0" w:noHBand="0" w:noVBand="1"/>
      </w:tblPr>
      <w:tblGrid>
        <w:gridCol w:w="2262"/>
        <w:gridCol w:w="1993"/>
        <w:gridCol w:w="1552"/>
        <w:gridCol w:w="3538"/>
      </w:tblGrid>
      <w:tr w:rsidR="001D241E" w:rsidRPr="0069246D" w:rsidTr="001D241E">
        <w:trPr>
          <w:trHeight w:val="869"/>
        </w:trPr>
        <w:tc>
          <w:tcPr>
            <w:tcW w:w="2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Стадия работ</w:t>
            </w:r>
          </w:p>
        </w:tc>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Выполняемые работы</w:t>
            </w:r>
          </w:p>
        </w:tc>
        <w:tc>
          <w:tcPr>
            <w:tcW w:w="1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Сроки</w:t>
            </w:r>
          </w:p>
        </w:tc>
        <w:tc>
          <w:tcPr>
            <w:tcW w:w="3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Итоги выполнения работы</w:t>
            </w:r>
          </w:p>
        </w:tc>
      </w:tr>
      <w:tr w:rsidR="001D241E" w:rsidRPr="0069246D" w:rsidTr="001D241E">
        <w:trPr>
          <w:trHeight w:val="1076"/>
        </w:trPr>
        <w:tc>
          <w:tcPr>
            <w:tcW w:w="2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Формирование требований</w:t>
            </w:r>
          </w:p>
        </w:tc>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Обследование объекта автоматизации</w:t>
            </w:r>
          </w:p>
        </w:tc>
        <w:tc>
          <w:tcPr>
            <w:tcW w:w="1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С 28.03.2021 по 30.03.2021 </w:t>
            </w:r>
          </w:p>
        </w:tc>
        <w:tc>
          <w:tcPr>
            <w:tcW w:w="3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Отчет о результатах проделанной работы.</w:t>
            </w:r>
          </w:p>
        </w:tc>
      </w:tr>
      <w:tr w:rsidR="001D241E" w:rsidRPr="0069246D" w:rsidTr="001D241E">
        <w:trPr>
          <w:trHeight w:val="1532"/>
        </w:trPr>
        <w:tc>
          <w:tcPr>
            <w:tcW w:w="2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Проектирование </w:t>
            </w:r>
          </w:p>
        </w:tc>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Разработка технического задания</w:t>
            </w:r>
          </w:p>
        </w:tc>
        <w:tc>
          <w:tcPr>
            <w:tcW w:w="1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С 01.04.2021 по 04.04.2021</w:t>
            </w:r>
          </w:p>
        </w:tc>
        <w:tc>
          <w:tcPr>
            <w:tcW w:w="3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Документация на разрабатываемую систему</w:t>
            </w:r>
          </w:p>
        </w:tc>
      </w:tr>
      <w:tr w:rsidR="001D241E" w:rsidRPr="0069246D" w:rsidTr="001D241E">
        <w:trPr>
          <w:trHeight w:val="1587"/>
        </w:trPr>
        <w:tc>
          <w:tcPr>
            <w:tcW w:w="2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Разработка модели программы</w:t>
            </w:r>
          </w:p>
        </w:tc>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Разработка модели программы</w:t>
            </w:r>
          </w:p>
        </w:tc>
        <w:tc>
          <w:tcPr>
            <w:tcW w:w="1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С 05.04.2021 по 20.04.2021</w:t>
            </w:r>
          </w:p>
        </w:tc>
        <w:tc>
          <w:tcPr>
            <w:tcW w:w="3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Описание спецификаций данных, определение связей между сущностями, построение концептуальной модели БД, построение логической модели БД.</w:t>
            </w:r>
          </w:p>
        </w:tc>
      </w:tr>
      <w:tr w:rsidR="001D241E" w:rsidRPr="0069246D" w:rsidTr="001D241E">
        <w:trPr>
          <w:trHeight w:val="1014"/>
        </w:trPr>
        <w:tc>
          <w:tcPr>
            <w:tcW w:w="2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Разработка проекта</w:t>
            </w:r>
          </w:p>
        </w:tc>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Написание программного продукта</w:t>
            </w:r>
          </w:p>
        </w:tc>
        <w:tc>
          <w:tcPr>
            <w:tcW w:w="1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С 21.04.2021 по 18.05.2021</w:t>
            </w:r>
          </w:p>
        </w:tc>
        <w:tc>
          <w:tcPr>
            <w:tcW w:w="3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Программный продукт на этапе разработки.</w:t>
            </w:r>
          </w:p>
        </w:tc>
      </w:tr>
      <w:tr w:rsidR="001D241E" w:rsidRPr="0069246D" w:rsidTr="001D241E">
        <w:trPr>
          <w:trHeight w:val="1505"/>
        </w:trPr>
        <w:tc>
          <w:tcPr>
            <w:tcW w:w="2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lastRenderedPageBreak/>
              <w:t>Тестирование</w:t>
            </w:r>
          </w:p>
        </w:tc>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Проведение тестирования и доработка программного продукта </w:t>
            </w:r>
          </w:p>
        </w:tc>
        <w:tc>
          <w:tcPr>
            <w:tcW w:w="1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С 20.05.2021 по 01.06.2021</w:t>
            </w:r>
          </w:p>
        </w:tc>
        <w:tc>
          <w:tcPr>
            <w:tcW w:w="3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Отчет о проведении тестирования</w:t>
            </w:r>
          </w:p>
        </w:tc>
      </w:tr>
      <w:tr w:rsidR="001D241E" w:rsidRPr="0069246D" w:rsidTr="001D241E">
        <w:trPr>
          <w:trHeight w:val="1265"/>
        </w:trPr>
        <w:tc>
          <w:tcPr>
            <w:tcW w:w="22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Сдача готового продукта</w:t>
            </w:r>
          </w:p>
        </w:tc>
        <w:tc>
          <w:tcPr>
            <w:tcW w:w="19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Сдача разработанной системы </w:t>
            </w:r>
          </w:p>
        </w:tc>
        <w:tc>
          <w:tcPr>
            <w:tcW w:w="1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С 02.06.2021 по 10.08.2021</w:t>
            </w:r>
          </w:p>
        </w:tc>
        <w:tc>
          <w:tcPr>
            <w:tcW w:w="35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Итоговый комплект наработанных материалов, включающий в себя бумажный оригинал документов и электронный носитель.</w:t>
            </w:r>
          </w:p>
        </w:tc>
      </w:tr>
    </w:tbl>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 xml:space="preserve">Типовой состав работ по развертыванию, внедрению и опытной эксплуатации, который должен быть предусмотрен в ЧТЗ на развертывании, приведен в </w:t>
      </w:r>
      <w:hyperlink r:id="rId29" w:anchor="bookmark=id.48pi1tg" w:history="1">
        <w:r w:rsidRPr="001D241E">
          <w:rPr>
            <w:rStyle w:val="af"/>
            <w:rFonts w:eastAsiaTheme="minorHAnsi"/>
            <w:iCs/>
            <w:color w:val="000000" w:themeColor="text1"/>
            <w:sz w:val="28"/>
            <w:szCs w:val="22"/>
            <w:u w:val="none"/>
            <w:lang w:eastAsia="en-US"/>
          </w:rPr>
          <w:t>таблице А.2.</w:t>
        </w:r>
      </w:hyperlink>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Таблица А.2 – Типовой состав работ</w:t>
      </w:r>
    </w:p>
    <w:tbl>
      <w:tblPr>
        <w:tblW w:w="9687" w:type="dxa"/>
        <w:tblCellMar>
          <w:top w:w="15" w:type="dxa"/>
          <w:left w:w="15" w:type="dxa"/>
          <w:bottom w:w="15" w:type="dxa"/>
          <w:right w:w="15" w:type="dxa"/>
        </w:tblCellMar>
        <w:tblLook w:val="04A0" w:firstRow="1" w:lastRow="0" w:firstColumn="1" w:lastColumn="0" w:noHBand="0" w:noVBand="1"/>
      </w:tblPr>
      <w:tblGrid>
        <w:gridCol w:w="3823"/>
        <w:gridCol w:w="5864"/>
      </w:tblGrid>
      <w:tr w:rsidR="0069246D" w:rsidRPr="0069246D" w:rsidTr="001D241E">
        <w:trPr>
          <w:trHeight w:val="444"/>
          <w:tblHeader/>
        </w:trPr>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b/>
                <w:bCs/>
                <w:iCs/>
                <w:sz w:val="28"/>
                <w:szCs w:val="22"/>
                <w:lang w:eastAsia="en-US"/>
              </w:rPr>
            </w:pPr>
            <w:r w:rsidRPr="0069246D">
              <w:rPr>
                <w:rFonts w:eastAsiaTheme="minorHAnsi"/>
                <w:iCs/>
                <w:sz w:val="28"/>
                <w:szCs w:val="22"/>
                <w:lang w:eastAsia="en-US"/>
              </w:rPr>
              <w:t>Виды работ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b/>
                <w:bCs/>
                <w:iCs/>
                <w:sz w:val="28"/>
                <w:szCs w:val="22"/>
                <w:lang w:eastAsia="en-US"/>
              </w:rPr>
            </w:pPr>
            <w:r w:rsidRPr="0069246D">
              <w:rPr>
                <w:rFonts w:eastAsiaTheme="minorHAnsi"/>
                <w:iCs/>
                <w:sz w:val="28"/>
                <w:szCs w:val="22"/>
                <w:lang w:eastAsia="en-US"/>
              </w:rPr>
              <w:t>Состав работ</w:t>
            </w:r>
          </w:p>
        </w:tc>
      </w:tr>
      <w:tr w:rsidR="0069246D" w:rsidRPr="0069246D" w:rsidTr="001D241E">
        <w:trPr>
          <w:trHeight w:val="873"/>
        </w:trPr>
        <w:tc>
          <w:tcPr>
            <w:tcW w:w="382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Подготовка регламентов применения</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Регламент применения пользовательской подсистемы</w:t>
            </w:r>
          </w:p>
        </w:tc>
      </w:tr>
      <w:tr w:rsidR="0069246D" w:rsidRPr="0069246D" w:rsidTr="001D241E">
        <w:trPr>
          <w:trHeight w:val="424"/>
        </w:trPr>
        <w:tc>
          <w:tcPr>
            <w:tcW w:w="3823" w:type="dxa"/>
            <w:vMerge/>
            <w:tcBorders>
              <w:top w:val="single" w:sz="4" w:space="0" w:color="000000"/>
              <w:left w:val="single" w:sz="4" w:space="0" w:color="000000"/>
              <w:bottom w:val="single" w:sz="4" w:space="0" w:color="000000"/>
              <w:right w:val="single" w:sz="4" w:space="0" w:color="000000"/>
            </w:tcBorders>
            <w:vAlign w:val="center"/>
            <w:hideMark/>
          </w:tcPr>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Регламент применения системы</w:t>
            </w:r>
          </w:p>
        </w:tc>
      </w:tr>
      <w:tr w:rsidR="0069246D" w:rsidRPr="0069246D" w:rsidTr="001D241E">
        <w:trPr>
          <w:trHeight w:val="428"/>
        </w:trPr>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Обучение</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Обучение пользователей</w:t>
            </w:r>
          </w:p>
        </w:tc>
      </w:tr>
      <w:tr w:rsidR="0069246D" w:rsidRPr="0069246D" w:rsidTr="001D241E">
        <w:trPr>
          <w:trHeight w:val="444"/>
        </w:trPr>
        <w:tc>
          <w:tcPr>
            <w:tcW w:w="382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Развертывание системы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Установка серверного ПО</w:t>
            </w:r>
          </w:p>
        </w:tc>
      </w:tr>
      <w:tr w:rsidR="0069246D" w:rsidRPr="0069246D" w:rsidTr="001D241E">
        <w:trPr>
          <w:trHeight w:val="489"/>
        </w:trPr>
        <w:tc>
          <w:tcPr>
            <w:tcW w:w="3823" w:type="dxa"/>
            <w:vMerge/>
            <w:tcBorders>
              <w:top w:val="single" w:sz="4" w:space="0" w:color="000000"/>
              <w:left w:val="single" w:sz="4" w:space="0" w:color="000000"/>
              <w:bottom w:val="single" w:sz="4" w:space="0" w:color="000000"/>
              <w:right w:val="single" w:sz="4" w:space="0" w:color="000000"/>
            </w:tcBorders>
            <w:vAlign w:val="center"/>
            <w:hideMark/>
          </w:tcPr>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Настройка процедур резервного копирования</w:t>
            </w:r>
          </w:p>
        </w:tc>
      </w:tr>
      <w:tr w:rsidR="0069246D" w:rsidRPr="0069246D" w:rsidTr="001D241E">
        <w:trPr>
          <w:trHeight w:val="444"/>
        </w:trPr>
        <w:tc>
          <w:tcPr>
            <w:tcW w:w="382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Внедрение системы</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Разворачивание сервисов на сервере</w:t>
            </w:r>
          </w:p>
        </w:tc>
      </w:tr>
      <w:tr w:rsidR="0069246D" w:rsidRPr="0069246D" w:rsidTr="001D241E">
        <w:trPr>
          <w:trHeight w:val="444"/>
        </w:trPr>
        <w:tc>
          <w:tcPr>
            <w:tcW w:w="3823" w:type="dxa"/>
            <w:vMerge/>
            <w:tcBorders>
              <w:top w:val="single" w:sz="4" w:space="0" w:color="000000"/>
              <w:left w:val="single" w:sz="4" w:space="0" w:color="000000"/>
              <w:bottom w:val="single" w:sz="4" w:space="0" w:color="000000"/>
              <w:right w:val="single" w:sz="4" w:space="0" w:color="000000"/>
            </w:tcBorders>
            <w:vAlign w:val="center"/>
            <w:hideMark/>
          </w:tcPr>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Настройка процессов</w:t>
            </w:r>
          </w:p>
        </w:tc>
      </w:tr>
      <w:tr w:rsidR="0069246D" w:rsidRPr="0069246D" w:rsidTr="001D241E">
        <w:trPr>
          <w:trHeight w:val="906"/>
        </w:trPr>
        <w:tc>
          <w:tcPr>
            <w:tcW w:w="3823" w:type="dxa"/>
            <w:vMerge/>
            <w:tcBorders>
              <w:top w:val="single" w:sz="4" w:space="0" w:color="000000"/>
              <w:left w:val="single" w:sz="4" w:space="0" w:color="000000"/>
              <w:bottom w:val="single" w:sz="4" w:space="0" w:color="000000"/>
              <w:right w:val="single" w:sz="4" w:space="0" w:color="000000"/>
            </w:tcBorders>
            <w:vAlign w:val="center"/>
            <w:hideMark/>
          </w:tcPr>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Проведение испытаний на объекте, передача в опытную эксплуатацию</w:t>
            </w:r>
          </w:p>
        </w:tc>
      </w:tr>
      <w:tr w:rsidR="0069246D" w:rsidRPr="0069246D" w:rsidTr="001D241E">
        <w:trPr>
          <w:trHeight w:val="873"/>
        </w:trPr>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Опытная эксплуатация</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Техническая поддержка в течении опытной эксплуатации</w:t>
            </w:r>
          </w:p>
        </w:tc>
      </w:tr>
      <w:tr w:rsidR="0069246D" w:rsidRPr="0069246D" w:rsidTr="001D241E">
        <w:trPr>
          <w:trHeight w:val="444"/>
        </w:trPr>
        <w:tc>
          <w:tcPr>
            <w:tcW w:w="38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246D" w:rsidRPr="0069246D" w:rsidRDefault="0069246D" w:rsidP="001D241E">
            <w:pPr>
              <w:widowControl/>
              <w:suppressAutoHyphens w:val="0"/>
              <w:autoSpaceDE/>
              <w:spacing w:line="360" w:lineRule="auto"/>
              <w:jc w:val="both"/>
              <w:rPr>
                <w:rFonts w:eastAsiaTheme="minorHAnsi"/>
                <w:iCs/>
                <w:sz w:val="28"/>
                <w:szCs w:val="22"/>
                <w:lang w:eastAsia="en-US"/>
              </w:rPr>
            </w:pPr>
            <w:r w:rsidRPr="0069246D">
              <w:rPr>
                <w:rFonts w:eastAsiaTheme="minorHAnsi"/>
                <w:iCs/>
                <w:sz w:val="28"/>
                <w:szCs w:val="22"/>
                <w:lang w:eastAsia="en-US"/>
              </w:rPr>
              <w:t>Устранение ошибок</w:t>
            </w:r>
          </w:p>
        </w:tc>
      </w:tr>
    </w:tbl>
    <w:p w:rsidR="0069246D" w:rsidRPr="0069246D" w:rsidRDefault="0069246D" w:rsidP="001D241E">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lastRenderedPageBreak/>
        <w:t>6 ПОРЯДОК КОНТРОЛЯ И ПРИЕМКИ СИСТЕМЫ</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Испытания системы должны проводиться в соответствии с требованиями ГОСТ 34.603-92 «Информационная технология. Виды испытаний автоматизированных систем». При реализации Системы в рамках настоящего ТЗ устанавливаются предварительные испытания на стенде Исполнителя по созданию Системы.</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Испытания Системы должны осуществляться в соответствии с документом «Программа и методика испытаний», который должен устанавливать необходимый и достаточный объем испытаний, обеспечивающий требуемый уровень достоверности получаемых результатов. Программа и методика испытаний утверждается Заказчиком.</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Приемку работ должна осуществлять приемочная комиссия, в состав которой входят:</w:t>
      </w:r>
    </w:p>
    <w:p w:rsidR="0069246D" w:rsidRPr="0069246D" w:rsidRDefault="0069246D" w:rsidP="00C6740C">
      <w:pPr>
        <w:widowControl/>
        <w:numPr>
          <w:ilvl w:val="0"/>
          <w:numId w:val="30"/>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представители Заказчика;</w:t>
      </w:r>
    </w:p>
    <w:p w:rsidR="0069246D" w:rsidRPr="0069246D" w:rsidRDefault="0069246D" w:rsidP="00C6740C">
      <w:pPr>
        <w:widowControl/>
        <w:numPr>
          <w:ilvl w:val="0"/>
          <w:numId w:val="30"/>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представители Исполнителя.</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При проведении испытаний приемочной комиссии предъявляются разработанные Исполнителем материалы. Комплектность предоставляемой документации определяется требованиями настоящего ТЗ.</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Предварительные испытания заканчиваются подписанием приемочной комиссией протокола испытания с указанием в нем перечня необходимых доработок программного обеспечения, программной и эксплуатационной документации и сроков их выполнения.</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После устранения замечаний осуществляются повторные предварительные испытания Подсистемы. Испытания завершаются оформлением Акта готовности системы к эксплуатации.</w:t>
      </w:r>
    </w:p>
    <w:p w:rsidR="001D241E"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Отдельные пункты ТЗ могут изменяться и уточняться по согласованию сторон.</w:t>
      </w:r>
    </w:p>
    <w:p w:rsidR="001D241E" w:rsidRDefault="001D241E">
      <w:pPr>
        <w:widowControl/>
        <w:suppressAutoHyphens w:val="0"/>
        <w:autoSpaceDE/>
        <w:spacing w:after="160" w:line="259" w:lineRule="auto"/>
        <w:rPr>
          <w:rFonts w:eastAsiaTheme="minorHAnsi"/>
          <w:iCs/>
          <w:sz w:val="28"/>
          <w:szCs w:val="22"/>
          <w:lang w:eastAsia="en-US"/>
        </w:rPr>
      </w:pPr>
      <w:r>
        <w:rPr>
          <w:rFonts w:eastAsiaTheme="minorHAnsi"/>
          <w:iCs/>
          <w:sz w:val="28"/>
          <w:szCs w:val="22"/>
          <w:lang w:eastAsia="en-US"/>
        </w:rPr>
        <w:br w:type="page"/>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lastRenderedPageBreak/>
        <w:t>7 ТРЕБОВАНИЯ К ДОКУМЕНТИРОВАНИЮ</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7.1 Общие требования к документированию </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Документы должны быть предоставлены в бумажном виде и на электронном носителе. Исходные тексты программ – только на электронном носителе. </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Все документы должны быть оформлены на русском языке. </w:t>
      </w:r>
    </w:p>
    <w:p w:rsidR="0069246D" w:rsidRPr="0069246D" w:rsidRDefault="0069246D" w:rsidP="001D241E">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 xml:space="preserve">Для системы на различных стадиях создания должны быть выпущены </w:t>
      </w:r>
      <w:r w:rsidR="001D241E" w:rsidRPr="0069246D">
        <w:rPr>
          <w:rFonts w:eastAsiaTheme="minorHAnsi"/>
          <w:iCs/>
          <w:sz w:val="28"/>
          <w:szCs w:val="22"/>
          <w:lang w:eastAsia="en-US"/>
        </w:rPr>
        <w:t>документы,</w:t>
      </w:r>
      <w:r w:rsidRPr="0069246D">
        <w:rPr>
          <w:rFonts w:eastAsiaTheme="minorHAnsi"/>
          <w:iCs/>
          <w:sz w:val="28"/>
          <w:szCs w:val="22"/>
          <w:lang w:eastAsia="en-US"/>
        </w:rPr>
        <w:t xml:space="preserve"> с</w:t>
      </w:r>
      <w:r w:rsidR="001D241E">
        <w:rPr>
          <w:rFonts w:eastAsiaTheme="minorHAnsi"/>
          <w:iCs/>
          <w:sz w:val="28"/>
          <w:szCs w:val="22"/>
          <w:lang w:eastAsia="en-US"/>
        </w:rPr>
        <w:t>оответствующие ГОСТ 34.201- 89.</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t>7.2 Перечень подлежащих разработке документов</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При создании системы необходимо подготовить и доставить заказчику проектную документацию и проектные материалы для разработки системы;</w:t>
      </w:r>
    </w:p>
    <w:p w:rsidR="001D241E"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Подготовительные документы должны соответствовать требованиям государственных стандартов и рекомендаций по оформлению, содержанию, согласованию, определений, надписей, обозначений программ и программных документов.</w:t>
      </w:r>
    </w:p>
    <w:p w:rsidR="001D241E" w:rsidRDefault="001D241E">
      <w:pPr>
        <w:widowControl/>
        <w:suppressAutoHyphens w:val="0"/>
        <w:autoSpaceDE/>
        <w:spacing w:after="160" w:line="259" w:lineRule="auto"/>
        <w:rPr>
          <w:rFonts w:eastAsiaTheme="minorHAnsi"/>
          <w:iCs/>
          <w:sz w:val="28"/>
          <w:szCs w:val="22"/>
          <w:lang w:eastAsia="en-US"/>
        </w:rPr>
      </w:pPr>
      <w:r>
        <w:rPr>
          <w:rFonts w:eastAsiaTheme="minorHAnsi"/>
          <w:iCs/>
          <w:sz w:val="28"/>
          <w:szCs w:val="22"/>
          <w:lang w:eastAsia="en-US"/>
        </w:rPr>
        <w:br w:type="page"/>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lastRenderedPageBreak/>
        <w:t>8</w:t>
      </w:r>
      <w:r w:rsidRPr="0069246D">
        <w:rPr>
          <w:rFonts w:eastAsiaTheme="minorHAnsi"/>
          <w:iCs/>
          <w:sz w:val="28"/>
          <w:szCs w:val="22"/>
          <w:lang w:eastAsia="en-US"/>
        </w:rPr>
        <w:t xml:space="preserve"> </w:t>
      </w:r>
      <w:r w:rsidRPr="0069246D">
        <w:rPr>
          <w:rFonts w:eastAsiaTheme="minorHAnsi"/>
          <w:b/>
          <w:bCs/>
          <w:iCs/>
          <w:sz w:val="28"/>
          <w:szCs w:val="22"/>
          <w:lang w:eastAsia="en-US"/>
        </w:rPr>
        <w:t>ТРЕБОВАНИЯ К СОСТАВУ И СОДЕРЖАНИЮ РАБОТ ПО ПОДГОТОВКЕ ОБЪЕКТА АВТОМАТИЗАЦИИ К ВВОДУ СИСТЕМЫ В ДЕЙСТВИЕ</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При реализации проекта на объекте автоматизации требуются работы по подготовке системы к работе. При подготовке к эксплуатации системы заказчик должен обеспечить выполнение следующих действий:</w:t>
      </w:r>
    </w:p>
    <w:p w:rsidR="0069246D" w:rsidRPr="0069246D" w:rsidRDefault="0069246D" w:rsidP="00C6740C">
      <w:pPr>
        <w:widowControl/>
        <w:numPr>
          <w:ilvl w:val="0"/>
          <w:numId w:val="31"/>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определить подразделение и ответственных должностных лиц, ответственных за внедрение и проведение опытной эксплуатации системы;</w:t>
      </w:r>
    </w:p>
    <w:p w:rsidR="0069246D" w:rsidRPr="0069246D" w:rsidRDefault="0069246D" w:rsidP="00C6740C">
      <w:pPr>
        <w:widowControl/>
        <w:numPr>
          <w:ilvl w:val="0"/>
          <w:numId w:val="31"/>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обеспечить присутствие пользователей на обучении работе с системой, проводимом Исполнителем;</w:t>
      </w:r>
    </w:p>
    <w:p w:rsidR="0069246D" w:rsidRPr="0069246D" w:rsidRDefault="0069246D" w:rsidP="00C6740C">
      <w:pPr>
        <w:widowControl/>
        <w:numPr>
          <w:ilvl w:val="0"/>
          <w:numId w:val="31"/>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обеспечить соответствие помещений и рабочих мест пользователей системы в соответствии с требованиями, изложенными в настоящем ЧТЗ;</w:t>
      </w:r>
    </w:p>
    <w:p w:rsidR="0069246D" w:rsidRPr="0069246D" w:rsidRDefault="0069246D" w:rsidP="00C6740C">
      <w:pPr>
        <w:widowControl/>
        <w:numPr>
          <w:ilvl w:val="0"/>
          <w:numId w:val="31"/>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обеспечить выполнение требований, предъявляемых к программно-техническим средствам;</w:t>
      </w:r>
    </w:p>
    <w:p w:rsidR="0069246D" w:rsidRPr="0069246D" w:rsidRDefault="0069246D" w:rsidP="00C6740C">
      <w:pPr>
        <w:widowControl/>
        <w:numPr>
          <w:ilvl w:val="0"/>
          <w:numId w:val="31"/>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совместно с Исполнителем подготовить план развертывания системы на технических средствах Заказчика;</w:t>
      </w:r>
    </w:p>
    <w:p w:rsidR="0069246D" w:rsidRPr="0069246D" w:rsidRDefault="0069246D" w:rsidP="00C6740C">
      <w:pPr>
        <w:widowControl/>
        <w:numPr>
          <w:ilvl w:val="0"/>
          <w:numId w:val="31"/>
        </w:numPr>
        <w:tabs>
          <w:tab w:val="clear" w:pos="720"/>
          <w:tab w:val="num" w:pos="1276"/>
        </w:tabs>
        <w:suppressAutoHyphens w:val="0"/>
        <w:autoSpaceDE/>
        <w:spacing w:line="360" w:lineRule="auto"/>
        <w:ind w:left="1276" w:hanging="425"/>
        <w:jc w:val="both"/>
        <w:rPr>
          <w:rFonts w:eastAsiaTheme="minorHAnsi"/>
          <w:iCs/>
          <w:sz w:val="28"/>
          <w:szCs w:val="22"/>
          <w:lang w:eastAsia="en-US"/>
        </w:rPr>
      </w:pPr>
      <w:r w:rsidRPr="0069246D">
        <w:rPr>
          <w:rFonts w:eastAsiaTheme="minorHAnsi"/>
          <w:iCs/>
          <w:sz w:val="28"/>
          <w:szCs w:val="22"/>
          <w:lang w:eastAsia="en-US"/>
        </w:rPr>
        <w:t>провести опытную эксплуатацию системы.</w:t>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Требования к составу и содержанию работ по подготовке объекта автоматизации к работе системы, включая перечень основных мероприятий и их исполнителей, следует уточнить на этапе подготовки рабочих документов и по результатам тестового запуска.</w:t>
      </w:r>
    </w:p>
    <w:p w:rsidR="00447C6D" w:rsidRDefault="00447C6D">
      <w:pPr>
        <w:widowControl/>
        <w:suppressAutoHyphens w:val="0"/>
        <w:autoSpaceDE/>
        <w:spacing w:after="160" w:line="259" w:lineRule="auto"/>
        <w:rPr>
          <w:rFonts w:eastAsiaTheme="minorHAnsi"/>
          <w:iCs/>
          <w:sz w:val="28"/>
          <w:szCs w:val="22"/>
          <w:lang w:eastAsia="en-US"/>
        </w:rPr>
      </w:pPr>
      <w:r>
        <w:rPr>
          <w:rFonts w:eastAsiaTheme="minorHAnsi"/>
          <w:iCs/>
          <w:sz w:val="28"/>
          <w:szCs w:val="22"/>
          <w:lang w:eastAsia="en-US"/>
        </w:rPr>
        <w:br w:type="page"/>
      </w:r>
    </w:p>
    <w:p w:rsidR="0069246D" w:rsidRPr="0069246D" w:rsidRDefault="0069246D" w:rsidP="0069246D">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b/>
          <w:bCs/>
          <w:iCs/>
          <w:sz w:val="28"/>
          <w:szCs w:val="22"/>
          <w:lang w:eastAsia="en-US"/>
        </w:rPr>
        <w:lastRenderedPageBreak/>
        <w:t>9 ПОРЯДОК ВНЕСЕНИЯ ИЗМЕНЕНИЙ</w:t>
      </w:r>
    </w:p>
    <w:p w:rsidR="00E43869" w:rsidRPr="009D3B3B" w:rsidRDefault="0069246D" w:rsidP="009D3B3B">
      <w:pPr>
        <w:widowControl/>
        <w:suppressAutoHyphens w:val="0"/>
        <w:autoSpaceDE/>
        <w:spacing w:line="360" w:lineRule="auto"/>
        <w:ind w:firstLine="851"/>
        <w:jc w:val="both"/>
        <w:rPr>
          <w:rFonts w:eastAsiaTheme="minorHAnsi"/>
          <w:iCs/>
          <w:sz w:val="28"/>
          <w:szCs w:val="22"/>
          <w:lang w:eastAsia="en-US"/>
        </w:rPr>
      </w:pPr>
      <w:r w:rsidRPr="0069246D">
        <w:rPr>
          <w:rFonts w:eastAsiaTheme="minorHAnsi"/>
          <w:iCs/>
          <w:sz w:val="28"/>
          <w:szCs w:val="22"/>
          <w:lang w:eastAsia="en-US"/>
        </w:rPr>
        <w:t>Настоящее ТЗ может дополняться и изменяться в процессе разработки и приемочных испытаний в установленном п</w:t>
      </w:r>
      <w:r w:rsidR="009D3B3B">
        <w:rPr>
          <w:rFonts w:eastAsiaTheme="minorHAnsi"/>
          <w:iCs/>
          <w:sz w:val="28"/>
          <w:szCs w:val="22"/>
          <w:lang w:eastAsia="en-US"/>
        </w:rPr>
        <w:t>орядке по взаимному соглашению.</w:t>
      </w:r>
    </w:p>
    <w:sectPr w:rsidR="00E43869" w:rsidRPr="009D3B3B" w:rsidSect="00CE08FE">
      <w:pgSz w:w="11906" w:h="16838"/>
      <w:pgMar w:top="1134" w:right="850" w:bottom="1134" w:left="1701" w:header="708" w:footer="708"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2CF2" w:rsidRDefault="002A2CF2" w:rsidP="00B64D4B">
      <w:r>
        <w:separator/>
      </w:r>
    </w:p>
  </w:endnote>
  <w:endnote w:type="continuationSeparator" w:id="0">
    <w:p w:rsidR="002A2CF2" w:rsidRDefault="002A2CF2" w:rsidP="00B64D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2"/>
      </w:rPr>
      <w:id w:val="774209282"/>
      <w:docPartObj>
        <w:docPartGallery w:val="Page Numbers (Bottom of Page)"/>
        <w:docPartUnique/>
      </w:docPartObj>
    </w:sdtPr>
    <w:sdtEndPr>
      <w:rPr>
        <w:sz w:val="28"/>
      </w:rPr>
    </w:sdtEndPr>
    <w:sdtContent>
      <w:p w:rsidR="00ED27B8" w:rsidRPr="000C10E6" w:rsidRDefault="00ED27B8">
        <w:pPr>
          <w:pStyle w:val="af2"/>
          <w:jc w:val="center"/>
          <w:rPr>
            <w:sz w:val="28"/>
          </w:rPr>
        </w:pPr>
        <w:r w:rsidRPr="000C10E6">
          <w:rPr>
            <w:sz w:val="28"/>
          </w:rPr>
          <w:fldChar w:fldCharType="begin"/>
        </w:r>
        <w:r w:rsidRPr="000C10E6">
          <w:rPr>
            <w:sz w:val="28"/>
          </w:rPr>
          <w:instrText>PAGE   \* MERGEFORMAT</w:instrText>
        </w:r>
        <w:r w:rsidRPr="000C10E6">
          <w:rPr>
            <w:sz w:val="28"/>
          </w:rPr>
          <w:fldChar w:fldCharType="separate"/>
        </w:r>
        <w:r w:rsidR="00B17760">
          <w:rPr>
            <w:noProof/>
            <w:sz w:val="28"/>
          </w:rPr>
          <w:t>68</w:t>
        </w:r>
        <w:r w:rsidRPr="000C10E6">
          <w:rPr>
            <w:sz w:val="28"/>
          </w:rPr>
          <w:fldChar w:fldCharType="end"/>
        </w:r>
      </w:p>
    </w:sdtContent>
  </w:sdt>
  <w:p w:rsidR="00ED27B8" w:rsidRPr="00B64D4B" w:rsidRDefault="00ED27B8">
    <w:pPr>
      <w:pStyle w:val="af2"/>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2CF2" w:rsidRDefault="002A2CF2" w:rsidP="00B64D4B">
      <w:r>
        <w:separator/>
      </w:r>
    </w:p>
  </w:footnote>
  <w:footnote w:type="continuationSeparator" w:id="0">
    <w:p w:rsidR="002A2CF2" w:rsidRDefault="002A2CF2" w:rsidP="00B64D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83109"/>
    <w:multiLevelType w:val="multilevel"/>
    <w:tmpl w:val="FC3C49F2"/>
    <w:styleLink w:val="1"/>
    <w:lvl w:ilvl="0">
      <w:start w:val="1"/>
      <w:numFmt w:val="decimal"/>
      <w:lvlText w:val="%1"/>
      <w:lvlJc w:val="left"/>
      <w:pPr>
        <w:ind w:left="720" w:hanging="360"/>
      </w:pPr>
      <w:rPr>
        <w:rFonts w:ascii="Times New Roman" w:eastAsia="Times New Roman" w:hAnsi="Times New Roman" w:cs="Times New Roman" w:hint="default"/>
        <w:b/>
        <w:i w:val="0"/>
        <w:strike w:val="0"/>
        <w:dstrike w:val="0"/>
        <w:color w:val="auto"/>
        <w:sz w:val="28"/>
        <w:szCs w:val="28"/>
        <w:u w:val="none" w:color="000000"/>
        <w:vertAlign w:val="baseline"/>
      </w:rPr>
    </w:lvl>
    <w:lvl w:ilvl="1">
      <w:start w:val="1"/>
      <w:numFmt w:val="decimal"/>
      <w:pStyle w:val="a"/>
      <w:isLgl/>
      <w:lvlText w:val="%1.%2"/>
      <w:lvlJc w:val="left"/>
      <w:pPr>
        <w:ind w:left="1271"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88912C7"/>
    <w:multiLevelType w:val="multilevel"/>
    <w:tmpl w:val="2E92D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8B1901"/>
    <w:multiLevelType w:val="hybridMultilevel"/>
    <w:tmpl w:val="9A649566"/>
    <w:lvl w:ilvl="0" w:tplc="DE40FF40">
      <w:start w:val="2"/>
      <w:numFmt w:val="decimal"/>
      <w:pStyle w:val="a0"/>
      <w:lvlText w:val="Рисунок %1 -"/>
      <w:lvlJc w:val="left"/>
      <w:pPr>
        <w:ind w:left="1069"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0DB7559A"/>
    <w:multiLevelType w:val="multilevel"/>
    <w:tmpl w:val="FC3C49F2"/>
    <w:numStyleLink w:val="1"/>
  </w:abstractNum>
  <w:abstractNum w:abstractNumId="4" w15:restartNumberingAfterBreak="0">
    <w:nsid w:val="0FD644A8"/>
    <w:multiLevelType w:val="hybridMultilevel"/>
    <w:tmpl w:val="2CA0464C"/>
    <w:lvl w:ilvl="0" w:tplc="108E9A90">
      <w:start w:val="1"/>
      <w:numFmt w:val="decimal"/>
      <w:lvlText w:val="%1"/>
      <w:lvlJc w:val="left"/>
      <w:pPr>
        <w:ind w:left="1571"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08B5AC4"/>
    <w:multiLevelType w:val="hybridMultilevel"/>
    <w:tmpl w:val="EACACF16"/>
    <w:lvl w:ilvl="0" w:tplc="7CC876BE">
      <w:start w:val="2"/>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5627EAE"/>
    <w:multiLevelType w:val="multilevel"/>
    <w:tmpl w:val="7B3C3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040E8"/>
    <w:multiLevelType w:val="hybridMultilevel"/>
    <w:tmpl w:val="78B647F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17EB360A"/>
    <w:multiLevelType w:val="hybridMultilevel"/>
    <w:tmpl w:val="B29A51F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55433F2"/>
    <w:multiLevelType w:val="hybridMultilevel"/>
    <w:tmpl w:val="1F0EB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8191473"/>
    <w:multiLevelType w:val="hybridMultilevel"/>
    <w:tmpl w:val="50F2E6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D0962A6"/>
    <w:multiLevelType w:val="hybridMultilevel"/>
    <w:tmpl w:val="F0B4EBEE"/>
    <w:lvl w:ilvl="0" w:tplc="0E10D26E">
      <w:start w:val="2"/>
      <w:numFmt w:val="decimal"/>
      <w:lvlText w:val="%1.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21A39AF"/>
    <w:multiLevelType w:val="multilevel"/>
    <w:tmpl w:val="6F0E0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7A1F99"/>
    <w:multiLevelType w:val="multilevel"/>
    <w:tmpl w:val="ED406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212033"/>
    <w:multiLevelType w:val="hybridMultilevel"/>
    <w:tmpl w:val="2E3E74B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737737B"/>
    <w:multiLevelType w:val="multilevel"/>
    <w:tmpl w:val="1E2CF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B376A53"/>
    <w:multiLevelType w:val="hybridMultilevel"/>
    <w:tmpl w:val="92AEBE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177318B"/>
    <w:multiLevelType w:val="hybridMultilevel"/>
    <w:tmpl w:val="5E8EF5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20A44B9"/>
    <w:multiLevelType w:val="hybridMultilevel"/>
    <w:tmpl w:val="566283A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68E091F"/>
    <w:multiLevelType w:val="multilevel"/>
    <w:tmpl w:val="3E941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7704BD9"/>
    <w:multiLevelType w:val="hybridMultilevel"/>
    <w:tmpl w:val="15E69C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7BE139E"/>
    <w:multiLevelType w:val="hybridMultilevel"/>
    <w:tmpl w:val="9FA4EF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7F53D1A"/>
    <w:multiLevelType w:val="hybridMultilevel"/>
    <w:tmpl w:val="C31447E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D3E10B8"/>
    <w:multiLevelType w:val="hybridMultilevel"/>
    <w:tmpl w:val="97C01682"/>
    <w:lvl w:ilvl="0" w:tplc="5964B840">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E3B64AC"/>
    <w:multiLevelType w:val="hybridMultilevel"/>
    <w:tmpl w:val="B2388FA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4F856C35"/>
    <w:multiLevelType w:val="multilevel"/>
    <w:tmpl w:val="E1FC3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FB73CD"/>
    <w:multiLevelType w:val="hybridMultilevel"/>
    <w:tmpl w:val="9AE81F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1">
      <w:start w:val="1"/>
      <w:numFmt w:val="bullet"/>
      <w:lvlText w:val=""/>
      <w:lvlJc w:val="left"/>
      <w:pPr>
        <w:ind w:left="2869" w:hanging="360"/>
      </w:pPr>
      <w:rPr>
        <w:rFonts w:ascii="Symbol" w:hAnsi="Symbol"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17D5D81"/>
    <w:multiLevelType w:val="hybridMultilevel"/>
    <w:tmpl w:val="E54C1B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4C26B9C"/>
    <w:multiLevelType w:val="hybridMultilevel"/>
    <w:tmpl w:val="FE162A3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4FD273E"/>
    <w:multiLevelType w:val="hybridMultilevel"/>
    <w:tmpl w:val="6F765F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8CC4130"/>
    <w:multiLevelType w:val="hybridMultilevel"/>
    <w:tmpl w:val="15500C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CE47342"/>
    <w:multiLevelType w:val="hybridMultilevel"/>
    <w:tmpl w:val="3E8267D8"/>
    <w:lvl w:ilvl="0" w:tplc="AD38C12A">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2" w15:restartNumberingAfterBreak="0">
    <w:nsid w:val="61D73DDB"/>
    <w:multiLevelType w:val="hybridMultilevel"/>
    <w:tmpl w:val="5F522150"/>
    <w:lvl w:ilvl="0" w:tplc="04190001">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15:restartNumberingAfterBreak="0">
    <w:nsid w:val="67737D1A"/>
    <w:multiLevelType w:val="hybridMultilevel"/>
    <w:tmpl w:val="2938D6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CF3678D"/>
    <w:multiLevelType w:val="multilevel"/>
    <w:tmpl w:val="AC1AD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E591A7E"/>
    <w:multiLevelType w:val="multilevel"/>
    <w:tmpl w:val="2A94B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621663"/>
    <w:multiLevelType w:val="hybridMultilevel"/>
    <w:tmpl w:val="08CE32B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15:restartNumberingAfterBreak="0">
    <w:nsid w:val="75A05D1C"/>
    <w:multiLevelType w:val="hybridMultilevel"/>
    <w:tmpl w:val="658060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925491A"/>
    <w:multiLevelType w:val="multilevel"/>
    <w:tmpl w:val="46129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8D3C84"/>
    <w:multiLevelType w:val="hybridMultilevel"/>
    <w:tmpl w:val="9800C29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0" w15:restartNumberingAfterBreak="0">
    <w:nsid w:val="7FDC77CD"/>
    <w:multiLevelType w:val="hybridMultilevel"/>
    <w:tmpl w:val="7F7645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9"/>
  </w:num>
  <w:num w:numId="2">
    <w:abstractNumId w:val="3"/>
    <w:lvlOverride w:ilvl="0">
      <w:lvl w:ilvl="0">
        <w:start w:val="1"/>
        <w:numFmt w:val="decimal"/>
        <w:lvlText w:val="%1"/>
        <w:lvlJc w:val="left"/>
        <w:pPr>
          <w:ind w:left="720" w:hanging="360"/>
        </w:pPr>
        <w:rPr>
          <w:rFonts w:ascii="Times New Roman" w:eastAsia="Times New Roman" w:hAnsi="Times New Roman" w:cs="Times New Roman" w:hint="default"/>
          <w:b/>
          <w:i w:val="0"/>
          <w:strike w:val="0"/>
          <w:dstrike w:val="0"/>
          <w:color w:val="auto"/>
          <w:sz w:val="28"/>
          <w:szCs w:val="28"/>
          <w:u w:val="none" w:color="000000"/>
          <w:vertAlign w:val="baseline"/>
        </w:rPr>
      </w:lvl>
    </w:lvlOverride>
    <w:lvlOverride w:ilvl="1">
      <w:lvl w:ilvl="1">
        <w:start w:val="1"/>
        <w:numFmt w:val="decimal"/>
        <w:pStyle w:val="a"/>
        <w:isLgl/>
        <w:lvlText w:val="%1.%2"/>
        <w:lvlJc w:val="left"/>
        <w:pPr>
          <w:ind w:left="1271" w:hanging="42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520" w:hanging="2160"/>
        </w:pPr>
        <w:rPr>
          <w:rFonts w:hint="default"/>
        </w:rPr>
      </w:lvl>
    </w:lvlOverride>
  </w:num>
  <w:num w:numId="3">
    <w:abstractNumId w:val="0"/>
  </w:num>
  <w:num w:numId="4">
    <w:abstractNumId w:val="16"/>
  </w:num>
  <w:num w:numId="5">
    <w:abstractNumId w:val="11"/>
  </w:num>
  <w:num w:numId="6">
    <w:abstractNumId w:val="40"/>
  </w:num>
  <w:num w:numId="7">
    <w:abstractNumId w:val="33"/>
  </w:num>
  <w:num w:numId="8">
    <w:abstractNumId w:val="37"/>
  </w:num>
  <w:num w:numId="9">
    <w:abstractNumId w:val="21"/>
  </w:num>
  <w:num w:numId="10">
    <w:abstractNumId w:val="27"/>
  </w:num>
  <w:num w:numId="11">
    <w:abstractNumId w:val="10"/>
  </w:num>
  <w:num w:numId="12">
    <w:abstractNumId w:val="22"/>
  </w:num>
  <w:num w:numId="13">
    <w:abstractNumId w:val="20"/>
  </w:num>
  <w:num w:numId="14">
    <w:abstractNumId w:val="28"/>
  </w:num>
  <w:num w:numId="15">
    <w:abstractNumId w:val="9"/>
  </w:num>
  <w:num w:numId="16">
    <w:abstractNumId w:val="30"/>
  </w:num>
  <w:num w:numId="17">
    <w:abstractNumId w:val="17"/>
  </w:num>
  <w:num w:numId="18">
    <w:abstractNumId w:val="3"/>
    <w:lvlOverride w:ilvl="0">
      <w:lvl w:ilvl="0">
        <w:start w:val="1"/>
        <w:numFmt w:val="decimal"/>
        <w:lvlText w:val="%1"/>
        <w:lvlJc w:val="left"/>
        <w:pPr>
          <w:ind w:left="720" w:hanging="360"/>
        </w:pPr>
        <w:rPr>
          <w:rFonts w:ascii="Times New Roman" w:eastAsia="Times New Roman" w:hAnsi="Times New Roman" w:cs="Times New Roman" w:hint="default"/>
          <w:b/>
          <w:i w:val="0"/>
          <w:strike w:val="0"/>
          <w:dstrike w:val="0"/>
          <w:color w:val="auto"/>
          <w:sz w:val="28"/>
          <w:szCs w:val="28"/>
          <w:u w:val="none" w:color="000000"/>
          <w:vertAlign w:val="baseline"/>
        </w:rPr>
      </w:lvl>
    </w:lvlOverride>
    <w:lvlOverride w:ilvl="1">
      <w:lvl w:ilvl="1">
        <w:start w:val="1"/>
        <w:numFmt w:val="decimal"/>
        <w:pStyle w:val="a"/>
        <w:isLgl/>
        <w:lvlText w:val="%1.%2"/>
        <w:lvlJc w:val="left"/>
        <w:pPr>
          <w:ind w:left="1271" w:hanging="42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520" w:hanging="2160"/>
        </w:pPr>
        <w:rPr>
          <w:rFonts w:hint="default"/>
        </w:rPr>
      </w:lvl>
    </w:lvlOverride>
  </w:num>
  <w:num w:numId="19">
    <w:abstractNumId w:val="2"/>
  </w:num>
  <w:num w:numId="20">
    <w:abstractNumId w:val="14"/>
  </w:num>
  <w:num w:numId="21">
    <w:abstractNumId w:val="39"/>
  </w:num>
  <w:num w:numId="22">
    <w:abstractNumId w:val="1"/>
  </w:num>
  <w:num w:numId="23">
    <w:abstractNumId w:val="35"/>
  </w:num>
  <w:num w:numId="24">
    <w:abstractNumId w:val="6"/>
  </w:num>
  <w:num w:numId="25">
    <w:abstractNumId w:val="5"/>
  </w:num>
  <w:num w:numId="26">
    <w:abstractNumId w:val="36"/>
  </w:num>
  <w:num w:numId="27">
    <w:abstractNumId w:val="12"/>
  </w:num>
  <w:num w:numId="28">
    <w:abstractNumId w:val="15"/>
  </w:num>
  <w:num w:numId="29">
    <w:abstractNumId w:val="38"/>
  </w:num>
  <w:num w:numId="30">
    <w:abstractNumId w:val="19"/>
  </w:num>
  <w:num w:numId="31">
    <w:abstractNumId w:val="13"/>
  </w:num>
  <w:num w:numId="32">
    <w:abstractNumId w:val="26"/>
  </w:num>
  <w:num w:numId="33">
    <w:abstractNumId w:val="34"/>
  </w:num>
  <w:num w:numId="34">
    <w:abstractNumId w:val="3"/>
    <w:lvlOverride w:ilvl="0">
      <w:lvl w:ilvl="0">
        <w:start w:val="1"/>
        <w:numFmt w:val="decimal"/>
        <w:lvlText w:val="%1"/>
        <w:lvlJc w:val="left"/>
        <w:pPr>
          <w:ind w:left="720" w:hanging="360"/>
        </w:pPr>
        <w:rPr>
          <w:rFonts w:ascii="Times New Roman" w:eastAsia="Times New Roman" w:hAnsi="Times New Roman" w:cs="Times New Roman" w:hint="default"/>
          <w:b/>
          <w:i w:val="0"/>
          <w:strike w:val="0"/>
          <w:dstrike w:val="0"/>
          <w:color w:val="auto"/>
          <w:sz w:val="28"/>
          <w:szCs w:val="28"/>
          <w:u w:val="none" w:color="000000"/>
          <w:vertAlign w:val="baseline"/>
        </w:rPr>
      </w:lvl>
    </w:lvlOverride>
    <w:lvlOverride w:ilvl="1">
      <w:lvl w:ilvl="1">
        <w:start w:val="1"/>
        <w:numFmt w:val="decimal"/>
        <w:pStyle w:val="a"/>
        <w:isLgl/>
        <w:lvlText w:val="%1.%2"/>
        <w:lvlJc w:val="left"/>
        <w:pPr>
          <w:ind w:left="1271" w:hanging="42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520" w:hanging="2160"/>
        </w:pPr>
        <w:rPr>
          <w:rFonts w:hint="default"/>
        </w:rPr>
      </w:lvl>
    </w:lvlOverride>
  </w:num>
  <w:num w:numId="35">
    <w:abstractNumId w:val="4"/>
  </w:num>
  <w:num w:numId="36">
    <w:abstractNumId w:val="31"/>
  </w:num>
  <w:num w:numId="37">
    <w:abstractNumId w:val="25"/>
  </w:num>
  <w:num w:numId="38">
    <w:abstractNumId w:val="23"/>
  </w:num>
  <w:num w:numId="39">
    <w:abstractNumId w:val="3"/>
    <w:lvlOverride w:ilvl="0">
      <w:lvl w:ilvl="0">
        <w:start w:val="1"/>
        <w:numFmt w:val="decimal"/>
        <w:lvlText w:val="%1"/>
        <w:lvlJc w:val="left"/>
        <w:pPr>
          <w:ind w:left="720" w:hanging="360"/>
        </w:pPr>
        <w:rPr>
          <w:rFonts w:ascii="Times New Roman" w:eastAsia="Times New Roman" w:hAnsi="Times New Roman" w:cs="Times New Roman" w:hint="default"/>
          <w:b/>
          <w:i w:val="0"/>
          <w:strike w:val="0"/>
          <w:dstrike w:val="0"/>
          <w:color w:val="auto"/>
          <w:sz w:val="28"/>
          <w:szCs w:val="28"/>
          <w:u w:val="none" w:color="000000"/>
          <w:vertAlign w:val="baseline"/>
        </w:rPr>
      </w:lvl>
    </w:lvlOverride>
    <w:lvlOverride w:ilvl="1">
      <w:lvl w:ilvl="1">
        <w:start w:val="1"/>
        <w:numFmt w:val="decimal"/>
        <w:pStyle w:val="a"/>
        <w:isLgl/>
        <w:lvlText w:val="%1.%2"/>
        <w:lvlJc w:val="left"/>
        <w:pPr>
          <w:ind w:left="1271" w:hanging="42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520" w:hanging="2160"/>
        </w:pPr>
        <w:rPr>
          <w:rFonts w:hint="default"/>
        </w:rPr>
      </w:lvl>
    </w:lvlOverride>
  </w:num>
  <w:num w:numId="40">
    <w:abstractNumId w:val="18"/>
  </w:num>
  <w:num w:numId="41">
    <w:abstractNumId w:val="8"/>
  </w:num>
  <w:num w:numId="42">
    <w:abstractNumId w:val="7"/>
  </w:num>
  <w:num w:numId="43">
    <w:abstractNumId w:val="32"/>
  </w:num>
  <w:num w:numId="44">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6B54"/>
    <w:rsid w:val="00020240"/>
    <w:rsid w:val="000430A8"/>
    <w:rsid w:val="00050C30"/>
    <w:rsid w:val="00083C53"/>
    <w:rsid w:val="000A595D"/>
    <w:rsid w:val="000B2B55"/>
    <w:rsid w:val="000B3B73"/>
    <w:rsid w:val="000C10E6"/>
    <w:rsid w:val="000C242C"/>
    <w:rsid w:val="000C5B24"/>
    <w:rsid w:val="000D5124"/>
    <w:rsid w:val="000E2478"/>
    <w:rsid w:val="000E4AEC"/>
    <w:rsid w:val="000F42CC"/>
    <w:rsid w:val="00125FBE"/>
    <w:rsid w:val="00135B3B"/>
    <w:rsid w:val="00144CE1"/>
    <w:rsid w:val="001720C5"/>
    <w:rsid w:val="001734B4"/>
    <w:rsid w:val="00174173"/>
    <w:rsid w:val="001D241E"/>
    <w:rsid w:val="001E3E8C"/>
    <w:rsid w:val="002007C8"/>
    <w:rsid w:val="002330AA"/>
    <w:rsid w:val="002470DA"/>
    <w:rsid w:val="002641EA"/>
    <w:rsid w:val="00285CAB"/>
    <w:rsid w:val="002A2CF2"/>
    <w:rsid w:val="002C54A7"/>
    <w:rsid w:val="00302972"/>
    <w:rsid w:val="003A3027"/>
    <w:rsid w:val="003A6920"/>
    <w:rsid w:val="003B03BC"/>
    <w:rsid w:val="003B2AB9"/>
    <w:rsid w:val="003F211F"/>
    <w:rsid w:val="0041358B"/>
    <w:rsid w:val="00435A4B"/>
    <w:rsid w:val="00447C6D"/>
    <w:rsid w:val="00457DDF"/>
    <w:rsid w:val="004F1E85"/>
    <w:rsid w:val="00506533"/>
    <w:rsid w:val="0050720F"/>
    <w:rsid w:val="00516175"/>
    <w:rsid w:val="0052434A"/>
    <w:rsid w:val="00545044"/>
    <w:rsid w:val="005465F4"/>
    <w:rsid w:val="005822D9"/>
    <w:rsid w:val="00584CA1"/>
    <w:rsid w:val="00595E47"/>
    <w:rsid w:val="005E08D3"/>
    <w:rsid w:val="00606354"/>
    <w:rsid w:val="00637B98"/>
    <w:rsid w:val="00661404"/>
    <w:rsid w:val="00664632"/>
    <w:rsid w:val="00664FB4"/>
    <w:rsid w:val="0069246D"/>
    <w:rsid w:val="006A26DC"/>
    <w:rsid w:val="006F729F"/>
    <w:rsid w:val="00703ACF"/>
    <w:rsid w:val="007108C6"/>
    <w:rsid w:val="00733BF7"/>
    <w:rsid w:val="00736BFC"/>
    <w:rsid w:val="00745893"/>
    <w:rsid w:val="00747868"/>
    <w:rsid w:val="00750617"/>
    <w:rsid w:val="007603F8"/>
    <w:rsid w:val="00775B52"/>
    <w:rsid w:val="007B04CD"/>
    <w:rsid w:val="007D6C7E"/>
    <w:rsid w:val="008107C6"/>
    <w:rsid w:val="00832B70"/>
    <w:rsid w:val="00851752"/>
    <w:rsid w:val="00870B37"/>
    <w:rsid w:val="00877F2E"/>
    <w:rsid w:val="008B1F93"/>
    <w:rsid w:val="00936B54"/>
    <w:rsid w:val="00943178"/>
    <w:rsid w:val="00944638"/>
    <w:rsid w:val="0097315E"/>
    <w:rsid w:val="00977F84"/>
    <w:rsid w:val="00982A84"/>
    <w:rsid w:val="009977B5"/>
    <w:rsid w:val="009D347B"/>
    <w:rsid w:val="009D3B3B"/>
    <w:rsid w:val="009D5382"/>
    <w:rsid w:val="009E50D7"/>
    <w:rsid w:val="00A21721"/>
    <w:rsid w:val="00A445A6"/>
    <w:rsid w:val="00A46845"/>
    <w:rsid w:val="00A578A6"/>
    <w:rsid w:val="00A66C5B"/>
    <w:rsid w:val="00AA376F"/>
    <w:rsid w:val="00AB1142"/>
    <w:rsid w:val="00AF243D"/>
    <w:rsid w:val="00B17760"/>
    <w:rsid w:val="00B21674"/>
    <w:rsid w:val="00B64D4B"/>
    <w:rsid w:val="00B67033"/>
    <w:rsid w:val="00B93547"/>
    <w:rsid w:val="00BB0369"/>
    <w:rsid w:val="00C31FE2"/>
    <w:rsid w:val="00C51734"/>
    <w:rsid w:val="00C6740C"/>
    <w:rsid w:val="00C80A9E"/>
    <w:rsid w:val="00C83642"/>
    <w:rsid w:val="00C92AB3"/>
    <w:rsid w:val="00CC1A70"/>
    <w:rsid w:val="00CE08FE"/>
    <w:rsid w:val="00D004B9"/>
    <w:rsid w:val="00D164E1"/>
    <w:rsid w:val="00D45BAE"/>
    <w:rsid w:val="00D577BE"/>
    <w:rsid w:val="00D620C3"/>
    <w:rsid w:val="00D85C87"/>
    <w:rsid w:val="00D86338"/>
    <w:rsid w:val="00DA1118"/>
    <w:rsid w:val="00DA2036"/>
    <w:rsid w:val="00DB4236"/>
    <w:rsid w:val="00E126B9"/>
    <w:rsid w:val="00E27DFE"/>
    <w:rsid w:val="00E42A3B"/>
    <w:rsid w:val="00E43869"/>
    <w:rsid w:val="00E76073"/>
    <w:rsid w:val="00E8040C"/>
    <w:rsid w:val="00E83968"/>
    <w:rsid w:val="00E914BC"/>
    <w:rsid w:val="00EA3E7D"/>
    <w:rsid w:val="00ED27B8"/>
    <w:rsid w:val="00F36B55"/>
    <w:rsid w:val="00F61AD0"/>
    <w:rsid w:val="00F61D86"/>
    <w:rsid w:val="00F62ED0"/>
    <w:rsid w:val="00F82146"/>
    <w:rsid w:val="00FB5EB5"/>
    <w:rsid w:val="00FB6A5A"/>
    <w:rsid w:val="00FC2449"/>
    <w:rsid w:val="00FC6709"/>
    <w:rsid w:val="00FC674E"/>
    <w:rsid w:val="00FD07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30C438"/>
  <w15:chartTrackingRefBased/>
  <w15:docId w15:val="{438B33F3-FC52-4DB4-B456-4DD61BC88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EA3E7D"/>
    <w:pPr>
      <w:widowControl w:val="0"/>
      <w:suppressAutoHyphens/>
      <w:autoSpaceDE w:val="0"/>
      <w:spacing w:after="0" w:line="240" w:lineRule="auto"/>
    </w:pPr>
    <w:rPr>
      <w:rFonts w:ascii="Times New Roman" w:eastAsia="Times New Roman" w:hAnsi="Times New Roman" w:cs="Times New Roman"/>
      <w:sz w:val="20"/>
      <w:szCs w:val="20"/>
      <w:lang w:eastAsia="ar-SA"/>
    </w:rPr>
  </w:style>
  <w:style w:type="paragraph" w:styleId="10">
    <w:name w:val="heading 1"/>
    <w:basedOn w:val="a1"/>
    <w:next w:val="a1"/>
    <w:link w:val="11"/>
    <w:uiPriority w:val="9"/>
    <w:qFormat/>
    <w:rsid w:val="00CC1A7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unhideWhenUsed/>
    <w:qFormat/>
    <w:rsid w:val="00BB036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annotation reference"/>
    <w:basedOn w:val="a2"/>
    <w:uiPriority w:val="99"/>
    <w:semiHidden/>
    <w:unhideWhenUsed/>
    <w:rsid w:val="00FC2449"/>
    <w:rPr>
      <w:sz w:val="16"/>
      <w:szCs w:val="16"/>
    </w:rPr>
  </w:style>
  <w:style w:type="paragraph" w:styleId="a6">
    <w:name w:val="annotation text"/>
    <w:basedOn w:val="a1"/>
    <w:link w:val="a7"/>
    <w:uiPriority w:val="99"/>
    <w:semiHidden/>
    <w:unhideWhenUsed/>
    <w:rsid w:val="00FC2449"/>
  </w:style>
  <w:style w:type="character" w:customStyle="1" w:styleId="a7">
    <w:name w:val="Текст примечания Знак"/>
    <w:basedOn w:val="a2"/>
    <w:link w:val="a6"/>
    <w:uiPriority w:val="99"/>
    <w:semiHidden/>
    <w:rsid w:val="00FC2449"/>
    <w:rPr>
      <w:rFonts w:ascii="Times New Roman" w:eastAsia="Times New Roman" w:hAnsi="Times New Roman" w:cs="Times New Roman"/>
      <w:sz w:val="20"/>
      <w:szCs w:val="20"/>
      <w:lang w:eastAsia="ar-SA"/>
    </w:rPr>
  </w:style>
  <w:style w:type="paragraph" w:styleId="a8">
    <w:name w:val="Balloon Text"/>
    <w:basedOn w:val="a1"/>
    <w:link w:val="a9"/>
    <w:uiPriority w:val="99"/>
    <w:semiHidden/>
    <w:unhideWhenUsed/>
    <w:rsid w:val="00FC2449"/>
    <w:rPr>
      <w:rFonts w:ascii="Segoe UI" w:hAnsi="Segoe UI" w:cs="Segoe UI"/>
      <w:sz w:val="18"/>
      <w:szCs w:val="18"/>
    </w:rPr>
  </w:style>
  <w:style w:type="character" w:customStyle="1" w:styleId="a9">
    <w:name w:val="Текст выноски Знак"/>
    <w:basedOn w:val="a2"/>
    <w:link w:val="a8"/>
    <w:uiPriority w:val="99"/>
    <w:semiHidden/>
    <w:rsid w:val="00FC2449"/>
    <w:rPr>
      <w:rFonts w:ascii="Segoe UI" w:eastAsia="Times New Roman" w:hAnsi="Segoe UI" w:cs="Segoe UI"/>
      <w:sz w:val="18"/>
      <w:szCs w:val="18"/>
      <w:lang w:eastAsia="ar-SA"/>
    </w:rPr>
  </w:style>
  <w:style w:type="character" w:customStyle="1" w:styleId="11">
    <w:name w:val="Заголовок 1 Знак"/>
    <w:basedOn w:val="a2"/>
    <w:link w:val="10"/>
    <w:uiPriority w:val="9"/>
    <w:rsid w:val="00CC1A70"/>
    <w:rPr>
      <w:rFonts w:asciiTheme="majorHAnsi" w:eastAsiaTheme="majorEastAsia" w:hAnsiTheme="majorHAnsi" w:cstheme="majorBidi"/>
      <w:color w:val="2E74B5" w:themeColor="accent1" w:themeShade="BF"/>
      <w:sz w:val="32"/>
      <w:szCs w:val="32"/>
      <w:lang w:eastAsia="ar-SA"/>
    </w:rPr>
  </w:style>
  <w:style w:type="paragraph" w:styleId="aa">
    <w:name w:val="TOC Heading"/>
    <w:basedOn w:val="10"/>
    <w:next w:val="a1"/>
    <w:uiPriority w:val="39"/>
    <w:unhideWhenUsed/>
    <w:qFormat/>
    <w:rsid w:val="00CC1A70"/>
    <w:pPr>
      <w:widowControl/>
      <w:suppressAutoHyphens w:val="0"/>
      <w:autoSpaceDE/>
      <w:spacing w:line="259" w:lineRule="auto"/>
      <w:outlineLvl w:val="9"/>
    </w:pPr>
    <w:rPr>
      <w:lang w:eastAsia="ru-RU"/>
    </w:rPr>
  </w:style>
  <w:style w:type="paragraph" w:customStyle="1" w:styleId="ab">
    <w:name w:val="Заголовок дипломный"/>
    <w:basedOn w:val="10"/>
    <w:link w:val="ac"/>
    <w:qFormat/>
    <w:rsid w:val="00CC1A70"/>
    <w:pPr>
      <w:jc w:val="center"/>
    </w:pPr>
    <w:rPr>
      <w:rFonts w:ascii="Times New Roman" w:eastAsia="Times New Roman" w:hAnsi="Times New Roman" w:cs="Times New Roman"/>
      <w:b/>
      <w:color w:val="auto"/>
      <w:sz w:val="28"/>
      <w:szCs w:val="28"/>
      <w:lang w:eastAsia="ru-RU"/>
    </w:rPr>
  </w:style>
  <w:style w:type="paragraph" w:customStyle="1" w:styleId="ad">
    <w:name w:val="Дипломный Обычный"/>
    <w:basedOn w:val="a1"/>
    <w:qFormat/>
    <w:rsid w:val="00F61D86"/>
    <w:pPr>
      <w:widowControl/>
      <w:suppressAutoHyphens w:val="0"/>
      <w:autoSpaceDE/>
      <w:spacing w:line="360" w:lineRule="auto"/>
      <w:ind w:firstLine="851"/>
      <w:jc w:val="both"/>
    </w:pPr>
    <w:rPr>
      <w:color w:val="000000" w:themeColor="text1"/>
      <w:sz w:val="28"/>
      <w:szCs w:val="26"/>
      <w:lang w:eastAsia="zh-CN"/>
    </w:rPr>
  </w:style>
  <w:style w:type="character" w:customStyle="1" w:styleId="ac">
    <w:name w:val="Заголовок дипломный Знак"/>
    <w:basedOn w:val="11"/>
    <w:link w:val="ab"/>
    <w:rsid w:val="00CC1A70"/>
    <w:rPr>
      <w:rFonts w:ascii="Times New Roman" w:eastAsia="Times New Roman" w:hAnsi="Times New Roman" w:cs="Times New Roman"/>
      <w:b/>
      <w:color w:val="2E74B5" w:themeColor="accent1" w:themeShade="BF"/>
      <w:sz w:val="28"/>
      <w:szCs w:val="28"/>
      <w:lang w:eastAsia="ru-RU"/>
    </w:rPr>
  </w:style>
  <w:style w:type="character" w:customStyle="1" w:styleId="20">
    <w:name w:val="Заголовок 2 Знак"/>
    <w:basedOn w:val="a2"/>
    <w:link w:val="2"/>
    <w:uiPriority w:val="9"/>
    <w:rsid w:val="00BB0369"/>
    <w:rPr>
      <w:rFonts w:asciiTheme="majorHAnsi" w:eastAsiaTheme="majorEastAsia" w:hAnsiTheme="majorHAnsi" w:cstheme="majorBidi"/>
      <w:color w:val="2E74B5" w:themeColor="accent1" w:themeShade="BF"/>
      <w:sz w:val="26"/>
      <w:szCs w:val="26"/>
      <w:lang w:eastAsia="ar-SA"/>
    </w:rPr>
  </w:style>
  <w:style w:type="numbering" w:customStyle="1" w:styleId="1">
    <w:name w:val="Стиль1"/>
    <w:uiPriority w:val="99"/>
    <w:rsid w:val="00BB0369"/>
    <w:pPr>
      <w:numPr>
        <w:numId w:val="3"/>
      </w:numPr>
    </w:pPr>
  </w:style>
  <w:style w:type="numbering" w:customStyle="1" w:styleId="110">
    <w:name w:val="Стиль11"/>
    <w:uiPriority w:val="99"/>
    <w:rsid w:val="00BB0369"/>
  </w:style>
  <w:style w:type="paragraph" w:customStyle="1" w:styleId="a">
    <w:name w:val="Заголовок второго уровня"/>
    <w:basedOn w:val="2"/>
    <w:link w:val="ae"/>
    <w:rsid w:val="00BB0369"/>
    <w:pPr>
      <w:widowControl/>
      <w:numPr>
        <w:ilvl w:val="1"/>
        <w:numId w:val="2"/>
      </w:numPr>
      <w:suppressAutoHyphens w:val="0"/>
      <w:autoSpaceDE/>
      <w:spacing w:before="0" w:line="360" w:lineRule="auto"/>
      <w:contextualSpacing/>
      <w:jc w:val="both"/>
    </w:pPr>
    <w:rPr>
      <w:rFonts w:ascii="Times New Roman" w:eastAsia="Times New Roman" w:hAnsi="Times New Roman" w:cs="Times New Roman"/>
      <w:b/>
      <w:color w:val="auto"/>
      <w:sz w:val="28"/>
      <w:szCs w:val="28"/>
      <w:lang w:eastAsia="ru-RU"/>
    </w:rPr>
  </w:style>
  <w:style w:type="paragraph" w:customStyle="1" w:styleId="21">
    <w:name w:val="Заголовок уровень 2"/>
    <w:basedOn w:val="a"/>
    <w:link w:val="22"/>
    <w:qFormat/>
    <w:rsid w:val="00516175"/>
  </w:style>
  <w:style w:type="character" w:customStyle="1" w:styleId="ae">
    <w:name w:val="Заголовок второго уровня Знак"/>
    <w:basedOn w:val="20"/>
    <w:link w:val="a"/>
    <w:rsid w:val="00BB0369"/>
    <w:rPr>
      <w:rFonts w:ascii="Times New Roman" w:eastAsia="Times New Roman" w:hAnsi="Times New Roman" w:cs="Times New Roman"/>
      <w:b/>
      <w:color w:val="2E74B5" w:themeColor="accent1" w:themeShade="BF"/>
      <w:sz w:val="28"/>
      <w:szCs w:val="28"/>
      <w:lang w:eastAsia="ru-RU"/>
    </w:rPr>
  </w:style>
  <w:style w:type="character" w:customStyle="1" w:styleId="22">
    <w:name w:val="Заголовок уровень 2 Знак"/>
    <w:basedOn w:val="ae"/>
    <w:link w:val="21"/>
    <w:rsid w:val="00516175"/>
    <w:rPr>
      <w:rFonts w:ascii="Times New Roman" w:eastAsia="Times New Roman" w:hAnsi="Times New Roman" w:cs="Times New Roman"/>
      <w:b/>
      <w:color w:val="2E74B5" w:themeColor="accent1" w:themeShade="BF"/>
      <w:sz w:val="28"/>
      <w:szCs w:val="28"/>
      <w:lang w:eastAsia="ru-RU"/>
    </w:rPr>
  </w:style>
  <w:style w:type="paragraph" w:styleId="12">
    <w:name w:val="toc 1"/>
    <w:basedOn w:val="a1"/>
    <w:next w:val="a1"/>
    <w:autoRedefine/>
    <w:uiPriority w:val="39"/>
    <w:unhideWhenUsed/>
    <w:rsid w:val="00747868"/>
    <w:pPr>
      <w:tabs>
        <w:tab w:val="left" w:pos="284"/>
        <w:tab w:val="right" w:leader="dot" w:pos="9345"/>
      </w:tabs>
      <w:spacing w:after="100"/>
    </w:pPr>
    <w:rPr>
      <w:b/>
      <w:noProof/>
      <w:sz w:val="28"/>
      <w:szCs w:val="28"/>
    </w:rPr>
  </w:style>
  <w:style w:type="paragraph" w:styleId="23">
    <w:name w:val="toc 2"/>
    <w:basedOn w:val="a1"/>
    <w:next w:val="a1"/>
    <w:autoRedefine/>
    <w:uiPriority w:val="39"/>
    <w:unhideWhenUsed/>
    <w:rsid w:val="00B64D4B"/>
    <w:pPr>
      <w:spacing w:after="100"/>
      <w:ind w:left="200"/>
    </w:pPr>
  </w:style>
  <w:style w:type="character" w:styleId="af">
    <w:name w:val="Hyperlink"/>
    <w:basedOn w:val="a2"/>
    <w:uiPriority w:val="99"/>
    <w:unhideWhenUsed/>
    <w:rsid w:val="00B64D4B"/>
    <w:rPr>
      <w:color w:val="0563C1" w:themeColor="hyperlink"/>
      <w:u w:val="single"/>
    </w:rPr>
  </w:style>
  <w:style w:type="paragraph" w:styleId="af0">
    <w:name w:val="header"/>
    <w:basedOn w:val="a1"/>
    <w:link w:val="af1"/>
    <w:uiPriority w:val="99"/>
    <w:unhideWhenUsed/>
    <w:rsid w:val="00B64D4B"/>
    <w:pPr>
      <w:tabs>
        <w:tab w:val="center" w:pos="4677"/>
        <w:tab w:val="right" w:pos="9355"/>
      </w:tabs>
    </w:pPr>
  </w:style>
  <w:style w:type="character" w:customStyle="1" w:styleId="af1">
    <w:name w:val="Верхний колонтитул Знак"/>
    <w:basedOn w:val="a2"/>
    <w:link w:val="af0"/>
    <w:uiPriority w:val="99"/>
    <w:rsid w:val="00B64D4B"/>
    <w:rPr>
      <w:rFonts w:ascii="Times New Roman" w:eastAsia="Times New Roman" w:hAnsi="Times New Roman" w:cs="Times New Roman"/>
      <w:sz w:val="20"/>
      <w:szCs w:val="20"/>
      <w:lang w:eastAsia="ar-SA"/>
    </w:rPr>
  </w:style>
  <w:style w:type="paragraph" w:styleId="af2">
    <w:name w:val="footer"/>
    <w:basedOn w:val="a1"/>
    <w:link w:val="af3"/>
    <w:uiPriority w:val="99"/>
    <w:unhideWhenUsed/>
    <w:rsid w:val="00B64D4B"/>
    <w:pPr>
      <w:tabs>
        <w:tab w:val="center" w:pos="4677"/>
        <w:tab w:val="right" w:pos="9355"/>
      </w:tabs>
    </w:pPr>
  </w:style>
  <w:style w:type="character" w:customStyle="1" w:styleId="af3">
    <w:name w:val="Нижний колонтитул Знак"/>
    <w:basedOn w:val="a2"/>
    <w:link w:val="af2"/>
    <w:uiPriority w:val="99"/>
    <w:rsid w:val="00B64D4B"/>
    <w:rPr>
      <w:rFonts w:ascii="Times New Roman" w:eastAsia="Times New Roman" w:hAnsi="Times New Roman" w:cs="Times New Roman"/>
      <w:sz w:val="20"/>
      <w:szCs w:val="20"/>
      <w:lang w:eastAsia="ar-SA"/>
    </w:rPr>
  </w:style>
  <w:style w:type="paragraph" w:styleId="af4">
    <w:name w:val="List Paragraph"/>
    <w:basedOn w:val="a1"/>
    <w:uiPriority w:val="34"/>
    <w:qFormat/>
    <w:rsid w:val="002470DA"/>
    <w:pPr>
      <w:ind w:left="720"/>
      <w:contextualSpacing/>
    </w:pPr>
  </w:style>
  <w:style w:type="paragraph" w:customStyle="1" w:styleId="a0">
    <w:name w:val="Рисунок"/>
    <w:basedOn w:val="a1"/>
    <w:link w:val="af5"/>
    <w:rsid w:val="00944638"/>
    <w:pPr>
      <w:numPr>
        <w:numId w:val="19"/>
      </w:numPr>
      <w:suppressAutoHyphens w:val="0"/>
      <w:autoSpaceDE/>
      <w:spacing w:line="360" w:lineRule="auto"/>
      <w:ind w:left="1208" w:hanging="357"/>
      <w:contextualSpacing/>
      <w:jc w:val="center"/>
    </w:pPr>
    <w:rPr>
      <w:rFonts w:eastAsiaTheme="minorHAnsi"/>
      <w:sz w:val="28"/>
      <w:szCs w:val="28"/>
      <w:lang w:eastAsia="en-US"/>
    </w:rPr>
  </w:style>
  <w:style w:type="paragraph" w:styleId="af6">
    <w:name w:val="caption"/>
    <w:basedOn w:val="a1"/>
    <w:next w:val="a1"/>
    <w:uiPriority w:val="35"/>
    <w:semiHidden/>
    <w:unhideWhenUsed/>
    <w:qFormat/>
    <w:rsid w:val="009977B5"/>
    <w:pPr>
      <w:spacing w:after="200"/>
    </w:pPr>
    <w:rPr>
      <w:i/>
      <w:iCs/>
      <w:color w:val="44546A" w:themeColor="text2"/>
      <w:sz w:val="18"/>
      <w:szCs w:val="18"/>
    </w:rPr>
  </w:style>
  <w:style w:type="character" w:customStyle="1" w:styleId="af5">
    <w:name w:val="Рисунок Знак"/>
    <w:basedOn w:val="a2"/>
    <w:link w:val="a0"/>
    <w:rsid w:val="00944638"/>
    <w:rPr>
      <w:rFonts w:ascii="Times New Roman" w:hAnsi="Times New Roman" w:cs="Times New Roman"/>
      <w:sz w:val="28"/>
      <w:szCs w:val="28"/>
    </w:rPr>
  </w:style>
  <w:style w:type="table" w:styleId="af7">
    <w:name w:val="Table Grid"/>
    <w:basedOn w:val="a3"/>
    <w:uiPriority w:val="39"/>
    <w:rsid w:val="00144C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4">
    <w:name w:val="Рисунок 2"/>
    <w:basedOn w:val="a0"/>
    <w:link w:val="25"/>
    <w:rsid w:val="00944638"/>
    <w:pPr>
      <w:ind w:left="1069" w:hanging="360"/>
    </w:pPr>
  </w:style>
  <w:style w:type="character" w:customStyle="1" w:styleId="25">
    <w:name w:val="Рисунок 2 Знак"/>
    <w:basedOn w:val="af5"/>
    <w:link w:val="24"/>
    <w:rsid w:val="00944638"/>
    <w:rPr>
      <w:rFonts w:ascii="Times New Roman" w:hAnsi="Times New Roman" w:cs="Times New Roman"/>
      <w:sz w:val="28"/>
      <w:szCs w:val="28"/>
    </w:rPr>
  </w:style>
  <w:style w:type="paragraph" w:styleId="af8">
    <w:name w:val="Normal (Web)"/>
    <w:basedOn w:val="a1"/>
    <w:uiPriority w:val="99"/>
    <w:semiHidden/>
    <w:unhideWhenUsed/>
    <w:rsid w:val="0069246D"/>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271847">
      <w:bodyDiv w:val="1"/>
      <w:marLeft w:val="0"/>
      <w:marRight w:val="0"/>
      <w:marTop w:val="0"/>
      <w:marBottom w:val="0"/>
      <w:divBdr>
        <w:top w:val="none" w:sz="0" w:space="0" w:color="auto"/>
        <w:left w:val="none" w:sz="0" w:space="0" w:color="auto"/>
        <w:bottom w:val="none" w:sz="0" w:space="0" w:color="auto"/>
        <w:right w:val="none" w:sz="0" w:space="0" w:color="auto"/>
      </w:divBdr>
    </w:div>
    <w:div w:id="130875805">
      <w:bodyDiv w:val="1"/>
      <w:marLeft w:val="0"/>
      <w:marRight w:val="0"/>
      <w:marTop w:val="0"/>
      <w:marBottom w:val="0"/>
      <w:divBdr>
        <w:top w:val="none" w:sz="0" w:space="0" w:color="auto"/>
        <w:left w:val="none" w:sz="0" w:space="0" w:color="auto"/>
        <w:bottom w:val="none" w:sz="0" w:space="0" w:color="auto"/>
        <w:right w:val="none" w:sz="0" w:space="0" w:color="auto"/>
      </w:divBdr>
    </w:div>
    <w:div w:id="185339209">
      <w:bodyDiv w:val="1"/>
      <w:marLeft w:val="0"/>
      <w:marRight w:val="0"/>
      <w:marTop w:val="0"/>
      <w:marBottom w:val="0"/>
      <w:divBdr>
        <w:top w:val="none" w:sz="0" w:space="0" w:color="auto"/>
        <w:left w:val="none" w:sz="0" w:space="0" w:color="auto"/>
        <w:bottom w:val="none" w:sz="0" w:space="0" w:color="auto"/>
        <w:right w:val="none" w:sz="0" w:space="0" w:color="auto"/>
      </w:divBdr>
    </w:div>
    <w:div w:id="188877071">
      <w:bodyDiv w:val="1"/>
      <w:marLeft w:val="0"/>
      <w:marRight w:val="0"/>
      <w:marTop w:val="0"/>
      <w:marBottom w:val="0"/>
      <w:divBdr>
        <w:top w:val="none" w:sz="0" w:space="0" w:color="auto"/>
        <w:left w:val="none" w:sz="0" w:space="0" w:color="auto"/>
        <w:bottom w:val="none" w:sz="0" w:space="0" w:color="auto"/>
        <w:right w:val="none" w:sz="0" w:space="0" w:color="auto"/>
      </w:divBdr>
    </w:div>
    <w:div w:id="209415466">
      <w:bodyDiv w:val="1"/>
      <w:marLeft w:val="0"/>
      <w:marRight w:val="0"/>
      <w:marTop w:val="0"/>
      <w:marBottom w:val="0"/>
      <w:divBdr>
        <w:top w:val="none" w:sz="0" w:space="0" w:color="auto"/>
        <w:left w:val="none" w:sz="0" w:space="0" w:color="auto"/>
        <w:bottom w:val="none" w:sz="0" w:space="0" w:color="auto"/>
        <w:right w:val="none" w:sz="0" w:space="0" w:color="auto"/>
      </w:divBdr>
    </w:div>
    <w:div w:id="506015935">
      <w:bodyDiv w:val="1"/>
      <w:marLeft w:val="0"/>
      <w:marRight w:val="0"/>
      <w:marTop w:val="0"/>
      <w:marBottom w:val="0"/>
      <w:divBdr>
        <w:top w:val="none" w:sz="0" w:space="0" w:color="auto"/>
        <w:left w:val="none" w:sz="0" w:space="0" w:color="auto"/>
        <w:bottom w:val="none" w:sz="0" w:space="0" w:color="auto"/>
        <w:right w:val="none" w:sz="0" w:space="0" w:color="auto"/>
      </w:divBdr>
    </w:div>
    <w:div w:id="534195585">
      <w:bodyDiv w:val="1"/>
      <w:marLeft w:val="0"/>
      <w:marRight w:val="0"/>
      <w:marTop w:val="0"/>
      <w:marBottom w:val="0"/>
      <w:divBdr>
        <w:top w:val="none" w:sz="0" w:space="0" w:color="auto"/>
        <w:left w:val="none" w:sz="0" w:space="0" w:color="auto"/>
        <w:bottom w:val="none" w:sz="0" w:space="0" w:color="auto"/>
        <w:right w:val="none" w:sz="0" w:space="0" w:color="auto"/>
      </w:divBdr>
    </w:div>
    <w:div w:id="764613267">
      <w:bodyDiv w:val="1"/>
      <w:marLeft w:val="0"/>
      <w:marRight w:val="0"/>
      <w:marTop w:val="0"/>
      <w:marBottom w:val="0"/>
      <w:divBdr>
        <w:top w:val="none" w:sz="0" w:space="0" w:color="auto"/>
        <w:left w:val="none" w:sz="0" w:space="0" w:color="auto"/>
        <w:bottom w:val="none" w:sz="0" w:space="0" w:color="auto"/>
        <w:right w:val="none" w:sz="0" w:space="0" w:color="auto"/>
      </w:divBdr>
    </w:div>
    <w:div w:id="869953725">
      <w:bodyDiv w:val="1"/>
      <w:marLeft w:val="0"/>
      <w:marRight w:val="0"/>
      <w:marTop w:val="0"/>
      <w:marBottom w:val="0"/>
      <w:divBdr>
        <w:top w:val="none" w:sz="0" w:space="0" w:color="auto"/>
        <w:left w:val="none" w:sz="0" w:space="0" w:color="auto"/>
        <w:bottom w:val="none" w:sz="0" w:space="0" w:color="auto"/>
        <w:right w:val="none" w:sz="0" w:space="0" w:color="auto"/>
      </w:divBdr>
    </w:div>
    <w:div w:id="886112420">
      <w:bodyDiv w:val="1"/>
      <w:marLeft w:val="0"/>
      <w:marRight w:val="0"/>
      <w:marTop w:val="0"/>
      <w:marBottom w:val="0"/>
      <w:divBdr>
        <w:top w:val="none" w:sz="0" w:space="0" w:color="auto"/>
        <w:left w:val="none" w:sz="0" w:space="0" w:color="auto"/>
        <w:bottom w:val="none" w:sz="0" w:space="0" w:color="auto"/>
        <w:right w:val="none" w:sz="0" w:space="0" w:color="auto"/>
      </w:divBdr>
      <w:divsChild>
        <w:div w:id="1146163069">
          <w:marLeft w:val="-108"/>
          <w:marRight w:val="0"/>
          <w:marTop w:val="0"/>
          <w:marBottom w:val="0"/>
          <w:divBdr>
            <w:top w:val="none" w:sz="0" w:space="0" w:color="auto"/>
            <w:left w:val="none" w:sz="0" w:space="0" w:color="auto"/>
            <w:bottom w:val="none" w:sz="0" w:space="0" w:color="auto"/>
            <w:right w:val="none" w:sz="0" w:space="0" w:color="auto"/>
          </w:divBdr>
        </w:div>
        <w:div w:id="791359727">
          <w:marLeft w:val="-108"/>
          <w:marRight w:val="0"/>
          <w:marTop w:val="0"/>
          <w:marBottom w:val="0"/>
          <w:divBdr>
            <w:top w:val="none" w:sz="0" w:space="0" w:color="auto"/>
            <w:left w:val="none" w:sz="0" w:space="0" w:color="auto"/>
            <w:bottom w:val="none" w:sz="0" w:space="0" w:color="auto"/>
            <w:right w:val="none" w:sz="0" w:space="0" w:color="auto"/>
          </w:divBdr>
        </w:div>
      </w:divsChild>
    </w:div>
    <w:div w:id="899436795">
      <w:bodyDiv w:val="1"/>
      <w:marLeft w:val="0"/>
      <w:marRight w:val="0"/>
      <w:marTop w:val="0"/>
      <w:marBottom w:val="0"/>
      <w:divBdr>
        <w:top w:val="none" w:sz="0" w:space="0" w:color="auto"/>
        <w:left w:val="none" w:sz="0" w:space="0" w:color="auto"/>
        <w:bottom w:val="none" w:sz="0" w:space="0" w:color="auto"/>
        <w:right w:val="none" w:sz="0" w:space="0" w:color="auto"/>
      </w:divBdr>
    </w:div>
    <w:div w:id="926694674">
      <w:bodyDiv w:val="1"/>
      <w:marLeft w:val="0"/>
      <w:marRight w:val="0"/>
      <w:marTop w:val="0"/>
      <w:marBottom w:val="0"/>
      <w:divBdr>
        <w:top w:val="none" w:sz="0" w:space="0" w:color="auto"/>
        <w:left w:val="none" w:sz="0" w:space="0" w:color="auto"/>
        <w:bottom w:val="none" w:sz="0" w:space="0" w:color="auto"/>
        <w:right w:val="none" w:sz="0" w:space="0" w:color="auto"/>
      </w:divBdr>
    </w:div>
    <w:div w:id="933703922">
      <w:bodyDiv w:val="1"/>
      <w:marLeft w:val="0"/>
      <w:marRight w:val="0"/>
      <w:marTop w:val="0"/>
      <w:marBottom w:val="0"/>
      <w:divBdr>
        <w:top w:val="none" w:sz="0" w:space="0" w:color="auto"/>
        <w:left w:val="none" w:sz="0" w:space="0" w:color="auto"/>
        <w:bottom w:val="none" w:sz="0" w:space="0" w:color="auto"/>
        <w:right w:val="none" w:sz="0" w:space="0" w:color="auto"/>
      </w:divBdr>
    </w:div>
    <w:div w:id="993068872">
      <w:bodyDiv w:val="1"/>
      <w:marLeft w:val="0"/>
      <w:marRight w:val="0"/>
      <w:marTop w:val="0"/>
      <w:marBottom w:val="0"/>
      <w:divBdr>
        <w:top w:val="none" w:sz="0" w:space="0" w:color="auto"/>
        <w:left w:val="none" w:sz="0" w:space="0" w:color="auto"/>
        <w:bottom w:val="none" w:sz="0" w:space="0" w:color="auto"/>
        <w:right w:val="none" w:sz="0" w:space="0" w:color="auto"/>
      </w:divBdr>
      <w:divsChild>
        <w:div w:id="693262094">
          <w:marLeft w:val="-115"/>
          <w:marRight w:val="0"/>
          <w:marTop w:val="0"/>
          <w:marBottom w:val="0"/>
          <w:divBdr>
            <w:top w:val="none" w:sz="0" w:space="0" w:color="auto"/>
            <w:left w:val="none" w:sz="0" w:space="0" w:color="auto"/>
            <w:bottom w:val="none" w:sz="0" w:space="0" w:color="auto"/>
            <w:right w:val="none" w:sz="0" w:space="0" w:color="auto"/>
          </w:divBdr>
        </w:div>
        <w:div w:id="675619971">
          <w:marLeft w:val="-115"/>
          <w:marRight w:val="0"/>
          <w:marTop w:val="0"/>
          <w:marBottom w:val="0"/>
          <w:divBdr>
            <w:top w:val="none" w:sz="0" w:space="0" w:color="auto"/>
            <w:left w:val="none" w:sz="0" w:space="0" w:color="auto"/>
            <w:bottom w:val="none" w:sz="0" w:space="0" w:color="auto"/>
            <w:right w:val="none" w:sz="0" w:space="0" w:color="auto"/>
          </w:divBdr>
        </w:div>
      </w:divsChild>
    </w:div>
    <w:div w:id="1001810703">
      <w:bodyDiv w:val="1"/>
      <w:marLeft w:val="0"/>
      <w:marRight w:val="0"/>
      <w:marTop w:val="0"/>
      <w:marBottom w:val="0"/>
      <w:divBdr>
        <w:top w:val="none" w:sz="0" w:space="0" w:color="auto"/>
        <w:left w:val="none" w:sz="0" w:space="0" w:color="auto"/>
        <w:bottom w:val="none" w:sz="0" w:space="0" w:color="auto"/>
        <w:right w:val="none" w:sz="0" w:space="0" w:color="auto"/>
      </w:divBdr>
    </w:div>
    <w:div w:id="1051073608">
      <w:bodyDiv w:val="1"/>
      <w:marLeft w:val="0"/>
      <w:marRight w:val="0"/>
      <w:marTop w:val="0"/>
      <w:marBottom w:val="0"/>
      <w:divBdr>
        <w:top w:val="none" w:sz="0" w:space="0" w:color="auto"/>
        <w:left w:val="none" w:sz="0" w:space="0" w:color="auto"/>
        <w:bottom w:val="none" w:sz="0" w:space="0" w:color="auto"/>
        <w:right w:val="none" w:sz="0" w:space="0" w:color="auto"/>
      </w:divBdr>
    </w:div>
    <w:div w:id="1148547298">
      <w:bodyDiv w:val="1"/>
      <w:marLeft w:val="0"/>
      <w:marRight w:val="0"/>
      <w:marTop w:val="0"/>
      <w:marBottom w:val="0"/>
      <w:divBdr>
        <w:top w:val="none" w:sz="0" w:space="0" w:color="auto"/>
        <w:left w:val="none" w:sz="0" w:space="0" w:color="auto"/>
        <w:bottom w:val="none" w:sz="0" w:space="0" w:color="auto"/>
        <w:right w:val="none" w:sz="0" w:space="0" w:color="auto"/>
      </w:divBdr>
    </w:div>
    <w:div w:id="1182007897">
      <w:bodyDiv w:val="1"/>
      <w:marLeft w:val="0"/>
      <w:marRight w:val="0"/>
      <w:marTop w:val="0"/>
      <w:marBottom w:val="0"/>
      <w:divBdr>
        <w:top w:val="none" w:sz="0" w:space="0" w:color="auto"/>
        <w:left w:val="none" w:sz="0" w:space="0" w:color="auto"/>
        <w:bottom w:val="none" w:sz="0" w:space="0" w:color="auto"/>
        <w:right w:val="none" w:sz="0" w:space="0" w:color="auto"/>
      </w:divBdr>
    </w:div>
    <w:div w:id="1242255349">
      <w:bodyDiv w:val="1"/>
      <w:marLeft w:val="0"/>
      <w:marRight w:val="0"/>
      <w:marTop w:val="0"/>
      <w:marBottom w:val="0"/>
      <w:divBdr>
        <w:top w:val="none" w:sz="0" w:space="0" w:color="auto"/>
        <w:left w:val="none" w:sz="0" w:space="0" w:color="auto"/>
        <w:bottom w:val="none" w:sz="0" w:space="0" w:color="auto"/>
        <w:right w:val="none" w:sz="0" w:space="0" w:color="auto"/>
      </w:divBdr>
    </w:div>
    <w:div w:id="1430541006">
      <w:bodyDiv w:val="1"/>
      <w:marLeft w:val="0"/>
      <w:marRight w:val="0"/>
      <w:marTop w:val="0"/>
      <w:marBottom w:val="0"/>
      <w:divBdr>
        <w:top w:val="none" w:sz="0" w:space="0" w:color="auto"/>
        <w:left w:val="none" w:sz="0" w:space="0" w:color="auto"/>
        <w:bottom w:val="none" w:sz="0" w:space="0" w:color="auto"/>
        <w:right w:val="none" w:sz="0" w:space="0" w:color="auto"/>
      </w:divBdr>
      <w:divsChild>
        <w:div w:id="1176577921">
          <w:marLeft w:val="-108"/>
          <w:marRight w:val="0"/>
          <w:marTop w:val="0"/>
          <w:marBottom w:val="0"/>
          <w:divBdr>
            <w:top w:val="none" w:sz="0" w:space="0" w:color="auto"/>
            <w:left w:val="none" w:sz="0" w:space="0" w:color="auto"/>
            <w:bottom w:val="none" w:sz="0" w:space="0" w:color="auto"/>
            <w:right w:val="none" w:sz="0" w:space="0" w:color="auto"/>
          </w:divBdr>
        </w:div>
        <w:div w:id="304312943">
          <w:marLeft w:val="-108"/>
          <w:marRight w:val="0"/>
          <w:marTop w:val="0"/>
          <w:marBottom w:val="0"/>
          <w:divBdr>
            <w:top w:val="none" w:sz="0" w:space="0" w:color="auto"/>
            <w:left w:val="none" w:sz="0" w:space="0" w:color="auto"/>
            <w:bottom w:val="none" w:sz="0" w:space="0" w:color="auto"/>
            <w:right w:val="none" w:sz="0" w:space="0" w:color="auto"/>
          </w:divBdr>
        </w:div>
      </w:divsChild>
    </w:div>
    <w:div w:id="1542746323">
      <w:bodyDiv w:val="1"/>
      <w:marLeft w:val="0"/>
      <w:marRight w:val="0"/>
      <w:marTop w:val="0"/>
      <w:marBottom w:val="0"/>
      <w:divBdr>
        <w:top w:val="none" w:sz="0" w:space="0" w:color="auto"/>
        <w:left w:val="none" w:sz="0" w:space="0" w:color="auto"/>
        <w:bottom w:val="none" w:sz="0" w:space="0" w:color="auto"/>
        <w:right w:val="none" w:sz="0" w:space="0" w:color="auto"/>
      </w:divBdr>
    </w:div>
    <w:div w:id="1787306173">
      <w:bodyDiv w:val="1"/>
      <w:marLeft w:val="0"/>
      <w:marRight w:val="0"/>
      <w:marTop w:val="0"/>
      <w:marBottom w:val="0"/>
      <w:divBdr>
        <w:top w:val="none" w:sz="0" w:space="0" w:color="auto"/>
        <w:left w:val="none" w:sz="0" w:space="0" w:color="auto"/>
        <w:bottom w:val="none" w:sz="0" w:space="0" w:color="auto"/>
        <w:right w:val="none" w:sz="0" w:space="0" w:color="auto"/>
      </w:divBdr>
      <w:divsChild>
        <w:div w:id="1517311378">
          <w:marLeft w:val="0"/>
          <w:marRight w:val="0"/>
          <w:marTop w:val="0"/>
          <w:marBottom w:val="0"/>
          <w:divBdr>
            <w:top w:val="none" w:sz="0" w:space="0" w:color="auto"/>
            <w:left w:val="none" w:sz="0" w:space="0" w:color="auto"/>
            <w:bottom w:val="none" w:sz="0" w:space="0" w:color="auto"/>
            <w:right w:val="none" w:sz="0" w:space="0" w:color="auto"/>
          </w:divBdr>
        </w:div>
      </w:divsChild>
    </w:div>
    <w:div w:id="1960725643">
      <w:bodyDiv w:val="1"/>
      <w:marLeft w:val="0"/>
      <w:marRight w:val="0"/>
      <w:marTop w:val="0"/>
      <w:marBottom w:val="0"/>
      <w:divBdr>
        <w:top w:val="none" w:sz="0" w:space="0" w:color="auto"/>
        <w:left w:val="none" w:sz="0" w:space="0" w:color="auto"/>
        <w:bottom w:val="none" w:sz="0" w:space="0" w:color="auto"/>
        <w:right w:val="none" w:sz="0" w:space="0" w:color="auto"/>
      </w:divBdr>
    </w:div>
    <w:div w:id="1978493308">
      <w:bodyDiv w:val="1"/>
      <w:marLeft w:val="0"/>
      <w:marRight w:val="0"/>
      <w:marTop w:val="0"/>
      <w:marBottom w:val="0"/>
      <w:divBdr>
        <w:top w:val="none" w:sz="0" w:space="0" w:color="auto"/>
        <w:left w:val="none" w:sz="0" w:space="0" w:color="auto"/>
        <w:bottom w:val="none" w:sz="0" w:space="0" w:color="auto"/>
        <w:right w:val="none" w:sz="0" w:space="0" w:color="auto"/>
      </w:divBdr>
    </w:div>
    <w:div w:id="2007202870">
      <w:bodyDiv w:val="1"/>
      <w:marLeft w:val="0"/>
      <w:marRight w:val="0"/>
      <w:marTop w:val="0"/>
      <w:marBottom w:val="0"/>
      <w:divBdr>
        <w:top w:val="none" w:sz="0" w:space="0" w:color="auto"/>
        <w:left w:val="none" w:sz="0" w:space="0" w:color="auto"/>
        <w:bottom w:val="none" w:sz="0" w:space="0" w:color="auto"/>
        <w:right w:val="none" w:sz="0" w:space="0" w:color="auto"/>
      </w:divBdr>
    </w:div>
    <w:div w:id="2026635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s://docs.google.com/document/d/1ZrUS3gketExfT6CtNIAiB4CNrdrYMy3F/ed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docs.google.com/document/d/1ZrUS3gketExfT6CtNIAiB4CNrdrYMy3F/edit"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88BBE8-EA36-44B5-A77F-0B8C2C904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2747</TotalTime>
  <Pages>1</Pages>
  <Words>16187</Words>
  <Characters>92271</Characters>
  <Application>Microsoft Office Word</Application>
  <DocSecurity>0</DocSecurity>
  <Lines>768</Lines>
  <Paragraphs>216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AAAA AAAA</dc:creator>
  <cp:keywords/>
  <dc:description/>
  <cp:lastModifiedBy>AAAA AAAA</cp:lastModifiedBy>
  <cp:revision>47</cp:revision>
  <cp:lastPrinted>2023-05-11T22:05:00Z</cp:lastPrinted>
  <dcterms:created xsi:type="dcterms:W3CDTF">2023-03-02T16:41:00Z</dcterms:created>
  <dcterms:modified xsi:type="dcterms:W3CDTF">2023-05-12T12:42:00Z</dcterms:modified>
</cp:coreProperties>
</file>