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6C3FC5"/>
          <w:sz w:val="56"/>
          <w:szCs w:val="56"/>
        </w:rPr>
        <w:t xml:space="preserve">📸  LITTLESTEPS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A4A6A"/>
          <w:sz w:val="32"/>
          <w:szCs w:val="32"/>
        </w:rPr>
        <w:t xml:space="preserve">Baby Memory App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4A6A"/>
          <w:sz w:val="22"/>
          <w:szCs w:val="22"/>
        </w:rPr>
        <w:t xml:space="preserve">Project Brief &amp; Vision Document  |  v1.0</w:t>
      </w:r>
    </w:p>
    <w:p>
      <w:pPr>
        <w:pBdr>
          <w:bottom w:val="single" w:color="D0C8E8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LittleSteps is a multi-user Android application designed to capture, organise, and celebrate a baby's entire journey from birth onwards. The app combines AI-powered image intelligence, family collaboration, beautiful visual storytelling, and export capabilities into a single, emotional, and easy-to-use product.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is being built as a personal gift for a family's newborn baby — and is designed to be so good it becomes their primary memory-keeping tool for years.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Core Mission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"Every smile, every step, every story — forever captured and beautifully told."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Parent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Creates family circle, manages the app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— full access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Parent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Co-creates memories and events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Editor — add/edit content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Grandparents / Family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Contribute photos, view timeline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Contributor — limited upload</w:t>
            </w:r>
          </w:p>
        </w:tc>
      </w:tr>
      <w:tr>
        <w:tc>
          <w:tcPr>
            <w:tcW w:type="dxa" w:w="25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Close Friends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shared albums and collages</w:t>
            </w:r>
          </w:p>
        </w:tc>
        <w:tc>
          <w:tcPr>
            <w:tcW w:type="dxa" w:w="343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Viewer — read-only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2. Feature Catalogue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Core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Chronological photo collage — a beautiful living timeline from birth to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Masonry / mixed-layout collage with smart auto-arrangement by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AI-generated image tags from content (bath, outdoor, family, first food,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EXIF metadata extraction — timestamp and GPS location auto-captured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Tag-based filtering and search across all memories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Timeline &amp;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AI-suggested milestones based on photo content and baby's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event input — create custom moments with date, note, and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Milestone checklist — First smile, first tooth, first steps, first word,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 timeline view with events pinned to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"On This Day" push notifications — relive memories from past years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AI-Powered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 image tagging — Google ML Kit (on-device,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Story Mode — AI writes a narrative of the month's memories (Claude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enhancement — colour correction, brightness, contrast (ML Kit + OpenCV)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annotation — draw, write, or stamp on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milestone detection — suggests events based on image content and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video reel — FFmpeg assembles monthly/yearly slideshows with music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Family &amp; 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Family circle — invite family via link or QR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Role-based access — Admin, Editor, Contributor,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Grandparent-friendly contribution flow — simplified upload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Multi-baby support — separate timelines per child in one account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Growth &amp; Wellness Journal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height, weight, head circumference at each visit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Beautiful growth charts with percentile curves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Integrated with timeline — see how baby grew between milestone photos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Time-Locked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Letters to the Future — parents write messages to the baby, locked until a set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 capsule photos — unlock on baby's 1st, 5th, 10th, 18th birthday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2.7 Export &amp; Print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 collage export — shareable via WhatsApp, email, or Google Drive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Print-ready album layouts — A4, square, portrait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 video slideshow — shareable MP4 reel for WhatsApp/Instagram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Monthly digest PDF — auto-generated summary of the month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3. Unique Selling Points vs. Competition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LittleSteps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Qeepsake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Tinybeans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Journi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image tagging from content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monthly story narration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Letters to the Future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 / location from EXIF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video reel in-app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Growth journal + charts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Partial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India-first (no print dependency)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20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Completely free (v1)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✅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Freemium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Freemium</w:t>
            </w:r>
          </w:p>
        </w:tc>
        <w:tc>
          <w:tcPr>
            <w:tcW w:type="dxa" w:w="154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❌ Paid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4. 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Warm, emotional, memory-first aesthetic — soft purples, creams, warm whites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Parents should feel JOY when opening the app, not overwhelm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friction — auto-import from camera roll, auto-tagging, auto-arrangement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Grandparent-accessible — simple enough for non-tech users to contribute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screen should feel like a page in a beautifully crafted memory book</w:t>
      </w:r>
    </w:p>
    <w:p>
      <w:pPr>
        <w:spacing w:after="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3FC5"/>
          <w:sz w:val="36"/>
          <w:szCs w:val="36"/>
        </w:rPr>
        <w:t xml:space="preserve">5. Success Metrics (Year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6C3FC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Photos stored per family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500+ in first year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Family members per circle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4–8 per baby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active usage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least 2 sessions/week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/ video exports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3E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per month per family</w:t>
            </w:r>
          </w:p>
        </w:tc>
      </w:tr>
      <w:tr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Milestone capture rate</w:t>
            </w:r>
          </w:p>
        </w:tc>
        <w:tc>
          <w:tcPr>
            <w:tcW w:type="dxa" w:w="4680"/>
            <w:tcBorders>
              <w:top w:val="single" w:color="D0C8E8" w:sz="1"/>
              <w:left w:val="single" w:color="D0C8E8" w:sz="1"/>
              <w:bottom w:val="single" w:color="D0C8E8" w:sz="1"/>
              <w:right w:val="single" w:color="D0C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 of standard milestones logged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3FC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2026-05-07T09:48:33.875Z</dcterms:created>
  <dcterms:modified xsi:type="dcterms:W3CDTF">2026-05-07T09:48:33.892Z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