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E18" w:rsidRPr="00774E18" w:rsidRDefault="00774E18" w:rsidP="00774E18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E18">
        <w:rPr>
          <w:rFonts w:ascii="Arial" w:eastAsia="Times New Roman" w:hAnsi="Arial" w:cs="Arial"/>
          <w:color w:val="1F1F1F"/>
        </w:rPr>
        <w:t xml:space="preserve">To test the procedures and programs outlined in the </w:t>
      </w:r>
      <w:r w:rsidRPr="00774E18">
        <w:rPr>
          <w:rFonts w:ascii="Arial" w:eastAsia="Times New Roman" w:hAnsi="Arial" w:cs="Arial"/>
          <w:b/>
          <w:bCs/>
          <w:color w:val="1F1F1F"/>
        </w:rPr>
        <w:t>R Programming Lab Manual</w:t>
      </w:r>
      <w:r w:rsidRPr="00774E18">
        <w:rPr>
          <w:rFonts w:ascii="Arial" w:eastAsia="Times New Roman" w:hAnsi="Arial" w:cs="Arial"/>
          <w:color w:val="1F1F1F"/>
        </w:rPr>
        <w:t>, you can use the following test cases. These are designed to verify environment setup, core data structures, and statistical functions.</w:t>
      </w:r>
    </w:p>
    <w:p w:rsidR="00774E18" w:rsidRPr="00774E18" w:rsidRDefault="00774E18" w:rsidP="00774E18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E18">
        <w:rPr>
          <w:rFonts w:ascii="Arial" w:eastAsia="Times New Roman" w:hAnsi="Arial" w:cs="Arial"/>
          <w:b/>
          <w:bCs/>
          <w:color w:val="1F1F1F"/>
          <w:sz w:val="28"/>
          <w:szCs w:val="28"/>
        </w:rPr>
        <w:t>1. Installation and Environment Setup</w:t>
      </w:r>
    </w:p>
    <w:p w:rsidR="00774E18" w:rsidRPr="00774E18" w:rsidRDefault="00774E18" w:rsidP="00774E18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E18">
        <w:rPr>
          <w:rFonts w:ascii="Arial" w:eastAsia="Times New Roman" w:hAnsi="Arial" w:cs="Arial"/>
          <w:color w:val="1F1F1F"/>
        </w:rPr>
        <w:t xml:space="preserve">These cases verify the initial setup steps for R and </w:t>
      </w:r>
      <w:proofErr w:type="spellStart"/>
      <w:r w:rsidRPr="00774E18">
        <w:rPr>
          <w:rFonts w:ascii="Arial" w:eastAsia="Times New Roman" w:hAnsi="Arial" w:cs="Arial"/>
          <w:color w:val="1F1F1F"/>
        </w:rPr>
        <w:t>RStudio</w:t>
      </w:r>
      <w:proofErr w:type="spellEnd"/>
      <w:r w:rsidRPr="00774E18">
        <w:rPr>
          <w:rFonts w:ascii="Arial" w:eastAsia="Times New Roman" w:hAnsi="Arial" w:cs="Arial"/>
          <w:color w:val="1F1F1F"/>
        </w:rPr>
        <w:t>.</w:t>
      </w:r>
    </w:p>
    <w:p w:rsidR="00774E18" w:rsidRPr="00774E18" w:rsidRDefault="00774E18" w:rsidP="00774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0"/>
        <w:gridCol w:w="1515"/>
        <w:gridCol w:w="3282"/>
        <w:gridCol w:w="3549"/>
      </w:tblGrid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Input/Action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Expected Output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R Installation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Run </w:t>
            </w:r>
            <w:proofErr w:type="spellStart"/>
            <w:r w:rsidRPr="00774E18">
              <w:rPr>
                <w:rFonts w:ascii="Arial" w:eastAsia="Times New Roman" w:hAnsi="Arial" w:cs="Arial"/>
                <w:color w:val="444746"/>
              </w:rPr>
              <w:t>R.version.string</w:t>
            </w:r>
            <w:proofErr w:type="spellEnd"/>
            <w:r w:rsidRPr="00774E18">
              <w:rPr>
                <w:rFonts w:ascii="Arial" w:eastAsia="Times New Roman" w:hAnsi="Arial" w:cs="Arial"/>
                <w:color w:val="1F1F1F"/>
              </w:rPr>
              <w:t xml:space="preserve"> in the console.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Displays "R version 4.3.3" or higher.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CRAN Access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Type </w:t>
            </w:r>
            <w:proofErr w:type="spellStart"/>
            <w:r w:rsidRPr="00774E18">
              <w:rPr>
                <w:rFonts w:ascii="Arial" w:eastAsia="Times New Roman" w:hAnsi="Arial" w:cs="Arial"/>
                <w:color w:val="1F1F1F"/>
              </w:rPr>
              <w:t>install.packages</w:t>
            </w:r>
            <w:proofErr w:type="spellEnd"/>
            <w:r w:rsidRPr="00774E18">
              <w:rPr>
                <w:rFonts w:ascii="Arial" w:eastAsia="Times New Roman" w:hAnsi="Arial" w:cs="Arial"/>
                <w:color w:val="1F1F1F"/>
              </w:rPr>
              <w:t>("ggplot2")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R successfully connects to a CRAN mirror and downloads the package.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Working Directory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Run </w:t>
            </w:r>
            <w:proofErr w:type="spellStart"/>
            <w:r w:rsidRPr="00774E18">
              <w:rPr>
                <w:rFonts w:ascii="Arial" w:eastAsia="Times New Roman" w:hAnsi="Arial" w:cs="Arial"/>
                <w:color w:val="1F1F1F"/>
              </w:rPr>
              <w:t>getwd</w:t>
            </w:r>
            <w:proofErr w:type="spellEnd"/>
            <w:r w:rsidRPr="00774E18">
              <w:rPr>
                <w:rFonts w:ascii="Arial" w:eastAsia="Times New Roman" w:hAnsi="Arial" w:cs="Arial"/>
                <w:color w:val="1F1F1F"/>
              </w:rPr>
              <w:t xml:space="preserve">() and </w:t>
            </w:r>
            <w:proofErr w:type="spellStart"/>
            <w:r w:rsidRPr="00774E18">
              <w:rPr>
                <w:rFonts w:ascii="Arial" w:eastAsia="Times New Roman" w:hAnsi="Arial" w:cs="Arial"/>
                <w:color w:val="1F1F1F"/>
              </w:rPr>
              <w:t>setwd</w:t>
            </w:r>
            <w:proofErr w:type="spellEnd"/>
            <w:r w:rsidRPr="00774E18">
              <w:rPr>
                <w:rFonts w:ascii="Arial" w:eastAsia="Times New Roman" w:hAnsi="Arial" w:cs="Arial"/>
                <w:color w:val="1F1F1F"/>
              </w:rPr>
              <w:t>("path/</w:t>
            </w:r>
            <w:proofErr w:type="spellStart"/>
            <w:r w:rsidRPr="00774E18">
              <w:rPr>
                <w:rFonts w:ascii="Arial" w:eastAsia="Times New Roman" w:hAnsi="Arial" w:cs="Arial"/>
                <w:color w:val="1F1F1F"/>
              </w:rPr>
              <w:t>to</w:t>
            </w:r>
            <w:proofErr w:type="spellEnd"/>
            <w:r w:rsidRPr="00774E18">
              <w:rPr>
                <w:rFonts w:ascii="Arial" w:eastAsia="Times New Roman" w:hAnsi="Arial" w:cs="Arial"/>
                <w:color w:val="1F1F1F"/>
              </w:rPr>
              <w:t>/folder")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The directory changes successfully to the specified path.</w:t>
            </w:r>
          </w:p>
        </w:tc>
      </w:tr>
    </w:tbl>
    <w:p w:rsidR="00774E18" w:rsidRPr="00774E18" w:rsidRDefault="00774E18" w:rsidP="00774E1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E18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25" style="width:0;height:1.5pt" o:hralign="center" o:hrstd="t" o:hr="t" fillcolor="#a0a0a0" stroked="f"/>
        </w:pict>
      </w:r>
    </w:p>
    <w:p w:rsidR="00774E18" w:rsidRPr="00774E18" w:rsidRDefault="00774E18" w:rsidP="00774E1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E18">
        <w:rPr>
          <w:rFonts w:ascii="Arial" w:eastAsia="Times New Roman" w:hAnsi="Arial" w:cs="Arial"/>
          <w:b/>
          <w:bCs/>
          <w:color w:val="1F1F1F"/>
          <w:sz w:val="28"/>
          <w:szCs w:val="28"/>
        </w:rPr>
        <w:t>2. Basic Data Structures and Operations</w:t>
      </w:r>
    </w:p>
    <w:p w:rsidR="00774E18" w:rsidRPr="00774E18" w:rsidRDefault="00774E18" w:rsidP="00774E18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E18">
        <w:rPr>
          <w:rFonts w:ascii="Arial" w:eastAsia="Times New Roman" w:hAnsi="Arial" w:cs="Arial"/>
          <w:color w:val="1F1F1F"/>
        </w:rPr>
        <w:t>These cases test the fundamental R objects like vectors, matrices, and data frames.</w:t>
      </w:r>
    </w:p>
    <w:p w:rsidR="00774E18" w:rsidRPr="00774E18" w:rsidRDefault="00774E18" w:rsidP="00774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8"/>
        <w:gridCol w:w="1549"/>
        <w:gridCol w:w="3585"/>
        <w:gridCol w:w="3184"/>
      </w:tblGrid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Input/Action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Expected Output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Vector Creation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Create vector </w:t>
            </w:r>
            <w:r w:rsidRPr="00774E18">
              <w:rPr>
                <w:rFonts w:ascii="Arial" w:eastAsia="Times New Roman" w:hAnsi="Arial" w:cs="Arial"/>
                <w:color w:val="444746"/>
              </w:rPr>
              <w:t xml:space="preserve">v &lt;- </w:t>
            </w:r>
            <w:proofErr w:type="gramStart"/>
            <w:r w:rsidRPr="00774E18">
              <w:rPr>
                <w:rFonts w:ascii="Arial" w:eastAsia="Times New Roman" w:hAnsi="Arial" w:cs="Arial"/>
                <w:color w:val="444746"/>
              </w:rPr>
              <w:t>c(</w:t>
            </w:r>
            <w:proofErr w:type="gramEnd"/>
            <w:r w:rsidRPr="00774E18">
              <w:rPr>
                <w:rFonts w:ascii="Arial" w:eastAsia="Times New Roman" w:hAnsi="Arial" w:cs="Arial"/>
                <w:color w:val="444746"/>
              </w:rPr>
              <w:t>10, 20, 30)</w:t>
            </w:r>
            <w:r w:rsidRPr="00774E18">
              <w:rPr>
                <w:rFonts w:ascii="Arial" w:eastAsia="Times New Roman" w:hAnsi="Arial" w:cs="Arial"/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74E18">
              <w:rPr>
                <w:rFonts w:ascii="Arial" w:eastAsia="Times New Roman" w:hAnsi="Arial" w:cs="Arial"/>
                <w:color w:val="444746"/>
              </w:rPr>
              <w:t>length(</w:t>
            </w:r>
            <w:proofErr w:type="gramEnd"/>
            <w:r w:rsidRPr="00774E18">
              <w:rPr>
                <w:rFonts w:ascii="Arial" w:eastAsia="Times New Roman" w:hAnsi="Arial" w:cs="Arial"/>
                <w:color w:val="444746"/>
              </w:rPr>
              <w:t>v)</w:t>
            </w:r>
            <w:r w:rsidRPr="00774E18">
              <w:rPr>
                <w:rFonts w:ascii="Arial" w:eastAsia="Times New Roman" w:hAnsi="Arial" w:cs="Arial"/>
                <w:color w:val="1F1F1F"/>
              </w:rPr>
              <w:t xml:space="preserve"> returns 3 and </w:t>
            </w:r>
            <w:r w:rsidRPr="00774E18">
              <w:rPr>
                <w:rFonts w:ascii="Arial" w:eastAsia="Times New Roman" w:hAnsi="Arial" w:cs="Arial"/>
                <w:color w:val="444746"/>
              </w:rPr>
              <w:t>v[2]</w:t>
            </w:r>
            <w:r w:rsidRPr="00774E18">
              <w:rPr>
                <w:rFonts w:ascii="Arial" w:eastAsia="Times New Roman" w:hAnsi="Arial" w:cs="Arial"/>
                <w:color w:val="1F1F1F"/>
              </w:rPr>
              <w:t xml:space="preserve"> returns 20.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lastRenderedPageBreak/>
              <w:t>TC-05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Matrix Operations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Create a $2 \times 3$ matrix using </w:t>
            </w:r>
            <w:proofErr w:type="gramStart"/>
            <w:r w:rsidRPr="00774E18">
              <w:rPr>
                <w:rFonts w:ascii="Arial" w:eastAsia="Times New Roman" w:hAnsi="Arial" w:cs="Arial"/>
                <w:color w:val="444746"/>
              </w:rPr>
              <w:t>matrix(</w:t>
            </w:r>
            <w:proofErr w:type="gramEnd"/>
            <w:r w:rsidRPr="00774E18">
              <w:rPr>
                <w:rFonts w:ascii="Arial" w:eastAsia="Times New Roman" w:hAnsi="Arial" w:cs="Arial"/>
                <w:color w:val="444746"/>
              </w:rPr>
              <w:t xml:space="preserve">1:6, </w:t>
            </w:r>
            <w:proofErr w:type="spellStart"/>
            <w:r w:rsidRPr="00774E18">
              <w:rPr>
                <w:rFonts w:ascii="Arial" w:eastAsia="Times New Roman" w:hAnsi="Arial" w:cs="Arial"/>
                <w:color w:val="444746"/>
              </w:rPr>
              <w:t>nrow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>=2)</w:t>
            </w:r>
            <w:r w:rsidRPr="00774E18">
              <w:rPr>
                <w:rFonts w:ascii="Arial" w:eastAsia="Times New Roman" w:hAnsi="Arial" w:cs="Arial"/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A matrix with 2 rows and 3 columns is displayed.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Data Frame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Create </w:t>
            </w:r>
            <w:proofErr w:type="spellStart"/>
            <w:r w:rsidRPr="00774E18">
              <w:rPr>
                <w:rFonts w:ascii="Arial" w:eastAsia="Times New Roman" w:hAnsi="Arial" w:cs="Arial"/>
                <w:color w:val="444746"/>
              </w:rPr>
              <w:t>df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 xml:space="preserve"> &lt;- </w:t>
            </w:r>
            <w:proofErr w:type="spellStart"/>
            <w:proofErr w:type="gramStart"/>
            <w:r w:rsidRPr="00774E18">
              <w:rPr>
                <w:rFonts w:ascii="Arial" w:eastAsia="Times New Roman" w:hAnsi="Arial" w:cs="Arial"/>
                <w:color w:val="444746"/>
              </w:rPr>
              <w:t>data.frame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>(</w:t>
            </w:r>
            <w:proofErr w:type="gramEnd"/>
            <w:r w:rsidRPr="00774E18">
              <w:rPr>
                <w:rFonts w:ascii="Arial" w:eastAsia="Times New Roman" w:hAnsi="Arial" w:cs="Arial"/>
                <w:color w:val="444746"/>
              </w:rPr>
              <w:t>ID=1:2, Name=c("A", "B"))</w:t>
            </w:r>
            <w:r w:rsidRPr="00774E18">
              <w:rPr>
                <w:rFonts w:ascii="Arial" w:eastAsia="Times New Roman" w:hAnsi="Arial" w:cs="Arial"/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74E18">
              <w:rPr>
                <w:rFonts w:ascii="Arial" w:eastAsia="Times New Roman" w:hAnsi="Arial" w:cs="Arial"/>
                <w:color w:val="444746"/>
              </w:rPr>
              <w:t>str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>(</w:t>
            </w:r>
            <w:proofErr w:type="spellStart"/>
            <w:proofErr w:type="gramEnd"/>
            <w:r w:rsidRPr="00774E18">
              <w:rPr>
                <w:rFonts w:ascii="Arial" w:eastAsia="Times New Roman" w:hAnsi="Arial" w:cs="Arial"/>
                <w:color w:val="444746"/>
              </w:rPr>
              <w:t>df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>)</w:t>
            </w:r>
            <w:r w:rsidRPr="00774E18">
              <w:rPr>
                <w:rFonts w:ascii="Arial" w:eastAsia="Times New Roman" w:hAnsi="Arial" w:cs="Arial"/>
                <w:color w:val="1F1F1F"/>
              </w:rPr>
              <w:t xml:space="preserve"> shows 2 observations and 2 variables.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List Handling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Create a list containing a vector and a matrix.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The list correctly stores and retrieves different data types.</w:t>
            </w:r>
          </w:p>
        </w:tc>
      </w:tr>
    </w:tbl>
    <w:p w:rsidR="00774E18" w:rsidRPr="00774E18" w:rsidRDefault="00774E18" w:rsidP="00774E1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E18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26" style="width:0;height:1.5pt" o:hralign="center" o:hrstd="t" o:hr="t" fillcolor="#a0a0a0" stroked="f"/>
        </w:pict>
      </w:r>
    </w:p>
    <w:p w:rsidR="00774E18" w:rsidRPr="00774E18" w:rsidRDefault="00774E18" w:rsidP="00774E1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E18">
        <w:rPr>
          <w:rFonts w:ascii="Arial" w:eastAsia="Times New Roman" w:hAnsi="Arial" w:cs="Arial"/>
          <w:b/>
          <w:bCs/>
          <w:color w:val="1F1F1F"/>
          <w:sz w:val="28"/>
          <w:szCs w:val="28"/>
        </w:rPr>
        <w:t>3. Control Structures and Functions</w:t>
      </w:r>
    </w:p>
    <w:p w:rsidR="00774E18" w:rsidRPr="00774E18" w:rsidRDefault="00774E18" w:rsidP="00774E18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E18">
        <w:rPr>
          <w:rFonts w:ascii="Arial" w:eastAsia="Times New Roman" w:hAnsi="Arial" w:cs="Arial"/>
          <w:color w:val="1F1F1F"/>
        </w:rPr>
        <w:t>These cases test the logic-based programs such as loops and user-defined functions.</w:t>
      </w:r>
    </w:p>
    <w:p w:rsidR="00774E18" w:rsidRPr="00774E18" w:rsidRDefault="00774E18" w:rsidP="00774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3"/>
        <w:gridCol w:w="1598"/>
        <w:gridCol w:w="4288"/>
        <w:gridCol w:w="2227"/>
      </w:tblGrid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Input/Action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Expected Output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If-Else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Run a script to check if 15 </w:t>
            </w:r>
            <w:proofErr w:type="gramStart"/>
            <w:r w:rsidRPr="00774E18">
              <w:rPr>
                <w:rFonts w:ascii="Arial" w:eastAsia="Times New Roman" w:hAnsi="Arial" w:cs="Arial"/>
                <w:color w:val="1F1F1F"/>
              </w:rPr>
              <w:t>is</w:t>
            </w:r>
            <w:proofErr w:type="gramEnd"/>
            <w:r w:rsidRPr="00774E18">
              <w:rPr>
                <w:rFonts w:ascii="Arial" w:eastAsia="Times New Roman" w:hAnsi="Arial" w:cs="Arial"/>
                <w:color w:val="1F1F1F"/>
              </w:rPr>
              <w:t xml:space="preserve"> even or odd.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Output displays "15 is Odd".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For Loop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Run a loop to calculate the sum of numbers 1 to 10.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Output displays 55.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Custom Function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Call </w:t>
            </w:r>
            <w:proofErr w:type="spellStart"/>
            <w:r w:rsidRPr="00774E18">
              <w:rPr>
                <w:rFonts w:ascii="Arial" w:eastAsia="Times New Roman" w:hAnsi="Arial" w:cs="Arial"/>
                <w:color w:val="444746"/>
              </w:rPr>
              <w:t>square_</w:t>
            </w:r>
            <w:proofErr w:type="gramStart"/>
            <w:r w:rsidRPr="00774E18">
              <w:rPr>
                <w:rFonts w:ascii="Arial" w:eastAsia="Times New Roman" w:hAnsi="Arial" w:cs="Arial"/>
                <w:color w:val="444746"/>
              </w:rPr>
              <w:t>func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>(</w:t>
            </w:r>
            <w:proofErr w:type="gramEnd"/>
            <w:r w:rsidRPr="00774E18">
              <w:rPr>
                <w:rFonts w:ascii="Arial" w:eastAsia="Times New Roman" w:hAnsi="Arial" w:cs="Arial"/>
                <w:color w:val="444746"/>
              </w:rPr>
              <w:t>4)</w:t>
            </w:r>
            <w:r w:rsidRPr="00774E18">
              <w:rPr>
                <w:rFonts w:ascii="Arial" w:eastAsia="Times New Roman" w:hAnsi="Arial" w:cs="Arial"/>
                <w:color w:val="1F1F1F"/>
              </w:rPr>
              <w:t xml:space="preserve"> where the function returns $x^2$.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Output returns 16.</w:t>
            </w:r>
          </w:p>
        </w:tc>
      </w:tr>
    </w:tbl>
    <w:p w:rsidR="00774E18" w:rsidRPr="00774E18" w:rsidRDefault="00774E18" w:rsidP="00774E1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E18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27" style="width:0;height:1.5pt" o:hralign="center" o:hrstd="t" o:hr="t" fillcolor="#a0a0a0" stroked="f"/>
        </w:pict>
      </w:r>
    </w:p>
    <w:p w:rsidR="00774E18" w:rsidRPr="00774E18" w:rsidRDefault="00774E18" w:rsidP="00774E1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E18">
        <w:rPr>
          <w:rFonts w:ascii="Arial" w:eastAsia="Times New Roman" w:hAnsi="Arial" w:cs="Arial"/>
          <w:b/>
          <w:bCs/>
          <w:color w:val="1F1F1F"/>
          <w:sz w:val="28"/>
          <w:szCs w:val="28"/>
        </w:rPr>
        <w:t>4. Statistical Analysis and Visualization</w:t>
      </w:r>
    </w:p>
    <w:p w:rsidR="00774E18" w:rsidRPr="00774E18" w:rsidRDefault="00774E18" w:rsidP="00774E18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E18">
        <w:rPr>
          <w:rFonts w:ascii="Arial" w:eastAsia="Times New Roman" w:hAnsi="Arial" w:cs="Arial"/>
          <w:color w:val="1F1F1F"/>
        </w:rPr>
        <w:t xml:space="preserve">These cases test the data analysis capabilities, specifically for the </w:t>
      </w:r>
      <w:r w:rsidRPr="00774E18">
        <w:rPr>
          <w:rFonts w:ascii="Arial" w:eastAsia="Times New Roman" w:hAnsi="Arial" w:cs="Arial"/>
          <w:b/>
          <w:bCs/>
          <w:color w:val="1F1F1F"/>
        </w:rPr>
        <w:t>Iris</w:t>
      </w:r>
      <w:r w:rsidRPr="00774E18">
        <w:rPr>
          <w:rFonts w:ascii="Arial" w:eastAsia="Times New Roman" w:hAnsi="Arial" w:cs="Arial"/>
          <w:color w:val="1F1F1F"/>
        </w:rPr>
        <w:t xml:space="preserve"> or custom datasets.</w:t>
      </w:r>
    </w:p>
    <w:p w:rsidR="00774E18" w:rsidRPr="00774E18" w:rsidRDefault="00774E18" w:rsidP="00774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7"/>
        <w:gridCol w:w="1489"/>
        <w:gridCol w:w="3405"/>
        <w:gridCol w:w="3465"/>
      </w:tblGrid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Input/Action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Expected Output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Descriptive Stats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Run </w:t>
            </w:r>
            <w:proofErr w:type="gramStart"/>
            <w:r w:rsidRPr="00774E18">
              <w:rPr>
                <w:rFonts w:ascii="Arial" w:eastAsia="Times New Roman" w:hAnsi="Arial" w:cs="Arial"/>
                <w:color w:val="444746"/>
              </w:rPr>
              <w:t>summary(</w:t>
            </w:r>
            <w:proofErr w:type="gramEnd"/>
            <w:r w:rsidRPr="00774E18">
              <w:rPr>
                <w:rFonts w:ascii="Arial" w:eastAsia="Times New Roman" w:hAnsi="Arial" w:cs="Arial"/>
                <w:color w:val="444746"/>
              </w:rPr>
              <w:t>iris)</w:t>
            </w:r>
            <w:r w:rsidRPr="00774E18">
              <w:rPr>
                <w:rFonts w:ascii="Arial" w:eastAsia="Times New Roman" w:hAnsi="Arial" w:cs="Arial"/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Displays Min, Max, Mean, and Median for all numeric columns.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Plotting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Execute </w:t>
            </w:r>
            <w:proofErr w:type="gramStart"/>
            <w:r w:rsidRPr="00774E18">
              <w:rPr>
                <w:rFonts w:ascii="Arial" w:eastAsia="Times New Roman" w:hAnsi="Arial" w:cs="Arial"/>
                <w:color w:val="444746"/>
              </w:rPr>
              <w:t>plot(</w:t>
            </w:r>
            <w:proofErr w:type="spellStart"/>
            <w:proofErr w:type="gramEnd"/>
            <w:r w:rsidRPr="00774E18">
              <w:rPr>
                <w:rFonts w:ascii="Arial" w:eastAsia="Times New Roman" w:hAnsi="Arial" w:cs="Arial"/>
                <w:color w:val="444746"/>
              </w:rPr>
              <w:t>iris$Sepal.Length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 xml:space="preserve">, </w:t>
            </w:r>
            <w:proofErr w:type="spellStart"/>
            <w:r w:rsidRPr="00774E18">
              <w:rPr>
                <w:rFonts w:ascii="Arial" w:eastAsia="Times New Roman" w:hAnsi="Arial" w:cs="Arial"/>
                <w:color w:val="444746"/>
              </w:rPr>
              <w:t>iris$Sepal.Width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>)</w:t>
            </w:r>
            <w:r w:rsidRPr="00774E18">
              <w:rPr>
                <w:rFonts w:ascii="Arial" w:eastAsia="Times New Roman" w:hAnsi="Arial" w:cs="Arial"/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A scatter plot window opens showing the relationship between variables.</w:t>
            </w:r>
          </w:p>
        </w:tc>
      </w:tr>
      <w:tr w:rsidR="00774E18" w:rsidRPr="00774E18" w:rsidTr="00774E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b/>
                <w:bCs/>
                <w:color w:val="1F1F1F"/>
              </w:rPr>
              <w:t>TC-13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before="240" w:after="24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Histogram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 xml:space="preserve">Run </w:t>
            </w:r>
            <w:proofErr w:type="spellStart"/>
            <w:proofErr w:type="gramStart"/>
            <w:r w:rsidRPr="00774E18">
              <w:rPr>
                <w:rFonts w:ascii="Arial" w:eastAsia="Times New Roman" w:hAnsi="Arial" w:cs="Arial"/>
                <w:color w:val="444746"/>
              </w:rPr>
              <w:t>hist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>(</w:t>
            </w:r>
            <w:proofErr w:type="spellStart"/>
            <w:proofErr w:type="gramEnd"/>
            <w:r w:rsidRPr="00774E18">
              <w:rPr>
                <w:rFonts w:ascii="Arial" w:eastAsia="Times New Roman" w:hAnsi="Arial" w:cs="Arial"/>
                <w:color w:val="444746"/>
              </w:rPr>
              <w:t>iris$Petal.Length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 xml:space="preserve">, </w:t>
            </w:r>
            <w:proofErr w:type="spellStart"/>
            <w:r w:rsidRPr="00774E18">
              <w:rPr>
                <w:rFonts w:ascii="Arial" w:eastAsia="Times New Roman" w:hAnsi="Arial" w:cs="Arial"/>
                <w:color w:val="444746"/>
              </w:rPr>
              <w:t>col</w:t>
            </w:r>
            <w:proofErr w:type="spellEnd"/>
            <w:r w:rsidRPr="00774E18">
              <w:rPr>
                <w:rFonts w:ascii="Arial" w:eastAsia="Times New Roman" w:hAnsi="Arial" w:cs="Arial"/>
                <w:color w:val="444746"/>
              </w:rPr>
              <w:t>="blue")</w:t>
            </w:r>
            <w:r w:rsidRPr="00774E18">
              <w:rPr>
                <w:rFonts w:ascii="Arial" w:eastAsia="Times New Roman" w:hAnsi="Arial" w:cs="Arial"/>
                <w:color w:val="1F1F1F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774E18" w:rsidRPr="00774E18" w:rsidRDefault="00774E18" w:rsidP="00774E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4E18">
              <w:rPr>
                <w:rFonts w:ascii="Arial" w:eastAsia="Times New Roman" w:hAnsi="Arial" w:cs="Arial"/>
                <w:color w:val="1F1F1F"/>
              </w:rPr>
              <w:t>A blue histogram is generated showing frequency distribution.</w:t>
            </w:r>
          </w:p>
        </w:tc>
      </w:tr>
    </w:tbl>
    <w:p w:rsidR="00774E18" w:rsidRPr="00774E18" w:rsidRDefault="00774E18" w:rsidP="00774E1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E18"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rect id="_x0000_i1028" style="width:0;height:1.5pt" o:hralign="center" o:hrstd="t" o:hr="t" fillcolor="#a0a0a0" stroked="f"/>
        </w:pict>
      </w:r>
    </w:p>
    <w:p w:rsidR="00774E18" w:rsidRPr="00774E18" w:rsidRDefault="00774E18" w:rsidP="00774E18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E18">
        <w:rPr>
          <w:rFonts w:ascii="Arial" w:eastAsia="Times New Roman" w:hAnsi="Arial" w:cs="Arial"/>
          <w:b/>
          <w:bCs/>
          <w:color w:val="1F1F1F"/>
          <w:sz w:val="28"/>
          <w:szCs w:val="28"/>
        </w:rPr>
        <w:t>5. Edge Case Scenarios</w:t>
      </w:r>
    </w:p>
    <w:p w:rsidR="00774E18" w:rsidRPr="00774E18" w:rsidRDefault="00774E18" w:rsidP="00774E18">
      <w:pPr>
        <w:numPr>
          <w:ilvl w:val="0"/>
          <w:numId w:val="1"/>
        </w:numPr>
        <w:spacing w:after="0" w:line="240" w:lineRule="auto"/>
        <w:ind w:left="570"/>
        <w:textAlignment w:val="baseline"/>
        <w:rPr>
          <w:rFonts w:ascii="Arial" w:eastAsia="Times New Roman" w:hAnsi="Arial" w:cs="Arial"/>
          <w:color w:val="000000"/>
        </w:rPr>
      </w:pPr>
      <w:r w:rsidRPr="00774E18">
        <w:rPr>
          <w:rFonts w:ascii="Arial" w:eastAsia="Times New Roman" w:hAnsi="Arial" w:cs="Arial"/>
          <w:b/>
          <w:bCs/>
          <w:color w:val="1F1F1F"/>
        </w:rPr>
        <w:t>Division by Zero:</w:t>
      </w:r>
      <w:r w:rsidRPr="00774E18">
        <w:rPr>
          <w:rFonts w:ascii="Arial" w:eastAsia="Times New Roman" w:hAnsi="Arial" w:cs="Arial"/>
          <w:color w:val="1F1F1F"/>
        </w:rPr>
        <w:t xml:space="preserve"> Attempting to divide a vector by 0. Expected: Returns </w:t>
      </w:r>
      <w:proofErr w:type="spellStart"/>
      <w:proofErr w:type="gramStart"/>
      <w:r w:rsidRPr="00774E18">
        <w:rPr>
          <w:rFonts w:ascii="Arial" w:eastAsia="Times New Roman" w:hAnsi="Arial" w:cs="Arial"/>
          <w:color w:val="444746"/>
        </w:rPr>
        <w:t>Inf</w:t>
      </w:r>
      <w:proofErr w:type="spellEnd"/>
      <w:proofErr w:type="gramEnd"/>
      <w:r w:rsidRPr="00774E18">
        <w:rPr>
          <w:rFonts w:ascii="Arial" w:eastAsia="Times New Roman" w:hAnsi="Arial" w:cs="Arial"/>
          <w:color w:val="1F1F1F"/>
        </w:rPr>
        <w:t xml:space="preserve"> or </w:t>
      </w:r>
      <w:proofErr w:type="spellStart"/>
      <w:r w:rsidRPr="00774E18">
        <w:rPr>
          <w:rFonts w:ascii="Arial" w:eastAsia="Times New Roman" w:hAnsi="Arial" w:cs="Arial"/>
          <w:color w:val="444746"/>
        </w:rPr>
        <w:t>NaN</w:t>
      </w:r>
      <w:proofErr w:type="spellEnd"/>
      <w:r w:rsidRPr="00774E18">
        <w:rPr>
          <w:rFonts w:ascii="Arial" w:eastAsia="Times New Roman" w:hAnsi="Arial" w:cs="Arial"/>
          <w:color w:val="1F1F1F"/>
        </w:rPr>
        <w:t xml:space="preserve"> without crashing.</w:t>
      </w:r>
      <w:r w:rsidRPr="00774E18">
        <w:rPr>
          <w:rFonts w:ascii="Arial" w:eastAsia="Times New Roman" w:hAnsi="Arial" w:cs="Arial"/>
          <w:color w:val="000000"/>
        </w:rPr>
        <w:br/>
      </w:r>
      <w:r w:rsidRPr="00774E18">
        <w:rPr>
          <w:rFonts w:ascii="Arial" w:eastAsia="Times New Roman" w:hAnsi="Arial" w:cs="Arial"/>
          <w:color w:val="000000"/>
        </w:rPr>
        <w:br/>
      </w:r>
    </w:p>
    <w:p w:rsidR="00774E18" w:rsidRPr="00774E18" w:rsidRDefault="00774E18" w:rsidP="00774E18">
      <w:pPr>
        <w:numPr>
          <w:ilvl w:val="0"/>
          <w:numId w:val="1"/>
        </w:numPr>
        <w:spacing w:after="0" w:line="240" w:lineRule="auto"/>
        <w:ind w:left="570"/>
        <w:textAlignment w:val="baseline"/>
        <w:rPr>
          <w:rFonts w:ascii="Arial" w:eastAsia="Times New Roman" w:hAnsi="Arial" w:cs="Arial"/>
          <w:color w:val="000000"/>
        </w:rPr>
      </w:pPr>
      <w:r w:rsidRPr="00774E18">
        <w:rPr>
          <w:rFonts w:ascii="Arial" w:eastAsia="Times New Roman" w:hAnsi="Arial" w:cs="Arial"/>
          <w:b/>
          <w:bCs/>
          <w:color w:val="1F1F1F"/>
        </w:rPr>
        <w:t>Recycling Rule:</w:t>
      </w:r>
      <w:r w:rsidRPr="00774E18">
        <w:rPr>
          <w:rFonts w:ascii="Arial" w:eastAsia="Times New Roman" w:hAnsi="Arial" w:cs="Arial"/>
          <w:color w:val="1F1F1F"/>
        </w:rPr>
        <w:t xml:space="preserve"> Adding a vector of length 2 to a vector of length 4. Expected: R repeats the shorter vector to match the longer one.</w:t>
      </w:r>
      <w:r w:rsidRPr="00774E18">
        <w:rPr>
          <w:rFonts w:ascii="Arial" w:eastAsia="Times New Roman" w:hAnsi="Arial" w:cs="Arial"/>
          <w:color w:val="000000"/>
        </w:rPr>
        <w:br/>
      </w:r>
      <w:r w:rsidRPr="00774E18">
        <w:rPr>
          <w:rFonts w:ascii="Arial" w:eastAsia="Times New Roman" w:hAnsi="Arial" w:cs="Arial"/>
          <w:color w:val="000000"/>
        </w:rPr>
        <w:br/>
      </w:r>
    </w:p>
    <w:p w:rsidR="00774E18" w:rsidRPr="00774E18" w:rsidRDefault="00774E18" w:rsidP="00774E18">
      <w:pPr>
        <w:numPr>
          <w:ilvl w:val="0"/>
          <w:numId w:val="1"/>
        </w:numPr>
        <w:spacing w:after="120" w:line="240" w:lineRule="auto"/>
        <w:ind w:left="570"/>
        <w:textAlignment w:val="baseline"/>
        <w:rPr>
          <w:rFonts w:ascii="Arial" w:eastAsia="Times New Roman" w:hAnsi="Arial" w:cs="Arial"/>
          <w:color w:val="000000"/>
        </w:rPr>
      </w:pPr>
      <w:r w:rsidRPr="00774E18">
        <w:rPr>
          <w:rFonts w:ascii="Arial" w:eastAsia="Times New Roman" w:hAnsi="Arial" w:cs="Arial"/>
          <w:b/>
          <w:bCs/>
          <w:color w:val="1F1F1F"/>
        </w:rPr>
        <w:t>Missing Values:</w:t>
      </w:r>
      <w:r w:rsidRPr="00774E18">
        <w:rPr>
          <w:rFonts w:ascii="Arial" w:eastAsia="Times New Roman" w:hAnsi="Arial" w:cs="Arial"/>
          <w:color w:val="1F1F1F"/>
        </w:rPr>
        <w:t xml:space="preserve"> Running </w:t>
      </w:r>
      <w:proofErr w:type="gramStart"/>
      <w:r w:rsidRPr="00774E18">
        <w:rPr>
          <w:rFonts w:ascii="Arial" w:eastAsia="Times New Roman" w:hAnsi="Arial" w:cs="Arial"/>
          <w:color w:val="1F1F1F"/>
        </w:rPr>
        <w:t>mean(</w:t>
      </w:r>
      <w:proofErr w:type="gramEnd"/>
      <w:r w:rsidRPr="00774E18">
        <w:rPr>
          <w:rFonts w:ascii="Arial" w:eastAsia="Times New Roman" w:hAnsi="Arial" w:cs="Arial"/>
          <w:color w:val="1F1F1F"/>
        </w:rPr>
        <w:t xml:space="preserve">) on a vector containing NA. Expected: Returns </w:t>
      </w:r>
      <w:r w:rsidRPr="00774E18">
        <w:rPr>
          <w:rFonts w:ascii="Arial" w:eastAsia="Times New Roman" w:hAnsi="Arial" w:cs="Arial"/>
          <w:color w:val="444746"/>
        </w:rPr>
        <w:t>NA</w:t>
      </w:r>
      <w:r w:rsidRPr="00774E18">
        <w:rPr>
          <w:rFonts w:ascii="Arial" w:eastAsia="Times New Roman" w:hAnsi="Arial" w:cs="Arial"/>
          <w:color w:val="1F1F1F"/>
        </w:rPr>
        <w:t xml:space="preserve"> unless </w:t>
      </w:r>
      <w:r w:rsidRPr="00774E18">
        <w:rPr>
          <w:rFonts w:ascii="Arial" w:eastAsia="Times New Roman" w:hAnsi="Arial" w:cs="Arial"/>
          <w:color w:val="444746"/>
        </w:rPr>
        <w:t>na.rm=TRUE</w:t>
      </w:r>
      <w:r w:rsidRPr="00774E18">
        <w:rPr>
          <w:rFonts w:ascii="Arial" w:eastAsia="Times New Roman" w:hAnsi="Arial" w:cs="Arial"/>
          <w:color w:val="1F1F1F"/>
        </w:rPr>
        <w:t xml:space="preserve"> is specified.</w:t>
      </w:r>
      <w:r w:rsidRPr="00774E18">
        <w:rPr>
          <w:rFonts w:ascii="Arial" w:eastAsia="Times New Roman" w:hAnsi="Arial" w:cs="Arial"/>
          <w:color w:val="000000"/>
        </w:rPr>
        <w:br/>
      </w:r>
      <w:r w:rsidRPr="00774E18">
        <w:rPr>
          <w:rFonts w:ascii="Arial" w:eastAsia="Times New Roman" w:hAnsi="Arial" w:cs="Arial"/>
          <w:color w:val="000000"/>
        </w:rPr>
        <w:br/>
      </w:r>
    </w:p>
    <w:p w:rsidR="00D31D84" w:rsidRDefault="00D31D84"/>
    <w:sectPr w:rsidR="00D31D84" w:rsidSect="007B48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E250D"/>
    <w:multiLevelType w:val="multilevel"/>
    <w:tmpl w:val="5DD2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4E18"/>
    <w:rsid w:val="000E7BBB"/>
    <w:rsid w:val="00774E18"/>
    <w:rsid w:val="007B4867"/>
    <w:rsid w:val="00AB1C69"/>
    <w:rsid w:val="00D31D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867"/>
  </w:style>
  <w:style w:type="paragraph" w:styleId="Heading3">
    <w:name w:val="heading 3"/>
    <w:basedOn w:val="Normal"/>
    <w:link w:val="Heading3Char"/>
    <w:uiPriority w:val="9"/>
    <w:qFormat/>
    <w:rsid w:val="00774E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4E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74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2026-05-14T02:05:00Z</dcterms:created>
  <dcterms:modified xsi:type="dcterms:W3CDTF">2026-05-14T02:06:00Z</dcterms:modified>
</cp:coreProperties>
</file>