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>INFORMATION ABOUT THE CURRENT PROJECT YOU ARE WORKING IN INDIA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1. </w:t>
      </w:r>
      <w:r>
        <w:rPr>
          <w:rFonts w:ascii="Arial" w:hAnsi="Arial" w:cs="Arial"/>
          <w:b/>
          <w:bCs/>
          <w:sz w:val="23"/>
          <w:szCs w:val="23"/>
        </w:rPr>
        <w:t>Name of the project</w:t>
      </w:r>
    </w:p>
    <w:p w:rsidR="00771A46" w:rsidRDefault="00771A46" w:rsidP="00AD605C">
      <w:pPr>
        <w:pStyle w:val="gmail-msonormal"/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</w:t>
      </w:r>
    </w:p>
    <w:p w:rsidR="00771A46" w:rsidRDefault="00771A46" w:rsidP="00AD605C">
      <w:pPr>
        <w:pStyle w:val="gmail-msonormal"/>
        <w:ind w:firstLine="720"/>
      </w:pPr>
      <w:r>
        <w:rPr>
          <w:rFonts w:ascii="Arial" w:hAnsi="Arial" w:cs="Arial"/>
          <w:sz w:val="23"/>
          <w:szCs w:val="23"/>
        </w:rPr>
        <w:t>2) Pricing Admin</w:t>
      </w:r>
    </w:p>
    <w:p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2. </w:t>
      </w:r>
      <w:r>
        <w:rPr>
          <w:rFonts w:ascii="Arial" w:hAnsi="Arial" w:cs="Arial"/>
          <w:b/>
          <w:bCs/>
          <w:sz w:val="23"/>
          <w:szCs w:val="23"/>
        </w:rPr>
        <w:t xml:space="preserve">Project Description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</w:t>
      </w:r>
      <w:r>
        <w:rPr>
          <w:rFonts w:ascii="Arial" w:hAnsi="Arial" w:cs="Arial"/>
          <w:b/>
          <w:bCs/>
          <w:sz w:val="23"/>
          <w:szCs w:val="23"/>
        </w:rPr>
        <w:t>Deal</w:t>
      </w:r>
      <w:proofErr w:type="spellEnd"/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Forex</w:t>
      </w:r>
      <w:r>
        <w:rPr>
          <w:rFonts w:ascii="Arial" w:hAnsi="Arial" w:cs="Arial"/>
          <w:b/>
          <w:bCs/>
          <w:sz w:val="23"/>
          <w:szCs w:val="23"/>
        </w:rPr>
        <w:t xml:space="preserve"> 3.0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:rsidR="00771A46" w:rsidRDefault="00771A46" w:rsidP="00AD605C">
      <w:pPr>
        <w:pStyle w:val="gmail-msonormal"/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 project is the enhanced version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Forex 2.0 and former is one of the initiative in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Forex application.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This project focuses</w:t>
      </w:r>
      <w:r>
        <w:rPr>
          <w:rFonts w:ascii="Arial" w:hAnsi="Arial" w:cs="Arial"/>
          <w:sz w:val="23"/>
          <w:szCs w:val="23"/>
        </w:rPr>
        <w:t xml:space="preserve"> on removing the dependency of </w:t>
      </w:r>
      <w:proofErr w:type="spellStart"/>
      <w:r>
        <w:rPr>
          <w:rFonts w:ascii="Arial" w:hAnsi="Arial" w:cs="Arial"/>
          <w:sz w:val="23"/>
          <w:szCs w:val="23"/>
        </w:rPr>
        <w:t>iFX</w:t>
      </w:r>
      <w:proofErr w:type="spellEnd"/>
      <w:r>
        <w:rPr>
          <w:rFonts w:ascii="Arial" w:hAnsi="Arial" w:cs="Arial"/>
          <w:sz w:val="23"/>
          <w:szCs w:val="23"/>
        </w:rPr>
        <w:t xml:space="preserve"> Manager on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and the same is accommodated in,</w:t>
      </w:r>
    </w:p>
    <w:p w:rsidR="00771A46" w:rsidRDefault="00771A46" w:rsidP="00AD605C">
      <w:pPr>
        <w:pStyle w:val="gmail-msolistparagraph"/>
        <w:spacing w:after="44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– Post-trade confirmation by the Operations and managing Settlement Instructions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IMMS - Settlement of FX payments (Wires and Drafts)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GNG Pricing Engine – FX Trade Pricing and Execution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2) </w:t>
      </w:r>
      <w:r>
        <w:rPr>
          <w:rFonts w:ascii="Arial" w:hAnsi="Arial" w:cs="Arial"/>
          <w:b/>
          <w:bCs/>
          <w:sz w:val="23"/>
          <w:szCs w:val="23"/>
        </w:rPr>
        <w:t>Pricing Admin: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Pricing Admin is one of the Pricing </w:t>
      </w:r>
      <w:r w:rsidR="007C7F84">
        <w:rPr>
          <w:rFonts w:ascii="Arial" w:hAnsi="Arial" w:cs="Arial"/>
          <w:sz w:val="23"/>
          <w:szCs w:val="23"/>
        </w:rPr>
        <w:t>Configuration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application</w:t>
      </w:r>
      <w:proofErr w:type="gramEnd"/>
      <w:r>
        <w:rPr>
          <w:rFonts w:ascii="Arial" w:hAnsi="Arial" w:cs="Arial"/>
          <w:sz w:val="23"/>
          <w:szCs w:val="23"/>
        </w:rPr>
        <w:t xml:space="preserve"> where information of spreads are configured for various clients of BNYM.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Administration Project focuses on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pricing configuration that can be used across several trading </w:t>
      </w:r>
      <w:r w:rsidR="007C7F84">
        <w:rPr>
          <w:rFonts w:ascii="Arial" w:hAnsi="Arial" w:cs="Arial"/>
          <w:sz w:val="23"/>
          <w:szCs w:val="23"/>
        </w:rPr>
        <w:t>applications</w:t>
      </w:r>
      <w:r>
        <w:rPr>
          <w:rFonts w:ascii="Arial" w:hAnsi="Arial" w:cs="Arial"/>
          <w:sz w:val="23"/>
          <w:szCs w:val="23"/>
        </w:rPr>
        <w:t xml:space="preserve"> like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Forex</w:t>
      </w:r>
      <w:r>
        <w:rPr>
          <w:rFonts w:ascii="Arial" w:hAnsi="Arial" w:cs="Arial"/>
          <w:sz w:val="23"/>
          <w:szCs w:val="23"/>
        </w:rPr>
        <w:t>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Custody,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DFX,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GMP,</w:t>
      </w:r>
      <w:r w:rsidR="007C7F84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iHedge</w:t>
      </w:r>
      <w:proofErr w:type="spellEnd"/>
      <w:r>
        <w:rPr>
          <w:rFonts w:ascii="Arial" w:hAnsi="Arial" w:cs="Arial"/>
          <w:sz w:val="23"/>
          <w:szCs w:val="23"/>
        </w:rPr>
        <w:t xml:space="preserve"> and EPH.</w:t>
      </w:r>
    </w:p>
    <w:p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3. </w:t>
      </w:r>
      <w:r>
        <w:rPr>
          <w:rFonts w:ascii="Arial" w:hAnsi="Arial" w:cs="Arial"/>
          <w:b/>
          <w:bCs/>
          <w:sz w:val="23"/>
          <w:szCs w:val="23"/>
        </w:rPr>
        <w:t>List of Proprietary tools used in this project</w:t>
      </w:r>
    </w:p>
    <w:p w:rsidR="00771A46" w:rsidRDefault="00771A46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Rate Service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GNG MQ Service</w:t>
      </w:r>
    </w:p>
    <w:p w:rsidR="007C7F84" w:rsidRDefault="007C7F84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</w:p>
    <w:p w:rsid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lastRenderedPageBreak/>
        <w:t>2) Pricing Admin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Pr="00771A46" w:rsidRDefault="00771A46" w:rsidP="00AD605C">
      <w:pPr>
        <w:pStyle w:val="gmail-msolistparagraph"/>
        <w:rPr>
          <w:b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4. </w:t>
      </w:r>
      <w:r>
        <w:rPr>
          <w:rFonts w:ascii="Arial" w:hAnsi="Arial" w:cs="Arial"/>
          <w:b/>
          <w:bCs/>
          <w:sz w:val="23"/>
          <w:szCs w:val="23"/>
        </w:rPr>
        <w:t>Duties performed on daily basis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Development of new Modules and Enhancement of Existing Modules in Client (Payments, Templates, Settlements)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 Pricing module using Rate Service tool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 client/admin module using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WS interface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Implement customizable White Labeling in Client application</w:t>
      </w:r>
    </w:p>
    <w:p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 client/admin module using GNG MQ interface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Development and Enhancement of existing Admin Modules (User, Client Account, Currencies, Trade Manager)</w:t>
      </w:r>
    </w:p>
    <w:p w:rsidR="00771A46" w:rsidRP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t>2) Pricing Admin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Design and Development of Modules in Pricing </w:t>
      </w:r>
      <w:proofErr w:type="gramStart"/>
      <w:r>
        <w:rPr>
          <w:rFonts w:ascii="Arial" w:hAnsi="Arial" w:cs="Arial"/>
          <w:sz w:val="23"/>
          <w:szCs w:val="23"/>
        </w:rPr>
        <w:t>Admin(</w:t>
      </w:r>
      <w:proofErr w:type="gramEnd"/>
      <w:r>
        <w:rPr>
          <w:rFonts w:ascii="Arial" w:hAnsi="Arial" w:cs="Arial"/>
          <w:sz w:val="23"/>
          <w:szCs w:val="23"/>
        </w:rPr>
        <w:t>Client Group,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Tier Setup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,user Setup).</w:t>
      </w:r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 module for consumption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 xml:space="preserve"> and 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>.</w:t>
      </w:r>
      <w:proofErr w:type="gramEnd"/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Design and Development of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 xml:space="preserve"> to be exposed to GNG.</w:t>
      </w:r>
      <w:proofErr w:type="gramEnd"/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Design and Development Module for DFX Spreads.</w:t>
      </w:r>
      <w:proofErr w:type="gram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Onboarding EPH</w:t>
      </w:r>
      <w:proofErr w:type="gramStart"/>
      <w:r w:rsidR="001A3622">
        <w:rPr>
          <w:rFonts w:ascii="Arial" w:hAnsi="Arial" w:cs="Arial"/>
          <w:sz w:val="23"/>
          <w:szCs w:val="23"/>
        </w:rPr>
        <w:t>,GMP,DFX</w:t>
      </w:r>
      <w:proofErr w:type="gramEnd"/>
      <w:r w:rsidR="001A3622">
        <w:rPr>
          <w:rFonts w:ascii="Arial" w:hAnsi="Arial" w:cs="Arial"/>
          <w:sz w:val="23"/>
          <w:szCs w:val="23"/>
        </w:rPr>
        <w:t>,</w:t>
      </w:r>
      <w:r w:rsidR="001A3622" w:rsidRPr="001A362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A3622"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 w:rsidR="001A3622">
        <w:rPr>
          <w:rFonts w:ascii="Arial" w:hAnsi="Arial" w:cs="Arial"/>
          <w:sz w:val="23"/>
          <w:szCs w:val="23"/>
        </w:rPr>
        <w:t>Forex</w:t>
      </w:r>
      <w:r>
        <w:rPr>
          <w:rFonts w:ascii="Arial" w:hAnsi="Arial" w:cs="Arial"/>
          <w:sz w:val="23"/>
          <w:szCs w:val="23"/>
        </w:rPr>
        <w:t xml:space="preserve"> onto Pricing Adm</w:t>
      </w:r>
      <w:r w:rsidR="007C7F84">
        <w:rPr>
          <w:rFonts w:ascii="Arial" w:hAnsi="Arial" w:cs="Arial"/>
          <w:sz w:val="23"/>
          <w:szCs w:val="23"/>
        </w:rPr>
        <w:t>in to configure Spreads</w:t>
      </w:r>
      <w:r>
        <w:rPr>
          <w:rFonts w:ascii="Arial" w:hAnsi="Arial" w:cs="Arial"/>
          <w:sz w:val="23"/>
          <w:szCs w:val="23"/>
        </w:rPr>
        <w:t>.</w:t>
      </w:r>
    </w:p>
    <w:p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Design and Development of Module for Custody Onboarding.</w:t>
      </w:r>
      <w:proofErr w:type="gram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NEXEN team for design and development of Pricing Admin Modules with respect to </w:t>
      </w:r>
      <w:proofErr w:type="spellStart"/>
      <w:r>
        <w:rPr>
          <w:rFonts w:ascii="Arial" w:hAnsi="Arial" w:cs="Arial"/>
          <w:sz w:val="23"/>
          <w:szCs w:val="23"/>
        </w:rPr>
        <w:t>Nexen</w:t>
      </w:r>
      <w:proofErr w:type="spellEnd"/>
      <w:r>
        <w:rPr>
          <w:rFonts w:ascii="Arial" w:hAnsi="Arial" w:cs="Arial"/>
          <w:sz w:val="23"/>
          <w:szCs w:val="23"/>
        </w:rPr>
        <w:t xml:space="preserve"> Standards.</w:t>
      </w:r>
    </w:p>
    <w:p w:rsidR="001A3622" w:rsidRDefault="00771A46" w:rsidP="001A3622">
      <w:r>
        <w:t> </w:t>
      </w:r>
    </w:p>
    <w:p w:rsidR="001A3622" w:rsidRPr="001A3622" w:rsidRDefault="001A3622" w:rsidP="001A3622"/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lastRenderedPageBreak/>
        <w:t>INFORMATION ABOUT THE PROPOSED PROJECT YOU WILL BE WORKING IN US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1. </w:t>
      </w:r>
      <w:r>
        <w:rPr>
          <w:rFonts w:ascii="Arial" w:hAnsi="Arial" w:cs="Arial"/>
          <w:b/>
          <w:bCs/>
          <w:sz w:val="23"/>
          <w:szCs w:val="23"/>
        </w:rPr>
        <w:t>Name of the project</w:t>
      </w:r>
    </w:p>
    <w:p w:rsidR="00771A46" w:rsidRDefault="00771A46" w:rsidP="00AD605C">
      <w:pPr>
        <w:pStyle w:val="gmail-msonormal"/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</w:t>
      </w:r>
    </w:p>
    <w:p w:rsidR="00771A46" w:rsidRDefault="00771A46" w:rsidP="00AD605C">
      <w:pPr>
        <w:pStyle w:val="gmail-msonormal"/>
        <w:ind w:firstLine="720"/>
      </w:pPr>
      <w:r>
        <w:rPr>
          <w:rFonts w:ascii="Arial" w:hAnsi="Arial" w:cs="Arial"/>
          <w:sz w:val="23"/>
          <w:szCs w:val="23"/>
        </w:rPr>
        <w:t>2) Pricing Admin</w:t>
      </w:r>
    </w:p>
    <w:p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2. </w:t>
      </w:r>
      <w:r>
        <w:rPr>
          <w:rFonts w:ascii="Arial" w:hAnsi="Arial" w:cs="Arial"/>
          <w:b/>
          <w:bCs/>
          <w:sz w:val="23"/>
          <w:szCs w:val="23"/>
        </w:rPr>
        <w:t xml:space="preserve">Project Description –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Forex</w:t>
      </w:r>
      <w:r>
        <w:rPr>
          <w:rFonts w:ascii="Arial" w:hAnsi="Arial" w:cs="Arial"/>
          <w:b/>
          <w:bCs/>
          <w:sz w:val="23"/>
          <w:szCs w:val="23"/>
        </w:rPr>
        <w:t xml:space="preserve"> 3.0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:rsidR="00771A46" w:rsidRDefault="00771A46" w:rsidP="00AD605C">
      <w:pPr>
        <w:pStyle w:val="gmail-msonormal"/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 project is the enhanced version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Forex 2.0 and former is one of the initiative in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Forex application.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project focuses on removing the dependency of </w:t>
      </w:r>
      <w:proofErr w:type="spellStart"/>
      <w:r>
        <w:rPr>
          <w:rFonts w:ascii="Arial" w:hAnsi="Arial" w:cs="Arial"/>
          <w:sz w:val="23"/>
          <w:szCs w:val="23"/>
        </w:rPr>
        <w:t>iFX</w:t>
      </w:r>
      <w:proofErr w:type="spellEnd"/>
      <w:r>
        <w:rPr>
          <w:rFonts w:ascii="Arial" w:hAnsi="Arial" w:cs="Arial"/>
          <w:sz w:val="23"/>
          <w:szCs w:val="23"/>
        </w:rPr>
        <w:t xml:space="preserve"> Manager on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and the same is accommodated in,</w:t>
      </w:r>
    </w:p>
    <w:p w:rsidR="00771A46" w:rsidRDefault="00771A46" w:rsidP="00AD605C">
      <w:pPr>
        <w:pStyle w:val="gmail-msolistparagraph"/>
        <w:spacing w:after="44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– Post-trade confirmation by the Operations and managing Settlement Instructions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IMMS - Settlement of FX payments (Wires and Drafts)</w:t>
      </w:r>
    </w:p>
    <w:p w:rsidR="00771A46" w:rsidRPr="006F5B52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GNG Pricing Engine – FX Trade Pricing and Execution 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2) </w:t>
      </w:r>
      <w:r>
        <w:rPr>
          <w:rFonts w:ascii="Arial" w:hAnsi="Arial" w:cs="Arial"/>
          <w:b/>
          <w:bCs/>
          <w:sz w:val="23"/>
          <w:szCs w:val="23"/>
        </w:rPr>
        <w:t>Pricing Admin: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Pricing Admin is one of the Pricing </w:t>
      </w:r>
      <w:r w:rsidR="007C7F84">
        <w:rPr>
          <w:rFonts w:ascii="Arial" w:hAnsi="Arial" w:cs="Arial"/>
          <w:sz w:val="23"/>
          <w:szCs w:val="23"/>
        </w:rPr>
        <w:t>Configuration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application</w:t>
      </w:r>
      <w:proofErr w:type="gramEnd"/>
      <w:r>
        <w:rPr>
          <w:rFonts w:ascii="Arial" w:hAnsi="Arial" w:cs="Arial"/>
          <w:sz w:val="23"/>
          <w:szCs w:val="23"/>
        </w:rPr>
        <w:t xml:space="preserve"> where information of spreads are configured for various clients of BNYM.</w:t>
      </w:r>
    </w:p>
    <w:p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Administration Project focuses on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pricing configuration that can be used across several trading </w:t>
      </w:r>
      <w:r w:rsidR="007C7F84">
        <w:rPr>
          <w:rFonts w:ascii="Arial" w:hAnsi="Arial" w:cs="Arial"/>
          <w:sz w:val="23"/>
          <w:szCs w:val="23"/>
        </w:rPr>
        <w:t>applications</w:t>
      </w:r>
      <w:r>
        <w:rPr>
          <w:rFonts w:ascii="Arial" w:hAnsi="Arial" w:cs="Arial"/>
          <w:sz w:val="23"/>
          <w:szCs w:val="23"/>
        </w:rPr>
        <w:t xml:space="preserve"> like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Forex</w:t>
      </w:r>
      <w:r>
        <w:rPr>
          <w:rFonts w:ascii="Arial" w:hAnsi="Arial" w:cs="Arial"/>
          <w:sz w:val="23"/>
          <w:szCs w:val="23"/>
        </w:rPr>
        <w:t>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Custody,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DFX,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GMP,</w:t>
      </w:r>
      <w:r w:rsidR="007C7F84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iHedge</w:t>
      </w:r>
      <w:proofErr w:type="spellEnd"/>
      <w:r>
        <w:rPr>
          <w:rFonts w:ascii="Arial" w:hAnsi="Arial" w:cs="Arial"/>
          <w:sz w:val="23"/>
          <w:szCs w:val="23"/>
        </w:rPr>
        <w:t xml:space="preserve"> and EPH.</w:t>
      </w:r>
    </w:p>
    <w:p w:rsidR="00771A46" w:rsidRDefault="00771A46" w:rsidP="00AD605C">
      <w:pPr>
        <w:pStyle w:val="gmail-msolistparagraph"/>
      </w:pPr>
    </w:p>
    <w:p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3. </w:t>
      </w:r>
      <w:r>
        <w:rPr>
          <w:rFonts w:ascii="Arial" w:hAnsi="Arial" w:cs="Arial"/>
          <w:b/>
          <w:bCs/>
          <w:sz w:val="23"/>
          <w:szCs w:val="23"/>
        </w:rPr>
        <w:t>List of Proprietary tools used in this project</w:t>
      </w:r>
    </w:p>
    <w:p w:rsidR="00771A46" w:rsidRDefault="00771A46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Rate Service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GNG MQ Service</w:t>
      </w:r>
    </w:p>
    <w:p w:rsidR="00771A46" w:rsidRP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lastRenderedPageBreak/>
        <w:t>2) Pricing Admin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Web services</w:t>
      </w:r>
    </w:p>
    <w:p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4. </w:t>
      </w:r>
      <w:r>
        <w:rPr>
          <w:rFonts w:ascii="Arial" w:hAnsi="Arial" w:cs="Arial"/>
          <w:b/>
          <w:bCs/>
          <w:sz w:val="23"/>
          <w:szCs w:val="23"/>
        </w:rPr>
        <w:t>Duties performed on daily basis</w:t>
      </w:r>
    </w:p>
    <w:p w:rsidR="006F5B52" w:rsidRDefault="006F5B52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:rsidR="00771A46" w:rsidRDefault="00771A46" w:rsidP="00AD605C">
      <w:pPr>
        <w:pStyle w:val="gmail-msolistparagraph"/>
        <w:spacing w:after="42" w:afterAutospacing="0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Co-ordination with GNG Team to create all the APIs for Pricing module – using proprietary tools/software Rate service and Log Wrapper.</w:t>
      </w:r>
      <w:proofErr w:type="gramEnd"/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Monitoring/Fixing the spreads for all clients requesting rate via GNG with </w:t>
      </w:r>
      <w:proofErr w:type="gramStart"/>
      <w:r>
        <w:rPr>
          <w:rFonts w:ascii="Arial" w:hAnsi="Arial" w:cs="Arial"/>
          <w:sz w:val="23"/>
          <w:szCs w:val="23"/>
        </w:rPr>
        <w:t>Pricing</w:t>
      </w:r>
      <w:proofErr w:type="gramEnd"/>
      <w:r>
        <w:rPr>
          <w:rFonts w:ascii="Arial" w:hAnsi="Arial" w:cs="Arial"/>
          <w:sz w:val="23"/>
          <w:szCs w:val="23"/>
        </w:rPr>
        <w:t xml:space="preserve"> admin team.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the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team to create all the Settlement Instruction services for Client module - using proprietary tools/software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WS interface.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To</w:t>
      </w:r>
      <w:proofErr w:type="gramEnd"/>
      <w:r>
        <w:rPr>
          <w:rFonts w:ascii="Arial" w:hAnsi="Arial" w:cs="Arial"/>
          <w:sz w:val="23"/>
          <w:szCs w:val="23"/>
        </w:rPr>
        <w:t xml:space="preserve"> perform Integration testing and Unit Test planning for each individual module changed to ensure there are no flaws after development.</w:t>
      </w:r>
    </w:p>
    <w:p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BNY Mellon BXP team to create installation scripts and to setup BXP infrastructure.</w:t>
      </w:r>
    </w:p>
    <w:p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for implementation and maintenance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application and to support the User Acceptance testing team during testing phase.</w:t>
      </w:r>
    </w:p>
    <w:p w:rsidR="006F5B52" w:rsidRPr="006F5B52" w:rsidRDefault="006F5B52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6F5B52">
        <w:rPr>
          <w:rFonts w:ascii="Arial" w:hAnsi="Arial" w:cs="Arial"/>
          <w:b/>
          <w:sz w:val="23"/>
          <w:szCs w:val="23"/>
        </w:rPr>
        <w:t>2) Pricing Admin</w:t>
      </w:r>
    </w:p>
    <w:p w:rsid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with GNG team for creating a service exposing all the pricing configuration information using proprietary tools like Log Wrapper and GNG Web services.</w:t>
      </w:r>
    </w:p>
    <w:p w:rsid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To</w:t>
      </w:r>
      <w:proofErr w:type="gramEnd"/>
      <w:r>
        <w:rPr>
          <w:rFonts w:ascii="Arial" w:hAnsi="Arial" w:cs="Arial"/>
          <w:sz w:val="23"/>
          <w:szCs w:val="23"/>
        </w:rPr>
        <w:t xml:space="preserve"> perform Integration testing and Unit Test planning for each individual module changed to ensure there are no flaws after development.</w:t>
      </w:r>
    </w:p>
    <w:p w:rsidR="006F5B52" w:rsidRP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Working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r w:rsidRPr="006F5B52">
        <w:rPr>
          <w:rFonts w:ascii="Arial" w:hAnsi="Arial" w:cs="Arial"/>
          <w:sz w:val="23"/>
          <w:szCs w:val="23"/>
        </w:rPr>
        <w:t>with BNY Mellon BXP team to create installation scripts and to setup BXP infrastructure.</w:t>
      </w:r>
    </w:p>
    <w:p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proofErr w:type="gramStart"/>
      <w:r w:rsidRPr="006F5B52">
        <w:rPr>
          <w:rFonts w:ascii="Arial" w:hAnsi="Arial" w:cs="Arial"/>
          <w:sz w:val="23"/>
          <w:szCs w:val="23"/>
        </w:rPr>
        <w:t>Working</w:t>
      </w:r>
      <w:proofErr w:type="gramEnd"/>
      <w:r w:rsidRPr="006F5B52">
        <w:rPr>
          <w:rFonts w:ascii="Arial" w:hAnsi="Arial" w:cs="Arial"/>
          <w:sz w:val="23"/>
          <w:szCs w:val="23"/>
        </w:rPr>
        <w:t xml:space="preserve"> for implementation and maintenance of Pricing Admin application and to support the User Acceptance testing team during testing phase.</w:t>
      </w:r>
    </w:p>
    <w:p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Provide support and control for user related queries and response with quick and precise answers.</w:t>
      </w:r>
    </w:p>
    <w:p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lastRenderedPageBreak/>
        <w:t></w:t>
      </w:r>
      <w:r w:rsidRPr="006F5B52">
        <w:rPr>
          <w:sz w:val="14"/>
          <w:szCs w:val="14"/>
        </w:rPr>
        <w:t xml:space="preserve">       </w:t>
      </w:r>
      <w:proofErr w:type="gramStart"/>
      <w:r w:rsidRPr="006F5B52">
        <w:rPr>
          <w:rFonts w:ascii="Arial" w:hAnsi="Arial" w:cs="Arial"/>
          <w:sz w:val="23"/>
          <w:szCs w:val="23"/>
        </w:rPr>
        <w:t>Working</w:t>
      </w:r>
      <w:proofErr w:type="gramEnd"/>
      <w:r w:rsidRPr="006F5B52">
        <w:rPr>
          <w:rFonts w:ascii="Arial" w:hAnsi="Arial" w:cs="Arial"/>
          <w:sz w:val="23"/>
          <w:szCs w:val="23"/>
        </w:rPr>
        <w:t xml:space="preserve"> with CUSTODY team for creating a service exposing all the pricing configuration information using proprietary tools like Log Wrapper and GNG Web services.</w:t>
      </w:r>
    </w:p>
    <w:p w:rsidR="006F5B52" w:rsidRPr="006F5B52" w:rsidRDefault="006F5B52" w:rsidP="00AD605C">
      <w:pPr>
        <w:pStyle w:val="gmail-msolistparagraph"/>
        <w:spacing w:after="42" w:afterAutospacing="0"/>
      </w:pPr>
      <w:proofErr w:type="gramStart"/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Design and Development of New Modules with Pricing Admin</w:t>
      </w:r>
      <w:r w:rsidR="00684CE1">
        <w:rPr>
          <w:rFonts w:ascii="Arial" w:hAnsi="Arial" w:cs="Arial"/>
          <w:sz w:val="23"/>
          <w:szCs w:val="23"/>
        </w:rPr>
        <w:t xml:space="preserve"> for onboarding new clients to configure Spreads</w:t>
      </w:r>
      <w:r w:rsidRPr="006F5B52">
        <w:rPr>
          <w:rFonts w:ascii="Arial" w:hAnsi="Arial" w:cs="Arial"/>
          <w:sz w:val="23"/>
          <w:szCs w:val="23"/>
        </w:rPr>
        <w:t>.</w:t>
      </w:r>
      <w:proofErr w:type="gramEnd"/>
    </w:p>
    <w:p w:rsidR="006F5B52" w:rsidRPr="006F5B52" w:rsidRDefault="006F5B52" w:rsidP="00AD605C">
      <w:pPr>
        <w:pStyle w:val="gmail-msolistparagraph"/>
        <w:spacing w:after="42" w:afterAutospacing="0"/>
      </w:pPr>
      <w:proofErr w:type="gramStart"/>
      <w:r w:rsidRPr="006F5B52">
        <w:rPr>
          <w:rFonts w:ascii="Symbol" w:hAnsi="Symbol"/>
          <w:sz w:val="23"/>
          <w:szCs w:val="23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 xml:space="preserve">Working with Modis Team for Currency </w:t>
      </w:r>
      <w:proofErr w:type="spellStart"/>
      <w:r w:rsidRPr="006F5B52">
        <w:rPr>
          <w:rFonts w:ascii="Arial" w:hAnsi="Arial" w:cs="Arial"/>
          <w:sz w:val="23"/>
          <w:szCs w:val="23"/>
        </w:rPr>
        <w:t>Webservices</w:t>
      </w:r>
      <w:proofErr w:type="spellEnd"/>
      <w:r w:rsidRPr="006F5B52">
        <w:rPr>
          <w:rFonts w:ascii="Arial" w:hAnsi="Arial" w:cs="Arial"/>
          <w:sz w:val="23"/>
          <w:szCs w:val="23"/>
        </w:rPr>
        <w:t>.</w:t>
      </w:r>
      <w:proofErr w:type="gramEnd"/>
    </w:p>
    <w:p w:rsidR="00771A46" w:rsidRDefault="00771A46" w:rsidP="00AD605C">
      <w:pPr>
        <w:pStyle w:val="gmail-msonormal"/>
      </w:pPr>
    </w:p>
    <w:p w:rsidR="008E227E" w:rsidRDefault="008E227E" w:rsidP="00AD605C">
      <w:pPr>
        <w:pStyle w:val="Default"/>
        <w:rPr>
          <w:rFonts w:ascii="Arial" w:hAnsi="Arial" w:cs="Arial"/>
          <w:b/>
          <w:bCs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INFORMATION ABOUT THE SPECIALIZED KNOWLEDGE: </w:t>
      </w:r>
    </w:p>
    <w:p w:rsidR="00AD605C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1. For the proposed responsibility in US, the knowledge and hand-on experience in BNYM proprietary tools such as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D605C">
        <w:rPr>
          <w:rFonts w:ascii="Arial" w:hAnsi="Arial" w:cs="Arial"/>
          <w:sz w:val="23"/>
          <w:szCs w:val="23"/>
        </w:rPr>
        <w:t>WebService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interface, Data Service, Rate Service, Log Wrapper are required. This knowledge is not common within the company.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471AA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 He is working with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</w:t>
      </w:r>
      <w:r w:rsidR="008E227E" w:rsidRPr="00AD605C">
        <w:rPr>
          <w:rFonts w:ascii="Arial" w:hAnsi="Arial" w:cs="Arial"/>
          <w:sz w:val="23"/>
          <w:szCs w:val="23"/>
        </w:rPr>
        <w:t xml:space="preserve">orex application over the past 2+ years and has gained a very good knowledge in these proprietary tools developed in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BNYMellon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Forex application purpose.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3. He has undergone in-class training for more than 12 months, has hands-on experience, modified and enhanced the proprietary tools such as Rate Service. He has more experience in interacting with business users &amp; provided exceeded satisfactory results to them in the past.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4. </w:t>
      </w:r>
      <w:proofErr w:type="spellStart"/>
      <w:r w:rsidR="00AD605C">
        <w:rPr>
          <w:rFonts w:ascii="Arial" w:hAnsi="Arial" w:cs="Arial"/>
          <w:sz w:val="23"/>
          <w:szCs w:val="23"/>
        </w:rPr>
        <w:t>Suraj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D605C">
        <w:rPr>
          <w:rFonts w:ascii="Arial" w:hAnsi="Arial" w:cs="Arial"/>
          <w:sz w:val="23"/>
          <w:szCs w:val="23"/>
        </w:rPr>
        <w:t>Prabakar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Krishnan</w:t>
      </w:r>
      <w:r w:rsidRPr="00AD605C">
        <w:rPr>
          <w:rFonts w:ascii="Arial" w:hAnsi="Arial" w:cs="Arial"/>
          <w:sz w:val="23"/>
          <w:szCs w:val="23"/>
        </w:rPr>
        <w:t xml:space="preserve"> has received </w:t>
      </w:r>
      <w:proofErr w:type="gramStart"/>
      <w:r w:rsidRPr="00AD605C">
        <w:rPr>
          <w:rFonts w:ascii="Arial" w:hAnsi="Arial" w:cs="Arial"/>
          <w:sz w:val="23"/>
          <w:szCs w:val="23"/>
        </w:rPr>
        <w:t>an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</w:t>
      </w:r>
      <w:r w:rsidR="00ED317C">
        <w:rPr>
          <w:rFonts w:ascii="Arial" w:hAnsi="Arial" w:cs="Arial"/>
          <w:sz w:val="23"/>
          <w:szCs w:val="23"/>
        </w:rPr>
        <w:t>“</w:t>
      </w:r>
      <w:r w:rsidR="00ED317C">
        <w:rPr>
          <w:rStyle w:val="bld1"/>
          <w:rFonts w:ascii="Arial" w:hAnsi="Arial" w:cs="Arial"/>
          <w:color w:val="666666"/>
          <w:sz w:val="18"/>
          <w:szCs w:val="18"/>
        </w:rPr>
        <w:t>Helps Clients Succeed</w:t>
      </w:r>
      <w:r w:rsidR="00ED317C">
        <w:rPr>
          <w:rStyle w:val="bld1"/>
          <w:rFonts w:ascii="Arial" w:hAnsi="Arial" w:cs="Arial"/>
          <w:color w:val="666666"/>
          <w:sz w:val="18"/>
          <w:szCs w:val="18"/>
        </w:rPr>
        <w:t xml:space="preserve"> award</w:t>
      </w:r>
      <w:r w:rsidRPr="00AD605C">
        <w:rPr>
          <w:rFonts w:ascii="Arial" w:hAnsi="Arial" w:cs="Arial"/>
          <w:sz w:val="23"/>
          <w:szCs w:val="23"/>
        </w:rPr>
        <w:t xml:space="preserve">” honoring his commendable contribution in design and development of </w:t>
      </w:r>
      <w:proofErr w:type="spellStart"/>
      <w:r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471AA4">
        <w:rPr>
          <w:rFonts w:ascii="Arial" w:hAnsi="Arial" w:cs="Arial"/>
          <w:sz w:val="23"/>
          <w:szCs w:val="23"/>
        </w:rPr>
        <w:t xml:space="preserve"> </w:t>
      </w:r>
      <w:r w:rsidRPr="00AD605C">
        <w:rPr>
          <w:rFonts w:ascii="Arial" w:hAnsi="Arial" w:cs="Arial"/>
          <w:sz w:val="23"/>
          <w:szCs w:val="23"/>
        </w:rPr>
        <w:t xml:space="preserve">Forex application.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8E227E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5. </w:t>
      </w:r>
      <w:proofErr w:type="spellStart"/>
      <w:r>
        <w:rPr>
          <w:rFonts w:ascii="Arial" w:hAnsi="Arial" w:cs="Arial"/>
          <w:sz w:val="23"/>
          <w:szCs w:val="23"/>
        </w:rPr>
        <w:t>Suraj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Prabakar</w:t>
      </w:r>
      <w:proofErr w:type="spellEnd"/>
      <w:r>
        <w:rPr>
          <w:rFonts w:ascii="Arial" w:hAnsi="Arial" w:cs="Arial"/>
          <w:sz w:val="23"/>
          <w:szCs w:val="23"/>
        </w:rPr>
        <w:t xml:space="preserve"> Krishnan</w:t>
      </w:r>
      <w:r w:rsidR="008E227E" w:rsidRPr="00AD605C">
        <w:rPr>
          <w:rFonts w:ascii="Arial" w:hAnsi="Arial" w:cs="Arial"/>
          <w:sz w:val="23"/>
          <w:szCs w:val="23"/>
        </w:rPr>
        <w:t xml:space="preserve"> who has been working in the project for 2+ years has complete knowledge and work experience on all the above proprietary tools. Other developers have less than a year experience in the project and have not yet achieved the expertise in all the tools.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6. Knowledge in Forex trading domain</w:t>
      </w:r>
      <w:r w:rsidR="00AD605C">
        <w:rPr>
          <w:rFonts w:ascii="Arial" w:hAnsi="Arial" w:cs="Arial"/>
          <w:sz w:val="23"/>
          <w:szCs w:val="23"/>
        </w:rPr>
        <w:t xml:space="preserve"> is needed for the </w:t>
      </w:r>
      <w:proofErr w:type="spellStart"/>
      <w:r w:rsidR="00AD605C">
        <w:rPr>
          <w:rFonts w:ascii="Arial" w:hAnsi="Arial" w:cs="Arial"/>
          <w:sz w:val="23"/>
          <w:szCs w:val="23"/>
        </w:rPr>
        <w:t>iDeal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Forex 3</w:t>
      </w:r>
      <w:r w:rsidRPr="00AD605C">
        <w:rPr>
          <w:rFonts w:ascii="Arial" w:hAnsi="Arial" w:cs="Arial"/>
          <w:sz w:val="23"/>
          <w:szCs w:val="23"/>
        </w:rPr>
        <w:t xml:space="preserve">.0 project.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7.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 xml:space="preserve">.0 application is a Forex trading based application and it need extensive knowledge on Forex trading. He will be interacting with FX traders in BNY Mellon in addition to IT professionals from other team.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8. He has under gone 16 months in class and hands on training on the mentioned proprietary tools.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12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9A7744" w:rsidRDefault="00D26363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9A7744" w:rsidRPr="00AD605C" w:rsidRDefault="009A7744" w:rsidP="009A7744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-  </w:t>
      </w:r>
      <w:r w:rsidRPr="005F76B0">
        <w:rPr>
          <w:rFonts w:ascii="Arial" w:hAnsi="Arial" w:cs="Arial"/>
          <w:b/>
          <w:bCs/>
          <w:sz w:val="23"/>
          <w:szCs w:val="23"/>
        </w:rPr>
        <w:t>12 months</w:t>
      </w:r>
    </w:p>
    <w:p w:rsidR="009A7744" w:rsidRPr="00AD605C" w:rsidRDefault="009A7744" w:rsidP="009A7744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7C7F84" w:rsidRDefault="007C7F84" w:rsidP="00AD605C">
      <w:pPr>
        <w:pStyle w:val="Default"/>
        <w:spacing w:after="42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9.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Training completion Date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 w:rsidR="00471AA4">
        <w:rPr>
          <w:rFonts w:ascii="Arial" w:hAnsi="Arial" w:cs="Arial"/>
          <w:b/>
          <w:bCs/>
          <w:sz w:val="23"/>
          <w:szCs w:val="23"/>
        </w:rPr>
        <w:t>Sep</w:t>
      </w:r>
      <w:r w:rsidR="00AD605C">
        <w:rPr>
          <w:rFonts w:ascii="Arial" w:hAnsi="Arial" w:cs="Arial"/>
          <w:b/>
          <w:bCs/>
          <w:sz w:val="23"/>
          <w:szCs w:val="23"/>
        </w:rPr>
        <w:t xml:space="preserve">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="00AD605C"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8E227E" w:rsidRPr="00AD605C" w:rsidRDefault="00AD605C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 xml:space="preserve">MQ interface – </w:t>
      </w:r>
      <w:r w:rsidR="00471AA4">
        <w:rPr>
          <w:rFonts w:ascii="Arial" w:hAnsi="Arial" w:cs="Arial"/>
          <w:b/>
          <w:bCs/>
          <w:sz w:val="23"/>
          <w:szCs w:val="23"/>
        </w:rPr>
        <w:t>Oct 2015</w:t>
      </w:r>
    </w:p>
    <w:p w:rsidR="008E227E" w:rsidRPr="009A7744" w:rsidRDefault="008E227E" w:rsidP="00AD605C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="00AD605C">
        <w:rPr>
          <w:rFonts w:ascii="Arial" w:hAnsi="Arial" w:cs="Arial"/>
          <w:b/>
          <w:bCs/>
          <w:sz w:val="23"/>
          <w:szCs w:val="23"/>
        </w:rPr>
        <w:t>Aug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9A7744" w:rsidRPr="00AD605C" w:rsidRDefault="009A7744" w:rsidP="009A7744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– </w:t>
      </w:r>
      <w:r w:rsidRPr="005F76B0">
        <w:rPr>
          <w:rFonts w:ascii="Arial" w:hAnsi="Arial" w:cs="Arial"/>
          <w:b/>
          <w:bCs/>
          <w:sz w:val="23"/>
          <w:szCs w:val="23"/>
        </w:rPr>
        <w:t>Oct 2015</w:t>
      </w:r>
    </w:p>
    <w:p w:rsidR="009A7744" w:rsidRPr="00AD605C" w:rsidRDefault="009A7744" w:rsidP="009A7744">
      <w:pPr>
        <w:pStyle w:val="Default"/>
        <w:ind w:left="720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10. The training received by </w:t>
      </w:r>
      <w:proofErr w:type="spellStart"/>
      <w:r w:rsidR="00AD605C">
        <w:rPr>
          <w:rFonts w:ascii="Arial" w:hAnsi="Arial" w:cs="Arial"/>
          <w:sz w:val="23"/>
          <w:szCs w:val="23"/>
        </w:rPr>
        <w:t>Suraj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on BNY Mellon’s proprietary tools like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and Log Wrapp</w:t>
      </w:r>
      <w:r w:rsidR="00AD605C">
        <w:rPr>
          <w:rFonts w:ascii="Arial" w:hAnsi="Arial" w:cs="Arial"/>
          <w:sz w:val="23"/>
          <w:szCs w:val="23"/>
        </w:rPr>
        <w:t xml:space="preserve">er are specific to </w:t>
      </w:r>
      <w:proofErr w:type="spellStart"/>
      <w:r w:rsidR="00AD605C">
        <w:rPr>
          <w:rFonts w:ascii="Arial" w:hAnsi="Arial" w:cs="Arial"/>
          <w:sz w:val="23"/>
          <w:szCs w:val="23"/>
        </w:rPr>
        <w:t>iDeal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Forex 3</w:t>
      </w:r>
      <w:r w:rsidRPr="00AD605C">
        <w:rPr>
          <w:rFonts w:ascii="Arial" w:hAnsi="Arial" w:cs="Arial"/>
          <w:sz w:val="23"/>
          <w:szCs w:val="23"/>
        </w:rPr>
        <w:t xml:space="preserve">.0 application and entirely different from the trainings that are provided to other associates in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and Pershing.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11. The special knowledge on the specific combination (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interface, Log Wrapper) of BNY Mellon’s proprietary software/tools mentioned is uncommon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/Pershing. Only 3 employees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(Only Data service &amp; Log Wrapper) and 10 employees (Only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interface) at Pershing hold combination of this special knowledge as a result of exclusive and extensive in-house training. There are a total of over 6,000 employees at Pershing and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. Also with above combination he is the only associate have around 2+ years of experience and these proprietary tools are the backbone for this application.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spacing w:after="47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12. </w:t>
      </w:r>
      <w:proofErr w:type="spellStart"/>
      <w:proofErr w:type="gramStart"/>
      <w:r w:rsidR="00AD605C">
        <w:rPr>
          <w:rFonts w:ascii="Arial" w:hAnsi="Arial" w:cs="Arial"/>
          <w:sz w:val="23"/>
          <w:szCs w:val="23"/>
        </w:rPr>
        <w:t>Suraj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</w:t>
      </w:r>
      <w:r w:rsidRPr="00AD605C">
        <w:rPr>
          <w:rFonts w:ascii="Arial" w:hAnsi="Arial" w:cs="Arial"/>
          <w:sz w:val="23"/>
          <w:szCs w:val="23"/>
        </w:rPr>
        <w:t xml:space="preserve"> has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given in-class training to the new joiners of </w:t>
      </w:r>
      <w:proofErr w:type="spellStart"/>
      <w:r w:rsidRPr="00AD605C">
        <w:rPr>
          <w:rFonts w:ascii="Arial" w:hAnsi="Arial" w:cs="Arial"/>
          <w:sz w:val="23"/>
          <w:szCs w:val="23"/>
        </w:rPr>
        <w:t>iDeal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Forex team on below proprietary tools.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</w:t>
      </w:r>
    </w:p>
    <w:p w:rsidR="008E227E" w:rsidRPr="00AD605C" w:rsidRDefault="008E227E" w:rsidP="00AD605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</w:t>
      </w:r>
    </w:p>
    <w:p w:rsidR="008E227E" w:rsidRDefault="00AD605C" w:rsidP="00AD605C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="008E227E" w:rsidRPr="00AD605C">
        <w:rPr>
          <w:rFonts w:ascii="Arial" w:hAnsi="Arial" w:cs="Arial"/>
          <w:sz w:val="23"/>
          <w:szCs w:val="23"/>
        </w:rPr>
        <w:t xml:space="preserve"> MQ interface </w:t>
      </w:r>
    </w:p>
    <w:p w:rsidR="007C7F84" w:rsidRPr="00AD605C" w:rsidRDefault="007C7F84" w:rsidP="007C7F84">
      <w:pPr>
        <w:pStyle w:val="Default"/>
        <w:spacing w:after="4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13. </w:t>
      </w:r>
      <w:proofErr w:type="gramStart"/>
      <w:r>
        <w:rPr>
          <w:rFonts w:ascii="Arial" w:hAnsi="Arial" w:cs="Arial"/>
          <w:sz w:val="23"/>
          <w:szCs w:val="23"/>
        </w:rPr>
        <w:t xml:space="preserve">Suraj </w:t>
      </w:r>
      <w:r w:rsidRPr="00AD605C">
        <w:rPr>
          <w:rFonts w:ascii="Arial" w:hAnsi="Arial" w:cs="Arial"/>
          <w:sz w:val="23"/>
          <w:szCs w:val="23"/>
        </w:rPr>
        <w:t xml:space="preserve"> has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given in-class training to the new joiners of </w:t>
      </w:r>
      <w:r>
        <w:rPr>
          <w:rFonts w:ascii="Arial" w:hAnsi="Arial" w:cs="Arial"/>
          <w:sz w:val="23"/>
          <w:szCs w:val="23"/>
        </w:rPr>
        <w:t xml:space="preserve">Pricing Admin </w:t>
      </w:r>
      <w:r w:rsidRPr="00AD605C">
        <w:rPr>
          <w:rFonts w:ascii="Arial" w:hAnsi="Arial" w:cs="Arial"/>
          <w:sz w:val="23"/>
          <w:szCs w:val="23"/>
        </w:rPr>
        <w:t xml:space="preserve">team on below proprietary tools. </w:t>
      </w:r>
    </w:p>
    <w:p w:rsidR="007C7F84" w:rsidRDefault="007C7F84" w:rsidP="007C7F84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</w:t>
      </w:r>
    </w:p>
    <w:p w:rsidR="007C7F84" w:rsidRPr="007C7F84" w:rsidRDefault="007C7F84" w:rsidP="007C7F84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</w:t>
      </w:r>
    </w:p>
    <w:p w:rsidR="007C7F84" w:rsidRPr="00AD605C" w:rsidRDefault="007C7F84" w:rsidP="007C7F84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1</w:t>
      </w:r>
      <w:r w:rsidR="007C7F84">
        <w:rPr>
          <w:rFonts w:ascii="Arial" w:hAnsi="Arial" w:cs="Arial"/>
          <w:sz w:val="23"/>
          <w:szCs w:val="23"/>
        </w:rPr>
        <w:t>4</w:t>
      </w:r>
      <w:r w:rsidRPr="00AD605C">
        <w:rPr>
          <w:rFonts w:ascii="Arial" w:hAnsi="Arial" w:cs="Arial"/>
          <w:sz w:val="23"/>
          <w:szCs w:val="23"/>
        </w:rPr>
        <w:t xml:space="preserve">. The total amount of time required for others to gain special knowledge on the above-mentioned combination of proprietary tools/software is approximately 2 years. This knowledge can only be gained by working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/Pershing and it will require minimum 3 years to expertise in the proprietary tools. Apart from the training, the associate should also possess complete hands-on experience by using these proprietary tools for development.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Besides regular technology training on Forex domain, Adobe Flex, RDBMS and SQL server by the Learning and Development -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D26363">
        <w:rPr>
          <w:rFonts w:ascii="Arial" w:hAnsi="Arial" w:cs="Arial"/>
          <w:sz w:val="23"/>
          <w:szCs w:val="23"/>
        </w:rPr>
        <w:t>Suraj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went through the series of trainings on different areas which other developers has not undergone. </w:t>
      </w:r>
    </w:p>
    <w:p w:rsidR="008E227E" w:rsidRPr="00AD605C" w:rsidRDefault="00D26363" w:rsidP="00D26363">
      <w:pPr>
        <w:pStyle w:val="Default"/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Suraj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 xml:space="preserve"> was</w:t>
      </w:r>
      <w:proofErr w:type="gramEnd"/>
      <w:r w:rsidR="008E227E" w:rsidRPr="00AD605C">
        <w:rPr>
          <w:rFonts w:ascii="Arial" w:hAnsi="Arial" w:cs="Arial"/>
          <w:sz w:val="23"/>
          <w:szCs w:val="23"/>
        </w:rPr>
        <w:t xml:space="preserve"> completely trained on products, business and proprietary tools (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="008E227E" w:rsidRPr="00AD605C">
        <w:rPr>
          <w:rFonts w:ascii="Arial" w:hAnsi="Arial" w:cs="Arial"/>
          <w:sz w:val="23"/>
          <w:szCs w:val="23"/>
        </w:rPr>
        <w:t xml:space="preserve"> MQ interface, Log Wrapper) that were given exclusively by </w:t>
      </w:r>
      <w:r w:rsidR="008E227E" w:rsidRPr="00AD605C">
        <w:rPr>
          <w:rFonts w:ascii="Arial" w:hAnsi="Arial" w:cs="Arial"/>
          <w:sz w:val="23"/>
          <w:szCs w:val="23"/>
        </w:rPr>
        <w:lastRenderedPageBreak/>
        <w:t xml:space="preserve">the Center of Excellence -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iNautix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constituted by Industrial experts in various areas over a period of 3 years. This training which includes in-class sessions and hands-on sessions is substantially different from the Core Training provided to all other employees which usually consists of 1-2</w:t>
      </w:r>
      <w:r>
        <w:rPr>
          <w:rFonts w:ascii="Arial" w:hAnsi="Arial" w:cs="Arial"/>
          <w:sz w:val="23"/>
          <w:szCs w:val="23"/>
        </w:rPr>
        <w:t xml:space="preserve"> m</w:t>
      </w:r>
      <w:r w:rsidR="008E227E" w:rsidRPr="00AD605C">
        <w:rPr>
          <w:rFonts w:ascii="Arial" w:hAnsi="Arial" w:cs="Arial"/>
          <w:sz w:val="23"/>
          <w:szCs w:val="23"/>
        </w:rPr>
        <w:t xml:space="preserve">onths of introduction sessions on software development processes, Pershing project life cycle, and business transaction concepts. </w:t>
      </w:r>
    </w:p>
    <w:p w:rsidR="008E227E" w:rsidRPr="00AD605C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15</w:t>
      </w:r>
      <w:r w:rsidR="008E227E" w:rsidRPr="00AD605C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D26363">
        <w:rPr>
          <w:rFonts w:ascii="Arial" w:hAnsi="Arial" w:cs="Arial"/>
          <w:sz w:val="23"/>
          <w:szCs w:val="23"/>
        </w:rPr>
        <w:t>Suraj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is a System Analyst for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Forex application</w:t>
      </w:r>
      <w:r w:rsidR="00471AA4">
        <w:rPr>
          <w:rFonts w:ascii="Arial" w:hAnsi="Arial" w:cs="Arial"/>
          <w:sz w:val="23"/>
          <w:szCs w:val="23"/>
        </w:rPr>
        <w:t xml:space="preserve"> and Pricing Admin</w:t>
      </w:r>
      <w:r w:rsidR="008E227E" w:rsidRPr="00AD605C">
        <w:rPr>
          <w:rFonts w:ascii="Arial" w:hAnsi="Arial" w:cs="Arial"/>
          <w:sz w:val="23"/>
          <w:szCs w:val="23"/>
        </w:rPr>
        <w:t xml:space="preserve">. He has been working in this application for the past 2+ years.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16</w:t>
      </w:r>
      <w:r w:rsidR="008E227E" w:rsidRPr="00AD605C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D26363">
        <w:rPr>
          <w:rFonts w:ascii="Arial" w:hAnsi="Arial" w:cs="Arial"/>
          <w:sz w:val="23"/>
          <w:szCs w:val="23"/>
        </w:rPr>
        <w:t>Suraj</w:t>
      </w:r>
      <w:proofErr w:type="spellEnd"/>
      <w:r w:rsidR="00D26363" w:rsidRPr="00AD605C"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>contributed in preparati</w:t>
      </w:r>
      <w:r w:rsidR="00D26363">
        <w:rPr>
          <w:rFonts w:ascii="Arial" w:hAnsi="Arial" w:cs="Arial"/>
          <w:sz w:val="23"/>
          <w:szCs w:val="23"/>
        </w:rPr>
        <w:t xml:space="preserve">on of </w:t>
      </w:r>
      <w:proofErr w:type="spellStart"/>
      <w:r w:rsidR="00D26363">
        <w:rPr>
          <w:rFonts w:ascii="Arial" w:hAnsi="Arial" w:cs="Arial"/>
          <w:sz w:val="23"/>
          <w:szCs w:val="23"/>
        </w:rPr>
        <w:t>iDeal</w:t>
      </w:r>
      <w:proofErr w:type="spellEnd"/>
      <w:r w:rsidR="00D26363"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>.0 Functional requirement document as System Analyst. Also he prepared Detail D</w:t>
      </w:r>
      <w:r w:rsidR="00D26363">
        <w:rPr>
          <w:rFonts w:ascii="Arial" w:hAnsi="Arial" w:cs="Arial"/>
          <w:sz w:val="23"/>
          <w:szCs w:val="23"/>
        </w:rPr>
        <w:t xml:space="preserve">esign Document for </w:t>
      </w:r>
      <w:proofErr w:type="spellStart"/>
      <w:r w:rsidR="00D26363">
        <w:rPr>
          <w:rFonts w:ascii="Arial" w:hAnsi="Arial" w:cs="Arial"/>
          <w:sz w:val="23"/>
          <w:szCs w:val="23"/>
        </w:rPr>
        <w:t>iDeal</w:t>
      </w:r>
      <w:proofErr w:type="spellEnd"/>
      <w:r w:rsidR="00D26363"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 xml:space="preserve">.0 application’s Admin module. </w:t>
      </w:r>
    </w:p>
    <w:p w:rsidR="00471AA4" w:rsidRPr="00AD605C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17</w:t>
      </w:r>
      <w:r w:rsidR="00471AA4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471AA4">
        <w:rPr>
          <w:rFonts w:ascii="Arial" w:hAnsi="Arial" w:cs="Arial"/>
          <w:sz w:val="23"/>
          <w:szCs w:val="23"/>
        </w:rPr>
        <w:t>Suraj</w:t>
      </w:r>
      <w:proofErr w:type="spellEnd"/>
      <w:r w:rsidR="00471AA4" w:rsidRPr="00AD605C">
        <w:rPr>
          <w:rFonts w:ascii="Arial" w:hAnsi="Arial" w:cs="Arial"/>
          <w:sz w:val="23"/>
          <w:szCs w:val="23"/>
        </w:rPr>
        <w:t xml:space="preserve"> contributed in preparati</w:t>
      </w:r>
      <w:r w:rsidR="00471AA4">
        <w:rPr>
          <w:rFonts w:ascii="Arial" w:hAnsi="Arial" w:cs="Arial"/>
          <w:sz w:val="23"/>
          <w:szCs w:val="23"/>
        </w:rPr>
        <w:t xml:space="preserve">on of </w:t>
      </w:r>
      <w:r w:rsidR="00471AA4">
        <w:rPr>
          <w:rFonts w:ascii="Arial" w:hAnsi="Arial" w:cs="Arial"/>
          <w:sz w:val="23"/>
          <w:szCs w:val="23"/>
        </w:rPr>
        <w:t>Pricing Admin</w:t>
      </w:r>
      <w:r w:rsidR="00471AA4" w:rsidRPr="00AD605C">
        <w:rPr>
          <w:rFonts w:ascii="Arial" w:hAnsi="Arial" w:cs="Arial"/>
          <w:sz w:val="23"/>
          <w:szCs w:val="23"/>
        </w:rPr>
        <w:t xml:space="preserve"> Functional requirement document as System Analyst. Also he prepared Detail D</w:t>
      </w:r>
      <w:r w:rsidR="00471AA4">
        <w:rPr>
          <w:rFonts w:ascii="Arial" w:hAnsi="Arial" w:cs="Arial"/>
          <w:sz w:val="23"/>
          <w:szCs w:val="23"/>
        </w:rPr>
        <w:t>esign Document for Pricing Admin</w:t>
      </w:r>
      <w:r w:rsidR="00471AA4">
        <w:rPr>
          <w:rFonts w:ascii="Arial" w:hAnsi="Arial" w:cs="Arial"/>
          <w:sz w:val="23"/>
          <w:szCs w:val="23"/>
        </w:rPr>
        <w:t xml:space="preserve"> application</w:t>
      </w:r>
      <w:r w:rsidR="00471AA4" w:rsidRPr="00AD605C">
        <w:rPr>
          <w:rFonts w:ascii="Arial" w:hAnsi="Arial" w:cs="Arial"/>
          <w:sz w:val="23"/>
          <w:szCs w:val="23"/>
        </w:rPr>
        <w:t>.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DETAILS 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received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12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D26363" w:rsidRPr="005F76B0" w:rsidRDefault="00D26363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:rsidR="005F76B0" w:rsidRPr="00AD605C" w:rsidRDefault="005F76B0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-  </w:t>
      </w:r>
      <w:r w:rsidRPr="005F76B0">
        <w:rPr>
          <w:rFonts w:ascii="Arial" w:hAnsi="Arial" w:cs="Arial"/>
          <w:b/>
          <w:bCs/>
          <w:sz w:val="23"/>
          <w:szCs w:val="23"/>
        </w:rPr>
        <w:t>12 months</w:t>
      </w: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completion Date </w:t>
      </w:r>
    </w:p>
    <w:p w:rsidR="0040234B" w:rsidRPr="00AD605C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40234B" w:rsidRPr="00AD605C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40234B" w:rsidRPr="00AD605C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>
        <w:rPr>
          <w:rFonts w:ascii="Arial" w:hAnsi="Arial" w:cs="Arial"/>
          <w:b/>
          <w:bCs/>
          <w:sz w:val="23"/>
          <w:szCs w:val="23"/>
        </w:rPr>
        <w:t>Oct 2015</w:t>
      </w:r>
    </w:p>
    <w:p w:rsidR="00C25529" w:rsidRPr="005F76B0" w:rsidRDefault="0040234B" w:rsidP="0040234B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>
        <w:rPr>
          <w:rFonts w:ascii="Arial" w:hAnsi="Arial" w:cs="Arial"/>
          <w:b/>
          <w:bCs/>
          <w:sz w:val="23"/>
          <w:szCs w:val="23"/>
        </w:rPr>
        <w:t>Aug 2015</w:t>
      </w:r>
    </w:p>
    <w:p w:rsidR="005F76B0" w:rsidRPr="00AD605C" w:rsidRDefault="005F76B0" w:rsidP="005F76B0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</w:t>
      </w:r>
      <w:r>
        <w:rPr>
          <w:rFonts w:ascii="Arial" w:hAnsi="Arial" w:cs="Arial"/>
          <w:bCs/>
          <w:sz w:val="23"/>
          <w:szCs w:val="23"/>
        </w:rPr>
        <w:t>–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Pr="005F76B0">
        <w:rPr>
          <w:rFonts w:ascii="Arial" w:hAnsi="Arial" w:cs="Arial"/>
          <w:b/>
          <w:bCs/>
          <w:sz w:val="23"/>
          <w:szCs w:val="23"/>
        </w:rPr>
        <w:t>Oct 2015</w:t>
      </w:r>
    </w:p>
    <w:p w:rsidR="005F76B0" w:rsidRPr="00D26363" w:rsidRDefault="005F76B0" w:rsidP="005F76B0">
      <w:pPr>
        <w:pStyle w:val="Default"/>
        <w:spacing w:after="42"/>
        <w:rPr>
          <w:rFonts w:ascii="Arial" w:hAnsi="Arial" w:cs="Arial"/>
          <w:sz w:val="23"/>
          <w:szCs w:val="23"/>
        </w:rPr>
      </w:pPr>
    </w:p>
    <w:sectPr w:rsidR="005F76B0" w:rsidRPr="00D2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7D28"/>
    <w:multiLevelType w:val="hybridMultilevel"/>
    <w:tmpl w:val="4B544E7C"/>
    <w:lvl w:ilvl="0" w:tplc="34447B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06E49"/>
    <w:multiLevelType w:val="hybridMultilevel"/>
    <w:tmpl w:val="79A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853"/>
    <w:multiLevelType w:val="hybridMultilevel"/>
    <w:tmpl w:val="BF1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E2EC8"/>
    <w:multiLevelType w:val="hybridMultilevel"/>
    <w:tmpl w:val="DE8E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6332A"/>
    <w:multiLevelType w:val="hybridMultilevel"/>
    <w:tmpl w:val="34D0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46"/>
    <w:rsid w:val="001A3622"/>
    <w:rsid w:val="0040234B"/>
    <w:rsid w:val="00471AA4"/>
    <w:rsid w:val="005F76B0"/>
    <w:rsid w:val="00663305"/>
    <w:rsid w:val="00684CE1"/>
    <w:rsid w:val="006B23A4"/>
    <w:rsid w:val="006F5B52"/>
    <w:rsid w:val="00771A46"/>
    <w:rsid w:val="007C7F84"/>
    <w:rsid w:val="008E227E"/>
    <w:rsid w:val="009A7744"/>
    <w:rsid w:val="00AD605C"/>
    <w:rsid w:val="00BA767C"/>
    <w:rsid w:val="00D26363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Default">
    <w:name w:val="Default"/>
    <w:rsid w:val="008E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d1">
    <w:name w:val="bld1"/>
    <w:basedOn w:val="DefaultParagraphFont"/>
    <w:rsid w:val="00ED31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Default">
    <w:name w:val="Default"/>
    <w:rsid w:val="008E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d1">
    <w:name w:val="bld1"/>
    <w:basedOn w:val="DefaultParagraphFont"/>
    <w:rsid w:val="00ED3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Krishnan, Suraj Prabakar</dc:creator>
  <cp:lastModifiedBy>Krishnan, Suraj Prabakar</cp:lastModifiedBy>
  <cp:revision>12</cp:revision>
  <dcterms:created xsi:type="dcterms:W3CDTF">2016-08-02T05:11:00Z</dcterms:created>
  <dcterms:modified xsi:type="dcterms:W3CDTF">2016-08-02T05:51:00Z</dcterms:modified>
</cp:coreProperties>
</file>