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Certainly, here are some examples of Flutter widgets from the categories mentioned earlier: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**Basic Widgets**: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`Container`: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Container(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color: Colors.blue,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child: Text('Hello, Flutter!'),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`Text`: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Text('This is a Text Widget')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`Image`: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Image.network('https://example.com/image.png')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`Icon`: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Icon(Icons.star, color: Colors.yellow)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**Layout Widgets**: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`Column`: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Column(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children: [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Text('First Item'),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Text('Second Item'),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`Row`: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Row(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children: [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Text('Left'),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Text('Right'),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`ListView`: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ListView(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children: [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ListTile(title: Text('Item 1')),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ListTile(title: Text('Item 2')),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 ...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`Stack`: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Stack(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children: [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Container(color: Colors.blue),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Positioned(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top: 10.0,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left: 10.0,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child: Text('Stacked Text'),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**Input Widgets**: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`TextField`: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TextField(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decoration: InputDecoration(labelText: 'Enter text'),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`Button`: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ElevatedButton(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onPressed: ()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 Button action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child: Text('Click Me'),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`CheckBox`: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Checkbox(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value: true,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onChanged: (bool? value)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 Checkbox action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**Navigation Widgets**: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`AppBar`: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AppBar(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title: Text('My App'),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`TabBar` and `TabView`: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DefaultTabController(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length: 2,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child: Scaffold(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appBar: AppBar(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title: Text('Tabs Example'),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bottom: TabBar(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tabs: [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Tab(text: 'Tab 1'),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Tab(text: 'Tab 2'),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body: TabBarView(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children: [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Center(child: Text('Content for Tab 1')),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Center(child: Text('Content for Tab 2')),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**Dialogs and Alerts**: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`AlertDialog`: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```dart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ElevatedButton(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onPressed: ()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showDialog(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context: context,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builder: (BuildContext context) {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return AlertDialog(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title: Text('Alert Dialog'),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content: Text('This is an example alert.'),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actions: &lt;Widget&gt;[</w:t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>TextButton(</w:t>
      </w:r>
    </w:p>
    <w:p>
      <w:pPr>
        <w:pStyle w:val="Normal"/>
        <w:bidi w:val="0"/>
        <w:jc w:val="start"/>
        <w:rPr/>
      </w:pPr>
      <w:r>
        <w:rPr/>
        <w:t xml:space="preserve">                   </w:t>
      </w:r>
      <w:r>
        <w:rPr/>
        <w:t>child: Text('Close'),</w:t>
      </w:r>
    </w:p>
    <w:p>
      <w:pPr>
        <w:pStyle w:val="Normal"/>
        <w:bidi w:val="0"/>
        <w:jc w:val="start"/>
        <w:rPr/>
      </w:pPr>
      <w:r>
        <w:rPr/>
        <w:t xml:space="preserve">                   </w:t>
      </w:r>
      <w:r>
        <w:rPr/>
        <w:t>onPressed: () {</w:t>
      </w:r>
    </w:p>
    <w:p>
      <w:pPr>
        <w:pStyle w:val="Normal"/>
        <w:bidi w:val="0"/>
        <w:jc w:val="start"/>
        <w:rPr/>
      </w:pPr>
      <w:r>
        <w:rPr/>
        <w:t xml:space="preserve">                     </w:t>
      </w:r>
      <w:r>
        <w:rPr/>
        <w:t>Navigator.of(context).pop();</w:t>
      </w:r>
    </w:p>
    <w:p>
      <w:pPr>
        <w:pStyle w:val="Normal"/>
        <w:bidi w:val="0"/>
        <w:jc w:val="start"/>
        <w:rPr/>
      </w:pPr>
      <w:r>
        <w:rPr/>
        <w:t xml:space="preserve">            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           </w:t>
      </w:r>
      <w:r>
        <w:rPr/>
        <w:t>],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},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child: Text('Show Alert'),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These are just some basic examples of Flutter widgets. Flutter provides a rich set of widgets for various purposes, and you can combine them to create complex and feature-rich user interfaces in your app.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300</Words>
  <Characters>1877</Characters>
  <CharactersWithSpaces>3070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2023-10-16T07:55:29Z</dcterms:modified>
  <cp:revision>1</cp:revision>
  <dc:subject/>
  <dc:title/>
</cp:coreProperties>
</file>