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F1" w:rsidRDefault="00834554" w:rsidP="00834554">
      <w:pPr>
        <w:jc w:val="center"/>
        <w:rPr>
          <w:rFonts w:ascii="Gloucester MT Extra Condensed" w:hAnsi="Gloucester MT Extra Condensed"/>
          <w:b/>
          <w:bCs/>
          <w:color w:val="C00000"/>
          <w:sz w:val="48"/>
          <w:szCs w:val="48"/>
          <w:u w:val="single"/>
        </w:rPr>
      </w:pPr>
      <w:r w:rsidRPr="00834554">
        <w:rPr>
          <w:rFonts w:ascii="Gloucester MT Extra Condensed" w:hAnsi="Gloucester MT Extra Condensed"/>
          <w:b/>
          <w:bCs/>
          <w:color w:val="C00000"/>
          <w:sz w:val="48"/>
          <w:szCs w:val="48"/>
          <w:u w:val="single"/>
        </w:rPr>
        <w:t>SENDING A MESSAGE CONFIDENTIALLY – PUBLIC / PRIVATE KEY ENCRYPTION</w:t>
      </w:r>
    </w:p>
    <w:p w:rsidR="00834554" w:rsidRDefault="00834554" w:rsidP="00834554">
      <w:pPr>
        <w:rPr>
          <w:rFonts w:ascii="Arial" w:hAnsi="Arial" w:cs="Arial"/>
          <w:sz w:val="24"/>
          <w:szCs w:val="24"/>
        </w:rPr>
      </w:pPr>
    </w:p>
    <w:p w:rsidR="00834554" w:rsidRDefault="00C408E2" w:rsidP="006B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Alice wants to send Bob a message. Both of them already decided on their </w:t>
      </w:r>
      <w:r w:rsidR="006B526E">
        <w:rPr>
          <w:rFonts w:ascii="Arial" w:hAnsi="Arial" w:cs="Arial"/>
          <w:sz w:val="24"/>
          <w:szCs w:val="24"/>
        </w:rPr>
        <w:t>symmetric</w:t>
      </w:r>
      <w:r>
        <w:rPr>
          <w:rFonts w:ascii="Arial" w:hAnsi="Arial" w:cs="Arial"/>
          <w:sz w:val="24"/>
          <w:szCs w:val="24"/>
        </w:rPr>
        <w:t xml:space="preserve"> key. Each have t</w:t>
      </w:r>
      <w:r w:rsidR="006B526E">
        <w:rPr>
          <w:rFonts w:ascii="Arial" w:hAnsi="Arial" w:cs="Arial"/>
          <w:sz w:val="24"/>
          <w:szCs w:val="24"/>
        </w:rPr>
        <w:t>heir own public and private key pairs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408E2" w:rsidRDefault="00C408E2" w:rsidP="00834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how I would advise Alice to send the message to attain confidentiality.</w:t>
      </w:r>
    </w:p>
    <w:p w:rsidR="00C408E2" w:rsidRDefault="00C408E2" w:rsidP="006B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Alice should first encrypt the private key using </w:t>
      </w:r>
      <w:proofErr w:type="spellStart"/>
      <w:r>
        <w:rPr>
          <w:rFonts w:ascii="Arial" w:hAnsi="Arial" w:cs="Arial"/>
          <w:sz w:val="24"/>
          <w:szCs w:val="24"/>
        </w:rPr>
        <w:t>Pub_key_bob</w:t>
      </w:r>
      <w:proofErr w:type="spellEnd"/>
      <w:r>
        <w:rPr>
          <w:rFonts w:ascii="Arial" w:hAnsi="Arial" w:cs="Arial"/>
          <w:sz w:val="24"/>
          <w:szCs w:val="24"/>
        </w:rPr>
        <w:t xml:space="preserve">, hence she gets </w:t>
      </w:r>
      <w:proofErr w:type="spellStart"/>
      <w:r>
        <w:rPr>
          <w:rFonts w:ascii="Arial" w:hAnsi="Arial" w:cs="Arial"/>
          <w:sz w:val="24"/>
          <w:szCs w:val="24"/>
        </w:rPr>
        <w:t>Pub_key_</w:t>
      </w:r>
      <w:proofErr w:type="gramStart"/>
      <w:r>
        <w:rPr>
          <w:rFonts w:ascii="Arial" w:hAnsi="Arial" w:cs="Arial"/>
          <w:sz w:val="24"/>
          <w:szCs w:val="24"/>
        </w:rPr>
        <w:t>bob</w:t>
      </w:r>
      <w:proofErr w:type="spellEnd"/>
      <w:r w:rsidR="006B526E">
        <w:rPr>
          <w:rFonts w:ascii="Arial" w:hAnsi="Arial" w:cs="Arial"/>
          <w:sz w:val="24"/>
          <w:szCs w:val="24"/>
        </w:rPr>
        <w:t>(</w:t>
      </w:r>
      <w:proofErr w:type="gramEnd"/>
      <w:r w:rsidR="006B526E">
        <w:rPr>
          <w:rFonts w:ascii="Arial" w:hAnsi="Arial" w:cs="Arial"/>
          <w:sz w:val="24"/>
          <w:szCs w:val="24"/>
        </w:rPr>
        <w:t>symmetric _</w:t>
      </w:r>
      <w:r>
        <w:rPr>
          <w:rFonts w:ascii="Arial" w:hAnsi="Arial" w:cs="Arial"/>
          <w:sz w:val="24"/>
          <w:szCs w:val="24"/>
        </w:rPr>
        <w:t>key).</w:t>
      </w:r>
      <w:r w:rsidR="006B526E">
        <w:rPr>
          <w:rFonts w:ascii="Arial" w:hAnsi="Arial" w:cs="Arial"/>
          <w:sz w:val="24"/>
          <w:szCs w:val="24"/>
        </w:rPr>
        <w:t xml:space="preserve"> This is taken as part 1. The message is encrypted using the private key, getting symmetric _</w:t>
      </w:r>
      <w:proofErr w:type="gramStart"/>
      <w:r w:rsidR="006B526E">
        <w:rPr>
          <w:rFonts w:ascii="Arial" w:hAnsi="Arial" w:cs="Arial"/>
          <w:sz w:val="24"/>
          <w:szCs w:val="24"/>
        </w:rPr>
        <w:t>key(</w:t>
      </w:r>
      <w:proofErr w:type="gramEnd"/>
      <w:r w:rsidR="006B526E">
        <w:rPr>
          <w:rFonts w:ascii="Arial" w:hAnsi="Arial" w:cs="Arial"/>
          <w:sz w:val="24"/>
          <w:szCs w:val="24"/>
        </w:rPr>
        <w:t>Message), which can be taken as part 2.</w:t>
      </w:r>
    </w:p>
    <w:p w:rsidR="006B526E" w:rsidRDefault="006B526E" w:rsidP="006B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1 and 2 is sent to Bob and he decrypts 1 first using his </w:t>
      </w:r>
      <w:proofErr w:type="spellStart"/>
      <w:r>
        <w:rPr>
          <w:rFonts w:ascii="Arial" w:hAnsi="Arial" w:cs="Arial"/>
          <w:sz w:val="24"/>
          <w:szCs w:val="24"/>
        </w:rPr>
        <w:t>private_key</w:t>
      </w:r>
      <w:proofErr w:type="spellEnd"/>
      <w:r>
        <w:rPr>
          <w:rFonts w:ascii="Arial" w:hAnsi="Arial" w:cs="Arial"/>
          <w:sz w:val="24"/>
          <w:szCs w:val="24"/>
        </w:rPr>
        <w:t xml:space="preserve"> so as to get the symmetric key which is then used to get the message. Integrity of the message can also be tested by making Alice send a hash of the message , encrypting it and sending it along with part 2, basically as a digital signature.</w:t>
      </w:r>
    </w:p>
    <w:p w:rsidR="00E535A9" w:rsidRDefault="00E535A9" w:rsidP="00E535A9">
      <w:pPr>
        <w:rPr>
          <w:rFonts w:ascii="Arial" w:hAnsi="Arial" w:cs="Arial"/>
          <w:sz w:val="28"/>
          <w:szCs w:val="28"/>
        </w:rPr>
      </w:pPr>
    </w:p>
    <w:p w:rsidR="00E535A9" w:rsidRDefault="00E535A9" w:rsidP="00E535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</w:t>
      </w:r>
    </w:p>
    <w:p w:rsidR="00E535A9" w:rsidRDefault="00E535A9" w:rsidP="00E535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Nihal Haneef</w:t>
      </w:r>
    </w:p>
    <w:p w:rsidR="00E535A9" w:rsidRDefault="00E535A9" w:rsidP="00E535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16CO128</w:t>
      </w:r>
    </w:p>
    <w:p w:rsidR="00E535A9" w:rsidRPr="00834554" w:rsidRDefault="00E535A9" w:rsidP="006B526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535A9" w:rsidRPr="0083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54"/>
    <w:rsid w:val="006B526E"/>
    <w:rsid w:val="008233F1"/>
    <w:rsid w:val="00834554"/>
    <w:rsid w:val="00C408E2"/>
    <w:rsid w:val="00E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4638-662E-4E9B-B383-BC5CE431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2017-06-02T12:17:00Z</dcterms:created>
  <dcterms:modified xsi:type="dcterms:W3CDTF">2017-06-02T13:41:00Z</dcterms:modified>
</cp:coreProperties>
</file>