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86B8" w14:textId="6A29A88B" w:rsidR="00EE5203" w:rsidRDefault="00256DEE">
      <w:pPr>
        <w:rPr>
          <w:b/>
          <w:bCs/>
          <w:sz w:val="32"/>
          <w:szCs w:val="32"/>
          <w:u w:val="single"/>
        </w:rPr>
      </w:pPr>
      <w:r w:rsidRPr="00256DEE">
        <w:rPr>
          <w:b/>
          <w:bCs/>
          <w:sz w:val="32"/>
          <w:szCs w:val="32"/>
          <w:u w:val="single"/>
        </w:rPr>
        <w:t>Unit 1:</w:t>
      </w:r>
    </w:p>
    <w:p w14:paraId="40014EB4" w14:textId="6C2762E2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1. What is Reinforcement Learning (RL)? What are the key components of Reinforcement Learning?</w:t>
      </w:r>
    </w:p>
    <w:p w14:paraId="4803A889" w14:textId="3E0959BC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2. What are the characteristics of Reinforcement Learning?</w:t>
      </w:r>
    </w:p>
    <w:p w14:paraId="1673D9F2" w14:textId="07C44EDA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3. Explain the concept of Exploration and Exploitation.</w:t>
      </w:r>
    </w:p>
    <w:p w14:paraId="7CA28C5B" w14:textId="1111B499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4. Compare Supervised Learning, Unsupervised Learning and Reinforcement Learning.</w:t>
      </w:r>
    </w:p>
    <w:p w14:paraId="134465E7" w14:textId="6F4A1C48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5. What are the applications of Reinforcement Learning?</w:t>
      </w:r>
    </w:p>
    <w:p w14:paraId="378A27F0" w14:textId="092BFA09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6. What are the advantages and disadvantages of Reinforcement Learning?</w:t>
      </w:r>
    </w:p>
    <w:p w14:paraId="5AF3E3EB" w14:textId="7723D2C1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7. What is On-Policy and Off-Policy approach in Reinforcement Learning?</w:t>
      </w:r>
    </w:p>
    <w:p w14:paraId="4DC3D50D" w14:textId="34592BC0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8. Explain the different types of approaches or techniques used to make a Reinforcement Learning agent.</w:t>
      </w:r>
    </w:p>
    <w:p w14:paraId="07928551" w14:textId="6CD12445" w:rsid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9. How is Reinforcement Learning used in Agentic AI?</w:t>
      </w:r>
    </w:p>
    <w:p w14:paraId="301D2E2C" w14:textId="5BC8FD57" w:rsidR="00256DEE" w:rsidRDefault="00256DEE" w:rsidP="00256DE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10.Explain SARSA </w:t>
      </w:r>
      <w:r w:rsidRPr="00256DEE">
        <w:rPr>
          <w:b/>
          <w:bCs/>
          <w:sz w:val="28"/>
          <w:szCs w:val="28"/>
        </w:rPr>
        <w:t>λ</w:t>
      </w:r>
    </w:p>
    <w:p w14:paraId="773802F4" w14:textId="3B9D67DE" w:rsidR="00256DEE" w:rsidRPr="00256DEE" w:rsidRDefault="00256DEE" w:rsidP="00256DEE">
      <w:pPr>
        <w:rPr>
          <w:b/>
          <w:bCs/>
          <w:sz w:val="32"/>
          <w:szCs w:val="32"/>
          <w:u w:val="single"/>
        </w:rPr>
      </w:pPr>
      <w:r w:rsidRPr="00256DEE">
        <w:rPr>
          <w:b/>
          <w:bCs/>
          <w:sz w:val="32"/>
          <w:szCs w:val="32"/>
          <w:u w:val="single"/>
        </w:rPr>
        <w:t>Unit 2:</w:t>
      </w:r>
    </w:p>
    <w:p w14:paraId="01289C1F" w14:textId="54AAF38B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1. What is Markov Decision Process (MDP) and its five parameters / five elements?</w:t>
      </w:r>
    </w:p>
    <w:p w14:paraId="77068E1A" w14:textId="6E8B9422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2. Compare MDP with Q-Learning.</w:t>
      </w:r>
    </w:p>
    <w:p w14:paraId="7BD0B175" w14:textId="7BBED462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3. How do we calculate state value and action value in MDP?</w:t>
      </w:r>
    </w:p>
    <w:p w14:paraId="43196225" w14:textId="62E6B381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4. Explain the Optimality Principle in MDP.</w:t>
      </w:r>
    </w:p>
    <w:p w14:paraId="1F032DC6" w14:textId="4781381A" w:rsidR="00256DEE" w:rsidRP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5. Compare Deterministic MDP and Stochastic MDP.</w:t>
      </w:r>
    </w:p>
    <w:p w14:paraId="57FFC8F7" w14:textId="77777777" w:rsidR="00256DEE" w:rsidRDefault="00256DEE" w:rsidP="00256DEE">
      <w:pPr>
        <w:rPr>
          <w:sz w:val="28"/>
          <w:szCs w:val="28"/>
        </w:rPr>
      </w:pPr>
      <w:r w:rsidRPr="00256DEE">
        <w:rPr>
          <w:sz w:val="28"/>
          <w:szCs w:val="28"/>
        </w:rPr>
        <w:t>6. What are the different types of MDP?</w:t>
      </w:r>
    </w:p>
    <w:p w14:paraId="6EB8289C" w14:textId="1E204480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Pr="0075189B">
        <w:rPr>
          <w:sz w:val="28"/>
          <w:szCs w:val="28"/>
        </w:rPr>
        <w:t xml:space="preserve">Write the algorithm for DQN </w:t>
      </w:r>
    </w:p>
    <w:p w14:paraId="1899B893" w14:textId="4962E5D5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8</w:t>
      </w:r>
      <w:r>
        <w:rPr>
          <w:sz w:val="28"/>
          <w:szCs w:val="28"/>
        </w:rPr>
        <w:t>.</w:t>
      </w:r>
      <w:r w:rsidRPr="0075189B">
        <w:rPr>
          <w:sz w:val="28"/>
          <w:szCs w:val="28"/>
        </w:rPr>
        <w:t xml:space="preserve"> What are the different types of N</w:t>
      </w:r>
      <w:r w:rsidR="00A67959">
        <w:rPr>
          <w:sz w:val="28"/>
          <w:szCs w:val="28"/>
        </w:rPr>
        <w:t>eural network</w:t>
      </w:r>
      <w:r w:rsidRPr="0075189B">
        <w:rPr>
          <w:sz w:val="28"/>
          <w:szCs w:val="28"/>
        </w:rPr>
        <w:t xml:space="preserve"> in DQN</w:t>
      </w:r>
      <w:r w:rsidR="00A67959">
        <w:rPr>
          <w:sz w:val="28"/>
          <w:szCs w:val="28"/>
        </w:rPr>
        <w:t xml:space="preserve"> approach</w:t>
      </w:r>
      <w:r w:rsidRPr="0075189B">
        <w:rPr>
          <w:sz w:val="28"/>
          <w:szCs w:val="28"/>
        </w:rPr>
        <w:t>?</w:t>
      </w:r>
    </w:p>
    <w:p w14:paraId="35E89CC7" w14:textId="27D73A8F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9</w:t>
      </w:r>
      <w:r>
        <w:rPr>
          <w:sz w:val="28"/>
          <w:szCs w:val="28"/>
        </w:rPr>
        <w:t>.</w:t>
      </w:r>
      <w:r w:rsidRPr="0075189B">
        <w:rPr>
          <w:sz w:val="28"/>
          <w:szCs w:val="28"/>
        </w:rPr>
        <w:t>Compare DQN with Q-learning.</w:t>
      </w:r>
    </w:p>
    <w:p w14:paraId="0ACD82E0" w14:textId="63A56964" w:rsidR="00256DEE" w:rsidRPr="00256DEE" w:rsidRDefault="0075189B" w:rsidP="00256DEE">
      <w:pPr>
        <w:rPr>
          <w:sz w:val="28"/>
          <w:szCs w:val="28"/>
        </w:rPr>
      </w:pPr>
      <w:r w:rsidRPr="0075189B"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Pr="0075189B">
        <w:rPr>
          <w:sz w:val="28"/>
          <w:szCs w:val="28"/>
        </w:rPr>
        <w:t>Write short note on Vanilla Q-learning.</w:t>
      </w:r>
    </w:p>
    <w:p w14:paraId="6A777214" w14:textId="77777777" w:rsidR="00A67959" w:rsidRDefault="00A67959">
      <w:pPr>
        <w:rPr>
          <w:b/>
          <w:bCs/>
          <w:sz w:val="32"/>
          <w:szCs w:val="32"/>
          <w:u w:val="single"/>
        </w:rPr>
      </w:pPr>
    </w:p>
    <w:p w14:paraId="6CCF516B" w14:textId="1543F0BE" w:rsidR="00256DEE" w:rsidRPr="0075189B" w:rsidRDefault="0075189B">
      <w:pPr>
        <w:rPr>
          <w:b/>
          <w:bCs/>
          <w:sz w:val="32"/>
          <w:szCs w:val="32"/>
          <w:u w:val="single"/>
        </w:rPr>
      </w:pPr>
      <w:r w:rsidRPr="0075189B">
        <w:rPr>
          <w:b/>
          <w:bCs/>
          <w:sz w:val="32"/>
          <w:szCs w:val="32"/>
          <w:u w:val="single"/>
        </w:rPr>
        <w:lastRenderedPageBreak/>
        <w:t>Unit 3:</w:t>
      </w:r>
    </w:p>
    <w:p w14:paraId="141322E2" w14:textId="1FA79E78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1. What are the characteristics of Monte Carlo method.</w:t>
      </w:r>
    </w:p>
    <w:p w14:paraId="7867EDBC" w14:textId="7C77136B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 xml:space="preserve">2. What are the different types of </w:t>
      </w:r>
      <w:proofErr w:type="gramStart"/>
      <w:r w:rsidRPr="0075189B">
        <w:rPr>
          <w:sz w:val="28"/>
          <w:szCs w:val="28"/>
        </w:rPr>
        <w:t>Monte</w:t>
      </w:r>
      <w:proofErr w:type="gramEnd"/>
      <w:r w:rsidRPr="0075189B">
        <w:rPr>
          <w:sz w:val="28"/>
          <w:szCs w:val="28"/>
        </w:rPr>
        <w:t xml:space="preserve"> Carlo.</w:t>
      </w:r>
    </w:p>
    <w:p w14:paraId="461831F1" w14:textId="77777777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3. Explain Monte Carlo Prediction.</w:t>
      </w:r>
    </w:p>
    <w:p w14:paraId="0EDDC4AA" w14:textId="7F30E80D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4. Explain Monte Carlo Estimation.</w:t>
      </w:r>
    </w:p>
    <w:p w14:paraId="66DB8A9C" w14:textId="1243486A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5. What is Monte Carlo Control.</w:t>
      </w:r>
    </w:p>
    <w:p w14:paraId="609B3942" w14:textId="3A3DD091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6. Explain Monte Carlo without Exploring Starts.</w:t>
      </w:r>
    </w:p>
    <w:p w14:paraId="56AD2782" w14:textId="70771E25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7. Write short note on Importance Sampling.</w:t>
      </w:r>
    </w:p>
    <w:p w14:paraId="21DF87D4" w14:textId="24CC589F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8. What is Truncated Approach in Monte Carlo.</w:t>
      </w:r>
    </w:p>
    <w:p w14:paraId="562AA6D1" w14:textId="4E7083E2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9. What are the different methods to apply Truncated approach.</w:t>
      </w:r>
    </w:p>
    <w:p w14:paraId="4EA921FD" w14:textId="0476FBC5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10. Compare Monte Carlo with MDP &amp; Q-learning.</w:t>
      </w:r>
    </w:p>
    <w:p w14:paraId="4671E360" w14:textId="6B4E1FE9" w:rsidR="0075189B" w:rsidRDefault="0075189B" w:rsidP="0075189B">
      <w:pPr>
        <w:rPr>
          <w:b/>
          <w:bCs/>
          <w:sz w:val="32"/>
          <w:szCs w:val="32"/>
          <w:u w:val="single"/>
        </w:rPr>
      </w:pPr>
      <w:r w:rsidRPr="0075189B">
        <w:rPr>
          <w:b/>
          <w:bCs/>
          <w:sz w:val="32"/>
          <w:szCs w:val="32"/>
          <w:u w:val="single"/>
        </w:rPr>
        <w:t>Unit 4:</w:t>
      </w:r>
    </w:p>
    <w:p w14:paraId="3FA66CF7" w14:textId="03DAD081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1. Explain meaning of term sampling and bootstrapping.</w:t>
      </w:r>
    </w:p>
    <w:p w14:paraId="2200F05B" w14:textId="7C7D9EA1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2. Explain the term TD learning.</w:t>
      </w:r>
    </w:p>
    <w:p w14:paraId="34AC8310" w14:textId="7A3B8869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3. What are the different types of TD learning and how it is related to SARSA.</w:t>
      </w:r>
    </w:p>
    <w:p w14:paraId="6FB5D9FF" w14:textId="58ED2326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4. Explain TD error.</w:t>
      </w:r>
    </w:p>
    <w:p w14:paraId="3F940B9F" w14:textId="4D81482D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5. With the example of</w:t>
      </w:r>
      <w:r w:rsidR="00A67959">
        <w:rPr>
          <w:sz w:val="28"/>
          <w:szCs w:val="28"/>
        </w:rPr>
        <w:t xml:space="preserve"> grid</w:t>
      </w:r>
      <w:r w:rsidRPr="0075189B">
        <w:rPr>
          <w:sz w:val="28"/>
          <w:szCs w:val="28"/>
        </w:rPr>
        <w:t xml:space="preserve"> problem compare </w:t>
      </w:r>
      <w:proofErr w:type="gramStart"/>
      <w:r w:rsidRPr="0075189B">
        <w:rPr>
          <w:sz w:val="28"/>
          <w:szCs w:val="28"/>
        </w:rPr>
        <w:t>TD(</w:t>
      </w:r>
      <w:proofErr w:type="gramEnd"/>
      <w:r w:rsidRPr="0075189B">
        <w:rPr>
          <w:sz w:val="28"/>
          <w:szCs w:val="28"/>
        </w:rPr>
        <w:t>0), Monte Carlo and SARSA.</w:t>
      </w:r>
    </w:p>
    <w:p w14:paraId="252FF24C" w14:textId="32DF0D60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6. What are eligibility traces in TD learning? Explain with example.</w:t>
      </w:r>
    </w:p>
    <w:p w14:paraId="7BC8A89A" w14:textId="3210DFFC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7. Write short note on Forward view of TD(λ).</w:t>
      </w:r>
    </w:p>
    <w:p w14:paraId="5803C0CC" w14:textId="4C6DA4A8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8. Write short note on Backward view of TD(λ).</w:t>
      </w:r>
    </w:p>
    <w:p w14:paraId="314F3DBE" w14:textId="6DDB255F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9. What are the implementation issues in TD(λ).</w:t>
      </w:r>
    </w:p>
    <w:p w14:paraId="53049CD5" w14:textId="5AB173B1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 xml:space="preserve">10. Explain the role of variable </w:t>
      </w:r>
      <w:r w:rsidR="00A67959" w:rsidRPr="0075189B">
        <w:rPr>
          <w:sz w:val="28"/>
          <w:szCs w:val="28"/>
        </w:rPr>
        <w:t>λ</w:t>
      </w:r>
      <w:r w:rsidR="00A67959">
        <w:rPr>
          <w:sz w:val="28"/>
          <w:szCs w:val="28"/>
        </w:rPr>
        <w:t>.</w:t>
      </w:r>
    </w:p>
    <w:p w14:paraId="183EF015" w14:textId="77777777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11. Write short note on off-policy eligibility traces using Importance sampling.</w:t>
      </w:r>
    </w:p>
    <w:p w14:paraId="7DA2635A" w14:textId="6CE0B709" w:rsidR="0075189B" w:rsidRPr="0075189B" w:rsidRDefault="0075189B" w:rsidP="0075189B">
      <w:pPr>
        <w:rPr>
          <w:sz w:val="28"/>
          <w:szCs w:val="28"/>
        </w:rPr>
      </w:pPr>
      <w:r w:rsidRPr="0075189B">
        <w:rPr>
          <w:sz w:val="28"/>
          <w:szCs w:val="28"/>
        </w:rPr>
        <w:t>12. Explain Watkins Q(λ).</w:t>
      </w:r>
    </w:p>
    <w:sectPr w:rsidR="0075189B" w:rsidRPr="00751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EE"/>
    <w:rsid w:val="001B757A"/>
    <w:rsid w:val="00256DEE"/>
    <w:rsid w:val="0075189B"/>
    <w:rsid w:val="00A67959"/>
    <w:rsid w:val="00D41139"/>
    <w:rsid w:val="00EE5203"/>
    <w:rsid w:val="00FC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3836"/>
  <w15:chartTrackingRefBased/>
  <w15:docId w15:val="{E49C7439-A4DC-426D-A135-F26D0887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tripathi</dc:creator>
  <cp:keywords/>
  <dc:description/>
  <cp:lastModifiedBy>snehal tripathi</cp:lastModifiedBy>
  <cp:revision>1</cp:revision>
  <dcterms:created xsi:type="dcterms:W3CDTF">2026-03-13T09:45:00Z</dcterms:created>
  <dcterms:modified xsi:type="dcterms:W3CDTF">2026-03-13T10:18:00Z</dcterms:modified>
</cp:coreProperties>
</file>