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2C92" w:rsidRPr="007011B0" w:rsidRDefault="00265096" w:rsidP="00265096">
      <w:pPr>
        <w:jc w:val="center"/>
        <w:rPr>
          <w:rFonts w:ascii="Cambria" w:hAnsi="Cambria" w:cs="CIDFont+F3"/>
          <w:sz w:val="24"/>
          <w:szCs w:val="24"/>
          <w:lang w:bidi="hi-IN"/>
        </w:rPr>
      </w:pPr>
      <w:r w:rsidRPr="007011B0">
        <w:rPr>
          <w:rFonts w:ascii="Cambria" w:hAnsi="Cambria" w:cs="CIDFont+F3"/>
          <w:sz w:val="24"/>
          <w:szCs w:val="24"/>
          <w:lang w:bidi="hi-IN"/>
        </w:rPr>
        <w:t>INDIAN INSTITUTE OF TECHNOLOGY KHARAGPUR</w:t>
      </w:r>
    </w:p>
    <w:p w:rsidR="00265096" w:rsidRPr="007011B0" w:rsidRDefault="00E4510C" w:rsidP="00E4510C">
      <w:pPr>
        <w:jc w:val="center"/>
        <w:rPr>
          <w:rFonts w:ascii="Cambria" w:hAnsi="Cambria" w:cs="CIDFont+F3"/>
          <w:noProof/>
          <w:sz w:val="24"/>
          <w:szCs w:val="24"/>
          <w:lang w:eastAsia="en-IN" w:bidi="hi-IN"/>
        </w:rPr>
      </w:pPr>
      <w:r w:rsidRPr="007011B0">
        <w:rPr>
          <w:rFonts w:ascii="Cambria" w:hAnsi="Cambria" w:cs="CIDFont+F3"/>
          <w:noProof/>
          <w:sz w:val="24"/>
          <w:szCs w:val="24"/>
          <w:lang w:eastAsia="en-IN" w:bidi="hi-IN"/>
        </w:rPr>
        <w:drawing>
          <wp:inline distT="0" distB="0" distL="0" distR="0" wp14:anchorId="7EFC98AB" wp14:editId="3B79D34E">
            <wp:extent cx="4762500" cy="3590925"/>
            <wp:effectExtent l="0" t="0" r="0" b="9525"/>
            <wp:docPr id="2" name="Picture 2" descr="C:\Users\Ayush Jangid\Desktop\IIT-Kharagpur-01\IIT-Kharagpu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ush Jangid\Desktop\IIT-Kharagpur-01\IIT-Kharagpur-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590925"/>
                    </a:xfrm>
                    <a:prstGeom prst="rect">
                      <a:avLst/>
                    </a:prstGeom>
                    <a:noFill/>
                    <a:ln>
                      <a:noFill/>
                    </a:ln>
                  </pic:spPr>
                </pic:pic>
              </a:graphicData>
            </a:graphic>
          </wp:inline>
        </w:drawing>
      </w:r>
    </w:p>
    <w:p w:rsidR="00265096" w:rsidRPr="007011B0" w:rsidRDefault="00265096" w:rsidP="00265096">
      <w:pPr>
        <w:autoSpaceDE w:val="0"/>
        <w:autoSpaceDN w:val="0"/>
        <w:adjustRightInd w:val="0"/>
        <w:spacing w:after="0" w:line="240" w:lineRule="auto"/>
        <w:jc w:val="center"/>
        <w:rPr>
          <w:rFonts w:ascii="Cambria" w:hAnsi="Cambria" w:cs="CIDFont+F3"/>
          <w:sz w:val="24"/>
          <w:szCs w:val="24"/>
          <w:lang w:bidi="hi-IN"/>
        </w:rPr>
      </w:pPr>
      <w:r w:rsidRPr="007011B0">
        <w:rPr>
          <w:rFonts w:ascii="Cambria" w:hAnsi="Cambria" w:cs="CIDFont+F3"/>
          <w:sz w:val="24"/>
          <w:szCs w:val="24"/>
          <w:lang w:bidi="hi-IN"/>
        </w:rPr>
        <w:t>Department of Electronics &amp; Electrical Communication</w:t>
      </w:r>
    </w:p>
    <w:p w:rsidR="00265096" w:rsidRPr="007011B0" w:rsidRDefault="00265096" w:rsidP="00265096">
      <w:pPr>
        <w:autoSpaceDE w:val="0"/>
        <w:autoSpaceDN w:val="0"/>
        <w:adjustRightInd w:val="0"/>
        <w:spacing w:after="0" w:line="240" w:lineRule="auto"/>
        <w:jc w:val="center"/>
        <w:rPr>
          <w:rFonts w:ascii="Cambria" w:hAnsi="Cambria" w:cs="CIDFont+F3"/>
          <w:sz w:val="24"/>
          <w:szCs w:val="24"/>
          <w:lang w:bidi="hi-IN"/>
        </w:rPr>
      </w:pPr>
      <w:r w:rsidRPr="007011B0">
        <w:rPr>
          <w:rFonts w:ascii="Cambria" w:hAnsi="Cambria" w:cs="CIDFont+F3"/>
          <w:sz w:val="24"/>
          <w:szCs w:val="24"/>
          <w:lang w:bidi="hi-IN"/>
        </w:rPr>
        <w:t>Engineering</w:t>
      </w:r>
    </w:p>
    <w:p w:rsidR="00265096" w:rsidRPr="007011B0" w:rsidRDefault="00265096" w:rsidP="00265096">
      <w:pPr>
        <w:autoSpaceDE w:val="0"/>
        <w:autoSpaceDN w:val="0"/>
        <w:adjustRightInd w:val="0"/>
        <w:spacing w:after="0" w:line="240" w:lineRule="auto"/>
        <w:jc w:val="center"/>
        <w:rPr>
          <w:rFonts w:ascii="Cambria" w:hAnsi="Cambria" w:cs="CIDFont+F3"/>
          <w:sz w:val="24"/>
          <w:szCs w:val="24"/>
          <w:lang w:bidi="hi-IN"/>
        </w:rPr>
      </w:pPr>
      <w:proofErr w:type="spellStart"/>
      <w:r w:rsidRPr="007011B0">
        <w:rPr>
          <w:rFonts w:ascii="Cambria" w:hAnsi="Cambria" w:cs="CIDFont+F3"/>
          <w:sz w:val="24"/>
          <w:szCs w:val="24"/>
          <w:lang w:bidi="hi-IN"/>
        </w:rPr>
        <w:t>M.Tech</w:t>
      </w:r>
      <w:proofErr w:type="spellEnd"/>
      <w:r w:rsidRPr="007011B0">
        <w:rPr>
          <w:rFonts w:ascii="Cambria" w:hAnsi="Cambria" w:cs="CIDFont+F3"/>
          <w:sz w:val="24"/>
          <w:szCs w:val="24"/>
          <w:lang w:bidi="hi-IN"/>
        </w:rPr>
        <w:t>. First Year</w:t>
      </w:r>
    </w:p>
    <w:p w:rsidR="00265096" w:rsidRPr="007011B0" w:rsidRDefault="00265096" w:rsidP="00265096">
      <w:pPr>
        <w:autoSpaceDE w:val="0"/>
        <w:autoSpaceDN w:val="0"/>
        <w:adjustRightInd w:val="0"/>
        <w:spacing w:after="0" w:line="240" w:lineRule="auto"/>
        <w:ind w:left="2160"/>
        <w:jc w:val="center"/>
        <w:rPr>
          <w:rFonts w:ascii="Cambria" w:hAnsi="Cambria" w:cs="CIDFont+F3"/>
          <w:sz w:val="24"/>
          <w:szCs w:val="24"/>
          <w:lang w:bidi="hi-IN"/>
        </w:rPr>
      </w:pPr>
    </w:p>
    <w:p w:rsidR="00265096" w:rsidRPr="007011B0" w:rsidRDefault="00265096" w:rsidP="00265096">
      <w:pPr>
        <w:autoSpaceDE w:val="0"/>
        <w:autoSpaceDN w:val="0"/>
        <w:adjustRightInd w:val="0"/>
        <w:spacing w:after="0" w:line="240" w:lineRule="auto"/>
        <w:jc w:val="center"/>
        <w:rPr>
          <w:rFonts w:ascii="Cambria" w:hAnsi="Cambria" w:cs="CIDFont+F3"/>
          <w:sz w:val="24"/>
          <w:szCs w:val="24"/>
          <w:lang w:bidi="hi-IN"/>
        </w:rPr>
      </w:pPr>
      <w:r w:rsidRPr="007011B0">
        <w:rPr>
          <w:rFonts w:ascii="Cambria" w:hAnsi="Cambria" w:cs="CIDFont+F3"/>
          <w:sz w:val="24"/>
          <w:szCs w:val="24"/>
          <w:lang w:bidi="hi-IN"/>
        </w:rPr>
        <w:t>Vision and Intelligent Systems</w:t>
      </w:r>
    </w:p>
    <w:p w:rsidR="00265096" w:rsidRPr="007011B0" w:rsidRDefault="00265096" w:rsidP="00265096">
      <w:pPr>
        <w:autoSpaceDE w:val="0"/>
        <w:autoSpaceDN w:val="0"/>
        <w:adjustRightInd w:val="0"/>
        <w:spacing w:after="0" w:line="240" w:lineRule="auto"/>
        <w:jc w:val="center"/>
        <w:rPr>
          <w:rFonts w:ascii="Cambria" w:hAnsi="Cambria" w:cs="CIDFont+F3"/>
          <w:sz w:val="24"/>
          <w:szCs w:val="24"/>
          <w:lang w:bidi="hi-IN"/>
        </w:rPr>
      </w:pPr>
      <w:r w:rsidRPr="007011B0">
        <w:rPr>
          <w:rFonts w:ascii="Cambria" w:hAnsi="Cambria" w:cs="CIDFont+F3"/>
          <w:sz w:val="24"/>
          <w:szCs w:val="24"/>
          <w:lang w:bidi="hi-IN"/>
        </w:rPr>
        <w:t>(VIS)</w:t>
      </w:r>
    </w:p>
    <w:p w:rsidR="00265096" w:rsidRPr="007011B0" w:rsidRDefault="000B088E" w:rsidP="00265096">
      <w:pPr>
        <w:jc w:val="center"/>
        <w:rPr>
          <w:rFonts w:ascii="Cambria" w:hAnsi="Cambria" w:cs="CIDFont+F3"/>
          <w:sz w:val="24"/>
          <w:szCs w:val="24"/>
          <w:lang w:bidi="hi-IN"/>
        </w:rPr>
      </w:pPr>
      <w:r w:rsidRPr="007011B0">
        <w:rPr>
          <w:rFonts w:ascii="Cambria" w:hAnsi="Cambria" w:cs="CIDFont+F3"/>
          <w:sz w:val="24"/>
          <w:szCs w:val="24"/>
          <w:lang w:bidi="hi-IN"/>
        </w:rPr>
        <w:t>EC60064-Biomedical System Engineering and Automation</w:t>
      </w:r>
    </w:p>
    <w:p w:rsidR="00E4510C" w:rsidRPr="007011B0" w:rsidRDefault="00E4510C" w:rsidP="00265096">
      <w:pPr>
        <w:jc w:val="center"/>
        <w:rPr>
          <w:rFonts w:ascii="Cambria" w:hAnsi="Cambria" w:cs="CIDFont+F3"/>
          <w:sz w:val="24"/>
          <w:szCs w:val="24"/>
          <w:lang w:bidi="hi-IN"/>
        </w:rPr>
      </w:pPr>
    </w:p>
    <w:p w:rsidR="00E4510C" w:rsidRPr="007011B0" w:rsidRDefault="00E04CE1" w:rsidP="00265096">
      <w:pPr>
        <w:jc w:val="center"/>
        <w:rPr>
          <w:rFonts w:ascii="Cambria" w:hAnsi="Cambria" w:cs="CIDFont+F3"/>
          <w:sz w:val="24"/>
          <w:szCs w:val="24"/>
          <w:lang w:bidi="hi-IN"/>
        </w:rPr>
      </w:pPr>
      <w:r>
        <w:rPr>
          <w:rFonts w:ascii="Cambria" w:hAnsi="Cambria" w:cs="CIDFont+F3"/>
          <w:sz w:val="24"/>
          <w:szCs w:val="24"/>
          <w:lang w:bidi="hi-IN"/>
        </w:rPr>
        <w:t>Assignment 4</w:t>
      </w:r>
    </w:p>
    <w:p w:rsidR="006226DD" w:rsidRPr="007011B0" w:rsidRDefault="006226DD" w:rsidP="00265096">
      <w:pPr>
        <w:jc w:val="center"/>
        <w:rPr>
          <w:rFonts w:ascii="Cambria" w:hAnsi="Cambria" w:cs="CIDFont+F3"/>
          <w:sz w:val="24"/>
          <w:szCs w:val="24"/>
          <w:lang w:bidi="hi-IN"/>
        </w:rPr>
      </w:pPr>
    </w:p>
    <w:p w:rsidR="00E4510C" w:rsidRPr="007011B0" w:rsidRDefault="00E4510C" w:rsidP="00E4510C">
      <w:pPr>
        <w:jc w:val="right"/>
        <w:rPr>
          <w:rFonts w:ascii="Cambria" w:hAnsi="Cambria" w:cs="CIDFont+F3"/>
          <w:sz w:val="24"/>
          <w:szCs w:val="24"/>
          <w:lang w:bidi="hi-IN"/>
        </w:rPr>
      </w:pPr>
      <w:r w:rsidRPr="007011B0">
        <w:rPr>
          <w:rFonts w:ascii="Cambria" w:hAnsi="Cambria" w:cs="CIDFont+F3"/>
          <w:sz w:val="24"/>
          <w:szCs w:val="24"/>
          <w:lang w:bidi="hi-IN"/>
        </w:rPr>
        <w:t xml:space="preserve">Submitted by </w:t>
      </w:r>
    </w:p>
    <w:p w:rsidR="00E4510C" w:rsidRPr="007011B0" w:rsidRDefault="006226DD" w:rsidP="00E4510C">
      <w:pPr>
        <w:jc w:val="right"/>
        <w:rPr>
          <w:rFonts w:ascii="Cambria" w:hAnsi="Cambria" w:cs="CIDFont+F3"/>
          <w:sz w:val="24"/>
          <w:szCs w:val="24"/>
          <w:lang w:bidi="hi-IN"/>
        </w:rPr>
      </w:pPr>
      <w:proofErr w:type="spellStart"/>
      <w:r w:rsidRPr="007011B0">
        <w:rPr>
          <w:rFonts w:ascii="Cambria" w:hAnsi="Cambria" w:cs="CIDFont+F3"/>
          <w:sz w:val="24"/>
          <w:szCs w:val="24"/>
          <w:lang w:bidi="hi-IN"/>
        </w:rPr>
        <w:t>Suraj</w:t>
      </w:r>
      <w:proofErr w:type="spellEnd"/>
      <w:r w:rsidRPr="007011B0">
        <w:rPr>
          <w:rFonts w:ascii="Cambria" w:hAnsi="Cambria" w:cs="CIDFont+F3"/>
          <w:sz w:val="24"/>
          <w:szCs w:val="24"/>
          <w:lang w:bidi="hi-IN"/>
        </w:rPr>
        <w:t xml:space="preserve"> Kumar</w:t>
      </w:r>
    </w:p>
    <w:p w:rsidR="00E4510C" w:rsidRPr="007011B0" w:rsidRDefault="006226DD" w:rsidP="00E4510C">
      <w:pPr>
        <w:jc w:val="right"/>
        <w:rPr>
          <w:rFonts w:ascii="Cambria" w:hAnsi="Cambria" w:cs="CIDFont+F3"/>
          <w:sz w:val="24"/>
          <w:szCs w:val="24"/>
          <w:lang w:bidi="hi-IN"/>
        </w:rPr>
      </w:pPr>
      <w:r w:rsidRPr="007011B0">
        <w:rPr>
          <w:rFonts w:ascii="Cambria" w:hAnsi="Cambria" w:cs="CIDFont+F3"/>
          <w:sz w:val="24"/>
          <w:szCs w:val="24"/>
          <w:lang w:bidi="hi-IN"/>
        </w:rPr>
        <w:t>Roll No. = 22EC65R1</w:t>
      </w:r>
      <w:r w:rsidR="00E4510C" w:rsidRPr="007011B0">
        <w:rPr>
          <w:rFonts w:ascii="Cambria" w:hAnsi="Cambria" w:cs="CIDFont+F3"/>
          <w:sz w:val="24"/>
          <w:szCs w:val="24"/>
          <w:lang w:bidi="hi-IN"/>
        </w:rPr>
        <w:t>4</w:t>
      </w:r>
    </w:p>
    <w:p w:rsidR="00E4510C" w:rsidRPr="007011B0" w:rsidRDefault="00E4510C" w:rsidP="00E4510C">
      <w:pPr>
        <w:jc w:val="right"/>
        <w:rPr>
          <w:rFonts w:ascii="Cambria" w:hAnsi="Cambria" w:cs="CIDFont+F3"/>
          <w:sz w:val="24"/>
          <w:szCs w:val="24"/>
          <w:lang w:bidi="hi-IN"/>
        </w:rPr>
      </w:pPr>
    </w:p>
    <w:p w:rsidR="00E4510C" w:rsidRPr="007011B0" w:rsidRDefault="00E4510C" w:rsidP="00E4510C">
      <w:pPr>
        <w:jc w:val="right"/>
        <w:rPr>
          <w:rFonts w:ascii="Cambria" w:hAnsi="Cambria" w:cs="CIDFont+F3"/>
          <w:sz w:val="24"/>
          <w:szCs w:val="24"/>
          <w:lang w:bidi="hi-IN"/>
        </w:rPr>
      </w:pPr>
    </w:p>
    <w:p w:rsidR="00E4510C" w:rsidRDefault="00E4510C" w:rsidP="00E4510C">
      <w:pPr>
        <w:jc w:val="right"/>
        <w:rPr>
          <w:rFonts w:ascii="Cambria" w:hAnsi="Cambria" w:cs="CIDFont+F3"/>
          <w:sz w:val="24"/>
          <w:szCs w:val="24"/>
          <w:lang w:bidi="hi-IN"/>
        </w:rPr>
      </w:pPr>
    </w:p>
    <w:p w:rsidR="008F3389" w:rsidRDefault="008F3389" w:rsidP="00E4510C">
      <w:pPr>
        <w:jc w:val="right"/>
        <w:rPr>
          <w:rFonts w:ascii="Cambria" w:hAnsi="Cambria" w:cs="CIDFont+F3"/>
          <w:sz w:val="24"/>
          <w:szCs w:val="24"/>
          <w:lang w:bidi="hi-IN"/>
        </w:rPr>
      </w:pPr>
    </w:p>
    <w:p w:rsidR="008F3389" w:rsidRDefault="008F3389" w:rsidP="00E4510C">
      <w:pPr>
        <w:jc w:val="right"/>
        <w:rPr>
          <w:rFonts w:ascii="Cambria" w:hAnsi="Cambria" w:cs="CIDFont+F3"/>
          <w:sz w:val="24"/>
          <w:szCs w:val="24"/>
          <w:lang w:bidi="hi-IN"/>
        </w:rPr>
      </w:pPr>
    </w:p>
    <w:p w:rsidR="008F3389" w:rsidRDefault="008F3389" w:rsidP="00E4510C">
      <w:pPr>
        <w:jc w:val="right"/>
        <w:rPr>
          <w:rFonts w:ascii="Cambria" w:hAnsi="Cambria" w:cs="CIDFont+F3"/>
          <w:sz w:val="24"/>
          <w:szCs w:val="24"/>
          <w:lang w:bidi="hi-IN"/>
        </w:rPr>
      </w:pPr>
    </w:p>
    <w:p w:rsidR="008F3389" w:rsidRPr="007011B0" w:rsidRDefault="008F3389" w:rsidP="00E4510C">
      <w:pPr>
        <w:jc w:val="right"/>
        <w:rPr>
          <w:rFonts w:ascii="Cambria" w:hAnsi="Cambria" w:cs="CIDFont+F3"/>
          <w:sz w:val="24"/>
          <w:szCs w:val="24"/>
          <w:lang w:bidi="hi-IN"/>
        </w:rPr>
      </w:pPr>
    </w:p>
    <w:p w:rsidR="00C70F53" w:rsidRPr="007011B0" w:rsidRDefault="002F7A5B" w:rsidP="00C70F53">
      <w:pPr>
        <w:autoSpaceDE w:val="0"/>
        <w:autoSpaceDN w:val="0"/>
        <w:adjustRightInd w:val="0"/>
        <w:spacing w:after="0" w:line="240" w:lineRule="auto"/>
        <w:rPr>
          <w:rFonts w:ascii="Cambria" w:hAnsi="Cambria" w:cs="Times New Roman"/>
          <w:color w:val="000000"/>
          <w:sz w:val="24"/>
          <w:szCs w:val="24"/>
          <w:lang w:bidi="hi-IN"/>
        </w:rPr>
      </w:pPr>
      <w:r w:rsidRPr="007011B0">
        <w:rPr>
          <w:rFonts w:ascii="Cambria" w:hAnsi="Cambria" w:cs="Times New Roman"/>
          <w:b/>
          <w:bCs/>
          <w:sz w:val="24"/>
          <w:szCs w:val="24"/>
          <w:lang w:bidi="hi-IN"/>
        </w:rPr>
        <w:t>Question 1</w:t>
      </w:r>
    </w:p>
    <w:p w:rsidR="00C70F53" w:rsidRPr="007011B0" w:rsidRDefault="00C70F53" w:rsidP="00C70F53">
      <w:pPr>
        <w:autoSpaceDE w:val="0"/>
        <w:autoSpaceDN w:val="0"/>
        <w:adjustRightInd w:val="0"/>
        <w:spacing w:after="0" w:line="240" w:lineRule="auto"/>
        <w:rPr>
          <w:rFonts w:ascii="Cambria" w:hAnsi="Cambria" w:cs="Times New Roman"/>
          <w:color w:val="000000"/>
          <w:sz w:val="24"/>
          <w:szCs w:val="24"/>
          <w:lang w:bidi="hi-IN"/>
        </w:rPr>
      </w:pPr>
      <w:r w:rsidRPr="007011B0">
        <w:rPr>
          <w:rFonts w:ascii="Cambria" w:hAnsi="Cambria" w:cs="Times New Roman"/>
          <w:color w:val="000000"/>
          <w:sz w:val="24"/>
          <w:szCs w:val="24"/>
          <w:lang w:bidi="hi-IN"/>
        </w:rPr>
        <w:t xml:space="preserve"> </w:t>
      </w:r>
    </w:p>
    <w:p w:rsidR="00E04CE1" w:rsidRPr="00AC3EA7" w:rsidRDefault="00E04CE1" w:rsidP="00E04CE1">
      <w:pPr>
        <w:pStyle w:val="ListParagraph"/>
        <w:numPr>
          <w:ilvl w:val="0"/>
          <w:numId w:val="41"/>
        </w:numPr>
        <w:autoSpaceDE w:val="0"/>
        <w:autoSpaceDN w:val="0"/>
        <w:adjustRightInd w:val="0"/>
        <w:spacing w:after="0" w:line="240" w:lineRule="auto"/>
        <w:rPr>
          <w:rFonts w:cstheme="minorHAnsi"/>
          <w:sz w:val="28"/>
          <w:szCs w:val="28"/>
        </w:rPr>
      </w:pPr>
      <w:r w:rsidRPr="00AC3EA7">
        <w:rPr>
          <w:rFonts w:cstheme="minorHAnsi"/>
          <w:sz w:val="28"/>
          <w:szCs w:val="28"/>
        </w:rPr>
        <w:t xml:space="preserve">Prepare a signal that contains the sum of </w:t>
      </w:r>
      <w:r>
        <w:rPr>
          <w:rFonts w:cstheme="minorHAnsi"/>
          <w:sz w:val="28"/>
          <w:szCs w:val="28"/>
        </w:rPr>
        <w:t>one</w:t>
      </w:r>
      <w:r w:rsidRPr="00AC3EA7">
        <w:rPr>
          <w:rFonts w:cstheme="minorHAnsi"/>
          <w:sz w:val="28"/>
          <w:szCs w:val="28"/>
        </w:rPr>
        <w:t xml:space="preserve"> </w:t>
      </w:r>
      <w:r>
        <w:rPr>
          <w:rFonts w:cstheme="minorHAnsi"/>
          <w:sz w:val="28"/>
          <w:szCs w:val="28"/>
        </w:rPr>
        <w:t>sine</w:t>
      </w:r>
      <w:r w:rsidRPr="00AC3EA7">
        <w:rPr>
          <w:rFonts w:cstheme="minorHAnsi"/>
          <w:sz w:val="28"/>
          <w:szCs w:val="28"/>
        </w:rPr>
        <w:t xml:space="preserve"> wave</w:t>
      </w:r>
      <w:r>
        <w:rPr>
          <w:rFonts w:cstheme="minorHAnsi"/>
          <w:sz w:val="28"/>
          <w:szCs w:val="28"/>
        </w:rPr>
        <w:t xml:space="preserve"> of frequency </w:t>
      </w:r>
      <w:r>
        <w:rPr>
          <w:rFonts w:cstheme="minorHAnsi"/>
          <w:b/>
          <w:bCs/>
          <w:sz w:val="28"/>
          <w:szCs w:val="28"/>
        </w:rPr>
        <w:t>70</w:t>
      </w:r>
      <w:r w:rsidRPr="00AC3EA7">
        <w:rPr>
          <w:rFonts w:cstheme="minorHAnsi"/>
          <w:b/>
          <w:bCs/>
          <w:sz w:val="28"/>
          <w:szCs w:val="28"/>
        </w:rPr>
        <w:t xml:space="preserve"> </w:t>
      </w:r>
      <w:r w:rsidRPr="001D12D9">
        <w:rPr>
          <w:rFonts w:cstheme="minorHAnsi"/>
          <w:b/>
          <w:bCs/>
          <w:i/>
          <w:iCs/>
          <w:sz w:val="28"/>
          <w:szCs w:val="28"/>
        </w:rPr>
        <w:t>Hz</w:t>
      </w:r>
      <w:r w:rsidRPr="00AC3EA7">
        <w:rPr>
          <w:rFonts w:cstheme="minorHAnsi"/>
          <w:i/>
          <w:iCs/>
          <w:sz w:val="28"/>
          <w:szCs w:val="28"/>
        </w:rPr>
        <w:t xml:space="preserve"> </w:t>
      </w:r>
      <w:r w:rsidRPr="001D12D9">
        <w:rPr>
          <w:rFonts w:cstheme="minorHAnsi"/>
          <w:sz w:val="28"/>
          <w:szCs w:val="28"/>
        </w:rPr>
        <w:t>and one co</w:t>
      </w:r>
      <w:r>
        <w:rPr>
          <w:rFonts w:cstheme="minorHAnsi"/>
          <w:sz w:val="28"/>
          <w:szCs w:val="28"/>
        </w:rPr>
        <w:t xml:space="preserve">sine wave of frequency </w:t>
      </w:r>
      <w:r>
        <w:rPr>
          <w:rFonts w:cstheme="minorHAnsi"/>
          <w:b/>
          <w:bCs/>
          <w:sz w:val="28"/>
          <w:szCs w:val="28"/>
        </w:rPr>
        <w:t>80</w:t>
      </w:r>
      <w:r w:rsidRPr="001D12D9">
        <w:rPr>
          <w:rFonts w:cstheme="minorHAnsi"/>
          <w:b/>
          <w:bCs/>
          <w:sz w:val="28"/>
          <w:szCs w:val="28"/>
        </w:rPr>
        <w:t xml:space="preserve"> </w:t>
      </w:r>
      <w:r w:rsidRPr="001D12D9">
        <w:rPr>
          <w:rFonts w:cstheme="minorHAnsi"/>
          <w:sz w:val="28"/>
          <w:szCs w:val="28"/>
        </w:rPr>
        <w:t>Hz</w:t>
      </w:r>
      <w:r>
        <w:rPr>
          <w:rFonts w:cstheme="minorHAnsi"/>
          <w:i/>
          <w:iCs/>
          <w:sz w:val="28"/>
          <w:szCs w:val="28"/>
        </w:rPr>
        <w:t xml:space="preserve"> </w:t>
      </w:r>
      <w:r w:rsidRPr="00AC3EA7">
        <w:rPr>
          <w:rFonts w:cstheme="minorHAnsi"/>
          <w:sz w:val="28"/>
          <w:szCs w:val="28"/>
        </w:rPr>
        <w:t>of equal amplitude</w:t>
      </w:r>
      <w:r>
        <w:rPr>
          <w:rFonts w:cstheme="minorHAnsi"/>
          <w:sz w:val="28"/>
          <w:szCs w:val="28"/>
        </w:rPr>
        <w:t>.</w:t>
      </w:r>
      <w:r w:rsidRPr="00AC3EA7">
        <w:rPr>
          <w:rFonts w:cstheme="minorHAnsi"/>
          <w:b/>
          <w:bCs/>
          <w:i/>
          <w:iCs/>
          <w:sz w:val="28"/>
          <w:szCs w:val="28"/>
        </w:rPr>
        <w:t xml:space="preserve"> </w:t>
      </w:r>
      <w:r w:rsidRPr="00AC3EA7">
        <w:rPr>
          <w:rFonts w:cstheme="minorHAnsi"/>
          <w:sz w:val="28"/>
          <w:szCs w:val="28"/>
        </w:rPr>
        <w:t xml:space="preserve">Let the sampling rate </w:t>
      </w:r>
      <w:r w:rsidRPr="00AC3EA7">
        <w:rPr>
          <w:rFonts w:cstheme="minorHAnsi"/>
          <w:bCs/>
          <w:sz w:val="28"/>
          <w:szCs w:val="28"/>
        </w:rPr>
        <w:t>be</w:t>
      </w:r>
      <w:r w:rsidRPr="00AC3EA7">
        <w:rPr>
          <w:rFonts w:cstheme="minorHAnsi"/>
          <w:b/>
          <w:bCs/>
          <w:sz w:val="28"/>
          <w:szCs w:val="28"/>
        </w:rPr>
        <w:t xml:space="preserve"> </w:t>
      </w:r>
      <w:r>
        <w:rPr>
          <w:rFonts w:cstheme="minorHAnsi"/>
          <w:sz w:val="28"/>
          <w:szCs w:val="28"/>
        </w:rPr>
        <w:t xml:space="preserve">1 </w:t>
      </w:r>
      <w:r w:rsidRPr="00AC3EA7">
        <w:rPr>
          <w:rFonts w:cstheme="minorHAnsi"/>
          <w:b/>
          <w:bCs/>
          <w:i/>
          <w:iCs/>
          <w:sz w:val="28"/>
          <w:szCs w:val="28"/>
        </w:rPr>
        <w:t>kHz.</w:t>
      </w:r>
    </w:p>
    <w:p w:rsidR="00E04CE1" w:rsidRDefault="00E04CE1" w:rsidP="00E04CE1">
      <w:pPr>
        <w:autoSpaceDE w:val="0"/>
        <w:autoSpaceDN w:val="0"/>
        <w:adjustRightInd w:val="0"/>
        <w:spacing w:after="0" w:line="240" w:lineRule="auto"/>
        <w:ind w:left="720"/>
        <w:rPr>
          <w:rFonts w:cstheme="minorHAnsi"/>
          <w:sz w:val="28"/>
          <w:szCs w:val="28"/>
        </w:rPr>
      </w:pPr>
      <w:r>
        <w:rPr>
          <w:rFonts w:cstheme="minorHAnsi"/>
          <w:sz w:val="28"/>
          <w:szCs w:val="28"/>
        </w:rPr>
        <w:t>(a)</w:t>
      </w:r>
      <w:r w:rsidRPr="00BE77DE">
        <w:rPr>
          <w:rFonts w:cstheme="minorHAnsi"/>
          <w:sz w:val="28"/>
          <w:szCs w:val="28"/>
        </w:rPr>
        <w:t xml:space="preserve">Compute the power spectrum of the signal </w:t>
      </w:r>
      <w:proofErr w:type="gramStart"/>
      <w:r w:rsidRPr="00BE77DE">
        <w:rPr>
          <w:rFonts w:cstheme="minorHAnsi"/>
          <w:sz w:val="28"/>
          <w:szCs w:val="28"/>
        </w:rPr>
        <w:t xml:space="preserve">with </w:t>
      </w:r>
      <w:r>
        <w:rPr>
          <w:rFonts w:cstheme="minorHAnsi"/>
          <w:sz w:val="28"/>
          <w:szCs w:val="28"/>
        </w:rPr>
        <w:t>:</w:t>
      </w:r>
      <w:proofErr w:type="gramEnd"/>
      <w:r>
        <w:rPr>
          <w:rFonts w:cstheme="minorHAnsi"/>
          <w:sz w:val="28"/>
          <w:szCs w:val="28"/>
        </w:rPr>
        <w:t>-</w:t>
      </w:r>
    </w:p>
    <w:p w:rsidR="00E04CE1" w:rsidRPr="00BE77DE" w:rsidRDefault="00E04CE1" w:rsidP="00E04CE1">
      <w:pPr>
        <w:autoSpaceDE w:val="0"/>
        <w:autoSpaceDN w:val="0"/>
        <w:adjustRightInd w:val="0"/>
        <w:spacing w:after="0" w:line="240" w:lineRule="auto"/>
        <w:ind w:left="720"/>
        <w:rPr>
          <w:rFonts w:cstheme="minorHAnsi"/>
          <w:sz w:val="28"/>
          <w:szCs w:val="28"/>
        </w:rPr>
      </w:pPr>
      <w:r>
        <w:rPr>
          <w:rFonts w:cstheme="minorHAnsi"/>
          <w:sz w:val="28"/>
          <w:szCs w:val="28"/>
        </w:rPr>
        <w:t xml:space="preserve">1) </w:t>
      </w:r>
      <w:r w:rsidRPr="00BE77DE">
        <w:rPr>
          <w:rFonts w:cstheme="minorHAnsi"/>
          <w:sz w:val="28"/>
          <w:szCs w:val="28"/>
        </w:rPr>
        <w:t xml:space="preserve"> </w:t>
      </w:r>
      <w:proofErr w:type="gramStart"/>
      <w:r w:rsidRPr="00BE77DE">
        <w:rPr>
          <w:rFonts w:cstheme="minorHAnsi"/>
          <w:sz w:val="28"/>
          <w:szCs w:val="28"/>
        </w:rPr>
        <w:t>rectangular</w:t>
      </w:r>
      <w:proofErr w:type="gramEnd"/>
      <w:r w:rsidRPr="00BE77DE">
        <w:rPr>
          <w:rFonts w:cstheme="minorHAnsi"/>
          <w:sz w:val="28"/>
          <w:szCs w:val="28"/>
        </w:rPr>
        <w:t xml:space="preserve"> window of duration</w:t>
      </w:r>
      <w:r>
        <w:rPr>
          <w:rFonts w:cstheme="minorHAnsi"/>
          <w:sz w:val="28"/>
          <w:szCs w:val="28"/>
        </w:rPr>
        <w:t xml:space="preserve"> 0.5s and </w:t>
      </w:r>
      <w:r>
        <w:rPr>
          <w:rFonts w:cstheme="minorHAnsi"/>
          <w:bCs/>
          <w:sz w:val="28"/>
          <w:szCs w:val="28"/>
        </w:rPr>
        <w:t>1.5</w:t>
      </w:r>
      <w:r w:rsidRPr="00BE77DE">
        <w:rPr>
          <w:rFonts w:cstheme="minorHAnsi"/>
          <w:bCs/>
          <w:sz w:val="28"/>
          <w:szCs w:val="28"/>
        </w:rPr>
        <w:t>s</w:t>
      </w:r>
      <w:r w:rsidRPr="00BE77DE">
        <w:rPr>
          <w:rFonts w:cstheme="minorHAnsi"/>
          <w:sz w:val="28"/>
          <w:szCs w:val="28"/>
        </w:rPr>
        <w:t>.</w:t>
      </w:r>
    </w:p>
    <w:p w:rsidR="00E04CE1" w:rsidRDefault="00E04CE1" w:rsidP="00E04CE1">
      <w:pPr>
        <w:autoSpaceDE w:val="0"/>
        <w:autoSpaceDN w:val="0"/>
        <w:adjustRightInd w:val="0"/>
        <w:spacing w:after="0" w:line="240" w:lineRule="auto"/>
        <w:ind w:left="720"/>
        <w:rPr>
          <w:rFonts w:cstheme="minorHAnsi"/>
          <w:sz w:val="28"/>
          <w:szCs w:val="28"/>
        </w:rPr>
      </w:pPr>
      <w:r>
        <w:rPr>
          <w:rFonts w:cstheme="minorHAnsi"/>
          <w:sz w:val="28"/>
          <w:szCs w:val="28"/>
        </w:rPr>
        <w:t xml:space="preserve">2) </w:t>
      </w:r>
      <w:proofErr w:type="spellStart"/>
      <w:r>
        <w:rPr>
          <w:rFonts w:cstheme="minorHAnsi"/>
          <w:sz w:val="28"/>
          <w:szCs w:val="28"/>
        </w:rPr>
        <w:t>Hann</w:t>
      </w:r>
      <w:r w:rsidRPr="00BE77DE">
        <w:rPr>
          <w:rFonts w:cstheme="minorHAnsi"/>
          <w:sz w:val="28"/>
          <w:szCs w:val="28"/>
        </w:rPr>
        <w:t>ing</w:t>
      </w:r>
      <w:proofErr w:type="spellEnd"/>
      <w:r w:rsidRPr="00BE77DE">
        <w:rPr>
          <w:rFonts w:cstheme="minorHAnsi"/>
          <w:sz w:val="28"/>
          <w:szCs w:val="28"/>
        </w:rPr>
        <w:t xml:space="preserve"> window of duration </w:t>
      </w:r>
      <w:r>
        <w:rPr>
          <w:rFonts w:cstheme="minorHAnsi"/>
          <w:sz w:val="28"/>
          <w:szCs w:val="28"/>
        </w:rPr>
        <w:t xml:space="preserve">1.0s and </w:t>
      </w:r>
      <w:r>
        <w:rPr>
          <w:rFonts w:cstheme="minorHAnsi"/>
          <w:bCs/>
          <w:sz w:val="28"/>
          <w:szCs w:val="28"/>
        </w:rPr>
        <w:t>2.0</w:t>
      </w:r>
      <w:r w:rsidRPr="00BE77DE">
        <w:rPr>
          <w:rFonts w:cstheme="minorHAnsi"/>
          <w:bCs/>
          <w:sz w:val="28"/>
          <w:szCs w:val="28"/>
        </w:rPr>
        <w:t>s</w:t>
      </w:r>
      <w:r w:rsidRPr="00BE77DE">
        <w:rPr>
          <w:rFonts w:cstheme="minorHAnsi"/>
          <w:sz w:val="28"/>
          <w:szCs w:val="28"/>
        </w:rPr>
        <w:t>.</w:t>
      </w:r>
    </w:p>
    <w:p w:rsidR="00E04CE1" w:rsidRPr="00246FDD" w:rsidRDefault="00E04CE1" w:rsidP="00E04CE1">
      <w:pPr>
        <w:spacing w:after="200" w:line="276" w:lineRule="auto"/>
        <w:rPr>
          <w:b/>
          <w:bCs/>
          <w:i/>
          <w:iCs/>
          <w:sz w:val="24"/>
          <w:szCs w:val="24"/>
        </w:rPr>
      </w:pPr>
      <w:r>
        <w:rPr>
          <w:rFonts w:cstheme="minorHAnsi"/>
          <w:sz w:val="28"/>
          <w:szCs w:val="28"/>
        </w:rPr>
        <w:t xml:space="preserve">           </w:t>
      </w:r>
      <w:r w:rsidRPr="00246FDD">
        <w:rPr>
          <w:rFonts w:cstheme="minorHAnsi"/>
          <w:sz w:val="28"/>
          <w:szCs w:val="28"/>
        </w:rPr>
        <w:t xml:space="preserve">(b) </w:t>
      </w:r>
      <w:r>
        <w:rPr>
          <w:rFonts w:cstheme="minorHAnsi"/>
          <w:sz w:val="28"/>
          <w:szCs w:val="28"/>
        </w:rPr>
        <w:t>Calculate</w:t>
      </w:r>
      <w:r w:rsidRPr="00246FDD">
        <w:rPr>
          <w:rFonts w:cstheme="minorHAnsi"/>
          <w:sz w:val="28"/>
          <w:szCs w:val="28"/>
        </w:rPr>
        <w:t xml:space="preserve"> PSD Parameters – Variance, Skewness and Kurtosis</w:t>
      </w:r>
    </w:p>
    <w:p w:rsidR="00E04CE1" w:rsidRDefault="00E04CE1" w:rsidP="00E04CE1">
      <w:pPr>
        <w:autoSpaceDE w:val="0"/>
        <w:autoSpaceDN w:val="0"/>
        <w:adjustRightInd w:val="0"/>
        <w:spacing w:after="0" w:line="240" w:lineRule="auto"/>
        <w:ind w:left="720"/>
        <w:rPr>
          <w:rFonts w:cstheme="minorHAnsi"/>
          <w:sz w:val="28"/>
          <w:szCs w:val="28"/>
        </w:rPr>
      </w:pPr>
    </w:p>
    <w:p w:rsidR="00E04CE1" w:rsidRPr="00605D61" w:rsidRDefault="00E04CE1" w:rsidP="00E04CE1">
      <w:pPr>
        <w:autoSpaceDE w:val="0"/>
        <w:autoSpaceDN w:val="0"/>
        <w:adjustRightInd w:val="0"/>
        <w:spacing w:after="0" w:line="240" w:lineRule="auto"/>
        <w:ind w:left="720"/>
        <w:rPr>
          <w:rFonts w:cstheme="minorHAnsi"/>
          <w:sz w:val="28"/>
          <w:szCs w:val="28"/>
        </w:rPr>
      </w:pPr>
      <w:r>
        <w:rPr>
          <w:rFonts w:cstheme="minorHAnsi"/>
          <w:sz w:val="28"/>
          <w:szCs w:val="28"/>
        </w:rPr>
        <w:t>Note:-</w:t>
      </w:r>
    </w:p>
    <w:p w:rsidR="00E04CE1" w:rsidRPr="00BE77DE" w:rsidRDefault="00E04CE1" w:rsidP="00E04CE1">
      <w:pPr>
        <w:autoSpaceDE w:val="0"/>
        <w:autoSpaceDN w:val="0"/>
        <w:adjustRightInd w:val="0"/>
        <w:spacing w:after="0" w:line="240" w:lineRule="auto"/>
        <w:ind w:left="720"/>
        <w:rPr>
          <w:rFonts w:cstheme="minorHAnsi"/>
          <w:sz w:val="28"/>
          <w:szCs w:val="28"/>
        </w:rPr>
      </w:pPr>
      <w:r w:rsidRPr="00BE77DE">
        <w:rPr>
          <w:rFonts w:cstheme="minorHAnsi"/>
          <w:sz w:val="28"/>
          <w:szCs w:val="28"/>
        </w:rPr>
        <w:t>To ob</w:t>
      </w:r>
      <w:r>
        <w:rPr>
          <w:rFonts w:cstheme="minorHAnsi"/>
          <w:sz w:val="28"/>
          <w:szCs w:val="28"/>
        </w:rPr>
        <w:t>tain the power spectrum,</w:t>
      </w:r>
      <w:r w:rsidRPr="00BE77DE">
        <w:rPr>
          <w:rFonts w:cstheme="minorHAnsi"/>
          <w:sz w:val="28"/>
          <w:szCs w:val="28"/>
        </w:rPr>
        <w:t xml:space="preserve"> take the </w:t>
      </w:r>
      <w:r>
        <w:rPr>
          <w:rFonts w:cstheme="minorHAnsi"/>
          <w:sz w:val="28"/>
          <w:szCs w:val="28"/>
        </w:rPr>
        <w:t>FFT</w:t>
      </w:r>
      <w:r w:rsidRPr="00BE77DE">
        <w:rPr>
          <w:rFonts w:cstheme="minorHAnsi"/>
          <w:sz w:val="28"/>
          <w:szCs w:val="28"/>
        </w:rPr>
        <w:t xml:space="preserve"> and square the result. </w:t>
      </w:r>
      <w:r w:rsidRPr="00C46648">
        <w:rPr>
          <w:rFonts w:cstheme="minorHAnsi"/>
          <w:b/>
          <w:bCs/>
          <w:sz w:val="28"/>
          <w:szCs w:val="28"/>
        </w:rPr>
        <w:t xml:space="preserve"> </w:t>
      </w:r>
      <w:r w:rsidRPr="00BE77DE">
        <w:rPr>
          <w:rFonts w:cstheme="minorHAnsi"/>
          <w:sz w:val="28"/>
          <w:szCs w:val="28"/>
        </w:rPr>
        <w:t>Compare</w:t>
      </w:r>
      <w:r>
        <w:rPr>
          <w:rFonts w:cstheme="minorHAnsi"/>
          <w:sz w:val="28"/>
          <w:szCs w:val="28"/>
        </w:rPr>
        <w:t xml:space="preserve"> </w:t>
      </w:r>
      <w:r w:rsidRPr="00BE77DE">
        <w:rPr>
          <w:rFonts w:cstheme="minorHAnsi"/>
          <w:sz w:val="28"/>
          <w:szCs w:val="28"/>
        </w:rPr>
        <w:t>the spectra obtained in parts (</w:t>
      </w:r>
      <w:r>
        <w:rPr>
          <w:rFonts w:cstheme="minorHAnsi"/>
          <w:sz w:val="28"/>
          <w:szCs w:val="28"/>
        </w:rPr>
        <w:t>1</w:t>
      </w:r>
      <w:r w:rsidRPr="00BE77DE">
        <w:rPr>
          <w:rFonts w:cstheme="minorHAnsi"/>
          <w:sz w:val="28"/>
          <w:szCs w:val="28"/>
        </w:rPr>
        <w:t xml:space="preserve">) </w:t>
      </w:r>
      <w:proofErr w:type="gramStart"/>
      <w:r>
        <w:rPr>
          <w:rFonts w:cstheme="minorHAnsi"/>
          <w:sz w:val="28"/>
          <w:szCs w:val="28"/>
        </w:rPr>
        <w:t>&amp;(</w:t>
      </w:r>
      <w:proofErr w:type="gramEnd"/>
      <w:r>
        <w:rPr>
          <w:rFonts w:cstheme="minorHAnsi"/>
          <w:sz w:val="28"/>
          <w:szCs w:val="28"/>
        </w:rPr>
        <w:t>2</w:t>
      </w:r>
      <w:r w:rsidRPr="00BE77DE">
        <w:rPr>
          <w:rFonts w:cstheme="minorHAnsi"/>
          <w:sz w:val="28"/>
          <w:szCs w:val="28"/>
        </w:rPr>
        <w:t>) and comment upon their similarities and/or</w:t>
      </w:r>
      <w:r>
        <w:rPr>
          <w:rFonts w:cstheme="minorHAnsi"/>
          <w:sz w:val="28"/>
          <w:szCs w:val="28"/>
        </w:rPr>
        <w:t xml:space="preserve"> </w:t>
      </w:r>
      <w:r w:rsidRPr="00BE77DE">
        <w:rPr>
          <w:rFonts w:cstheme="minorHAnsi"/>
          <w:sz w:val="28"/>
          <w:szCs w:val="28"/>
        </w:rPr>
        <w:t>differences. In order</w:t>
      </w:r>
      <w:r w:rsidRPr="002F2AD8">
        <w:rPr>
          <w:rFonts w:cstheme="minorHAnsi"/>
          <w:sz w:val="28"/>
          <w:szCs w:val="28"/>
        </w:rPr>
        <w:t xml:space="preserve"> </w:t>
      </w:r>
      <w:r w:rsidRPr="002F2AD8">
        <w:rPr>
          <w:rFonts w:cstheme="minorHAnsi"/>
          <w:bCs/>
          <w:sz w:val="28"/>
          <w:szCs w:val="28"/>
        </w:rPr>
        <w:t>to</w:t>
      </w:r>
      <w:r w:rsidRPr="00BE77DE">
        <w:rPr>
          <w:rFonts w:cstheme="minorHAnsi"/>
          <w:b/>
          <w:bCs/>
          <w:sz w:val="28"/>
          <w:szCs w:val="28"/>
        </w:rPr>
        <w:t xml:space="preserve"> </w:t>
      </w:r>
      <w:r w:rsidRPr="00BE77DE">
        <w:rPr>
          <w:rFonts w:cstheme="minorHAnsi"/>
          <w:sz w:val="28"/>
          <w:szCs w:val="28"/>
        </w:rPr>
        <w:t xml:space="preserve">visualize the differences clearly, </w:t>
      </w:r>
      <w:r w:rsidRPr="00BE77DE">
        <w:rPr>
          <w:rFonts w:cstheme="minorHAnsi"/>
          <w:bCs/>
          <w:sz w:val="28"/>
          <w:szCs w:val="28"/>
        </w:rPr>
        <w:t>use 2,048-point FFTs</w:t>
      </w:r>
      <w:r w:rsidRPr="00BE77DE">
        <w:rPr>
          <w:rFonts w:cstheme="minorHAnsi"/>
          <w:b/>
          <w:bCs/>
          <w:sz w:val="28"/>
          <w:szCs w:val="28"/>
        </w:rPr>
        <w:t xml:space="preserve"> </w:t>
      </w:r>
      <w:r w:rsidRPr="00BE77DE">
        <w:rPr>
          <w:rFonts w:cstheme="minorHAnsi"/>
          <w:sz w:val="28"/>
          <w:szCs w:val="28"/>
        </w:rPr>
        <w:t>and</w:t>
      </w:r>
      <w:r>
        <w:rPr>
          <w:rFonts w:cstheme="minorHAnsi"/>
          <w:sz w:val="28"/>
          <w:szCs w:val="28"/>
        </w:rPr>
        <w:t xml:space="preserve"> </w:t>
      </w:r>
      <w:r w:rsidRPr="00BE77DE">
        <w:rPr>
          <w:rFonts w:cstheme="minorHAnsi"/>
          <w:sz w:val="28"/>
          <w:szCs w:val="28"/>
        </w:rPr>
        <w:t>plot the logarithm of the magnitude-squared spectra with an expanded scale from 0 to</w:t>
      </w:r>
      <w:r>
        <w:rPr>
          <w:rFonts w:cstheme="minorHAnsi"/>
          <w:sz w:val="28"/>
          <w:szCs w:val="28"/>
        </w:rPr>
        <w:t xml:space="preserve"> </w:t>
      </w:r>
      <w:r w:rsidRPr="00BE77DE">
        <w:rPr>
          <w:rFonts w:cstheme="minorHAnsi"/>
          <w:sz w:val="28"/>
          <w:szCs w:val="28"/>
        </w:rPr>
        <w:t xml:space="preserve">100 </w:t>
      </w:r>
      <w:r w:rsidRPr="00BE77DE">
        <w:rPr>
          <w:rFonts w:cstheme="minorHAnsi"/>
          <w:i/>
          <w:iCs/>
          <w:sz w:val="28"/>
          <w:szCs w:val="28"/>
        </w:rPr>
        <w:t xml:space="preserve">Hz </w:t>
      </w:r>
      <w:r w:rsidRPr="00BE77DE">
        <w:rPr>
          <w:rFonts w:cstheme="minorHAnsi"/>
          <w:sz w:val="28"/>
          <w:szCs w:val="28"/>
        </w:rPr>
        <w:t>only.</w:t>
      </w:r>
    </w:p>
    <w:p w:rsidR="00B56BB9" w:rsidRPr="007011B0" w:rsidRDefault="00B56BB9" w:rsidP="002F7A5B">
      <w:pPr>
        <w:autoSpaceDE w:val="0"/>
        <w:autoSpaceDN w:val="0"/>
        <w:adjustRightInd w:val="0"/>
        <w:spacing w:after="0" w:line="240" w:lineRule="auto"/>
        <w:ind w:left="360"/>
        <w:rPr>
          <w:rFonts w:ascii="Cambria" w:hAnsi="Cambria" w:cs="Times New Roman"/>
          <w:sz w:val="24"/>
          <w:szCs w:val="24"/>
          <w:lang w:bidi="hi-IN"/>
        </w:rPr>
      </w:pPr>
    </w:p>
    <w:p w:rsidR="00567078" w:rsidRDefault="007E6767" w:rsidP="00096940">
      <w:pPr>
        <w:autoSpaceDE w:val="0"/>
        <w:autoSpaceDN w:val="0"/>
        <w:adjustRightInd w:val="0"/>
        <w:spacing w:after="0" w:line="240" w:lineRule="auto"/>
        <w:rPr>
          <w:rFonts w:ascii="Cambria" w:eastAsia="CIDFont+F5" w:hAnsi="Cambria" w:cs="CIDFont+F2"/>
          <w:b/>
          <w:bCs/>
          <w:sz w:val="24"/>
          <w:szCs w:val="24"/>
          <w:lang w:bidi="hi-IN"/>
        </w:rPr>
      </w:pPr>
      <w:r w:rsidRPr="007011B0">
        <w:rPr>
          <w:rFonts w:ascii="Cambria" w:eastAsia="CIDFont+F5" w:hAnsi="Cambria" w:cs="CIDFont+F2"/>
          <w:b/>
          <w:bCs/>
          <w:sz w:val="24"/>
          <w:szCs w:val="24"/>
          <w:lang w:bidi="hi-IN"/>
        </w:rPr>
        <w:t>Outputs</w:t>
      </w:r>
    </w:p>
    <w:p w:rsidR="00567078" w:rsidRDefault="00567078" w:rsidP="00096940">
      <w:pPr>
        <w:autoSpaceDE w:val="0"/>
        <w:autoSpaceDN w:val="0"/>
        <w:adjustRightInd w:val="0"/>
        <w:spacing w:after="0" w:line="240" w:lineRule="auto"/>
        <w:rPr>
          <w:rFonts w:ascii="Cambria" w:eastAsia="CIDFont+F5" w:hAnsi="Cambria" w:cs="CIDFont+F2"/>
          <w:b/>
          <w:bCs/>
          <w:sz w:val="24"/>
          <w:szCs w:val="24"/>
          <w:lang w:bidi="hi-IN"/>
        </w:rPr>
      </w:pPr>
    </w:p>
    <w:p w:rsidR="009C278A" w:rsidRDefault="00567078" w:rsidP="00096940">
      <w:pPr>
        <w:autoSpaceDE w:val="0"/>
        <w:autoSpaceDN w:val="0"/>
        <w:adjustRightInd w:val="0"/>
        <w:spacing w:after="0" w:line="240" w:lineRule="auto"/>
        <w:rPr>
          <w:rFonts w:ascii="Cambria" w:eastAsia="CIDFont+F5" w:hAnsi="Cambria" w:cs="CIDFont+F2"/>
          <w:sz w:val="24"/>
          <w:szCs w:val="24"/>
          <w:lang w:bidi="hi-IN"/>
        </w:rPr>
      </w:pPr>
      <w:r>
        <w:rPr>
          <w:rFonts w:ascii="Cambria" w:eastAsia="CIDFont+F5" w:hAnsi="Cambria" w:cs="CIDFont+F2"/>
          <w:sz w:val="24"/>
          <w:szCs w:val="24"/>
          <w:lang w:bidi="hi-IN"/>
        </w:rPr>
        <w:t>Original Signal:</w:t>
      </w:r>
      <w:r w:rsidR="00E04CE1">
        <w:rPr>
          <w:rFonts w:ascii="Cambria" w:eastAsia="CIDFont+F5" w:hAnsi="Cambria" w:cs="CIDFont+F2"/>
          <w:b/>
          <w:bCs/>
          <w:noProof/>
          <w:sz w:val="24"/>
          <w:szCs w:val="24"/>
          <w:lang w:eastAsia="en-IN" w:bidi="hi-IN"/>
        </w:rPr>
        <w:drawing>
          <wp:inline distT="0" distB="0" distL="0" distR="0">
            <wp:extent cx="5731510" cy="2842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9C278A" w:rsidRDefault="009C278A" w:rsidP="00096940">
      <w:pPr>
        <w:autoSpaceDE w:val="0"/>
        <w:autoSpaceDN w:val="0"/>
        <w:adjustRightInd w:val="0"/>
        <w:spacing w:after="0" w:line="240" w:lineRule="auto"/>
        <w:rPr>
          <w:rFonts w:ascii="Cambria" w:eastAsia="CIDFont+F5" w:hAnsi="Cambria" w:cs="CIDFont+F2"/>
          <w:sz w:val="24"/>
          <w:szCs w:val="24"/>
          <w:lang w:bidi="hi-IN"/>
        </w:rPr>
      </w:pPr>
      <w:r>
        <w:rPr>
          <w:rFonts w:ascii="Cambria" w:eastAsia="CIDFont+F5" w:hAnsi="Cambria" w:cs="CIDFont+F2"/>
          <w:sz w:val="24"/>
          <w:szCs w:val="24"/>
          <w:lang w:bidi="hi-IN"/>
        </w:rPr>
        <w:lastRenderedPageBreak/>
        <w:t>With Rectangular Window</w:t>
      </w:r>
      <w:r w:rsidR="00E04CE1">
        <w:rPr>
          <w:rFonts w:ascii="Cambria" w:eastAsia="CIDFont+F5" w:hAnsi="Cambria" w:cs="CIDFont+F2"/>
          <w:b/>
          <w:bCs/>
          <w:noProof/>
          <w:sz w:val="24"/>
          <w:szCs w:val="24"/>
          <w:lang w:eastAsia="en-IN" w:bidi="hi-IN"/>
        </w:rPr>
        <w:drawing>
          <wp:inline distT="0" distB="0" distL="0" distR="0">
            <wp:extent cx="5731510" cy="2842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r w:rsidR="00E04CE1">
        <w:rPr>
          <w:rFonts w:ascii="Cambria" w:eastAsia="CIDFont+F5" w:hAnsi="Cambria" w:cs="CIDFont+F2"/>
          <w:b/>
          <w:bCs/>
          <w:noProof/>
          <w:sz w:val="24"/>
          <w:szCs w:val="24"/>
          <w:lang w:eastAsia="en-IN" w:bidi="hi-IN"/>
        </w:rPr>
        <w:drawing>
          <wp:inline distT="0" distB="0" distL="0" distR="0">
            <wp:extent cx="5731510" cy="2842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096940" w:rsidRDefault="009C278A" w:rsidP="00096940">
      <w:pPr>
        <w:autoSpaceDE w:val="0"/>
        <w:autoSpaceDN w:val="0"/>
        <w:adjustRightInd w:val="0"/>
        <w:spacing w:after="0" w:line="240" w:lineRule="auto"/>
        <w:rPr>
          <w:rFonts w:ascii="Cambria" w:eastAsia="CIDFont+F5" w:hAnsi="Cambria" w:cs="CIDFont+F2"/>
          <w:b/>
          <w:bCs/>
          <w:sz w:val="24"/>
          <w:szCs w:val="24"/>
          <w:lang w:bidi="hi-IN"/>
        </w:rPr>
      </w:pPr>
      <w:r>
        <w:rPr>
          <w:rFonts w:ascii="Cambria" w:eastAsia="CIDFont+F5" w:hAnsi="Cambria" w:cs="CIDFont+F2"/>
          <w:sz w:val="24"/>
          <w:szCs w:val="24"/>
          <w:lang w:bidi="hi-IN"/>
        </w:rPr>
        <w:lastRenderedPageBreak/>
        <w:t xml:space="preserve">With </w:t>
      </w:r>
      <w:proofErr w:type="spellStart"/>
      <w:r>
        <w:rPr>
          <w:rFonts w:ascii="Cambria" w:eastAsia="CIDFont+F5" w:hAnsi="Cambria" w:cs="CIDFont+F2"/>
          <w:sz w:val="24"/>
          <w:szCs w:val="24"/>
          <w:lang w:bidi="hi-IN"/>
        </w:rPr>
        <w:t>Hanning</w:t>
      </w:r>
      <w:proofErr w:type="spellEnd"/>
      <w:r>
        <w:rPr>
          <w:rFonts w:ascii="Cambria" w:eastAsia="CIDFont+F5" w:hAnsi="Cambria" w:cs="CIDFont+F2"/>
          <w:sz w:val="24"/>
          <w:szCs w:val="24"/>
          <w:lang w:bidi="hi-IN"/>
        </w:rPr>
        <w:t xml:space="preserve"> Window</w:t>
      </w:r>
      <w:r w:rsidR="00E04CE1">
        <w:rPr>
          <w:rFonts w:ascii="Cambria" w:eastAsia="CIDFont+F5" w:hAnsi="Cambria" w:cs="CIDFont+F2"/>
          <w:b/>
          <w:bCs/>
          <w:noProof/>
          <w:sz w:val="24"/>
          <w:szCs w:val="24"/>
          <w:lang w:eastAsia="en-IN" w:bidi="hi-IN"/>
        </w:rPr>
        <w:drawing>
          <wp:inline distT="0" distB="0" distL="0" distR="0">
            <wp:extent cx="5731510" cy="2842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r w:rsidR="00E04CE1">
        <w:rPr>
          <w:rFonts w:ascii="Cambria" w:eastAsia="CIDFont+F5" w:hAnsi="Cambria" w:cs="CIDFont+F2"/>
          <w:b/>
          <w:bCs/>
          <w:noProof/>
          <w:sz w:val="24"/>
          <w:szCs w:val="24"/>
          <w:lang w:eastAsia="en-IN" w:bidi="hi-IN"/>
        </w:rPr>
        <w:drawing>
          <wp:inline distT="0" distB="0" distL="0" distR="0">
            <wp:extent cx="5731510" cy="2842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E04CE1" w:rsidRDefault="00E04CE1" w:rsidP="00096940">
      <w:pPr>
        <w:autoSpaceDE w:val="0"/>
        <w:autoSpaceDN w:val="0"/>
        <w:adjustRightInd w:val="0"/>
        <w:spacing w:after="0" w:line="240" w:lineRule="auto"/>
        <w:rPr>
          <w:rFonts w:ascii="Cambria" w:eastAsia="CIDFont+F5" w:hAnsi="Cambria" w:cs="CIDFont+F2"/>
          <w:b/>
          <w:bCs/>
          <w:sz w:val="24"/>
          <w:szCs w:val="24"/>
          <w:lang w:bidi="hi-IN"/>
        </w:rPr>
      </w:pP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proofErr w:type="gramStart"/>
      <w:r w:rsidRPr="00E04CE1">
        <w:rPr>
          <w:rFonts w:ascii="Cambria" w:eastAsia="CIDFont+F5" w:hAnsi="Cambria" w:cs="CIDFont+F2"/>
          <w:b/>
          <w:bCs/>
          <w:sz w:val="24"/>
          <w:szCs w:val="24"/>
          <w:lang w:bidi="hi-IN"/>
        </w:rPr>
        <w:t>variance</w:t>
      </w:r>
      <w:proofErr w:type="gramEnd"/>
      <w:r w:rsidRPr="00E04CE1">
        <w:rPr>
          <w:rFonts w:ascii="Cambria" w:eastAsia="CIDFont+F5" w:hAnsi="Cambria" w:cs="CIDFont+F2"/>
          <w:b/>
          <w:bCs/>
          <w:sz w:val="24"/>
          <w:szCs w:val="24"/>
          <w:lang w:bidi="hi-IN"/>
        </w:rPr>
        <w:t xml:space="preserve"> of first </w:t>
      </w:r>
      <w:proofErr w:type="spellStart"/>
      <w:r w:rsidRPr="00E04CE1">
        <w:rPr>
          <w:rFonts w:ascii="Cambria" w:eastAsia="CIDFont+F5" w:hAnsi="Cambria" w:cs="CIDFont+F2"/>
          <w:b/>
          <w:bCs/>
          <w:sz w:val="24"/>
          <w:szCs w:val="24"/>
          <w:lang w:bidi="hi-IN"/>
        </w:rPr>
        <w:t>fft</w:t>
      </w:r>
      <w:proofErr w:type="spellEnd"/>
      <w:r w:rsidRPr="00E04CE1">
        <w:rPr>
          <w:rFonts w:ascii="Cambria" w:eastAsia="CIDFont+F5" w:hAnsi="Cambria" w:cs="CIDFont+F2"/>
          <w:b/>
          <w:bCs/>
          <w:sz w:val="24"/>
          <w:szCs w:val="24"/>
          <w:lang w:bidi="hi-IN"/>
        </w:rPr>
        <w:t xml:space="preserve"> =  98.36279948478413</w:t>
      </w: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proofErr w:type="gramStart"/>
      <w:r w:rsidRPr="00E04CE1">
        <w:rPr>
          <w:rFonts w:ascii="Cambria" w:eastAsia="CIDFont+F5" w:hAnsi="Cambria" w:cs="CIDFont+F2"/>
          <w:b/>
          <w:bCs/>
          <w:sz w:val="24"/>
          <w:szCs w:val="24"/>
          <w:lang w:bidi="hi-IN"/>
        </w:rPr>
        <w:t>kurtosis</w:t>
      </w:r>
      <w:proofErr w:type="gramEnd"/>
      <w:r w:rsidRPr="00E04CE1">
        <w:rPr>
          <w:rFonts w:ascii="Cambria" w:eastAsia="CIDFont+F5" w:hAnsi="Cambria" w:cs="CIDFont+F2"/>
          <w:b/>
          <w:bCs/>
          <w:sz w:val="24"/>
          <w:szCs w:val="24"/>
          <w:lang w:bidi="hi-IN"/>
        </w:rPr>
        <w:t xml:space="preserve"> of first </w:t>
      </w:r>
      <w:proofErr w:type="spellStart"/>
      <w:r w:rsidRPr="00E04CE1">
        <w:rPr>
          <w:rFonts w:ascii="Cambria" w:eastAsia="CIDFont+F5" w:hAnsi="Cambria" w:cs="CIDFont+F2"/>
          <w:b/>
          <w:bCs/>
          <w:sz w:val="24"/>
          <w:szCs w:val="24"/>
          <w:lang w:bidi="hi-IN"/>
        </w:rPr>
        <w:t>fft</w:t>
      </w:r>
      <w:proofErr w:type="spellEnd"/>
      <w:r w:rsidRPr="00E04CE1">
        <w:rPr>
          <w:rFonts w:ascii="Cambria" w:eastAsia="CIDFont+F5" w:hAnsi="Cambria" w:cs="CIDFont+F2"/>
          <w:b/>
          <w:bCs/>
          <w:sz w:val="24"/>
          <w:szCs w:val="24"/>
          <w:lang w:bidi="hi-IN"/>
        </w:rPr>
        <w:t xml:space="preserve"> =  120.49140970490687</w:t>
      </w: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proofErr w:type="gramStart"/>
      <w:r w:rsidRPr="00E04CE1">
        <w:rPr>
          <w:rFonts w:ascii="Cambria" w:eastAsia="CIDFont+F5" w:hAnsi="Cambria" w:cs="CIDFont+F2"/>
          <w:b/>
          <w:bCs/>
          <w:sz w:val="24"/>
          <w:szCs w:val="24"/>
          <w:lang w:bidi="hi-IN"/>
        </w:rPr>
        <w:t>skewness</w:t>
      </w:r>
      <w:proofErr w:type="gramEnd"/>
      <w:r w:rsidRPr="00E04CE1">
        <w:rPr>
          <w:rFonts w:ascii="Cambria" w:eastAsia="CIDFont+F5" w:hAnsi="Cambria" w:cs="CIDFont+F2"/>
          <w:b/>
          <w:bCs/>
          <w:sz w:val="24"/>
          <w:szCs w:val="24"/>
          <w:lang w:bidi="hi-IN"/>
        </w:rPr>
        <w:t xml:space="preserve"> of first </w:t>
      </w:r>
      <w:proofErr w:type="spellStart"/>
      <w:r w:rsidRPr="00E04CE1">
        <w:rPr>
          <w:rFonts w:ascii="Cambria" w:eastAsia="CIDFont+F5" w:hAnsi="Cambria" w:cs="CIDFont+F2"/>
          <w:b/>
          <w:bCs/>
          <w:sz w:val="24"/>
          <w:szCs w:val="24"/>
          <w:lang w:bidi="hi-IN"/>
        </w:rPr>
        <w:t>fft</w:t>
      </w:r>
      <w:proofErr w:type="spellEnd"/>
      <w:r w:rsidRPr="00E04CE1">
        <w:rPr>
          <w:rFonts w:ascii="Cambria" w:eastAsia="CIDFont+F5" w:hAnsi="Cambria" w:cs="CIDFont+F2"/>
          <w:b/>
          <w:bCs/>
          <w:sz w:val="24"/>
          <w:szCs w:val="24"/>
          <w:lang w:bidi="hi-IN"/>
        </w:rPr>
        <w:t xml:space="preserve"> =  11.067095578905004</w:t>
      </w: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r w:rsidRPr="00E04CE1">
        <w:rPr>
          <w:rFonts w:ascii="Cambria" w:eastAsia="CIDFont+F5" w:hAnsi="Cambria" w:cs="CIDFont+F2"/>
          <w:b/>
          <w:bCs/>
          <w:sz w:val="24"/>
          <w:szCs w:val="24"/>
          <w:lang w:bidi="hi-IN"/>
        </w:rPr>
        <w:t>--------------------------------------------</w:t>
      </w: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proofErr w:type="gramStart"/>
      <w:r w:rsidRPr="00E04CE1">
        <w:rPr>
          <w:rFonts w:ascii="Cambria" w:eastAsia="CIDFont+F5" w:hAnsi="Cambria" w:cs="CIDFont+F2"/>
          <w:b/>
          <w:bCs/>
          <w:sz w:val="24"/>
          <w:szCs w:val="24"/>
          <w:lang w:bidi="hi-IN"/>
        </w:rPr>
        <w:t>variance</w:t>
      </w:r>
      <w:proofErr w:type="gramEnd"/>
      <w:r w:rsidRPr="00E04CE1">
        <w:rPr>
          <w:rFonts w:ascii="Cambria" w:eastAsia="CIDFont+F5" w:hAnsi="Cambria" w:cs="CIDFont+F2"/>
          <w:b/>
          <w:bCs/>
          <w:sz w:val="24"/>
          <w:szCs w:val="24"/>
          <w:lang w:bidi="hi-IN"/>
        </w:rPr>
        <w:t xml:space="preserve"> of second </w:t>
      </w:r>
      <w:proofErr w:type="spellStart"/>
      <w:r w:rsidRPr="00E04CE1">
        <w:rPr>
          <w:rFonts w:ascii="Cambria" w:eastAsia="CIDFont+F5" w:hAnsi="Cambria" w:cs="CIDFont+F2"/>
          <w:b/>
          <w:bCs/>
          <w:sz w:val="24"/>
          <w:szCs w:val="24"/>
          <w:lang w:bidi="hi-IN"/>
        </w:rPr>
        <w:t>fft</w:t>
      </w:r>
      <w:proofErr w:type="spellEnd"/>
      <w:r w:rsidRPr="00E04CE1">
        <w:rPr>
          <w:rFonts w:ascii="Cambria" w:eastAsia="CIDFont+F5" w:hAnsi="Cambria" w:cs="CIDFont+F2"/>
          <w:b/>
          <w:bCs/>
          <w:sz w:val="24"/>
          <w:szCs w:val="24"/>
          <w:lang w:bidi="hi-IN"/>
        </w:rPr>
        <w:t xml:space="preserve"> =  132.84060223847354</w:t>
      </w: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proofErr w:type="gramStart"/>
      <w:r w:rsidRPr="00E04CE1">
        <w:rPr>
          <w:rFonts w:ascii="Cambria" w:eastAsia="CIDFont+F5" w:hAnsi="Cambria" w:cs="CIDFont+F2"/>
          <w:b/>
          <w:bCs/>
          <w:sz w:val="24"/>
          <w:szCs w:val="24"/>
          <w:lang w:bidi="hi-IN"/>
        </w:rPr>
        <w:t>kurtosis</w:t>
      </w:r>
      <w:proofErr w:type="gramEnd"/>
      <w:r w:rsidRPr="00E04CE1">
        <w:rPr>
          <w:rFonts w:ascii="Cambria" w:eastAsia="CIDFont+F5" w:hAnsi="Cambria" w:cs="CIDFont+F2"/>
          <w:b/>
          <w:bCs/>
          <w:sz w:val="24"/>
          <w:szCs w:val="24"/>
          <w:lang w:bidi="hi-IN"/>
        </w:rPr>
        <w:t xml:space="preserve"> of second </w:t>
      </w:r>
      <w:proofErr w:type="spellStart"/>
      <w:r w:rsidRPr="00E04CE1">
        <w:rPr>
          <w:rFonts w:ascii="Cambria" w:eastAsia="CIDFont+F5" w:hAnsi="Cambria" w:cs="CIDFont+F2"/>
          <w:b/>
          <w:bCs/>
          <w:sz w:val="24"/>
          <w:szCs w:val="24"/>
          <w:lang w:bidi="hi-IN"/>
        </w:rPr>
        <w:t>fft</w:t>
      </w:r>
      <w:proofErr w:type="spellEnd"/>
      <w:r w:rsidRPr="00E04CE1">
        <w:rPr>
          <w:rFonts w:ascii="Cambria" w:eastAsia="CIDFont+F5" w:hAnsi="Cambria" w:cs="CIDFont+F2"/>
          <w:b/>
          <w:bCs/>
          <w:sz w:val="24"/>
          <w:szCs w:val="24"/>
          <w:lang w:bidi="hi-IN"/>
        </w:rPr>
        <w:t xml:space="preserve"> =  370.4563787065348</w:t>
      </w: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proofErr w:type="gramStart"/>
      <w:r w:rsidRPr="00E04CE1">
        <w:rPr>
          <w:rFonts w:ascii="Cambria" w:eastAsia="CIDFont+F5" w:hAnsi="Cambria" w:cs="CIDFont+F2"/>
          <w:b/>
          <w:bCs/>
          <w:sz w:val="24"/>
          <w:szCs w:val="24"/>
          <w:lang w:bidi="hi-IN"/>
        </w:rPr>
        <w:t>skewness</w:t>
      </w:r>
      <w:proofErr w:type="gramEnd"/>
      <w:r w:rsidRPr="00E04CE1">
        <w:rPr>
          <w:rFonts w:ascii="Cambria" w:eastAsia="CIDFont+F5" w:hAnsi="Cambria" w:cs="CIDFont+F2"/>
          <w:b/>
          <w:bCs/>
          <w:sz w:val="24"/>
          <w:szCs w:val="24"/>
          <w:lang w:bidi="hi-IN"/>
        </w:rPr>
        <w:t xml:space="preserve"> of second </w:t>
      </w:r>
      <w:proofErr w:type="spellStart"/>
      <w:r w:rsidRPr="00E04CE1">
        <w:rPr>
          <w:rFonts w:ascii="Cambria" w:eastAsia="CIDFont+F5" w:hAnsi="Cambria" w:cs="CIDFont+F2"/>
          <w:b/>
          <w:bCs/>
          <w:sz w:val="24"/>
          <w:szCs w:val="24"/>
          <w:lang w:bidi="hi-IN"/>
        </w:rPr>
        <w:t>fft</w:t>
      </w:r>
      <w:proofErr w:type="spellEnd"/>
      <w:r w:rsidRPr="00E04CE1">
        <w:rPr>
          <w:rFonts w:ascii="Cambria" w:eastAsia="CIDFont+F5" w:hAnsi="Cambria" w:cs="CIDFont+F2"/>
          <w:b/>
          <w:bCs/>
          <w:sz w:val="24"/>
          <w:szCs w:val="24"/>
          <w:lang w:bidi="hi-IN"/>
        </w:rPr>
        <w:t xml:space="preserve"> =  19.298352029432493</w:t>
      </w: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r w:rsidRPr="00E04CE1">
        <w:rPr>
          <w:rFonts w:ascii="Cambria" w:eastAsia="CIDFont+F5" w:hAnsi="Cambria" w:cs="CIDFont+F2"/>
          <w:b/>
          <w:bCs/>
          <w:sz w:val="24"/>
          <w:szCs w:val="24"/>
          <w:lang w:bidi="hi-IN"/>
        </w:rPr>
        <w:t>--------------------------------------------</w:t>
      </w: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proofErr w:type="gramStart"/>
      <w:r w:rsidRPr="00E04CE1">
        <w:rPr>
          <w:rFonts w:ascii="Cambria" w:eastAsia="CIDFont+F5" w:hAnsi="Cambria" w:cs="CIDFont+F2"/>
          <w:b/>
          <w:bCs/>
          <w:sz w:val="24"/>
          <w:szCs w:val="24"/>
          <w:lang w:bidi="hi-IN"/>
        </w:rPr>
        <w:t>variance</w:t>
      </w:r>
      <w:proofErr w:type="gramEnd"/>
      <w:r w:rsidRPr="00E04CE1">
        <w:rPr>
          <w:rFonts w:ascii="Cambria" w:eastAsia="CIDFont+F5" w:hAnsi="Cambria" w:cs="CIDFont+F2"/>
          <w:b/>
          <w:bCs/>
          <w:sz w:val="24"/>
          <w:szCs w:val="24"/>
          <w:lang w:bidi="hi-IN"/>
        </w:rPr>
        <w:t xml:space="preserve"> of Third </w:t>
      </w:r>
      <w:proofErr w:type="spellStart"/>
      <w:r w:rsidRPr="00E04CE1">
        <w:rPr>
          <w:rFonts w:ascii="Cambria" w:eastAsia="CIDFont+F5" w:hAnsi="Cambria" w:cs="CIDFont+F2"/>
          <w:b/>
          <w:bCs/>
          <w:sz w:val="24"/>
          <w:szCs w:val="24"/>
          <w:lang w:bidi="hi-IN"/>
        </w:rPr>
        <w:t>fft</w:t>
      </w:r>
      <w:proofErr w:type="spellEnd"/>
      <w:r w:rsidRPr="00E04CE1">
        <w:rPr>
          <w:rFonts w:ascii="Cambria" w:eastAsia="CIDFont+F5" w:hAnsi="Cambria" w:cs="CIDFont+F2"/>
          <w:b/>
          <w:bCs/>
          <w:sz w:val="24"/>
          <w:szCs w:val="24"/>
          <w:lang w:bidi="hi-IN"/>
        </w:rPr>
        <w:t xml:space="preserve"> =  88.99599524793435</w:t>
      </w: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proofErr w:type="gramStart"/>
      <w:r w:rsidRPr="00E04CE1">
        <w:rPr>
          <w:rFonts w:ascii="Cambria" w:eastAsia="CIDFont+F5" w:hAnsi="Cambria" w:cs="CIDFont+F2"/>
          <w:b/>
          <w:bCs/>
          <w:sz w:val="24"/>
          <w:szCs w:val="24"/>
          <w:lang w:bidi="hi-IN"/>
        </w:rPr>
        <w:t>kurtosis</w:t>
      </w:r>
      <w:proofErr w:type="gramEnd"/>
      <w:r w:rsidRPr="00E04CE1">
        <w:rPr>
          <w:rFonts w:ascii="Cambria" w:eastAsia="CIDFont+F5" w:hAnsi="Cambria" w:cs="CIDFont+F2"/>
          <w:b/>
          <w:bCs/>
          <w:sz w:val="24"/>
          <w:szCs w:val="24"/>
          <w:lang w:bidi="hi-IN"/>
        </w:rPr>
        <w:t xml:space="preserve"> of Third </w:t>
      </w:r>
      <w:proofErr w:type="spellStart"/>
      <w:r w:rsidRPr="00E04CE1">
        <w:rPr>
          <w:rFonts w:ascii="Cambria" w:eastAsia="CIDFont+F5" w:hAnsi="Cambria" w:cs="CIDFont+F2"/>
          <w:b/>
          <w:bCs/>
          <w:sz w:val="24"/>
          <w:szCs w:val="24"/>
          <w:lang w:bidi="hi-IN"/>
        </w:rPr>
        <w:t>fft</w:t>
      </w:r>
      <w:proofErr w:type="spellEnd"/>
      <w:r w:rsidRPr="00E04CE1">
        <w:rPr>
          <w:rFonts w:ascii="Cambria" w:eastAsia="CIDFont+F5" w:hAnsi="Cambria" w:cs="CIDFont+F2"/>
          <w:b/>
          <w:bCs/>
          <w:sz w:val="24"/>
          <w:szCs w:val="24"/>
          <w:lang w:bidi="hi-IN"/>
        </w:rPr>
        <w:t xml:space="preserve"> =  194.7765476156739</w:t>
      </w: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proofErr w:type="gramStart"/>
      <w:r w:rsidRPr="00E04CE1">
        <w:rPr>
          <w:rFonts w:ascii="Cambria" w:eastAsia="CIDFont+F5" w:hAnsi="Cambria" w:cs="CIDFont+F2"/>
          <w:b/>
          <w:bCs/>
          <w:sz w:val="24"/>
          <w:szCs w:val="24"/>
          <w:lang w:bidi="hi-IN"/>
        </w:rPr>
        <w:t>skewness</w:t>
      </w:r>
      <w:proofErr w:type="gramEnd"/>
      <w:r w:rsidRPr="00E04CE1">
        <w:rPr>
          <w:rFonts w:ascii="Cambria" w:eastAsia="CIDFont+F5" w:hAnsi="Cambria" w:cs="CIDFont+F2"/>
          <w:b/>
          <w:bCs/>
          <w:sz w:val="24"/>
          <w:szCs w:val="24"/>
          <w:lang w:bidi="hi-IN"/>
        </w:rPr>
        <w:t xml:space="preserve"> of Third </w:t>
      </w:r>
      <w:proofErr w:type="spellStart"/>
      <w:r w:rsidRPr="00E04CE1">
        <w:rPr>
          <w:rFonts w:ascii="Cambria" w:eastAsia="CIDFont+F5" w:hAnsi="Cambria" w:cs="CIDFont+F2"/>
          <w:b/>
          <w:bCs/>
          <w:sz w:val="24"/>
          <w:szCs w:val="24"/>
          <w:lang w:bidi="hi-IN"/>
        </w:rPr>
        <w:t>fft</w:t>
      </w:r>
      <w:proofErr w:type="spellEnd"/>
      <w:r w:rsidRPr="00E04CE1">
        <w:rPr>
          <w:rFonts w:ascii="Cambria" w:eastAsia="CIDFont+F5" w:hAnsi="Cambria" w:cs="CIDFont+F2"/>
          <w:b/>
          <w:bCs/>
          <w:sz w:val="24"/>
          <w:szCs w:val="24"/>
          <w:lang w:bidi="hi-IN"/>
        </w:rPr>
        <w:t xml:space="preserve"> =  13.574123912151512</w:t>
      </w: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r w:rsidRPr="00E04CE1">
        <w:rPr>
          <w:rFonts w:ascii="Cambria" w:eastAsia="CIDFont+F5" w:hAnsi="Cambria" w:cs="CIDFont+F2"/>
          <w:b/>
          <w:bCs/>
          <w:sz w:val="24"/>
          <w:szCs w:val="24"/>
          <w:lang w:bidi="hi-IN"/>
        </w:rPr>
        <w:t>--------------------------------------------</w:t>
      </w: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proofErr w:type="gramStart"/>
      <w:r w:rsidRPr="00E04CE1">
        <w:rPr>
          <w:rFonts w:ascii="Cambria" w:eastAsia="CIDFont+F5" w:hAnsi="Cambria" w:cs="CIDFont+F2"/>
          <w:b/>
          <w:bCs/>
          <w:sz w:val="24"/>
          <w:szCs w:val="24"/>
          <w:lang w:bidi="hi-IN"/>
        </w:rPr>
        <w:t>variance</w:t>
      </w:r>
      <w:proofErr w:type="gramEnd"/>
      <w:r w:rsidRPr="00E04CE1">
        <w:rPr>
          <w:rFonts w:ascii="Cambria" w:eastAsia="CIDFont+F5" w:hAnsi="Cambria" w:cs="CIDFont+F2"/>
          <w:b/>
          <w:bCs/>
          <w:sz w:val="24"/>
          <w:szCs w:val="24"/>
          <w:lang w:bidi="hi-IN"/>
        </w:rPr>
        <w:t xml:space="preserve"> of Fourth </w:t>
      </w:r>
      <w:proofErr w:type="spellStart"/>
      <w:r w:rsidRPr="00E04CE1">
        <w:rPr>
          <w:rFonts w:ascii="Cambria" w:eastAsia="CIDFont+F5" w:hAnsi="Cambria" w:cs="CIDFont+F2"/>
          <w:b/>
          <w:bCs/>
          <w:sz w:val="24"/>
          <w:szCs w:val="24"/>
          <w:lang w:bidi="hi-IN"/>
        </w:rPr>
        <w:t>fft</w:t>
      </w:r>
      <w:proofErr w:type="spellEnd"/>
      <w:r w:rsidRPr="00E04CE1">
        <w:rPr>
          <w:rFonts w:ascii="Cambria" w:eastAsia="CIDFont+F5" w:hAnsi="Cambria" w:cs="CIDFont+F2"/>
          <w:b/>
          <w:bCs/>
          <w:sz w:val="24"/>
          <w:szCs w:val="24"/>
          <w:lang w:bidi="hi-IN"/>
        </w:rPr>
        <w:t xml:space="preserve"> =  94.45022924983537</w:t>
      </w:r>
    </w:p>
    <w:p w:rsidR="00E04CE1" w:rsidRP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proofErr w:type="gramStart"/>
      <w:r w:rsidRPr="00E04CE1">
        <w:rPr>
          <w:rFonts w:ascii="Cambria" w:eastAsia="CIDFont+F5" w:hAnsi="Cambria" w:cs="CIDFont+F2"/>
          <w:b/>
          <w:bCs/>
          <w:sz w:val="24"/>
          <w:szCs w:val="24"/>
          <w:lang w:bidi="hi-IN"/>
        </w:rPr>
        <w:t>kurtosis</w:t>
      </w:r>
      <w:proofErr w:type="gramEnd"/>
      <w:r w:rsidRPr="00E04CE1">
        <w:rPr>
          <w:rFonts w:ascii="Cambria" w:eastAsia="CIDFont+F5" w:hAnsi="Cambria" w:cs="CIDFont+F2"/>
          <w:b/>
          <w:bCs/>
          <w:sz w:val="24"/>
          <w:szCs w:val="24"/>
          <w:lang w:bidi="hi-IN"/>
        </w:rPr>
        <w:t xml:space="preserve"> of Fourth </w:t>
      </w:r>
      <w:proofErr w:type="spellStart"/>
      <w:r w:rsidRPr="00E04CE1">
        <w:rPr>
          <w:rFonts w:ascii="Cambria" w:eastAsia="CIDFont+F5" w:hAnsi="Cambria" w:cs="CIDFont+F2"/>
          <w:b/>
          <w:bCs/>
          <w:sz w:val="24"/>
          <w:szCs w:val="24"/>
          <w:lang w:bidi="hi-IN"/>
        </w:rPr>
        <w:t>fft</w:t>
      </w:r>
      <w:proofErr w:type="spellEnd"/>
      <w:r w:rsidRPr="00E04CE1">
        <w:rPr>
          <w:rFonts w:ascii="Cambria" w:eastAsia="CIDFont+F5" w:hAnsi="Cambria" w:cs="CIDFont+F2"/>
          <w:b/>
          <w:bCs/>
          <w:sz w:val="24"/>
          <w:szCs w:val="24"/>
          <w:lang w:bidi="hi-IN"/>
        </w:rPr>
        <w:t xml:space="preserve"> =  386.85710377770874</w:t>
      </w:r>
    </w:p>
    <w:p w:rsidR="00E04CE1" w:rsidRDefault="00E04CE1" w:rsidP="00E04CE1">
      <w:pPr>
        <w:autoSpaceDE w:val="0"/>
        <w:autoSpaceDN w:val="0"/>
        <w:adjustRightInd w:val="0"/>
        <w:spacing w:after="0" w:line="240" w:lineRule="auto"/>
        <w:rPr>
          <w:rFonts w:ascii="Cambria" w:eastAsia="CIDFont+F5" w:hAnsi="Cambria" w:cs="CIDFont+F2"/>
          <w:b/>
          <w:bCs/>
          <w:sz w:val="24"/>
          <w:szCs w:val="24"/>
          <w:lang w:bidi="hi-IN"/>
        </w:rPr>
      </w:pPr>
      <w:proofErr w:type="gramStart"/>
      <w:r w:rsidRPr="00E04CE1">
        <w:rPr>
          <w:rFonts w:ascii="Cambria" w:eastAsia="CIDFont+F5" w:hAnsi="Cambria" w:cs="CIDFont+F2"/>
          <w:b/>
          <w:bCs/>
          <w:sz w:val="24"/>
          <w:szCs w:val="24"/>
          <w:lang w:bidi="hi-IN"/>
        </w:rPr>
        <w:t>skewness</w:t>
      </w:r>
      <w:proofErr w:type="gramEnd"/>
      <w:r w:rsidRPr="00E04CE1">
        <w:rPr>
          <w:rFonts w:ascii="Cambria" w:eastAsia="CIDFont+F5" w:hAnsi="Cambria" w:cs="CIDFont+F2"/>
          <w:b/>
          <w:bCs/>
          <w:sz w:val="24"/>
          <w:szCs w:val="24"/>
          <w:lang w:bidi="hi-IN"/>
        </w:rPr>
        <w:t xml:space="preserve"> of Fourth </w:t>
      </w:r>
      <w:proofErr w:type="spellStart"/>
      <w:r w:rsidRPr="00E04CE1">
        <w:rPr>
          <w:rFonts w:ascii="Cambria" w:eastAsia="CIDFont+F5" w:hAnsi="Cambria" w:cs="CIDFont+F2"/>
          <w:b/>
          <w:bCs/>
          <w:sz w:val="24"/>
          <w:szCs w:val="24"/>
          <w:lang w:bidi="hi-IN"/>
        </w:rPr>
        <w:t>fft</w:t>
      </w:r>
      <w:proofErr w:type="spellEnd"/>
      <w:r w:rsidRPr="00E04CE1">
        <w:rPr>
          <w:rFonts w:ascii="Cambria" w:eastAsia="CIDFont+F5" w:hAnsi="Cambria" w:cs="CIDFont+F2"/>
          <w:b/>
          <w:bCs/>
          <w:sz w:val="24"/>
          <w:szCs w:val="24"/>
          <w:lang w:bidi="hi-IN"/>
        </w:rPr>
        <w:t xml:space="preserve"> =  19.08822365965011</w:t>
      </w:r>
    </w:p>
    <w:p w:rsidR="00E04CE1" w:rsidRDefault="009C278A" w:rsidP="00E04CE1">
      <w:pPr>
        <w:autoSpaceDE w:val="0"/>
        <w:autoSpaceDN w:val="0"/>
        <w:adjustRightInd w:val="0"/>
        <w:spacing w:after="0" w:line="240" w:lineRule="auto"/>
        <w:rPr>
          <w:rFonts w:ascii="Cambria" w:eastAsia="CIDFont+F5" w:hAnsi="Cambria" w:cs="CIDFont+F2"/>
          <w:b/>
          <w:bCs/>
          <w:sz w:val="24"/>
          <w:szCs w:val="24"/>
          <w:lang w:bidi="hi-IN"/>
        </w:rPr>
      </w:pPr>
      <w:r>
        <w:rPr>
          <w:rFonts w:ascii="Cambria" w:eastAsia="CIDFont+F5" w:hAnsi="Cambria" w:cs="CIDFont+F2"/>
          <w:b/>
          <w:bCs/>
          <w:sz w:val="24"/>
          <w:szCs w:val="24"/>
          <w:lang w:bidi="hi-IN"/>
        </w:rPr>
        <w:lastRenderedPageBreak/>
        <w:t>Observations:</w:t>
      </w:r>
    </w:p>
    <w:p w:rsidR="009C278A" w:rsidRPr="009C278A" w:rsidRDefault="009C278A" w:rsidP="009C278A">
      <w:pPr>
        <w:pStyle w:val="ListParagraph"/>
        <w:numPr>
          <w:ilvl w:val="0"/>
          <w:numId w:val="44"/>
        </w:numPr>
        <w:autoSpaceDE w:val="0"/>
        <w:autoSpaceDN w:val="0"/>
        <w:adjustRightInd w:val="0"/>
        <w:spacing w:after="0" w:line="240" w:lineRule="auto"/>
        <w:rPr>
          <w:rFonts w:ascii="Cambria" w:eastAsia="CIDFont+F5" w:hAnsi="Cambria" w:cs="CIDFont+F2"/>
          <w:b/>
          <w:bCs/>
          <w:sz w:val="24"/>
          <w:szCs w:val="24"/>
          <w:lang w:bidi="hi-IN"/>
        </w:rPr>
      </w:pPr>
      <w:proofErr w:type="spellStart"/>
      <w:r>
        <w:rPr>
          <w:rFonts w:ascii="Cambria" w:eastAsia="CIDFont+F5" w:hAnsi="Cambria" w:cs="CIDFont+F2"/>
          <w:sz w:val="24"/>
          <w:szCs w:val="24"/>
          <w:lang w:bidi="hi-IN"/>
        </w:rPr>
        <w:t>Hanning</w:t>
      </w:r>
      <w:proofErr w:type="spellEnd"/>
      <w:r>
        <w:rPr>
          <w:rFonts w:ascii="Cambria" w:eastAsia="CIDFont+F5" w:hAnsi="Cambria" w:cs="CIDFont+F2"/>
          <w:sz w:val="24"/>
          <w:szCs w:val="24"/>
          <w:lang w:bidi="hi-IN"/>
        </w:rPr>
        <w:t xml:space="preserve"> window PSD is more sharp and hence it is more smoother than Rectangular Window</w:t>
      </w:r>
    </w:p>
    <w:p w:rsidR="009C278A" w:rsidRPr="009C278A" w:rsidRDefault="009C278A" w:rsidP="009C278A">
      <w:pPr>
        <w:pStyle w:val="ListParagraph"/>
        <w:numPr>
          <w:ilvl w:val="0"/>
          <w:numId w:val="44"/>
        </w:numPr>
        <w:autoSpaceDE w:val="0"/>
        <w:autoSpaceDN w:val="0"/>
        <w:adjustRightInd w:val="0"/>
        <w:spacing w:after="0" w:line="240" w:lineRule="auto"/>
        <w:rPr>
          <w:rFonts w:ascii="Cambria" w:eastAsia="CIDFont+F5" w:hAnsi="Cambria" w:cs="CIDFont+F2"/>
          <w:b/>
          <w:bCs/>
          <w:sz w:val="24"/>
          <w:szCs w:val="24"/>
          <w:lang w:bidi="hi-IN"/>
        </w:rPr>
      </w:pPr>
      <w:r>
        <w:rPr>
          <w:rFonts w:ascii="Cambria" w:eastAsia="CIDFont+F5" w:hAnsi="Cambria" w:cs="CIDFont+F2"/>
          <w:sz w:val="24"/>
          <w:szCs w:val="24"/>
          <w:lang w:bidi="hi-IN"/>
        </w:rPr>
        <w:t>With increase of the window length the higher frequency component increases and hence sharpness increases</w:t>
      </w:r>
    </w:p>
    <w:p w:rsidR="009C278A" w:rsidRPr="009C278A" w:rsidRDefault="009C278A" w:rsidP="009C278A">
      <w:pPr>
        <w:pStyle w:val="ListParagraph"/>
        <w:autoSpaceDE w:val="0"/>
        <w:autoSpaceDN w:val="0"/>
        <w:adjustRightInd w:val="0"/>
        <w:spacing w:after="0" w:line="240" w:lineRule="auto"/>
        <w:rPr>
          <w:rFonts w:ascii="Cambria" w:eastAsia="CIDFont+F5" w:hAnsi="Cambria" w:cs="CIDFont+F2"/>
          <w:b/>
          <w:bCs/>
          <w:sz w:val="24"/>
          <w:szCs w:val="24"/>
          <w:lang w:bidi="hi-IN"/>
        </w:rPr>
      </w:pPr>
      <w:bookmarkStart w:id="0" w:name="_GoBack"/>
      <w:bookmarkEnd w:id="0"/>
    </w:p>
    <w:p w:rsidR="00E04CE1" w:rsidRPr="007011B0" w:rsidRDefault="00E04CE1" w:rsidP="00E04CE1">
      <w:pPr>
        <w:autoSpaceDE w:val="0"/>
        <w:autoSpaceDN w:val="0"/>
        <w:adjustRightInd w:val="0"/>
        <w:spacing w:after="0" w:line="240" w:lineRule="auto"/>
        <w:rPr>
          <w:rFonts w:ascii="Cambria" w:eastAsia="CIDFont+F5" w:hAnsi="Cambria" w:cs="CIDFont+F2"/>
          <w:b/>
          <w:bCs/>
          <w:sz w:val="24"/>
          <w:szCs w:val="24"/>
          <w:lang w:bidi="hi-IN"/>
        </w:rPr>
      </w:pPr>
    </w:p>
    <w:p w:rsidR="007011B0" w:rsidRDefault="008E6415" w:rsidP="007011B0">
      <w:pPr>
        <w:autoSpaceDE w:val="0"/>
        <w:autoSpaceDN w:val="0"/>
        <w:adjustRightInd w:val="0"/>
        <w:spacing w:after="0" w:line="240" w:lineRule="auto"/>
        <w:rPr>
          <w:rFonts w:ascii="Cambria" w:hAnsi="Cambria" w:cs="Times New Roman"/>
          <w:b/>
          <w:bCs/>
          <w:sz w:val="24"/>
          <w:szCs w:val="24"/>
          <w:lang w:bidi="hi-IN"/>
        </w:rPr>
      </w:pPr>
      <w:r w:rsidRPr="007011B0">
        <w:rPr>
          <w:rFonts w:ascii="Cambria" w:hAnsi="Cambria" w:cs="Times New Roman"/>
          <w:b/>
          <w:bCs/>
          <w:sz w:val="24"/>
          <w:szCs w:val="24"/>
          <w:lang w:bidi="hi-IN"/>
        </w:rPr>
        <w:t>Question 2</w:t>
      </w:r>
    </w:p>
    <w:p w:rsidR="009779BF" w:rsidRPr="007011B0" w:rsidRDefault="009779BF" w:rsidP="007011B0">
      <w:pPr>
        <w:autoSpaceDE w:val="0"/>
        <w:autoSpaceDN w:val="0"/>
        <w:adjustRightInd w:val="0"/>
        <w:spacing w:after="0" w:line="240" w:lineRule="auto"/>
        <w:rPr>
          <w:rFonts w:ascii="Cambria" w:hAnsi="Cambria"/>
          <w:sz w:val="24"/>
          <w:szCs w:val="24"/>
        </w:rPr>
      </w:pPr>
      <w:r w:rsidRPr="007011B0">
        <w:rPr>
          <w:rFonts w:ascii="Cambria" w:hAnsi="Cambria"/>
          <w:sz w:val="24"/>
          <w:szCs w:val="24"/>
        </w:rPr>
        <w:t xml:space="preserve"> </w:t>
      </w:r>
    </w:p>
    <w:p w:rsidR="00E04CE1" w:rsidRPr="0036503B" w:rsidRDefault="00E04CE1" w:rsidP="00E04CE1">
      <w:pPr>
        <w:pStyle w:val="ListParagraph"/>
        <w:numPr>
          <w:ilvl w:val="0"/>
          <w:numId w:val="41"/>
        </w:numPr>
        <w:rPr>
          <w:sz w:val="28"/>
          <w:szCs w:val="28"/>
          <w:lang w:val="en-US"/>
        </w:rPr>
      </w:pPr>
      <w:r w:rsidRPr="00BE77DE">
        <w:rPr>
          <w:rFonts w:cstheme="minorHAnsi"/>
          <w:sz w:val="28"/>
          <w:szCs w:val="28"/>
        </w:rPr>
        <w:t xml:space="preserve">Compute the PSDs of </w:t>
      </w:r>
      <w:r>
        <w:rPr>
          <w:rFonts w:cstheme="minorHAnsi"/>
          <w:sz w:val="28"/>
          <w:szCs w:val="28"/>
        </w:rPr>
        <w:t>two</w:t>
      </w:r>
      <w:r w:rsidRPr="00BE77DE">
        <w:rPr>
          <w:rFonts w:cstheme="minorHAnsi"/>
          <w:sz w:val="28"/>
          <w:szCs w:val="28"/>
        </w:rPr>
        <w:t xml:space="preserve"> </w:t>
      </w:r>
      <w:r>
        <w:rPr>
          <w:rFonts w:cstheme="minorHAnsi"/>
          <w:sz w:val="28"/>
          <w:szCs w:val="28"/>
        </w:rPr>
        <w:t>EEG signals eeg1.dat and eeg2.dat</w:t>
      </w:r>
      <w:r w:rsidRPr="00BE77DE">
        <w:rPr>
          <w:rFonts w:cstheme="minorHAnsi"/>
          <w:sz w:val="28"/>
          <w:szCs w:val="28"/>
        </w:rPr>
        <w:t xml:space="preserve"> using Welch’s</w:t>
      </w:r>
      <w:r>
        <w:rPr>
          <w:rFonts w:cstheme="minorHAnsi"/>
          <w:sz w:val="28"/>
          <w:szCs w:val="28"/>
        </w:rPr>
        <w:t xml:space="preserve"> </w:t>
      </w:r>
      <w:r w:rsidRPr="00BE77DE">
        <w:rPr>
          <w:rFonts w:cstheme="minorHAnsi"/>
          <w:sz w:val="28"/>
          <w:szCs w:val="28"/>
        </w:rPr>
        <w:t>procedure. Study the changes in the PSDs derived with</w:t>
      </w:r>
      <w:r>
        <w:rPr>
          <w:rFonts w:cstheme="minorHAnsi"/>
          <w:sz w:val="28"/>
          <w:szCs w:val="28"/>
        </w:rPr>
        <w:t xml:space="preserve"> following </w:t>
      </w:r>
      <w:r w:rsidRPr="00BE77DE">
        <w:rPr>
          <w:rFonts w:cstheme="minorHAnsi"/>
          <w:sz w:val="28"/>
          <w:szCs w:val="28"/>
        </w:rPr>
        <w:t xml:space="preserve">window </w:t>
      </w:r>
    </w:p>
    <w:p w:rsidR="00E04CE1" w:rsidRPr="0036503B" w:rsidRDefault="00E04CE1" w:rsidP="00E04CE1">
      <w:pPr>
        <w:pStyle w:val="ListParagraph"/>
        <w:numPr>
          <w:ilvl w:val="0"/>
          <w:numId w:val="42"/>
        </w:numPr>
        <w:rPr>
          <w:sz w:val="28"/>
          <w:szCs w:val="28"/>
          <w:lang w:val="en-US"/>
        </w:rPr>
      </w:pPr>
      <w:r>
        <w:rPr>
          <w:rFonts w:cstheme="minorHAnsi"/>
          <w:sz w:val="28"/>
          <w:szCs w:val="28"/>
        </w:rPr>
        <w:t>Rectangular window</w:t>
      </w:r>
    </w:p>
    <w:p w:rsidR="00E04CE1" w:rsidRPr="0036503B" w:rsidRDefault="00E04CE1" w:rsidP="00E04CE1">
      <w:pPr>
        <w:pStyle w:val="ListParagraph"/>
        <w:numPr>
          <w:ilvl w:val="0"/>
          <w:numId w:val="42"/>
        </w:numPr>
        <w:rPr>
          <w:sz w:val="28"/>
          <w:szCs w:val="28"/>
          <w:lang w:val="en-US"/>
        </w:rPr>
      </w:pPr>
      <w:proofErr w:type="spellStart"/>
      <w:r>
        <w:rPr>
          <w:rFonts w:cstheme="minorHAnsi"/>
          <w:sz w:val="28"/>
          <w:szCs w:val="28"/>
        </w:rPr>
        <w:t>Hanning</w:t>
      </w:r>
      <w:proofErr w:type="spellEnd"/>
      <w:r>
        <w:rPr>
          <w:rFonts w:cstheme="minorHAnsi"/>
          <w:sz w:val="28"/>
          <w:szCs w:val="28"/>
        </w:rPr>
        <w:t xml:space="preserve"> window</w:t>
      </w:r>
    </w:p>
    <w:p w:rsidR="00E04CE1" w:rsidRPr="0036503B" w:rsidRDefault="00E04CE1" w:rsidP="00E04CE1">
      <w:pPr>
        <w:pStyle w:val="ListParagraph"/>
        <w:numPr>
          <w:ilvl w:val="0"/>
          <w:numId w:val="42"/>
        </w:numPr>
        <w:rPr>
          <w:sz w:val="28"/>
          <w:szCs w:val="28"/>
          <w:lang w:val="en-US"/>
        </w:rPr>
      </w:pPr>
      <w:r>
        <w:rPr>
          <w:rFonts w:cstheme="minorHAnsi"/>
          <w:sz w:val="28"/>
          <w:szCs w:val="28"/>
        </w:rPr>
        <w:t xml:space="preserve"> Blackman window</w:t>
      </w:r>
    </w:p>
    <w:p w:rsidR="00E04CE1" w:rsidRDefault="00E04CE1" w:rsidP="00E04CE1">
      <w:pPr>
        <w:ind w:left="720"/>
        <w:rPr>
          <w:rFonts w:cstheme="minorHAnsi"/>
          <w:sz w:val="28"/>
          <w:szCs w:val="28"/>
        </w:rPr>
      </w:pPr>
      <w:proofErr w:type="gramStart"/>
      <w:r w:rsidRPr="0036503B">
        <w:rPr>
          <w:rFonts w:cstheme="minorHAnsi"/>
          <w:sz w:val="28"/>
          <w:szCs w:val="28"/>
        </w:rPr>
        <w:t>with</w:t>
      </w:r>
      <w:proofErr w:type="gramEnd"/>
      <w:r w:rsidRPr="0036503B">
        <w:rPr>
          <w:rFonts w:cstheme="minorHAnsi"/>
          <w:sz w:val="28"/>
          <w:szCs w:val="28"/>
        </w:rPr>
        <w:t xml:space="preserve"> variations in the window width (50, 150, 250), the number of segments (3, 5, 10) averaged. Compare the results with the PSDs computed using the entire signal in each channel. Discuss the results in terms </w:t>
      </w:r>
      <w:r w:rsidRPr="0036503B">
        <w:rPr>
          <w:rFonts w:cstheme="minorHAnsi"/>
          <w:bCs/>
          <w:iCs/>
          <w:sz w:val="28"/>
          <w:szCs w:val="28"/>
        </w:rPr>
        <w:t>of</w:t>
      </w:r>
      <w:r w:rsidRPr="0036503B">
        <w:rPr>
          <w:rFonts w:cstheme="minorHAnsi"/>
          <w:b/>
          <w:bCs/>
          <w:i/>
          <w:iCs/>
          <w:sz w:val="28"/>
          <w:szCs w:val="28"/>
        </w:rPr>
        <w:t xml:space="preserve"> </w:t>
      </w:r>
      <w:r w:rsidRPr="0036503B">
        <w:rPr>
          <w:rFonts w:cstheme="minorHAnsi"/>
          <w:sz w:val="28"/>
          <w:szCs w:val="28"/>
        </w:rPr>
        <w:t xml:space="preserve">the effects of the procedures and parameters on spectral resolution and leakage. </w:t>
      </w:r>
    </w:p>
    <w:p w:rsidR="00E04CE1" w:rsidRDefault="00E04CE1" w:rsidP="00E04CE1">
      <w:pPr>
        <w:ind w:left="720"/>
        <w:rPr>
          <w:rFonts w:cstheme="minorHAnsi"/>
          <w:sz w:val="28"/>
          <w:szCs w:val="28"/>
        </w:rPr>
      </w:pPr>
    </w:p>
    <w:p w:rsidR="00576639" w:rsidRPr="007011B0" w:rsidRDefault="00576639" w:rsidP="00576639">
      <w:pPr>
        <w:autoSpaceDE w:val="0"/>
        <w:autoSpaceDN w:val="0"/>
        <w:adjustRightInd w:val="0"/>
        <w:spacing w:after="0" w:line="240" w:lineRule="auto"/>
        <w:jc w:val="center"/>
        <w:rPr>
          <w:rFonts w:ascii="Cambria" w:eastAsia="CIDFont+F5" w:hAnsi="Cambria" w:cs="CIDFont+F2"/>
          <w:b/>
          <w:bCs/>
          <w:sz w:val="24"/>
          <w:szCs w:val="24"/>
          <w:lang w:bidi="hi-IN"/>
        </w:rPr>
      </w:pPr>
    </w:p>
    <w:p w:rsidR="00567078" w:rsidRDefault="008E150E" w:rsidP="007011B0">
      <w:pPr>
        <w:autoSpaceDE w:val="0"/>
        <w:autoSpaceDN w:val="0"/>
        <w:adjustRightInd w:val="0"/>
        <w:spacing w:after="0" w:line="240" w:lineRule="auto"/>
        <w:rPr>
          <w:rFonts w:ascii="Cambria" w:eastAsia="CIDFont+F5" w:hAnsi="Cambria" w:cs="CIDFont+F2"/>
          <w:b/>
          <w:bCs/>
          <w:sz w:val="24"/>
          <w:szCs w:val="24"/>
          <w:lang w:bidi="hi-IN"/>
        </w:rPr>
      </w:pPr>
      <w:r w:rsidRPr="007011B0">
        <w:rPr>
          <w:rFonts w:ascii="Cambria" w:eastAsia="CIDFont+F5" w:hAnsi="Cambria" w:cs="CIDFont+F2"/>
          <w:b/>
          <w:bCs/>
          <w:sz w:val="24"/>
          <w:szCs w:val="24"/>
          <w:lang w:bidi="hi-IN"/>
        </w:rPr>
        <w:t>Outputs</w:t>
      </w:r>
      <w:r w:rsidR="007011B0">
        <w:rPr>
          <w:rFonts w:ascii="Cambria" w:eastAsia="CIDFont+F5" w:hAnsi="Cambria" w:cs="CIDFont+F2"/>
          <w:b/>
          <w:bCs/>
          <w:sz w:val="24"/>
          <w:szCs w:val="24"/>
          <w:lang w:bidi="hi-IN"/>
        </w:rPr>
        <w:t>:</w:t>
      </w:r>
    </w:p>
    <w:p w:rsidR="00567078" w:rsidRPr="00567078" w:rsidRDefault="00567078" w:rsidP="007011B0">
      <w:pPr>
        <w:autoSpaceDE w:val="0"/>
        <w:autoSpaceDN w:val="0"/>
        <w:adjustRightInd w:val="0"/>
        <w:spacing w:after="0" w:line="240" w:lineRule="auto"/>
        <w:rPr>
          <w:rFonts w:ascii="Cambria" w:eastAsia="CIDFont+F5" w:hAnsi="Cambria" w:cs="CIDFont+F2"/>
          <w:sz w:val="24"/>
          <w:szCs w:val="24"/>
          <w:lang w:bidi="hi-IN"/>
        </w:rPr>
      </w:pPr>
    </w:p>
    <w:p w:rsidR="00567078" w:rsidRDefault="00567078" w:rsidP="007011B0">
      <w:pPr>
        <w:autoSpaceDE w:val="0"/>
        <w:autoSpaceDN w:val="0"/>
        <w:adjustRightInd w:val="0"/>
        <w:spacing w:after="0" w:line="240" w:lineRule="auto"/>
        <w:rPr>
          <w:rFonts w:ascii="Cambria" w:eastAsia="CIDFont+F5" w:hAnsi="Cambria" w:cs="CIDFont+F2"/>
          <w:sz w:val="24"/>
          <w:szCs w:val="24"/>
          <w:lang w:bidi="hi-IN"/>
        </w:rPr>
      </w:pPr>
      <w:r w:rsidRPr="00567078">
        <w:rPr>
          <w:rFonts w:ascii="Cambria" w:eastAsia="CIDFont+F5" w:hAnsi="Cambria" w:cs="CIDFont+F2"/>
          <w:sz w:val="24"/>
          <w:szCs w:val="24"/>
          <w:lang w:bidi="hi-IN"/>
        </w:rPr>
        <w:t xml:space="preserve">Original Signal </w:t>
      </w:r>
      <w:r w:rsidR="00E04CE1">
        <w:rPr>
          <w:rFonts w:ascii="Cambria" w:hAnsi="Cambria" w:cs="CIDFont+F2"/>
          <w:noProof/>
          <w:sz w:val="24"/>
          <w:szCs w:val="24"/>
          <w:lang w:eastAsia="en-IN" w:bidi="hi-IN"/>
        </w:rPr>
        <w:drawing>
          <wp:inline distT="0" distB="0" distL="0" distR="0">
            <wp:extent cx="5731510" cy="2842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567078" w:rsidRDefault="00567078" w:rsidP="007011B0">
      <w:pPr>
        <w:autoSpaceDE w:val="0"/>
        <w:autoSpaceDN w:val="0"/>
        <w:adjustRightInd w:val="0"/>
        <w:spacing w:after="0" w:line="240" w:lineRule="auto"/>
        <w:rPr>
          <w:rFonts w:ascii="Cambria" w:eastAsia="CIDFont+F5" w:hAnsi="Cambria" w:cs="CIDFont+F2"/>
          <w:sz w:val="24"/>
          <w:szCs w:val="24"/>
          <w:lang w:bidi="hi-IN"/>
        </w:rPr>
      </w:pPr>
      <w:r>
        <w:rPr>
          <w:rFonts w:ascii="Cambria" w:eastAsia="CIDFont+F5" w:hAnsi="Cambria" w:cs="CIDFont+F2"/>
          <w:sz w:val="24"/>
          <w:szCs w:val="24"/>
          <w:lang w:bidi="hi-IN"/>
        </w:rPr>
        <w:lastRenderedPageBreak/>
        <w:t xml:space="preserve">EEg1 with </w:t>
      </w:r>
      <w:proofErr w:type="spellStart"/>
      <w:r>
        <w:rPr>
          <w:rFonts w:ascii="Cambria" w:eastAsia="CIDFont+F5" w:hAnsi="Cambria" w:cs="CIDFont+F2"/>
          <w:sz w:val="24"/>
          <w:szCs w:val="24"/>
          <w:lang w:bidi="hi-IN"/>
        </w:rPr>
        <w:t>rect</w:t>
      </w:r>
      <w:proofErr w:type="spellEnd"/>
      <w:r>
        <w:rPr>
          <w:rFonts w:ascii="Cambria" w:eastAsia="CIDFont+F5" w:hAnsi="Cambria" w:cs="CIDFont+F2"/>
          <w:sz w:val="24"/>
          <w:szCs w:val="24"/>
          <w:lang w:bidi="hi-IN"/>
        </w:rPr>
        <w:t xml:space="preserve"> window, </w:t>
      </w:r>
      <w:proofErr w:type="spellStart"/>
      <w:r>
        <w:rPr>
          <w:rFonts w:ascii="Cambria" w:eastAsia="CIDFont+F5" w:hAnsi="Cambria" w:cs="CIDFont+F2"/>
          <w:sz w:val="24"/>
          <w:szCs w:val="24"/>
          <w:lang w:bidi="hi-IN"/>
        </w:rPr>
        <w:t>hanning</w:t>
      </w:r>
      <w:proofErr w:type="spellEnd"/>
      <w:r>
        <w:rPr>
          <w:rFonts w:ascii="Cambria" w:eastAsia="CIDFont+F5" w:hAnsi="Cambria" w:cs="CIDFont+F2"/>
          <w:sz w:val="24"/>
          <w:szCs w:val="24"/>
          <w:lang w:bidi="hi-IN"/>
        </w:rPr>
        <w:t xml:space="preserve"> window and </w:t>
      </w:r>
      <w:proofErr w:type="spellStart"/>
      <w:r>
        <w:rPr>
          <w:rFonts w:ascii="Cambria" w:eastAsia="CIDFont+F5" w:hAnsi="Cambria" w:cs="CIDFont+F2"/>
          <w:sz w:val="24"/>
          <w:szCs w:val="24"/>
          <w:lang w:bidi="hi-IN"/>
        </w:rPr>
        <w:t>blackman</w:t>
      </w:r>
      <w:proofErr w:type="spellEnd"/>
      <w:r>
        <w:rPr>
          <w:rFonts w:ascii="Cambria" w:eastAsia="CIDFont+F5" w:hAnsi="Cambria" w:cs="CIDFont+F2"/>
          <w:sz w:val="24"/>
          <w:szCs w:val="24"/>
          <w:lang w:bidi="hi-IN"/>
        </w:rPr>
        <w:t xml:space="preserve"> window</w:t>
      </w:r>
      <w:r w:rsidR="00E04CE1">
        <w:rPr>
          <w:rFonts w:ascii="Cambria" w:hAnsi="Cambria" w:cs="CIDFont+F2"/>
          <w:noProof/>
          <w:sz w:val="24"/>
          <w:szCs w:val="24"/>
          <w:lang w:eastAsia="en-IN" w:bidi="hi-IN"/>
        </w:rPr>
        <w:drawing>
          <wp:inline distT="0" distB="0" distL="0" distR="0">
            <wp:extent cx="5731510" cy="2842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567078" w:rsidRDefault="00E04CE1" w:rsidP="007011B0">
      <w:pPr>
        <w:autoSpaceDE w:val="0"/>
        <w:autoSpaceDN w:val="0"/>
        <w:adjustRightInd w:val="0"/>
        <w:spacing w:after="0" w:line="240" w:lineRule="auto"/>
        <w:rPr>
          <w:rFonts w:ascii="Cambria" w:hAnsi="Cambria" w:cs="CIDFont+F2"/>
          <w:sz w:val="24"/>
          <w:szCs w:val="24"/>
          <w:lang w:bidi="hi-IN"/>
        </w:rPr>
      </w:pPr>
      <w:r>
        <w:rPr>
          <w:rFonts w:ascii="Cambria" w:hAnsi="Cambria" w:cs="CIDFont+F2"/>
          <w:noProof/>
          <w:sz w:val="24"/>
          <w:szCs w:val="24"/>
          <w:lang w:eastAsia="en-IN" w:bidi="hi-IN"/>
        </w:rPr>
        <w:drawing>
          <wp:inline distT="0" distB="0" distL="0" distR="0">
            <wp:extent cx="5731510" cy="2842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r>
        <w:rPr>
          <w:rFonts w:ascii="Cambria" w:hAnsi="Cambria" w:cs="CIDFont+F2"/>
          <w:noProof/>
          <w:sz w:val="24"/>
          <w:szCs w:val="24"/>
          <w:lang w:eastAsia="en-IN" w:bidi="hi-IN"/>
        </w:rPr>
        <w:drawing>
          <wp:inline distT="0" distB="0" distL="0" distR="0">
            <wp:extent cx="5731510" cy="2842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E04CE1" w:rsidRPr="007011B0" w:rsidRDefault="00567078" w:rsidP="007011B0">
      <w:pPr>
        <w:autoSpaceDE w:val="0"/>
        <w:autoSpaceDN w:val="0"/>
        <w:adjustRightInd w:val="0"/>
        <w:spacing w:after="0" w:line="240" w:lineRule="auto"/>
        <w:rPr>
          <w:rFonts w:ascii="Cambria" w:hAnsi="Cambria" w:cs="CIDFont+F2"/>
          <w:sz w:val="24"/>
          <w:szCs w:val="24"/>
          <w:lang w:bidi="hi-IN"/>
        </w:rPr>
      </w:pPr>
      <w:r>
        <w:rPr>
          <w:rFonts w:ascii="Cambria" w:eastAsia="CIDFont+F5" w:hAnsi="Cambria" w:cs="CIDFont+F2"/>
          <w:sz w:val="24"/>
          <w:szCs w:val="24"/>
          <w:lang w:bidi="hi-IN"/>
        </w:rPr>
        <w:lastRenderedPageBreak/>
        <w:t>EEg2</w:t>
      </w:r>
      <w:r>
        <w:rPr>
          <w:rFonts w:ascii="Cambria" w:eastAsia="CIDFont+F5" w:hAnsi="Cambria" w:cs="CIDFont+F2"/>
          <w:sz w:val="24"/>
          <w:szCs w:val="24"/>
          <w:lang w:bidi="hi-IN"/>
        </w:rPr>
        <w:t xml:space="preserve"> with </w:t>
      </w:r>
      <w:proofErr w:type="spellStart"/>
      <w:r>
        <w:rPr>
          <w:rFonts w:ascii="Cambria" w:eastAsia="CIDFont+F5" w:hAnsi="Cambria" w:cs="CIDFont+F2"/>
          <w:sz w:val="24"/>
          <w:szCs w:val="24"/>
          <w:lang w:bidi="hi-IN"/>
        </w:rPr>
        <w:t>rect</w:t>
      </w:r>
      <w:proofErr w:type="spellEnd"/>
      <w:r>
        <w:rPr>
          <w:rFonts w:ascii="Cambria" w:eastAsia="CIDFont+F5" w:hAnsi="Cambria" w:cs="CIDFont+F2"/>
          <w:sz w:val="24"/>
          <w:szCs w:val="24"/>
          <w:lang w:bidi="hi-IN"/>
        </w:rPr>
        <w:t xml:space="preserve"> window, </w:t>
      </w:r>
      <w:proofErr w:type="spellStart"/>
      <w:r>
        <w:rPr>
          <w:rFonts w:ascii="Cambria" w:eastAsia="CIDFont+F5" w:hAnsi="Cambria" w:cs="CIDFont+F2"/>
          <w:sz w:val="24"/>
          <w:szCs w:val="24"/>
          <w:lang w:bidi="hi-IN"/>
        </w:rPr>
        <w:t>hanning</w:t>
      </w:r>
      <w:proofErr w:type="spellEnd"/>
      <w:r>
        <w:rPr>
          <w:rFonts w:ascii="Cambria" w:eastAsia="CIDFont+F5" w:hAnsi="Cambria" w:cs="CIDFont+F2"/>
          <w:sz w:val="24"/>
          <w:szCs w:val="24"/>
          <w:lang w:bidi="hi-IN"/>
        </w:rPr>
        <w:t xml:space="preserve"> window and </w:t>
      </w:r>
      <w:proofErr w:type="spellStart"/>
      <w:r>
        <w:rPr>
          <w:rFonts w:ascii="Cambria" w:eastAsia="CIDFont+F5" w:hAnsi="Cambria" w:cs="CIDFont+F2"/>
          <w:sz w:val="24"/>
          <w:szCs w:val="24"/>
          <w:lang w:bidi="hi-IN"/>
        </w:rPr>
        <w:t>blackman</w:t>
      </w:r>
      <w:proofErr w:type="spellEnd"/>
      <w:r>
        <w:rPr>
          <w:rFonts w:ascii="Cambria" w:eastAsia="CIDFont+F5" w:hAnsi="Cambria" w:cs="CIDFont+F2"/>
          <w:sz w:val="24"/>
          <w:szCs w:val="24"/>
          <w:lang w:bidi="hi-IN"/>
        </w:rPr>
        <w:t xml:space="preserve"> window</w:t>
      </w:r>
      <w:r>
        <w:rPr>
          <w:rFonts w:ascii="Cambria" w:hAnsi="Cambria" w:cs="CIDFont+F2"/>
          <w:noProof/>
          <w:sz w:val="24"/>
          <w:szCs w:val="24"/>
          <w:lang w:eastAsia="en-IN" w:bidi="hi-IN"/>
        </w:rPr>
        <w:t xml:space="preserve"> </w:t>
      </w:r>
      <w:r w:rsidR="00E04CE1">
        <w:rPr>
          <w:rFonts w:ascii="Cambria" w:hAnsi="Cambria" w:cs="CIDFont+F2"/>
          <w:noProof/>
          <w:sz w:val="24"/>
          <w:szCs w:val="24"/>
          <w:lang w:eastAsia="en-IN" w:bidi="hi-IN"/>
        </w:rPr>
        <w:drawing>
          <wp:inline distT="0" distB="0" distL="0" distR="0">
            <wp:extent cx="5731510" cy="2842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r w:rsidR="00E04CE1">
        <w:rPr>
          <w:rFonts w:ascii="Cambria" w:hAnsi="Cambria" w:cs="CIDFont+F2"/>
          <w:noProof/>
          <w:sz w:val="24"/>
          <w:szCs w:val="24"/>
          <w:lang w:eastAsia="en-IN" w:bidi="hi-IN"/>
        </w:rPr>
        <w:lastRenderedPageBreak/>
        <w:drawing>
          <wp:inline distT="0" distB="0" distL="0" distR="0">
            <wp:extent cx="5731510" cy="2842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r w:rsidR="00E04CE1">
        <w:rPr>
          <w:rFonts w:ascii="Cambria" w:hAnsi="Cambria" w:cs="CIDFont+F2"/>
          <w:noProof/>
          <w:sz w:val="24"/>
          <w:szCs w:val="24"/>
          <w:lang w:eastAsia="en-IN" w:bidi="hi-IN"/>
        </w:rPr>
        <w:drawing>
          <wp:inline distT="0" distB="0" distL="0" distR="0">
            <wp:extent cx="5731510" cy="4298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7.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C32103" w:rsidRPr="007011B0" w:rsidRDefault="00C32103" w:rsidP="008E150E">
      <w:pPr>
        <w:autoSpaceDE w:val="0"/>
        <w:autoSpaceDN w:val="0"/>
        <w:adjustRightInd w:val="0"/>
        <w:spacing w:after="0" w:line="240" w:lineRule="auto"/>
        <w:rPr>
          <w:rFonts w:ascii="Cambria" w:hAnsi="Cambria" w:cs="CIDFont+F2"/>
          <w:sz w:val="24"/>
          <w:szCs w:val="24"/>
          <w:lang w:bidi="hi-IN"/>
        </w:rPr>
      </w:pPr>
    </w:p>
    <w:p w:rsidR="00564A3D" w:rsidRPr="007011B0" w:rsidRDefault="00564A3D" w:rsidP="00804A2D">
      <w:pPr>
        <w:autoSpaceDE w:val="0"/>
        <w:autoSpaceDN w:val="0"/>
        <w:adjustRightInd w:val="0"/>
        <w:spacing w:after="0" w:line="240" w:lineRule="auto"/>
        <w:rPr>
          <w:rFonts w:ascii="Cambria" w:hAnsi="Cambria" w:cs="CIDFont+F2"/>
          <w:sz w:val="24"/>
          <w:szCs w:val="24"/>
          <w:lang w:bidi="hi-IN"/>
        </w:rPr>
      </w:pPr>
    </w:p>
    <w:p w:rsidR="00564A3D" w:rsidRPr="007011B0" w:rsidRDefault="00564A3D" w:rsidP="00564A3D">
      <w:pPr>
        <w:autoSpaceDE w:val="0"/>
        <w:autoSpaceDN w:val="0"/>
        <w:adjustRightInd w:val="0"/>
        <w:spacing w:after="0" w:line="240" w:lineRule="auto"/>
        <w:jc w:val="center"/>
        <w:rPr>
          <w:rFonts w:ascii="Cambria" w:hAnsi="Cambria" w:cs="CIDFont+F2"/>
          <w:sz w:val="24"/>
          <w:szCs w:val="24"/>
          <w:lang w:bidi="hi-IN"/>
        </w:rPr>
      </w:pPr>
    </w:p>
    <w:p w:rsidR="00804A2D" w:rsidRDefault="00AC41C8" w:rsidP="00FE7A63">
      <w:pPr>
        <w:autoSpaceDE w:val="0"/>
        <w:autoSpaceDN w:val="0"/>
        <w:adjustRightInd w:val="0"/>
        <w:spacing w:after="0" w:line="240" w:lineRule="auto"/>
        <w:rPr>
          <w:rFonts w:ascii="Cambria" w:eastAsia="CIDFont+F5" w:hAnsi="Cambria" w:cs="CIDFont+F2"/>
          <w:b/>
          <w:bCs/>
          <w:sz w:val="24"/>
          <w:szCs w:val="24"/>
          <w:lang w:bidi="hi-IN"/>
        </w:rPr>
      </w:pPr>
      <w:r w:rsidRPr="007011B0">
        <w:rPr>
          <w:rFonts w:ascii="Cambria" w:eastAsia="CIDFont+F5" w:hAnsi="Cambria" w:cs="CIDFont+F2"/>
          <w:b/>
          <w:bCs/>
          <w:sz w:val="24"/>
          <w:szCs w:val="24"/>
          <w:lang w:bidi="hi-IN"/>
        </w:rPr>
        <w:t>Observations</w:t>
      </w:r>
      <w:r w:rsidR="007011B0">
        <w:rPr>
          <w:rFonts w:ascii="Cambria" w:eastAsia="CIDFont+F5" w:hAnsi="Cambria" w:cs="CIDFont+F2"/>
          <w:b/>
          <w:bCs/>
          <w:sz w:val="24"/>
          <w:szCs w:val="24"/>
          <w:lang w:bidi="hi-IN"/>
        </w:rPr>
        <w:t>:</w:t>
      </w:r>
    </w:p>
    <w:p w:rsidR="007011B0" w:rsidRDefault="00567078" w:rsidP="00567078">
      <w:pPr>
        <w:pStyle w:val="ListParagraph"/>
        <w:numPr>
          <w:ilvl w:val="0"/>
          <w:numId w:val="43"/>
        </w:numPr>
        <w:autoSpaceDE w:val="0"/>
        <w:autoSpaceDN w:val="0"/>
        <w:adjustRightInd w:val="0"/>
        <w:spacing w:after="0" w:line="240" w:lineRule="auto"/>
      </w:pPr>
      <w:r>
        <w:t>Th</w:t>
      </w:r>
      <w:r w:rsidR="00E04CE1">
        <w:t>e PSD obtained from the single channel of EEG, it has very high variance</w:t>
      </w:r>
    </w:p>
    <w:p w:rsidR="00567078" w:rsidRPr="00567078" w:rsidRDefault="00567078" w:rsidP="00567078">
      <w:pPr>
        <w:pStyle w:val="ListParagraph"/>
        <w:numPr>
          <w:ilvl w:val="0"/>
          <w:numId w:val="43"/>
        </w:numPr>
        <w:autoSpaceDE w:val="0"/>
        <w:autoSpaceDN w:val="0"/>
        <w:adjustRightInd w:val="0"/>
        <w:spacing w:after="0" w:line="240" w:lineRule="auto"/>
        <w:rPr>
          <w:rFonts w:ascii="Cambria" w:eastAsia="CIDFont+F5" w:hAnsi="Cambria" w:cs="CIDFont+F2"/>
          <w:sz w:val="24"/>
          <w:szCs w:val="24"/>
          <w:lang w:bidi="hi-IN"/>
        </w:rPr>
      </w:pPr>
      <w:r>
        <w:t xml:space="preserve">The average PSD, </w:t>
      </w:r>
      <w:r>
        <w:t xml:space="preserve">helps </w:t>
      </w:r>
      <w:proofErr w:type="gramStart"/>
      <w:r>
        <w:t>to</w:t>
      </w:r>
      <w:r>
        <w:t xml:space="preserve"> </w:t>
      </w:r>
      <w:r>
        <w:t xml:space="preserve"> smooth</w:t>
      </w:r>
      <w:proofErr w:type="gramEnd"/>
      <w:r>
        <w:t xml:space="preserve"> out the PSD compared to the PSD of the complete signal</w:t>
      </w:r>
      <w:r>
        <w:t>.</w:t>
      </w:r>
    </w:p>
    <w:p w:rsidR="00567078" w:rsidRPr="00567078" w:rsidRDefault="00567078" w:rsidP="00567078">
      <w:pPr>
        <w:pStyle w:val="ListParagraph"/>
        <w:numPr>
          <w:ilvl w:val="0"/>
          <w:numId w:val="43"/>
        </w:numPr>
        <w:autoSpaceDE w:val="0"/>
        <w:autoSpaceDN w:val="0"/>
        <w:adjustRightInd w:val="0"/>
        <w:spacing w:after="0" w:line="240" w:lineRule="auto"/>
        <w:rPr>
          <w:rFonts w:ascii="Cambria" w:eastAsia="CIDFont+F5" w:hAnsi="Cambria" w:cs="CIDFont+F2"/>
          <w:sz w:val="24"/>
          <w:szCs w:val="24"/>
          <w:lang w:bidi="hi-IN"/>
        </w:rPr>
      </w:pPr>
      <w:r>
        <w:t xml:space="preserve">As </w:t>
      </w:r>
      <w:r>
        <w:t>we</w:t>
      </w:r>
      <w:r>
        <w:t xml:space="preserve"> increase the number of segments </w:t>
      </w:r>
      <w:r>
        <w:t xml:space="preserve"> used for averaging, we get more smooth actually PSD</w:t>
      </w:r>
    </w:p>
    <w:p w:rsidR="00567078" w:rsidRPr="00567078" w:rsidRDefault="00567078" w:rsidP="00567078">
      <w:pPr>
        <w:pStyle w:val="ListParagraph"/>
        <w:numPr>
          <w:ilvl w:val="0"/>
          <w:numId w:val="43"/>
        </w:numPr>
        <w:autoSpaceDE w:val="0"/>
        <w:autoSpaceDN w:val="0"/>
        <w:adjustRightInd w:val="0"/>
        <w:spacing w:after="0" w:line="240" w:lineRule="auto"/>
        <w:rPr>
          <w:rFonts w:ascii="Cambria" w:eastAsia="CIDFont+F5" w:hAnsi="Cambria" w:cs="CIDFont+F2"/>
          <w:sz w:val="24"/>
          <w:szCs w:val="24"/>
          <w:lang w:bidi="hi-IN"/>
        </w:rPr>
      </w:pPr>
      <w:r>
        <w:lastRenderedPageBreak/>
        <w:t>But the</w:t>
      </w:r>
      <w:r>
        <w:t xml:space="preserve"> smoothness comes at the cost, </w:t>
      </w:r>
      <w:r>
        <w:t xml:space="preserve">i.e. </w:t>
      </w:r>
      <w:r>
        <w:t xml:space="preserve">as the number of segments are increasing </w:t>
      </w:r>
      <w:r>
        <w:t xml:space="preserve">, </w:t>
      </w:r>
      <w:r>
        <w:t xml:space="preserve">the size of the window is decreasing, </w:t>
      </w:r>
      <w:r>
        <w:t xml:space="preserve">and therefore </w:t>
      </w:r>
      <w:r>
        <w:t>the frequency resolution is decreased</w:t>
      </w:r>
    </w:p>
    <w:p w:rsidR="00567078" w:rsidRPr="00567078" w:rsidRDefault="00567078" w:rsidP="00567078">
      <w:pPr>
        <w:pStyle w:val="ListParagraph"/>
        <w:numPr>
          <w:ilvl w:val="0"/>
          <w:numId w:val="43"/>
        </w:numPr>
        <w:autoSpaceDE w:val="0"/>
        <w:autoSpaceDN w:val="0"/>
        <w:adjustRightInd w:val="0"/>
        <w:spacing w:after="0" w:line="240" w:lineRule="auto"/>
        <w:rPr>
          <w:rFonts w:ascii="Cambria" w:eastAsia="CIDFont+F5" w:hAnsi="Cambria" w:cs="CIDFont+F2"/>
          <w:sz w:val="24"/>
          <w:szCs w:val="24"/>
          <w:lang w:bidi="hi-IN"/>
        </w:rPr>
      </w:pPr>
      <w:r>
        <w:t>If we are having more and more segments and thereby the window size keeps on decreasing, the</w:t>
      </w:r>
      <w:r>
        <w:t xml:space="preserve"> </w:t>
      </w:r>
      <w:r>
        <w:t>peaks can get merged.</w:t>
      </w:r>
    </w:p>
    <w:p w:rsidR="00567078" w:rsidRPr="00567078" w:rsidRDefault="00567078" w:rsidP="00567078">
      <w:pPr>
        <w:pStyle w:val="ListParagraph"/>
        <w:numPr>
          <w:ilvl w:val="0"/>
          <w:numId w:val="43"/>
        </w:numPr>
        <w:autoSpaceDE w:val="0"/>
        <w:autoSpaceDN w:val="0"/>
        <w:adjustRightInd w:val="0"/>
        <w:spacing w:after="0" w:line="240" w:lineRule="auto"/>
        <w:rPr>
          <w:rFonts w:ascii="Cambria" w:eastAsia="CIDFont+F5" w:hAnsi="Cambria" w:cs="CIDFont+F2"/>
          <w:sz w:val="24"/>
          <w:szCs w:val="24"/>
          <w:lang w:bidi="hi-IN"/>
        </w:rPr>
      </w:pPr>
      <w:r>
        <w:t>A</w:t>
      </w:r>
      <w:r>
        <w:t>part from the peak at the dc, we have peaks in between that 9 to 10 hertz that clearly indicates the presence of alpha rhythm</w:t>
      </w:r>
    </w:p>
    <w:p w:rsidR="00567078" w:rsidRPr="00567078" w:rsidRDefault="00567078" w:rsidP="00567078">
      <w:pPr>
        <w:pStyle w:val="ListParagraph"/>
        <w:numPr>
          <w:ilvl w:val="0"/>
          <w:numId w:val="43"/>
        </w:numPr>
        <w:autoSpaceDE w:val="0"/>
        <w:autoSpaceDN w:val="0"/>
        <w:adjustRightInd w:val="0"/>
        <w:spacing w:after="0" w:line="240" w:lineRule="auto"/>
        <w:rPr>
          <w:rFonts w:ascii="Cambria" w:eastAsia="CIDFont+F5" w:hAnsi="Cambria" w:cs="CIDFont+F2"/>
          <w:sz w:val="24"/>
          <w:szCs w:val="24"/>
          <w:lang w:bidi="hi-IN"/>
        </w:rPr>
      </w:pPr>
      <w:r>
        <w:t>For the rectangular window, we have smaller main lobe and because of that we are getting sharper peaks. And compared to the hamming window, which has lower side lobes compared to the rectangular window, it is giving more smoothing.</w:t>
      </w:r>
    </w:p>
    <w:sectPr w:rsidR="00567078" w:rsidRPr="005670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AAAAB+TimesNewRomanPSMT">
    <w:altName w:val="Times New Roman 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IDFont+F3">
    <w:panose1 w:val="00000000000000000000"/>
    <w:charset w:val="00"/>
    <w:family w:val="auto"/>
    <w:notTrueType/>
    <w:pitch w:val="default"/>
    <w:sig w:usb0="00000003" w:usb1="00000000" w:usb2="00000000" w:usb3="00000000" w:csb0="00000001" w:csb1="00000000"/>
  </w:font>
  <w:font w:name="CIDFont+F5">
    <w:altName w:val="Malgun Gothic Semilight"/>
    <w:panose1 w:val="00000000000000000000"/>
    <w:charset w:val="88"/>
    <w:family w:val="auto"/>
    <w:notTrueType/>
    <w:pitch w:val="default"/>
    <w:sig w:usb0="00000001" w:usb1="08080000" w:usb2="00000010" w:usb3="00000000" w:csb0="00100000" w:csb1="00000000"/>
  </w:font>
  <w:font w:name="CIDFont+F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356E2"/>
    <w:multiLevelType w:val="hybridMultilevel"/>
    <w:tmpl w:val="C5A62C8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054A0A99"/>
    <w:multiLevelType w:val="hybridMultilevel"/>
    <w:tmpl w:val="631CA4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7554E2"/>
    <w:multiLevelType w:val="hybridMultilevel"/>
    <w:tmpl w:val="631CA4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6244BE"/>
    <w:multiLevelType w:val="hybridMultilevel"/>
    <w:tmpl w:val="E29407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E3C423F"/>
    <w:multiLevelType w:val="hybridMultilevel"/>
    <w:tmpl w:val="5DCCE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EB72B7D"/>
    <w:multiLevelType w:val="hybridMultilevel"/>
    <w:tmpl w:val="43743D1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2806A2C"/>
    <w:multiLevelType w:val="hybridMultilevel"/>
    <w:tmpl w:val="0C5EF6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4926070"/>
    <w:multiLevelType w:val="hybridMultilevel"/>
    <w:tmpl w:val="97C4C7BE"/>
    <w:lvl w:ilvl="0" w:tplc="D6C029EC">
      <w:start w:val="1"/>
      <w:numFmt w:val="decimal"/>
      <w:lvlText w:val="%1."/>
      <w:lvlJc w:val="left"/>
      <w:pPr>
        <w:ind w:left="810" w:hanging="45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5657946"/>
    <w:multiLevelType w:val="hybridMultilevel"/>
    <w:tmpl w:val="0E08A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7170EC3"/>
    <w:multiLevelType w:val="hybridMultilevel"/>
    <w:tmpl w:val="D26E6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9C12C50"/>
    <w:multiLevelType w:val="hybridMultilevel"/>
    <w:tmpl w:val="72524E1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1AC51BFE"/>
    <w:multiLevelType w:val="hybridMultilevel"/>
    <w:tmpl w:val="CB9A8DE2"/>
    <w:lvl w:ilvl="0" w:tplc="D59A2398">
      <w:start w:val="1"/>
      <w:numFmt w:val="decimal"/>
      <w:lvlText w:val="%1)"/>
      <w:lvlJc w:val="left"/>
      <w:pPr>
        <w:ind w:left="1080" w:hanging="360"/>
      </w:pPr>
      <w:rPr>
        <w:rFonts w:cstheme="minorHAns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1ED9204C"/>
    <w:multiLevelType w:val="hybridMultilevel"/>
    <w:tmpl w:val="88C678D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4EE7D3D"/>
    <w:multiLevelType w:val="hybridMultilevel"/>
    <w:tmpl w:val="2D6AC5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5DA46E2"/>
    <w:multiLevelType w:val="hybridMultilevel"/>
    <w:tmpl w:val="CC1856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A7809D6"/>
    <w:multiLevelType w:val="hybridMultilevel"/>
    <w:tmpl w:val="0672A9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50A0751"/>
    <w:multiLevelType w:val="hybridMultilevel"/>
    <w:tmpl w:val="D35E56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8E55E9B"/>
    <w:multiLevelType w:val="hybridMultilevel"/>
    <w:tmpl w:val="3BFEE07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8FE26B7"/>
    <w:multiLevelType w:val="hybridMultilevel"/>
    <w:tmpl w:val="D26E6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98725CD"/>
    <w:multiLevelType w:val="hybridMultilevel"/>
    <w:tmpl w:val="BDCA91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39BC3383"/>
    <w:multiLevelType w:val="hybridMultilevel"/>
    <w:tmpl w:val="9FD4F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AF17412"/>
    <w:multiLevelType w:val="hybridMultilevel"/>
    <w:tmpl w:val="4B460DC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3DF109E3"/>
    <w:multiLevelType w:val="hybridMultilevel"/>
    <w:tmpl w:val="9F9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32B07B3"/>
    <w:multiLevelType w:val="hybridMultilevel"/>
    <w:tmpl w:val="0F7ED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5062FD3"/>
    <w:multiLevelType w:val="hybridMultilevel"/>
    <w:tmpl w:val="757A60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8EB1A65"/>
    <w:multiLevelType w:val="hybridMultilevel"/>
    <w:tmpl w:val="C8D4E2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C4413B1"/>
    <w:multiLevelType w:val="hybridMultilevel"/>
    <w:tmpl w:val="466299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0533FB3"/>
    <w:multiLevelType w:val="hybridMultilevel"/>
    <w:tmpl w:val="C9A8AE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18D4783"/>
    <w:multiLevelType w:val="hybridMultilevel"/>
    <w:tmpl w:val="AF7E0C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1B542DC"/>
    <w:multiLevelType w:val="hybridMultilevel"/>
    <w:tmpl w:val="7F1E48A4"/>
    <w:lvl w:ilvl="0" w:tplc="40090019">
      <w:start w:val="1"/>
      <w:numFmt w:val="lowerLetter"/>
      <w:lvlText w:val="%1."/>
      <w:lvlJc w:val="left"/>
      <w:pPr>
        <w:ind w:left="1515" w:hanging="360"/>
      </w:p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30">
    <w:nsid w:val="525C618B"/>
    <w:multiLevelType w:val="hybridMultilevel"/>
    <w:tmpl w:val="C8AAC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30F1C28"/>
    <w:multiLevelType w:val="hybridMultilevel"/>
    <w:tmpl w:val="E8A46D3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nsid w:val="55CB1FA1"/>
    <w:multiLevelType w:val="hybridMultilevel"/>
    <w:tmpl w:val="2AA2106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3">
    <w:nsid w:val="574F32FA"/>
    <w:multiLevelType w:val="hybridMultilevel"/>
    <w:tmpl w:val="DC3EC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8672BC1"/>
    <w:multiLevelType w:val="hybridMultilevel"/>
    <w:tmpl w:val="84341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BFF0DCE"/>
    <w:multiLevelType w:val="hybridMultilevel"/>
    <w:tmpl w:val="6D48D4FA"/>
    <w:lvl w:ilvl="0" w:tplc="857A22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nsid w:val="5E3D1A3C"/>
    <w:multiLevelType w:val="hybridMultilevel"/>
    <w:tmpl w:val="58C85BF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nsid w:val="6DF0560A"/>
    <w:multiLevelType w:val="hybridMultilevel"/>
    <w:tmpl w:val="214EFF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EBE2D84"/>
    <w:multiLevelType w:val="hybridMultilevel"/>
    <w:tmpl w:val="ACC46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32A74F9"/>
    <w:multiLevelType w:val="hybridMultilevel"/>
    <w:tmpl w:val="963AA42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41C2CD4"/>
    <w:multiLevelType w:val="hybridMultilevel"/>
    <w:tmpl w:val="44026B7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5EE0B9E"/>
    <w:multiLevelType w:val="hybridMultilevel"/>
    <w:tmpl w:val="5E1A98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A1D75BB"/>
    <w:multiLevelType w:val="hybridMultilevel"/>
    <w:tmpl w:val="AC64214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nsid w:val="7DE91ED1"/>
    <w:multiLevelType w:val="hybridMultilevel"/>
    <w:tmpl w:val="DEA030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43"/>
  </w:num>
  <w:num w:numId="3">
    <w:abstractNumId w:val="33"/>
  </w:num>
  <w:num w:numId="4">
    <w:abstractNumId w:val="25"/>
  </w:num>
  <w:num w:numId="5">
    <w:abstractNumId w:val="12"/>
  </w:num>
  <w:num w:numId="6">
    <w:abstractNumId w:val="3"/>
  </w:num>
  <w:num w:numId="7">
    <w:abstractNumId w:val="4"/>
  </w:num>
  <w:num w:numId="8">
    <w:abstractNumId w:val="37"/>
  </w:num>
  <w:num w:numId="9">
    <w:abstractNumId w:val="38"/>
  </w:num>
  <w:num w:numId="10">
    <w:abstractNumId w:val="15"/>
  </w:num>
  <w:num w:numId="11">
    <w:abstractNumId w:val="16"/>
  </w:num>
  <w:num w:numId="12">
    <w:abstractNumId w:val="39"/>
  </w:num>
  <w:num w:numId="13">
    <w:abstractNumId w:val="36"/>
  </w:num>
  <w:num w:numId="14">
    <w:abstractNumId w:val="5"/>
  </w:num>
  <w:num w:numId="15">
    <w:abstractNumId w:val="6"/>
  </w:num>
  <w:num w:numId="16">
    <w:abstractNumId w:val="34"/>
  </w:num>
  <w:num w:numId="17">
    <w:abstractNumId w:val="29"/>
  </w:num>
  <w:num w:numId="18">
    <w:abstractNumId w:val="13"/>
  </w:num>
  <w:num w:numId="19">
    <w:abstractNumId w:val="14"/>
  </w:num>
  <w:num w:numId="20">
    <w:abstractNumId w:val="41"/>
  </w:num>
  <w:num w:numId="21">
    <w:abstractNumId w:val="40"/>
  </w:num>
  <w:num w:numId="22">
    <w:abstractNumId w:val="10"/>
  </w:num>
  <w:num w:numId="23">
    <w:abstractNumId w:val="17"/>
  </w:num>
  <w:num w:numId="24">
    <w:abstractNumId w:val="8"/>
  </w:num>
  <w:num w:numId="25">
    <w:abstractNumId w:val="42"/>
  </w:num>
  <w:num w:numId="26">
    <w:abstractNumId w:val="31"/>
  </w:num>
  <w:num w:numId="27">
    <w:abstractNumId w:val="35"/>
  </w:num>
  <w:num w:numId="28">
    <w:abstractNumId w:val="23"/>
  </w:num>
  <w:num w:numId="29">
    <w:abstractNumId w:val="22"/>
  </w:num>
  <w:num w:numId="30">
    <w:abstractNumId w:val="18"/>
  </w:num>
  <w:num w:numId="31">
    <w:abstractNumId w:val="9"/>
  </w:num>
  <w:num w:numId="32">
    <w:abstractNumId w:val="19"/>
  </w:num>
  <w:num w:numId="33">
    <w:abstractNumId w:val="32"/>
  </w:num>
  <w:num w:numId="34">
    <w:abstractNumId w:val="30"/>
  </w:num>
  <w:num w:numId="35">
    <w:abstractNumId w:val="1"/>
  </w:num>
  <w:num w:numId="36">
    <w:abstractNumId w:val="2"/>
  </w:num>
  <w:num w:numId="37">
    <w:abstractNumId w:val="21"/>
  </w:num>
  <w:num w:numId="38">
    <w:abstractNumId w:val="0"/>
  </w:num>
  <w:num w:numId="39">
    <w:abstractNumId w:val="28"/>
  </w:num>
  <w:num w:numId="40">
    <w:abstractNumId w:val="20"/>
  </w:num>
  <w:num w:numId="41">
    <w:abstractNumId w:val="24"/>
  </w:num>
  <w:num w:numId="42">
    <w:abstractNumId w:val="11"/>
  </w:num>
  <w:num w:numId="43">
    <w:abstractNumId w:val="27"/>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096"/>
    <w:rsid w:val="000145C9"/>
    <w:rsid w:val="00096940"/>
    <w:rsid w:val="000B088E"/>
    <w:rsid w:val="000C1155"/>
    <w:rsid w:val="0013451E"/>
    <w:rsid w:val="0016434A"/>
    <w:rsid w:val="001A0966"/>
    <w:rsid w:val="001E7C29"/>
    <w:rsid w:val="001F2403"/>
    <w:rsid w:val="00265096"/>
    <w:rsid w:val="00287D67"/>
    <w:rsid w:val="002A08AB"/>
    <w:rsid w:val="002D6637"/>
    <w:rsid w:val="002F7A5B"/>
    <w:rsid w:val="0034754F"/>
    <w:rsid w:val="00357294"/>
    <w:rsid w:val="003A38AC"/>
    <w:rsid w:val="00401380"/>
    <w:rsid w:val="00470A89"/>
    <w:rsid w:val="00485835"/>
    <w:rsid w:val="00485996"/>
    <w:rsid w:val="00487983"/>
    <w:rsid w:val="00492E83"/>
    <w:rsid w:val="004C2BEE"/>
    <w:rsid w:val="00523298"/>
    <w:rsid w:val="00564A3D"/>
    <w:rsid w:val="00567078"/>
    <w:rsid w:val="00576639"/>
    <w:rsid w:val="0058069E"/>
    <w:rsid w:val="005F2C92"/>
    <w:rsid w:val="006226DD"/>
    <w:rsid w:val="006619C8"/>
    <w:rsid w:val="0066410C"/>
    <w:rsid w:val="006948AF"/>
    <w:rsid w:val="006A2495"/>
    <w:rsid w:val="006F3799"/>
    <w:rsid w:val="007011B0"/>
    <w:rsid w:val="00724A38"/>
    <w:rsid w:val="007E6767"/>
    <w:rsid w:val="00804A2D"/>
    <w:rsid w:val="00820E36"/>
    <w:rsid w:val="008331F4"/>
    <w:rsid w:val="00866DBF"/>
    <w:rsid w:val="008726CE"/>
    <w:rsid w:val="00883A5C"/>
    <w:rsid w:val="008E150E"/>
    <w:rsid w:val="008E6415"/>
    <w:rsid w:val="008F3389"/>
    <w:rsid w:val="009779BF"/>
    <w:rsid w:val="00986111"/>
    <w:rsid w:val="009C278A"/>
    <w:rsid w:val="00A54554"/>
    <w:rsid w:val="00A65DD1"/>
    <w:rsid w:val="00A9736A"/>
    <w:rsid w:val="00AC0A89"/>
    <w:rsid w:val="00AC41C8"/>
    <w:rsid w:val="00B56BB9"/>
    <w:rsid w:val="00B74B99"/>
    <w:rsid w:val="00B81DC4"/>
    <w:rsid w:val="00B83A3F"/>
    <w:rsid w:val="00BA6DAE"/>
    <w:rsid w:val="00BC07B4"/>
    <w:rsid w:val="00BE4674"/>
    <w:rsid w:val="00C32103"/>
    <w:rsid w:val="00C70F53"/>
    <w:rsid w:val="00C76DD4"/>
    <w:rsid w:val="00C91259"/>
    <w:rsid w:val="00C9245E"/>
    <w:rsid w:val="00CA6BF1"/>
    <w:rsid w:val="00CD6292"/>
    <w:rsid w:val="00CF2319"/>
    <w:rsid w:val="00DD0FC7"/>
    <w:rsid w:val="00DE3CFD"/>
    <w:rsid w:val="00E04CE1"/>
    <w:rsid w:val="00E4510C"/>
    <w:rsid w:val="00E5181F"/>
    <w:rsid w:val="00E74301"/>
    <w:rsid w:val="00F36266"/>
    <w:rsid w:val="00F413CF"/>
    <w:rsid w:val="00FA63D0"/>
    <w:rsid w:val="00FE7A63"/>
    <w:rsid w:val="00FF3CC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510C"/>
    <w:pPr>
      <w:ind w:left="720"/>
      <w:contextualSpacing/>
    </w:pPr>
  </w:style>
  <w:style w:type="character" w:styleId="PlaceholderText">
    <w:name w:val="Placeholder Text"/>
    <w:basedOn w:val="DefaultParagraphFont"/>
    <w:uiPriority w:val="99"/>
    <w:semiHidden/>
    <w:rsid w:val="001F2403"/>
    <w:rPr>
      <w:color w:val="808080"/>
    </w:rPr>
  </w:style>
  <w:style w:type="table" w:styleId="TableGrid">
    <w:name w:val="Table Grid"/>
    <w:basedOn w:val="TableNormal"/>
    <w:uiPriority w:val="39"/>
    <w:rsid w:val="00FE7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DefaultParagraphFont"/>
    <w:rsid w:val="003A38AC"/>
  </w:style>
  <w:style w:type="character" w:customStyle="1" w:styleId="mn">
    <w:name w:val="mn"/>
    <w:basedOn w:val="DefaultParagraphFont"/>
    <w:rsid w:val="003A38AC"/>
  </w:style>
  <w:style w:type="character" w:customStyle="1" w:styleId="mi">
    <w:name w:val="mi"/>
    <w:basedOn w:val="DefaultParagraphFont"/>
    <w:rsid w:val="003A38AC"/>
  </w:style>
  <w:style w:type="paragraph" w:customStyle="1" w:styleId="Default">
    <w:name w:val="Default"/>
    <w:rsid w:val="00BC07B4"/>
    <w:pPr>
      <w:autoSpaceDE w:val="0"/>
      <w:autoSpaceDN w:val="0"/>
      <w:adjustRightInd w:val="0"/>
      <w:spacing w:after="0" w:line="240" w:lineRule="auto"/>
    </w:pPr>
    <w:rPr>
      <w:rFonts w:ascii="AAAAAB+TimesNewRomanPSMT" w:hAnsi="AAAAAB+TimesNewRomanPSMT" w:cs="AAAAAB+TimesNewRomanPSMT"/>
      <w:color w:val="000000"/>
      <w:sz w:val="24"/>
      <w:szCs w:val="24"/>
      <w:lang w:bidi="hi-IN"/>
    </w:rPr>
  </w:style>
  <w:style w:type="paragraph" w:styleId="BalloonText">
    <w:name w:val="Balloon Text"/>
    <w:basedOn w:val="Normal"/>
    <w:link w:val="BalloonTextChar"/>
    <w:uiPriority w:val="99"/>
    <w:semiHidden/>
    <w:unhideWhenUsed/>
    <w:rsid w:val="006226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6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510C"/>
    <w:pPr>
      <w:ind w:left="720"/>
      <w:contextualSpacing/>
    </w:pPr>
  </w:style>
  <w:style w:type="character" w:styleId="PlaceholderText">
    <w:name w:val="Placeholder Text"/>
    <w:basedOn w:val="DefaultParagraphFont"/>
    <w:uiPriority w:val="99"/>
    <w:semiHidden/>
    <w:rsid w:val="001F2403"/>
    <w:rPr>
      <w:color w:val="808080"/>
    </w:rPr>
  </w:style>
  <w:style w:type="table" w:styleId="TableGrid">
    <w:name w:val="Table Grid"/>
    <w:basedOn w:val="TableNormal"/>
    <w:uiPriority w:val="39"/>
    <w:rsid w:val="00FE7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DefaultParagraphFont"/>
    <w:rsid w:val="003A38AC"/>
  </w:style>
  <w:style w:type="character" w:customStyle="1" w:styleId="mn">
    <w:name w:val="mn"/>
    <w:basedOn w:val="DefaultParagraphFont"/>
    <w:rsid w:val="003A38AC"/>
  </w:style>
  <w:style w:type="character" w:customStyle="1" w:styleId="mi">
    <w:name w:val="mi"/>
    <w:basedOn w:val="DefaultParagraphFont"/>
    <w:rsid w:val="003A38AC"/>
  </w:style>
  <w:style w:type="paragraph" w:customStyle="1" w:styleId="Default">
    <w:name w:val="Default"/>
    <w:rsid w:val="00BC07B4"/>
    <w:pPr>
      <w:autoSpaceDE w:val="0"/>
      <w:autoSpaceDN w:val="0"/>
      <w:adjustRightInd w:val="0"/>
      <w:spacing w:after="0" w:line="240" w:lineRule="auto"/>
    </w:pPr>
    <w:rPr>
      <w:rFonts w:ascii="AAAAAB+TimesNewRomanPSMT" w:hAnsi="AAAAAB+TimesNewRomanPSMT" w:cs="AAAAAB+TimesNewRomanPSMT"/>
      <w:color w:val="000000"/>
      <w:sz w:val="24"/>
      <w:szCs w:val="24"/>
      <w:lang w:bidi="hi-IN"/>
    </w:rPr>
  </w:style>
  <w:style w:type="paragraph" w:styleId="BalloonText">
    <w:name w:val="Balloon Text"/>
    <w:basedOn w:val="Normal"/>
    <w:link w:val="BalloonTextChar"/>
    <w:uiPriority w:val="99"/>
    <w:semiHidden/>
    <w:unhideWhenUsed/>
    <w:rsid w:val="006226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6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934</TotalTime>
  <Pages>9</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Jangid</dc:creator>
  <cp:keywords/>
  <dc:description/>
  <cp:lastModifiedBy>918013716794</cp:lastModifiedBy>
  <cp:revision>15</cp:revision>
  <cp:lastPrinted>2022-08-23T17:30:00Z</cp:lastPrinted>
  <dcterms:created xsi:type="dcterms:W3CDTF">2023-02-24T16:52:00Z</dcterms:created>
  <dcterms:modified xsi:type="dcterms:W3CDTF">2023-04-02T16:42:00Z</dcterms:modified>
</cp:coreProperties>
</file>