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42B8" w14:textId="77777777" w:rsidR="00D5455F" w:rsidRPr="00D5455F" w:rsidRDefault="00D5455F" w:rsidP="00D5455F">
      <w:pPr>
        <w:rPr>
          <w:rFonts w:asciiTheme="majorHAnsi" w:hAnsiTheme="majorHAnsi" w:cstheme="majorHAnsi"/>
          <w:b/>
          <w:bCs/>
        </w:rPr>
      </w:pPr>
      <w:r w:rsidRPr="00D5455F">
        <w:rPr>
          <w:rFonts w:asciiTheme="majorHAnsi" w:hAnsiTheme="majorHAnsi" w:cstheme="majorHAnsi"/>
          <w:b/>
          <w:bCs/>
        </w:rPr>
        <w:t xml:space="preserve">Project Overview: Aptitude &amp; Company-Specific Test Platform (Similar to </w:t>
      </w:r>
      <w:proofErr w:type="spellStart"/>
      <w:r w:rsidRPr="00D5455F">
        <w:rPr>
          <w:rFonts w:asciiTheme="majorHAnsi" w:hAnsiTheme="majorHAnsi" w:cstheme="majorHAnsi"/>
          <w:b/>
          <w:bCs/>
        </w:rPr>
        <w:t>PrepInsta</w:t>
      </w:r>
      <w:proofErr w:type="spellEnd"/>
      <w:r w:rsidRPr="00D5455F">
        <w:rPr>
          <w:rFonts w:asciiTheme="majorHAnsi" w:hAnsiTheme="majorHAnsi" w:cstheme="majorHAnsi"/>
          <w:b/>
          <w:bCs/>
        </w:rPr>
        <w:t>)</w:t>
      </w:r>
    </w:p>
    <w:p w14:paraId="20536556" w14:textId="77777777" w:rsidR="00D5455F" w:rsidRPr="00D5455F" w:rsidRDefault="00D5455F" w:rsidP="00D5455F">
      <w:p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 xml:space="preserve">We are building a </w:t>
      </w:r>
      <w:r w:rsidRPr="00D5455F">
        <w:rPr>
          <w:rFonts w:asciiTheme="majorHAnsi" w:hAnsiTheme="majorHAnsi" w:cstheme="majorHAnsi"/>
          <w:b/>
          <w:bCs/>
        </w:rPr>
        <w:t>smart aptitude preparation platform</w:t>
      </w:r>
      <w:r w:rsidRPr="00D5455F">
        <w:rPr>
          <w:rFonts w:asciiTheme="majorHAnsi" w:hAnsiTheme="majorHAnsi" w:cstheme="majorHAnsi"/>
        </w:rPr>
        <w:t xml:space="preserve"> similar to </w:t>
      </w:r>
      <w:proofErr w:type="spellStart"/>
      <w:r w:rsidRPr="00D5455F">
        <w:rPr>
          <w:rFonts w:asciiTheme="majorHAnsi" w:hAnsiTheme="majorHAnsi" w:cstheme="majorHAnsi"/>
          <w:i/>
          <w:iCs/>
        </w:rPr>
        <w:t>PrepInsta</w:t>
      </w:r>
      <w:proofErr w:type="spellEnd"/>
      <w:r w:rsidRPr="00D5455F">
        <w:rPr>
          <w:rFonts w:asciiTheme="majorHAnsi" w:hAnsiTheme="majorHAnsi" w:cstheme="majorHAnsi"/>
        </w:rPr>
        <w:t xml:space="preserve">, designed to help users practice aptitude topics and company-specific tests with </w:t>
      </w:r>
      <w:r w:rsidRPr="00D5455F">
        <w:rPr>
          <w:rFonts w:asciiTheme="majorHAnsi" w:hAnsiTheme="majorHAnsi" w:cstheme="majorHAnsi"/>
          <w:b/>
          <w:bCs/>
        </w:rPr>
        <w:t>personalized analytics and feedback</w:t>
      </w:r>
      <w:r w:rsidRPr="00D5455F">
        <w:rPr>
          <w:rFonts w:asciiTheme="majorHAnsi" w:hAnsiTheme="majorHAnsi" w:cstheme="majorHAnsi"/>
        </w:rPr>
        <w:t>.</w:t>
      </w:r>
    </w:p>
    <w:p w14:paraId="3A635B93" w14:textId="77777777" w:rsidR="00D5455F" w:rsidRPr="00D5455F" w:rsidRDefault="00D5455F" w:rsidP="00D5455F">
      <w:p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 xml:space="preserve">The platform will have </w:t>
      </w:r>
      <w:r w:rsidRPr="00D5455F">
        <w:rPr>
          <w:rFonts w:asciiTheme="majorHAnsi" w:hAnsiTheme="majorHAnsi" w:cstheme="majorHAnsi"/>
          <w:b/>
          <w:bCs/>
        </w:rPr>
        <w:t>two primary sections</w:t>
      </w:r>
      <w:r w:rsidRPr="00D5455F">
        <w:rPr>
          <w:rFonts w:asciiTheme="majorHAnsi" w:hAnsiTheme="majorHAnsi" w:cstheme="majorHAnsi"/>
        </w:rPr>
        <w:t>:</w:t>
      </w:r>
    </w:p>
    <w:p w14:paraId="10BCED3F" w14:textId="77777777" w:rsidR="00D5455F" w:rsidRPr="00D5455F" w:rsidRDefault="00D5455F" w:rsidP="00D5455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Aptitude Topics Section</w:t>
      </w:r>
    </w:p>
    <w:p w14:paraId="3AE6515E" w14:textId="77777777" w:rsidR="00D5455F" w:rsidRPr="00D5455F" w:rsidRDefault="00D5455F" w:rsidP="00D5455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Company-Specific Tests Section</w:t>
      </w:r>
    </w:p>
    <w:p w14:paraId="30CC67EE" w14:textId="77777777" w:rsidR="00D5455F" w:rsidRPr="00D5455F" w:rsidRDefault="00D5455F" w:rsidP="00D5455F">
      <w:p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pict w14:anchorId="3F74D305">
          <v:rect id="_x0000_i1067" style="width:0;height:1.5pt" o:hralign="center" o:hrstd="t" o:hr="t" fillcolor="#a0a0a0" stroked="f"/>
        </w:pict>
      </w:r>
    </w:p>
    <w:p w14:paraId="2CBBD4B4" w14:textId="77777777" w:rsidR="00D5455F" w:rsidRPr="00D5455F" w:rsidRDefault="00D5455F" w:rsidP="00D5455F">
      <w:pPr>
        <w:rPr>
          <w:rFonts w:asciiTheme="majorHAnsi" w:hAnsiTheme="majorHAnsi" w:cstheme="majorHAnsi"/>
          <w:b/>
          <w:bCs/>
        </w:rPr>
      </w:pPr>
      <w:r w:rsidRPr="00D5455F">
        <w:rPr>
          <w:rFonts w:asciiTheme="majorHAnsi" w:hAnsiTheme="majorHAnsi" w:cstheme="majorHAnsi"/>
          <w:b/>
          <w:bCs/>
        </w:rPr>
        <w:t>1. Aptitude Topics Section</w:t>
      </w:r>
    </w:p>
    <w:p w14:paraId="3CDBBC8E" w14:textId="77777777" w:rsidR="00D5455F" w:rsidRPr="00D5455F" w:rsidRDefault="00D5455F" w:rsidP="00D5455F">
      <w:p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This section focuses on topic-wise learning and practice.</w:t>
      </w:r>
    </w:p>
    <w:p w14:paraId="54DD7225" w14:textId="77777777" w:rsidR="00D5455F" w:rsidRPr="00D5455F" w:rsidRDefault="00D5455F" w:rsidP="00D5455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 xml:space="preserve">When the user selects </w:t>
      </w:r>
      <w:r w:rsidRPr="00D5455F">
        <w:rPr>
          <w:rFonts w:asciiTheme="majorHAnsi" w:hAnsiTheme="majorHAnsi" w:cstheme="majorHAnsi"/>
          <w:b/>
          <w:bCs/>
        </w:rPr>
        <w:t>“Aptitude Topics”</w:t>
      </w:r>
      <w:r w:rsidRPr="00D5455F">
        <w:rPr>
          <w:rFonts w:asciiTheme="majorHAnsi" w:hAnsiTheme="majorHAnsi" w:cstheme="majorHAnsi"/>
        </w:rPr>
        <w:t xml:space="preserve">, they will see a </w:t>
      </w:r>
      <w:r w:rsidRPr="00D5455F">
        <w:rPr>
          <w:rFonts w:asciiTheme="majorHAnsi" w:hAnsiTheme="majorHAnsi" w:cstheme="majorHAnsi"/>
          <w:b/>
          <w:bCs/>
        </w:rPr>
        <w:t>list of all aptitude topics</w:t>
      </w:r>
      <w:r w:rsidRPr="00D5455F">
        <w:rPr>
          <w:rFonts w:asciiTheme="majorHAnsi" w:hAnsiTheme="majorHAnsi" w:cstheme="majorHAnsi"/>
        </w:rPr>
        <w:t>, such as:</w:t>
      </w:r>
    </w:p>
    <w:p w14:paraId="4E70D81F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Average</w:t>
      </w:r>
    </w:p>
    <w:p w14:paraId="5A1FFF91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Percentage</w:t>
      </w:r>
    </w:p>
    <w:p w14:paraId="189C4382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Profit &amp; Loss</w:t>
      </w:r>
    </w:p>
    <w:p w14:paraId="3DD67FEF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Ratio &amp; Proportion</w:t>
      </w:r>
    </w:p>
    <w:p w14:paraId="68F6C605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Time, Speed &amp; Distance</w:t>
      </w:r>
    </w:p>
    <w:p w14:paraId="5E17919F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Time &amp; Work</w:t>
      </w:r>
    </w:p>
    <w:p w14:paraId="493A5881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Probability</w:t>
      </w:r>
    </w:p>
    <w:p w14:paraId="5E621B3D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Permutations &amp; Combinations</w:t>
      </w:r>
    </w:p>
    <w:p w14:paraId="74BBCCD9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And many more...</w:t>
      </w:r>
    </w:p>
    <w:p w14:paraId="63AE8AEE" w14:textId="77777777" w:rsidR="00D5455F" w:rsidRPr="00D5455F" w:rsidRDefault="00D5455F" w:rsidP="00D5455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 xml:space="preserve">On selecting a topic (for example, </w:t>
      </w:r>
      <w:r w:rsidRPr="00D5455F">
        <w:rPr>
          <w:rFonts w:asciiTheme="majorHAnsi" w:hAnsiTheme="majorHAnsi" w:cstheme="majorHAnsi"/>
          <w:b/>
          <w:bCs/>
        </w:rPr>
        <w:t>Average</w:t>
      </w:r>
      <w:r w:rsidRPr="00D5455F">
        <w:rPr>
          <w:rFonts w:asciiTheme="majorHAnsi" w:hAnsiTheme="majorHAnsi" w:cstheme="majorHAnsi"/>
        </w:rPr>
        <w:t xml:space="preserve">), the user will be prompted to </w:t>
      </w:r>
      <w:r w:rsidRPr="00D5455F">
        <w:rPr>
          <w:rFonts w:asciiTheme="majorHAnsi" w:hAnsiTheme="majorHAnsi" w:cstheme="majorHAnsi"/>
          <w:b/>
          <w:bCs/>
        </w:rPr>
        <w:t>choose a difficulty level</w:t>
      </w:r>
      <w:r w:rsidRPr="00D5455F">
        <w:rPr>
          <w:rFonts w:asciiTheme="majorHAnsi" w:hAnsiTheme="majorHAnsi" w:cstheme="majorHAnsi"/>
        </w:rPr>
        <w:t>:</w:t>
      </w:r>
    </w:p>
    <w:p w14:paraId="3A14AE18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Easy</w:t>
      </w:r>
    </w:p>
    <w:p w14:paraId="46679C32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Medium</w:t>
      </w:r>
    </w:p>
    <w:p w14:paraId="0FDFFCF7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Hard</w:t>
      </w:r>
    </w:p>
    <w:p w14:paraId="1EF83832" w14:textId="77777777" w:rsidR="00D5455F" w:rsidRPr="00D5455F" w:rsidRDefault="00D5455F" w:rsidP="00D5455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 xml:space="preserve">After selecting the difficulty level, the user can </w:t>
      </w:r>
      <w:r w:rsidRPr="00D5455F">
        <w:rPr>
          <w:rFonts w:asciiTheme="majorHAnsi" w:hAnsiTheme="majorHAnsi" w:cstheme="majorHAnsi"/>
          <w:b/>
          <w:bCs/>
        </w:rPr>
        <w:t>start a short topic-specific test</w:t>
      </w:r>
      <w:r w:rsidRPr="00D5455F">
        <w:rPr>
          <w:rFonts w:asciiTheme="majorHAnsi" w:hAnsiTheme="majorHAnsi" w:cstheme="majorHAnsi"/>
        </w:rPr>
        <w:t xml:space="preserve"> — for example:</w:t>
      </w:r>
    </w:p>
    <w:p w14:paraId="33908CF0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Easy: 15 minutes</w:t>
      </w:r>
    </w:p>
    <w:p w14:paraId="4B7BA48F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lastRenderedPageBreak/>
        <w:t>Medium: 30 minutes</w:t>
      </w:r>
    </w:p>
    <w:p w14:paraId="6164E5D4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Hard: 60 minutes</w:t>
      </w:r>
    </w:p>
    <w:p w14:paraId="76D1D4B9" w14:textId="77777777" w:rsidR="00D5455F" w:rsidRPr="00D5455F" w:rsidRDefault="00D5455F" w:rsidP="00D5455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 xml:space="preserve">Each test will pull questions </w:t>
      </w:r>
      <w:r w:rsidRPr="00D5455F">
        <w:rPr>
          <w:rFonts w:asciiTheme="majorHAnsi" w:hAnsiTheme="majorHAnsi" w:cstheme="majorHAnsi"/>
          <w:b/>
          <w:bCs/>
        </w:rPr>
        <w:t>only from that topic and difficulty level</w:t>
      </w:r>
      <w:r w:rsidRPr="00D5455F">
        <w:rPr>
          <w:rFonts w:asciiTheme="majorHAnsi" w:hAnsiTheme="majorHAnsi" w:cstheme="majorHAnsi"/>
        </w:rPr>
        <w:t>, ensuring focused practice.</w:t>
      </w:r>
    </w:p>
    <w:p w14:paraId="6ADAADD2" w14:textId="77777777" w:rsidR="00D5455F" w:rsidRPr="00D5455F" w:rsidRDefault="00D5455F" w:rsidP="00D5455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 xml:space="preserve">After submitting the test, the user will receive a </w:t>
      </w:r>
      <w:r w:rsidRPr="00D5455F">
        <w:rPr>
          <w:rFonts w:asciiTheme="majorHAnsi" w:hAnsiTheme="majorHAnsi" w:cstheme="majorHAnsi"/>
          <w:b/>
          <w:bCs/>
        </w:rPr>
        <w:t>personalized performance report</w:t>
      </w:r>
      <w:r w:rsidRPr="00D5455F">
        <w:rPr>
          <w:rFonts w:asciiTheme="majorHAnsi" w:hAnsiTheme="majorHAnsi" w:cstheme="majorHAnsi"/>
        </w:rPr>
        <w:t>, which includes:</w:t>
      </w:r>
    </w:p>
    <w:p w14:paraId="624B51CA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Overall score and accuracy</w:t>
      </w:r>
    </w:p>
    <w:p w14:paraId="7E8DA000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Time spent per question and average solving time</w:t>
      </w:r>
    </w:p>
    <w:p w14:paraId="1A40163D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Topic mastery percentage</w:t>
      </w:r>
      <w:r w:rsidRPr="00D5455F">
        <w:rPr>
          <w:rFonts w:asciiTheme="majorHAnsi" w:hAnsiTheme="majorHAnsi" w:cstheme="majorHAnsi"/>
        </w:rPr>
        <w:t xml:space="preserve"> (e.g., 70% proficiency in “Average”)</w:t>
      </w:r>
    </w:p>
    <w:p w14:paraId="27A1EDEA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Strength and weakness analysis</w:t>
      </w:r>
    </w:p>
    <w:p w14:paraId="0A30F5FD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Suggested next steps or improvement areas</w:t>
      </w:r>
    </w:p>
    <w:p w14:paraId="1359A56F" w14:textId="77777777" w:rsidR="00D5455F" w:rsidRPr="00D5455F" w:rsidRDefault="00D5455F" w:rsidP="00D5455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Recommended study resources or practice sets</w:t>
      </w:r>
      <w:r w:rsidRPr="00D5455F">
        <w:rPr>
          <w:rFonts w:asciiTheme="majorHAnsi" w:hAnsiTheme="majorHAnsi" w:cstheme="majorHAnsi"/>
        </w:rPr>
        <w:t xml:space="preserve"> for weak areas</w:t>
      </w:r>
    </w:p>
    <w:p w14:paraId="712C417A" w14:textId="77777777" w:rsidR="00D5455F" w:rsidRPr="00D5455F" w:rsidRDefault="00D5455F" w:rsidP="00D5455F">
      <w:p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 xml:space="preserve">This personalized feedback helps learners </w:t>
      </w:r>
      <w:r w:rsidRPr="00D5455F">
        <w:rPr>
          <w:rFonts w:asciiTheme="majorHAnsi" w:hAnsiTheme="majorHAnsi" w:cstheme="majorHAnsi"/>
          <w:b/>
          <w:bCs/>
        </w:rPr>
        <w:t>track progress</w:t>
      </w:r>
      <w:r w:rsidRPr="00D5455F">
        <w:rPr>
          <w:rFonts w:asciiTheme="majorHAnsi" w:hAnsiTheme="majorHAnsi" w:cstheme="majorHAnsi"/>
        </w:rPr>
        <w:t xml:space="preserve"> and </w:t>
      </w:r>
      <w:r w:rsidRPr="00D5455F">
        <w:rPr>
          <w:rFonts w:asciiTheme="majorHAnsi" w:hAnsiTheme="majorHAnsi" w:cstheme="majorHAnsi"/>
          <w:b/>
          <w:bCs/>
        </w:rPr>
        <w:t>improve strategically</w:t>
      </w:r>
      <w:r w:rsidRPr="00D5455F">
        <w:rPr>
          <w:rFonts w:asciiTheme="majorHAnsi" w:hAnsiTheme="majorHAnsi" w:cstheme="majorHAnsi"/>
        </w:rPr>
        <w:t xml:space="preserve"> over time.</w:t>
      </w:r>
    </w:p>
    <w:p w14:paraId="49D8E154" w14:textId="77777777" w:rsidR="00D5455F" w:rsidRPr="00D5455F" w:rsidRDefault="00D5455F" w:rsidP="00D5455F">
      <w:p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pict w14:anchorId="7FD048F8">
          <v:rect id="_x0000_i1068" style="width:0;height:1.5pt" o:hralign="center" o:hrstd="t" o:hr="t" fillcolor="#a0a0a0" stroked="f"/>
        </w:pict>
      </w:r>
    </w:p>
    <w:p w14:paraId="20491EAC" w14:textId="77777777" w:rsidR="00D5455F" w:rsidRPr="00D5455F" w:rsidRDefault="00D5455F" w:rsidP="00D5455F">
      <w:pPr>
        <w:rPr>
          <w:rFonts w:asciiTheme="majorHAnsi" w:hAnsiTheme="majorHAnsi" w:cstheme="majorHAnsi"/>
          <w:b/>
          <w:bCs/>
        </w:rPr>
      </w:pPr>
      <w:r w:rsidRPr="00D5455F">
        <w:rPr>
          <w:rFonts w:asciiTheme="majorHAnsi" w:hAnsiTheme="majorHAnsi" w:cstheme="majorHAnsi"/>
          <w:b/>
          <w:bCs/>
        </w:rPr>
        <w:t>2. Company-Specific Test Section</w:t>
      </w:r>
    </w:p>
    <w:p w14:paraId="302A6714" w14:textId="77777777" w:rsidR="00D5455F" w:rsidRPr="00D5455F" w:rsidRDefault="00D5455F" w:rsidP="00D5455F">
      <w:p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 xml:space="preserve">This section is designed for users preparing for </w:t>
      </w:r>
      <w:r w:rsidRPr="00D5455F">
        <w:rPr>
          <w:rFonts w:asciiTheme="majorHAnsi" w:hAnsiTheme="majorHAnsi" w:cstheme="majorHAnsi"/>
          <w:b/>
          <w:bCs/>
        </w:rPr>
        <w:t>specific company placement exams</w:t>
      </w:r>
      <w:r w:rsidRPr="00D5455F">
        <w:rPr>
          <w:rFonts w:asciiTheme="majorHAnsi" w:hAnsiTheme="majorHAnsi" w:cstheme="majorHAnsi"/>
        </w:rPr>
        <w:t>.</w:t>
      </w:r>
    </w:p>
    <w:p w14:paraId="65C145C0" w14:textId="77777777" w:rsidR="00D5455F" w:rsidRPr="00D5455F" w:rsidRDefault="00D5455F" w:rsidP="00D5455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 xml:space="preserve">When the user clicks on </w:t>
      </w:r>
      <w:r w:rsidRPr="00D5455F">
        <w:rPr>
          <w:rFonts w:asciiTheme="majorHAnsi" w:hAnsiTheme="majorHAnsi" w:cstheme="majorHAnsi"/>
          <w:b/>
          <w:bCs/>
        </w:rPr>
        <w:t>“Company Specific Tests”</w:t>
      </w:r>
      <w:r w:rsidRPr="00D5455F">
        <w:rPr>
          <w:rFonts w:asciiTheme="majorHAnsi" w:hAnsiTheme="majorHAnsi" w:cstheme="majorHAnsi"/>
        </w:rPr>
        <w:t xml:space="preserve">, they will see a </w:t>
      </w:r>
      <w:r w:rsidRPr="00D5455F">
        <w:rPr>
          <w:rFonts w:asciiTheme="majorHAnsi" w:hAnsiTheme="majorHAnsi" w:cstheme="majorHAnsi"/>
          <w:b/>
          <w:bCs/>
        </w:rPr>
        <w:t>grid of company logos</w:t>
      </w:r>
      <w:r w:rsidRPr="00D5455F">
        <w:rPr>
          <w:rFonts w:asciiTheme="majorHAnsi" w:hAnsiTheme="majorHAnsi" w:cstheme="majorHAnsi"/>
        </w:rPr>
        <w:t>, such as:</w:t>
      </w:r>
    </w:p>
    <w:p w14:paraId="429DCEA3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TCS</w:t>
      </w:r>
    </w:p>
    <w:p w14:paraId="3B0D0EAB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Infosys</w:t>
      </w:r>
    </w:p>
    <w:p w14:paraId="7EF88C96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Wipro</w:t>
      </w:r>
    </w:p>
    <w:p w14:paraId="203647DC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Accenture</w:t>
      </w:r>
    </w:p>
    <w:p w14:paraId="5D6F9604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Deloitte</w:t>
      </w:r>
    </w:p>
    <w:p w14:paraId="1CDB0227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Cognizant</w:t>
      </w:r>
    </w:p>
    <w:p w14:paraId="18EE5ED3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Capgemini</w:t>
      </w:r>
    </w:p>
    <w:p w14:paraId="0BB8712A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Amazon</w:t>
      </w:r>
    </w:p>
    <w:p w14:paraId="3DDA07B0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Microsoft</w:t>
      </w:r>
    </w:p>
    <w:p w14:paraId="7065C3F3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and others</w:t>
      </w:r>
    </w:p>
    <w:p w14:paraId="0B1B3964" w14:textId="77777777" w:rsidR="00D5455F" w:rsidRPr="00D5455F" w:rsidRDefault="00D5455F" w:rsidP="00D5455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lastRenderedPageBreak/>
        <w:t xml:space="preserve">On selecting a company (for example, </w:t>
      </w:r>
      <w:r w:rsidRPr="00D5455F">
        <w:rPr>
          <w:rFonts w:asciiTheme="majorHAnsi" w:hAnsiTheme="majorHAnsi" w:cstheme="majorHAnsi"/>
          <w:b/>
          <w:bCs/>
        </w:rPr>
        <w:t>TCS</w:t>
      </w:r>
      <w:r w:rsidRPr="00D5455F">
        <w:rPr>
          <w:rFonts w:asciiTheme="majorHAnsi" w:hAnsiTheme="majorHAnsi" w:cstheme="majorHAnsi"/>
        </w:rPr>
        <w:t xml:space="preserve">), the user will be shown </w:t>
      </w:r>
      <w:r w:rsidRPr="00D5455F">
        <w:rPr>
          <w:rFonts w:asciiTheme="majorHAnsi" w:hAnsiTheme="majorHAnsi" w:cstheme="majorHAnsi"/>
          <w:b/>
          <w:bCs/>
        </w:rPr>
        <w:t>three difficulty levels of tests</w:t>
      </w:r>
      <w:r w:rsidRPr="00D5455F">
        <w:rPr>
          <w:rFonts w:asciiTheme="majorHAnsi" w:hAnsiTheme="majorHAnsi" w:cstheme="majorHAnsi"/>
        </w:rPr>
        <w:t>:</w:t>
      </w:r>
    </w:p>
    <w:p w14:paraId="2E756B66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Easy</w:t>
      </w:r>
    </w:p>
    <w:p w14:paraId="69A5F920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Medium</w:t>
      </w:r>
    </w:p>
    <w:p w14:paraId="1F532EFF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Hard</w:t>
      </w:r>
    </w:p>
    <w:p w14:paraId="553EB577" w14:textId="77777777" w:rsidR="00D5455F" w:rsidRPr="00D5455F" w:rsidRDefault="00D5455F" w:rsidP="00D5455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 xml:space="preserve">Each difficulty level will correspond to a </w:t>
      </w:r>
      <w:r w:rsidRPr="00D5455F">
        <w:rPr>
          <w:rFonts w:asciiTheme="majorHAnsi" w:hAnsiTheme="majorHAnsi" w:cstheme="majorHAnsi"/>
          <w:b/>
          <w:bCs/>
        </w:rPr>
        <w:t>full-length aptitude test</w:t>
      </w:r>
      <w:r w:rsidRPr="00D5455F">
        <w:rPr>
          <w:rFonts w:asciiTheme="majorHAnsi" w:hAnsiTheme="majorHAnsi" w:cstheme="majorHAnsi"/>
        </w:rPr>
        <w:t xml:space="preserve"> based on that company’s past question patterns.</w:t>
      </w:r>
    </w:p>
    <w:p w14:paraId="61C48559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Easy Test: 30 minutes</w:t>
      </w:r>
    </w:p>
    <w:p w14:paraId="4B3C8F7B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Medium Test: 45 minutes</w:t>
      </w:r>
    </w:p>
    <w:p w14:paraId="6D594DF4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Hard Test: 60 minutes</w:t>
      </w:r>
    </w:p>
    <w:p w14:paraId="1610758A" w14:textId="77777777" w:rsidR="00D5455F" w:rsidRPr="00D5455F" w:rsidRDefault="00D5455F" w:rsidP="00D5455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 xml:space="preserve">Once the test is completed, the system will generate a </w:t>
      </w:r>
      <w:r w:rsidRPr="00D5455F">
        <w:rPr>
          <w:rFonts w:asciiTheme="majorHAnsi" w:hAnsiTheme="majorHAnsi" w:cstheme="majorHAnsi"/>
          <w:b/>
          <w:bCs/>
        </w:rPr>
        <w:t>detailed performance report</w:t>
      </w:r>
      <w:r w:rsidRPr="00D5455F">
        <w:rPr>
          <w:rFonts w:asciiTheme="majorHAnsi" w:hAnsiTheme="majorHAnsi" w:cstheme="majorHAnsi"/>
        </w:rPr>
        <w:t xml:space="preserve"> including:</w:t>
      </w:r>
    </w:p>
    <w:p w14:paraId="1079F831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Overall score and percentile</w:t>
      </w:r>
    </w:p>
    <w:p w14:paraId="32332719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Company-wise question pattern comparison</w:t>
      </w:r>
      <w:r w:rsidRPr="00D5455F">
        <w:rPr>
          <w:rFonts w:asciiTheme="majorHAnsi" w:hAnsiTheme="majorHAnsi" w:cstheme="majorHAnsi"/>
        </w:rPr>
        <w:t xml:space="preserve"> (e.g., your accuracy vs. average TCS aspirant)</w:t>
      </w:r>
    </w:p>
    <w:p w14:paraId="6F6FC5DE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Sectional analysis</w:t>
      </w:r>
      <w:r w:rsidRPr="00D5455F">
        <w:rPr>
          <w:rFonts w:asciiTheme="majorHAnsi" w:hAnsiTheme="majorHAnsi" w:cstheme="majorHAnsi"/>
        </w:rPr>
        <w:t xml:space="preserve"> – Quantitative, Logical, and Verbal</w:t>
      </w:r>
    </w:p>
    <w:p w14:paraId="2E06C30C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Time analysis</w:t>
      </w:r>
      <w:r w:rsidRPr="00D5455F">
        <w:rPr>
          <w:rFonts w:asciiTheme="majorHAnsi" w:hAnsiTheme="majorHAnsi" w:cstheme="majorHAnsi"/>
        </w:rPr>
        <w:t xml:space="preserve"> – time spent vs. ideal time</w:t>
      </w:r>
    </w:p>
    <w:p w14:paraId="54755E54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Personalized recommendations</w:t>
      </w:r>
      <w:r w:rsidRPr="00D5455F">
        <w:rPr>
          <w:rFonts w:asciiTheme="majorHAnsi" w:hAnsiTheme="majorHAnsi" w:cstheme="majorHAnsi"/>
        </w:rPr>
        <w:t xml:space="preserve"> – what to revise, suggested practice sets, and how to improve speed and accuracy</w:t>
      </w:r>
    </w:p>
    <w:p w14:paraId="35B0947B" w14:textId="77777777" w:rsidR="00D5455F" w:rsidRPr="00D5455F" w:rsidRDefault="00D5455F" w:rsidP="00D5455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 xml:space="preserve">Optionally, the feedback can include </w:t>
      </w:r>
      <w:r w:rsidRPr="00D5455F">
        <w:rPr>
          <w:rFonts w:asciiTheme="majorHAnsi" w:hAnsiTheme="majorHAnsi" w:cstheme="majorHAnsi"/>
          <w:b/>
          <w:bCs/>
        </w:rPr>
        <w:t>AI-generated insights</w:t>
      </w:r>
      <w:r w:rsidRPr="00D5455F">
        <w:rPr>
          <w:rFonts w:asciiTheme="majorHAnsi" w:hAnsiTheme="majorHAnsi" w:cstheme="majorHAnsi"/>
        </w:rPr>
        <w:t xml:space="preserve"> such as:</w:t>
      </w:r>
    </w:p>
    <w:p w14:paraId="523D15F6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“You perform best in logical reasoning but need to improve calculation speed.”</w:t>
      </w:r>
    </w:p>
    <w:p w14:paraId="0C80720F" w14:textId="77777777" w:rsidR="00D5455F" w:rsidRPr="00D5455F" w:rsidRDefault="00D5455F" w:rsidP="00D5455F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t>“Your accuracy in quantitative aptitude is strong, but time management is below average.”</w:t>
      </w:r>
    </w:p>
    <w:p w14:paraId="36A46E4F" w14:textId="77777777" w:rsidR="00D5455F" w:rsidRPr="00D5455F" w:rsidRDefault="00D5455F" w:rsidP="00D5455F">
      <w:p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</w:rPr>
        <w:pict w14:anchorId="748C5058">
          <v:rect id="_x0000_i1069" style="width:0;height:1.5pt" o:hralign="center" o:hrstd="t" o:hr="t" fillcolor="#a0a0a0" stroked="f"/>
        </w:pict>
      </w:r>
    </w:p>
    <w:p w14:paraId="5D28A3C4" w14:textId="77777777" w:rsidR="00D5455F" w:rsidRPr="00D5455F" w:rsidRDefault="00D5455F" w:rsidP="00D5455F">
      <w:pPr>
        <w:rPr>
          <w:rFonts w:asciiTheme="majorHAnsi" w:hAnsiTheme="majorHAnsi" w:cstheme="majorHAnsi"/>
          <w:b/>
          <w:bCs/>
        </w:rPr>
      </w:pPr>
      <w:r w:rsidRPr="00D5455F">
        <w:rPr>
          <w:rFonts w:asciiTheme="majorHAnsi" w:hAnsiTheme="majorHAnsi" w:cstheme="majorHAnsi"/>
          <w:b/>
          <w:bCs/>
        </w:rPr>
        <w:t>Additional Features</w:t>
      </w:r>
    </w:p>
    <w:p w14:paraId="7B1F7296" w14:textId="77777777" w:rsidR="00D5455F" w:rsidRPr="00D5455F" w:rsidRDefault="00D5455F" w:rsidP="00D5455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Timer &amp; Auto-Submit</w:t>
      </w:r>
      <w:r w:rsidRPr="00D5455F">
        <w:rPr>
          <w:rFonts w:asciiTheme="majorHAnsi" w:hAnsiTheme="majorHAnsi" w:cstheme="majorHAnsi"/>
        </w:rPr>
        <w:t>: Each test will have a live timer and auto-submit on completion.</w:t>
      </w:r>
    </w:p>
    <w:p w14:paraId="007BE346" w14:textId="77777777" w:rsidR="00D5455F" w:rsidRPr="00D5455F" w:rsidRDefault="00D5455F" w:rsidP="00D5455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Question Explanation</w:t>
      </w:r>
      <w:r w:rsidRPr="00D5455F">
        <w:rPr>
          <w:rFonts w:asciiTheme="majorHAnsi" w:hAnsiTheme="majorHAnsi" w:cstheme="majorHAnsi"/>
        </w:rPr>
        <w:t xml:space="preserve">: After submission, users can view </w:t>
      </w:r>
      <w:r w:rsidRPr="00D5455F">
        <w:rPr>
          <w:rFonts w:asciiTheme="majorHAnsi" w:hAnsiTheme="majorHAnsi" w:cstheme="majorHAnsi"/>
          <w:b/>
          <w:bCs/>
        </w:rPr>
        <w:t>detailed explanations</w:t>
      </w:r>
      <w:r w:rsidRPr="00D5455F">
        <w:rPr>
          <w:rFonts w:asciiTheme="majorHAnsi" w:hAnsiTheme="majorHAnsi" w:cstheme="majorHAnsi"/>
        </w:rPr>
        <w:t xml:space="preserve"> for each question.</w:t>
      </w:r>
    </w:p>
    <w:p w14:paraId="2BCAB4CB" w14:textId="77777777" w:rsidR="00D5455F" w:rsidRPr="00D5455F" w:rsidRDefault="00D5455F" w:rsidP="00D5455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Leaderboard &amp; Comparison</w:t>
      </w:r>
      <w:r w:rsidRPr="00D5455F">
        <w:rPr>
          <w:rFonts w:asciiTheme="majorHAnsi" w:hAnsiTheme="majorHAnsi" w:cstheme="majorHAnsi"/>
        </w:rPr>
        <w:t>: Users can see how they rank among other test-takers.</w:t>
      </w:r>
    </w:p>
    <w:p w14:paraId="1A86AAB6" w14:textId="77777777" w:rsidR="00D5455F" w:rsidRPr="00D5455F" w:rsidRDefault="00D5455F" w:rsidP="00D5455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lastRenderedPageBreak/>
        <w:t>Progress Tracking Dashboard</w:t>
      </w:r>
      <w:r w:rsidRPr="00D5455F">
        <w:rPr>
          <w:rFonts w:asciiTheme="majorHAnsi" w:hAnsiTheme="majorHAnsi" w:cstheme="majorHAnsi"/>
        </w:rPr>
        <w:t>: A personalized dashboard to visualize performance trends across topics and companies.</w:t>
      </w:r>
    </w:p>
    <w:p w14:paraId="3B4FDABA" w14:textId="77777777" w:rsidR="00D5455F" w:rsidRPr="00D5455F" w:rsidRDefault="00D5455F" w:rsidP="00D5455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AI-Driven Feedback Engine</w:t>
      </w:r>
      <w:r w:rsidRPr="00D5455F">
        <w:rPr>
          <w:rFonts w:asciiTheme="majorHAnsi" w:hAnsiTheme="majorHAnsi" w:cstheme="majorHAnsi"/>
        </w:rPr>
        <w:t>: Uses AI to generate personalized feedback and suggest next practice sets.</w:t>
      </w:r>
    </w:p>
    <w:p w14:paraId="0186E229" w14:textId="77777777" w:rsidR="00D5455F" w:rsidRPr="00D5455F" w:rsidRDefault="00D5455F" w:rsidP="00D5455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5455F">
        <w:rPr>
          <w:rFonts w:asciiTheme="majorHAnsi" w:hAnsiTheme="majorHAnsi" w:cstheme="majorHAnsi"/>
          <w:b/>
          <w:bCs/>
        </w:rPr>
        <w:t>Data Management</w:t>
      </w:r>
      <w:r w:rsidRPr="00D5455F">
        <w:rPr>
          <w:rFonts w:asciiTheme="majorHAnsi" w:hAnsiTheme="majorHAnsi" w:cstheme="majorHAnsi"/>
        </w:rPr>
        <w:t xml:space="preserve">: All questions, answers, explanations, and reports will be stored in </w:t>
      </w:r>
      <w:proofErr w:type="spellStart"/>
      <w:r w:rsidRPr="00D5455F">
        <w:rPr>
          <w:rFonts w:asciiTheme="majorHAnsi" w:hAnsiTheme="majorHAnsi" w:cstheme="majorHAnsi"/>
          <w:b/>
          <w:bCs/>
        </w:rPr>
        <w:t>Airtable</w:t>
      </w:r>
      <w:proofErr w:type="spellEnd"/>
      <w:r w:rsidRPr="00D5455F">
        <w:rPr>
          <w:rFonts w:asciiTheme="majorHAnsi" w:hAnsiTheme="majorHAnsi" w:cstheme="majorHAnsi"/>
        </w:rPr>
        <w:t>, integrated through APIs.</w:t>
      </w:r>
    </w:p>
    <w:p w14:paraId="59397681" w14:textId="77777777" w:rsidR="00D5455F" w:rsidRPr="00D5455F" w:rsidRDefault="00D5455F">
      <w:pPr>
        <w:rPr>
          <w:rFonts w:asciiTheme="majorHAnsi" w:hAnsiTheme="majorHAnsi" w:cstheme="majorHAnsi"/>
        </w:rPr>
      </w:pPr>
    </w:p>
    <w:sectPr w:rsidR="00D5455F" w:rsidRPr="00D54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87735"/>
    <w:multiLevelType w:val="multilevel"/>
    <w:tmpl w:val="181C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06598"/>
    <w:multiLevelType w:val="multilevel"/>
    <w:tmpl w:val="7CA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83416"/>
    <w:multiLevelType w:val="multilevel"/>
    <w:tmpl w:val="FE92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17909"/>
    <w:multiLevelType w:val="multilevel"/>
    <w:tmpl w:val="3780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419981">
    <w:abstractNumId w:val="3"/>
  </w:num>
  <w:num w:numId="2" w16cid:durableId="1484850814">
    <w:abstractNumId w:val="0"/>
  </w:num>
  <w:num w:numId="3" w16cid:durableId="431241131">
    <w:abstractNumId w:val="1"/>
  </w:num>
  <w:num w:numId="4" w16cid:durableId="1162548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5F"/>
    <w:rsid w:val="00D5455F"/>
    <w:rsid w:val="00F5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94AA"/>
  <w15:chartTrackingRefBased/>
  <w15:docId w15:val="{FCE98412-F4EE-48A1-ACC2-3C98C1C5F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patel</dc:creator>
  <cp:keywords/>
  <dc:description/>
  <cp:lastModifiedBy>maaz patel</cp:lastModifiedBy>
  <cp:revision>1</cp:revision>
  <dcterms:created xsi:type="dcterms:W3CDTF">2025-11-12T08:21:00Z</dcterms:created>
  <dcterms:modified xsi:type="dcterms:W3CDTF">2025-11-12T08:22:00Z</dcterms:modified>
</cp:coreProperties>
</file>