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1E191" w14:textId="025BCEB5" w:rsidR="00A25308" w:rsidRDefault="00A24E28" w:rsidP="00A24E28">
      <w:pPr>
        <w:jc w:val="center"/>
        <w:rPr>
          <w:b/>
          <w:bCs/>
          <w:u w:val="single"/>
          <w:lang w:val="en-US"/>
        </w:rPr>
      </w:pPr>
      <w:r w:rsidRPr="00A24E28">
        <w:rPr>
          <w:b/>
          <w:bCs/>
          <w:u w:val="single"/>
          <w:lang w:val="en-US"/>
        </w:rPr>
        <w:t>Program 12</w:t>
      </w:r>
    </w:p>
    <w:p w14:paraId="362EB4BF" w14:textId="77777777" w:rsidR="00A24E28" w:rsidRPr="00A24E28" w:rsidRDefault="00A24E28" w:rsidP="00A24E28">
      <w:pPr>
        <w:rPr>
          <w:b/>
          <w:bCs/>
          <w:lang w:val="en-US"/>
        </w:rPr>
      </w:pPr>
      <w:r w:rsidRPr="00A24E28">
        <w:rPr>
          <w:b/>
          <w:bCs/>
          <w:lang w:val="en-US"/>
        </w:rPr>
        <w:t>\</w:t>
      </w:r>
      <w:proofErr w:type="spellStart"/>
      <w:r w:rsidRPr="00A24E28">
        <w:rPr>
          <w:b/>
          <w:bCs/>
          <w:lang w:val="en-US"/>
        </w:rPr>
        <w:t>documentclass</w:t>
      </w:r>
      <w:proofErr w:type="spellEnd"/>
      <w:r w:rsidRPr="00A24E28">
        <w:rPr>
          <w:b/>
          <w:bCs/>
          <w:lang w:val="en-US"/>
        </w:rPr>
        <w:t>[10pt, a4paper]{report}</w:t>
      </w:r>
    </w:p>
    <w:p w14:paraId="38D8C76C" w14:textId="77777777" w:rsidR="00A24E28" w:rsidRPr="00A24E28" w:rsidRDefault="00A24E28" w:rsidP="00A24E28">
      <w:pPr>
        <w:rPr>
          <w:b/>
          <w:bCs/>
          <w:lang w:val="en-US"/>
        </w:rPr>
      </w:pPr>
      <w:r w:rsidRPr="00A24E28">
        <w:rPr>
          <w:b/>
          <w:bCs/>
          <w:lang w:val="en-US"/>
        </w:rPr>
        <w:t>\</w:t>
      </w:r>
      <w:proofErr w:type="spellStart"/>
      <w:r w:rsidRPr="00A24E28">
        <w:rPr>
          <w:b/>
          <w:bCs/>
          <w:lang w:val="en-US"/>
        </w:rPr>
        <w:t>usepackage</w:t>
      </w:r>
      <w:proofErr w:type="spellEnd"/>
      <w:r w:rsidRPr="00A24E28">
        <w:rPr>
          <w:b/>
          <w:bCs/>
          <w:lang w:val="en-US"/>
        </w:rPr>
        <w:t>[utf8]{</w:t>
      </w:r>
      <w:proofErr w:type="spellStart"/>
      <w:r w:rsidRPr="00A24E28">
        <w:rPr>
          <w:b/>
          <w:bCs/>
          <w:lang w:val="en-US"/>
        </w:rPr>
        <w:t>inputenc</w:t>
      </w:r>
      <w:proofErr w:type="spellEnd"/>
      <w:r w:rsidRPr="00A24E28">
        <w:rPr>
          <w:b/>
          <w:bCs/>
          <w:lang w:val="en-US"/>
        </w:rPr>
        <w:t>}</w:t>
      </w:r>
    </w:p>
    <w:p w14:paraId="6F675160" w14:textId="77777777" w:rsidR="00A24E28" w:rsidRPr="00A24E28" w:rsidRDefault="00A24E28" w:rsidP="00A24E28">
      <w:pPr>
        <w:rPr>
          <w:b/>
          <w:bCs/>
          <w:lang w:val="en-US"/>
        </w:rPr>
      </w:pPr>
      <w:r w:rsidRPr="00A24E28">
        <w:rPr>
          <w:b/>
          <w:bCs/>
          <w:lang w:val="en-US"/>
        </w:rPr>
        <w:t>\</w:t>
      </w:r>
      <w:proofErr w:type="spellStart"/>
      <w:r w:rsidRPr="00A24E28">
        <w:rPr>
          <w:b/>
          <w:bCs/>
          <w:lang w:val="en-US"/>
        </w:rPr>
        <w:t>usepackage</w:t>
      </w:r>
      <w:proofErr w:type="spellEnd"/>
      <w:r w:rsidRPr="00A24E28">
        <w:rPr>
          <w:b/>
          <w:bCs/>
          <w:lang w:val="en-US"/>
        </w:rPr>
        <w:t>{</w:t>
      </w:r>
      <w:proofErr w:type="spellStart"/>
      <w:r w:rsidRPr="00A24E28">
        <w:rPr>
          <w:b/>
          <w:bCs/>
          <w:lang w:val="en-US"/>
        </w:rPr>
        <w:t>amsmath</w:t>
      </w:r>
      <w:proofErr w:type="spellEnd"/>
      <w:r w:rsidRPr="00A24E28">
        <w:rPr>
          <w:b/>
          <w:bCs/>
          <w:lang w:val="en-US"/>
        </w:rPr>
        <w:t>}</w:t>
      </w:r>
    </w:p>
    <w:p w14:paraId="69A9B33A" w14:textId="77777777" w:rsidR="00A24E28" w:rsidRPr="00A24E28" w:rsidRDefault="00A24E28" w:rsidP="00A24E28">
      <w:pPr>
        <w:rPr>
          <w:b/>
          <w:bCs/>
          <w:lang w:val="en-US"/>
        </w:rPr>
      </w:pPr>
      <w:r w:rsidRPr="00A24E28">
        <w:rPr>
          <w:b/>
          <w:bCs/>
          <w:lang w:val="en-US"/>
        </w:rPr>
        <w:t>\</w:t>
      </w:r>
      <w:proofErr w:type="spellStart"/>
      <w:r w:rsidRPr="00A24E28">
        <w:rPr>
          <w:b/>
          <w:bCs/>
          <w:lang w:val="en-US"/>
        </w:rPr>
        <w:t>usepackage</w:t>
      </w:r>
      <w:proofErr w:type="spellEnd"/>
      <w:r w:rsidRPr="00A24E28">
        <w:rPr>
          <w:b/>
          <w:bCs/>
          <w:lang w:val="en-US"/>
        </w:rPr>
        <w:t>{</w:t>
      </w:r>
      <w:proofErr w:type="spellStart"/>
      <w:r w:rsidRPr="00A24E28">
        <w:rPr>
          <w:b/>
          <w:bCs/>
          <w:lang w:val="en-US"/>
        </w:rPr>
        <w:t>amsfonts</w:t>
      </w:r>
      <w:proofErr w:type="spellEnd"/>
      <w:r w:rsidRPr="00A24E28">
        <w:rPr>
          <w:b/>
          <w:bCs/>
          <w:lang w:val="en-US"/>
        </w:rPr>
        <w:t>}</w:t>
      </w:r>
    </w:p>
    <w:p w14:paraId="2E4DB2E1" w14:textId="77777777" w:rsidR="00A24E28" w:rsidRPr="00A24E28" w:rsidRDefault="00A24E28" w:rsidP="00A24E28">
      <w:pPr>
        <w:rPr>
          <w:b/>
          <w:bCs/>
          <w:lang w:val="en-US"/>
        </w:rPr>
      </w:pPr>
      <w:r w:rsidRPr="00A24E28">
        <w:rPr>
          <w:b/>
          <w:bCs/>
          <w:lang w:val="en-US"/>
        </w:rPr>
        <w:t>\</w:t>
      </w:r>
      <w:proofErr w:type="spellStart"/>
      <w:r w:rsidRPr="00A24E28">
        <w:rPr>
          <w:b/>
          <w:bCs/>
          <w:lang w:val="en-US"/>
        </w:rPr>
        <w:t>usepackage</w:t>
      </w:r>
      <w:proofErr w:type="spellEnd"/>
      <w:r w:rsidRPr="00A24E28">
        <w:rPr>
          <w:b/>
          <w:bCs/>
          <w:lang w:val="en-US"/>
        </w:rPr>
        <w:t>{</w:t>
      </w:r>
      <w:proofErr w:type="spellStart"/>
      <w:r w:rsidRPr="00A24E28">
        <w:rPr>
          <w:b/>
          <w:bCs/>
          <w:lang w:val="en-US"/>
        </w:rPr>
        <w:t>amssymb</w:t>
      </w:r>
      <w:proofErr w:type="spellEnd"/>
      <w:r w:rsidRPr="00A24E28">
        <w:rPr>
          <w:b/>
          <w:bCs/>
          <w:lang w:val="en-US"/>
        </w:rPr>
        <w:t>}</w:t>
      </w:r>
    </w:p>
    <w:p w14:paraId="75D43069" w14:textId="77777777" w:rsidR="00A24E28" w:rsidRPr="00A24E28" w:rsidRDefault="00A24E28" w:rsidP="00A24E28">
      <w:pPr>
        <w:rPr>
          <w:b/>
          <w:bCs/>
          <w:lang w:val="en-US"/>
        </w:rPr>
      </w:pPr>
      <w:r w:rsidRPr="00A24E28">
        <w:rPr>
          <w:b/>
          <w:bCs/>
          <w:lang w:val="en-US"/>
        </w:rPr>
        <w:t>\</w:t>
      </w:r>
      <w:proofErr w:type="spellStart"/>
      <w:r w:rsidRPr="00A24E28">
        <w:rPr>
          <w:b/>
          <w:bCs/>
          <w:lang w:val="en-US"/>
        </w:rPr>
        <w:t>usepackage</w:t>
      </w:r>
      <w:proofErr w:type="spellEnd"/>
      <w:r w:rsidRPr="00A24E28">
        <w:rPr>
          <w:b/>
          <w:bCs/>
          <w:lang w:val="en-US"/>
        </w:rPr>
        <w:t>{</w:t>
      </w:r>
      <w:proofErr w:type="spellStart"/>
      <w:r w:rsidRPr="00A24E28">
        <w:rPr>
          <w:b/>
          <w:bCs/>
          <w:lang w:val="en-US"/>
        </w:rPr>
        <w:t>graphicx</w:t>
      </w:r>
      <w:proofErr w:type="spellEnd"/>
      <w:r w:rsidRPr="00A24E28">
        <w:rPr>
          <w:b/>
          <w:bCs/>
          <w:lang w:val="en-US"/>
        </w:rPr>
        <w:t>}</w:t>
      </w:r>
    </w:p>
    <w:p w14:paraId="685221B4" w14:textId="77777777" w:rsidR="00A24E28" w:rsidRPr="00A24E28" w:rsidRDefault="00A24E28" w:rsidP="00A24E28">
      <w:pPr>
        <w:rPr>
          <w:b/>
          <w:bCs/>
          <w:lang w:val="en-US"/>
        </w:rPr>
      </w:pPr>
      <w:r w:rsidRPr="00A24E28">
        <w:rPr>
          <w:b/>
          <w:bCs/>
          <w:lang w:val="en-US"/>
        </w:rPr>
        <w:t>\</w:t>
      </w:r>
      <w:proofErr w:type="spellStart"/>
      <w:r w:rsidRPr="00A24E28">
        <w:rPr>
          <w:b/>
          <w:bCs/>
          <w:lang w:val="en-US"/>
        </w:rPr>
        <w:t>usepackage</w:t>
      </w:r>
      <w:proofErr w:type="spellEnd"/>
      <w:r w:rsidRPr="00A24E28">
        <w:rPr>
          <w:b/>
          <w:bCs/>
          <w:lang w:val="en-US"/>
        </w:rPr>
        <w:t>[left=2cm, right=2cm, top=2cm, bottom=2cm]{geometry}</w:t>
      </w:r>
    </w:p>
    <w:p w14:paraId="31E3F672" w14:textId="77777777" w:rsidR="00A24E28" w:rsidRPr="00A24E28" w:rsidRDefault="00A24E28" w:rsidP="00A24E28">
      <w:pPr>
        <w:rPr>
          <w:b/>
          <w:bCs/>
          <w:lang w:val="en-US"/>
        </w:rPr>
      </w:pPr>
      <w:r w:rsidRPr="00A24E28">
        <w:rPr>
          <w:b/>
          <w:bCs/>
          <w:lang w:val="en-US"/>
        </w:rPr>
        <w:t>\</w:t>
      </w:r>
      <w:proofErr w:type="spellStart"/>
      <w:r w:rsidRPr="00A24E28">
        <w:rPr>
          <w:b/>
          <w:bCs/>
          <w:lang w:val="en-US"/>
        </w:rPr>
        <w:t>usepackage</w:t>
      </w:r>
      <w:proofErr w:type="spellEnd"/>
      <w:r w:rsidRPr="00A24E28">
        <w:rPr>
          <w:b/>
          <w:bCs/>
          <w:lang w:val="en-US"/>
        </w:rPr>
        <w:t>[numbers]{</w:t>
      </w:r>
      <w:proofErr w:type="spellStart"/>
      <w:r w:rsidRPr="00A24E28">
        <w:rPr>
          <w:b/>
          <w:bCs/>
          <w:lang w:val="en-US"/>
        </w:rPr>
        <w:t>natbib</w:t>
      </w:r>
      <w:proofErr w:type="spellEnd"/>
      <w:r w:rsidRPr="00A24E28">
        <w:rPr>
          <w:b/>
          <w:bCs/>
          <w:lang w:val="en-US"/>
        </w:rPr>
        <w:t>}</w:t>
      </w:r>
    </w:p>
    <w:p w14:paraId="11723727" w14:textId="77777777" w:rsidR="00A24E28" w:rsidRPr="00A24E28" w:rsidRDefault="00A24E28" w:rsidP="00A24E28">
      <w:pPr>
        <w:rPr>
          <w:b/>
          <w:bCs/>
          <w:lang w:val="en-US"/>
        </w:rPr>
      </w:pPr>
    </w:p>
    <w:p w14:paraId="65BA8E6F" w14:textId="77777777" w:rsidR="00A24E28" w:rsidRPr="00A24E28" w:rsidRDefault="00A24E28" w:rsidP="00A24E28">
      <w:pPr>
        <w:rPr>
          <w:b/>
          <w:bCs/>
          <w:lang w:val="en-US"/>
        </w:rPr>
      </w:pPr>
      <w:r w:rsidRPr="00A24E28">
        <w:rPr>
          <w:b/>
          <w:bCs/>
          <w:lang w:val="en-US"/>
        </w:rPr>
        <w:t>\begin{document}</w:t>
      </w:r>
    </w:p>
    <w:p w14:paraId="40F72C2A" w14:textId="77777777" w:rsidR="00A24E28" w:rsidRPr="00A24E28" w:rsidRDefault="00A24E28" w:rsidP="00A24E28">
      <w:pPr>
        <w:rPr>
          <w:b/>
          <w:bCs/>
          <w:lang w:val="en-US"/>
        </w:rPr>
      </w:pPr>
    </w:p>
    <w:p w14:paraId="65661A0D" w14:textId="77777777" w:rsidR="00A24E28" w:rsidRPr="00A24E28" w:rsidRDefault="00A24E28" w:rsidP="00A24E28">
      <w:pPr>
        <w:rPr>
          <w:b/>
          <w:bCs/>
          <w:lang w:val="en-US"/>
        </w:rPr>
      </w:pPr>
      <w:r w:rsidRPr="00A24E28">
        <w:rPr>
          <w:b/>
          <w:bCs/>
          <w:lang w:val="en-US"/>
        </w:rPr>
        <w:t>\title{Growth of India in the 21\</w:t>
      </w:r>
      <w:proofErr w:type="spellStart"/>
      <w:r w:rsidRPr="00A24E28">
        <w:rPr>
          <w:b/>
          <w:bCs/>
          <w:lang w:val="en-US"/>
        </w:rPr>
        <w:t>textsuperscript</w:t>
      </w:r>
      <w:proofErr w:type="spellEnd"/>
      <w:r w:rsidRPr="00A24E28">
        <w:rPr>
          <w:b/>
          <w:bCs/>
          <w:lang w:val="en-US"/>
        </w:rPr>
        <w:t>{</w:t>
      </w:r>
      <w:proofErr w:type="spellStart"/>
      <w:r w:rsidRPr="00A24E28">
        <w:rPr>
          <w:b/>
          <w:bCs/>
          <w:lang w:val="en-US"/>
        </w:rPr>
        <w:t>st</w:t>
      </w:r>
      <w:proofErr w:type="spellEnd"/>
      <w:r w:rsidRPr="00A24E28">
        <w:rPr>
          <w:b/>
          <w:bCs/>
          <w:lang w:val="en-US"/>
        </w:rPr>
        <w:t>} Century}</w:t>
      </w:r>
    </w:p>
    <w:p w14:paraId="190259EA" w14:textId="77777777" w:rsidR="00A24E28" w:rsidRPr="00A24E28" w:rsidRDefault="00A24E28" w:rsidP="00A24E28">
      <w:pPr>
        <w:rPr>
          <w:b/>
          <w:bCs/>
          <w:lang w:val="en-US"/>
        </w:rPr>
      </w:pPr>
      <w:r w:rsidRPr="00A24E28">
        <w:rPr>
          <w:b/>
          <w:bCs/>
          <w:lang w:val="en-US"/>
        </w:rPr>
        <w:t>\author{JNNCE}</w:t>
      </w:r>
    </w:p>
    <w:p w14:paraId="0A401CC9" w14:textId="77777777" w:rsidR="00A24E28" w:rsidRPr="00A24E28" w:rsidRDefault="00A24E28" w:rsidP="00A24E28">
      <w:pPr>
        <w:rPr>
          <w:b/>
          <w:bCs/>
          <w:lang w:val="en-US"/>
        </w:rPr>
      </w:pPr>
      <w:r w:rsidRPr="00A24E28">
        <w:rPr>
          <w:b/>
          <w:bCs/>
          <w:lang w:val="en-US"/>
        </w:rPr>
        <w:t>\date{June 1, 2024}</w:t>
      </w:r>
    </w:p>
    <w:p w14:paraId="589CF607" w14:textId="77777777" w:rsidR="00A24E28" w:rsidRPr="00A24E28" w:rsidRDefault="00A24E28" w:rsidP="00A24E28">
      <w:pPr>
        <w:rPr>
          <w:b/>
          <w:bCs/>
          <w:lang w:val="en-US"/>
        </w:rPr>
      </w:pPr>
      <w:r w:rsidRPr="00A24E28">
        <w:rPr>
          <w:b/>
          <w:bCs/>
          <w:lang w:val="en-US"/>
        </w:rPr>
        <w:t>\</w:t>
      </w:r>
      <w:proofErr w:type="spellStart"/>
      <w:r w:rsidRPr="00A24E28">
        <w:rPr>
          <w:b/>
          <w:bCs/>
          <w:lang w:val="en-US"/>
        </w:rPr>
        <w:t>maketitle</w:t>
      </w:r>
      <w:proofErr w:type="spellEnd"/>
    </w:p>
    <w:p w14:paraId="18974E6D" w14:textId="77777777" w:rsidR="00A24E28" w:rsidRPr="00A24E28" w:rsidRDefault="00A24E28" w:rsidP="00A24E28">
      <w:pPr>
        <w:rPr>
          <w:b/>
          <w:bCs/>
          <w:lang w:val="en-US"/>
        </w:rPr>
      </w:pPr>
    </w:p>
    <w:p w14:paraId="7FA863F1" w14:textId="77777777" w:rsidR="00A24E28" w:rsidRPr="00A24E28" w:rsidRDefault="00A24E28" w:rsidP="00A24E28">
      <w:pPr>
        <w:rPr>
          <w:b/>
          <w:bCs/>
          <w:lang w:val="en-US"/>
        </w:rPr>
      </w:pPr>
      <w:r w:rsidRPr="00A24E28">
        <w:rPr>
          <w:b/>
          <w:bCs/>
          <w:lang w:val="en-US"/>
        </w:rPr>
        <w:t>\</w:t>
      </w:r>
      <w:proofErr w:type="spellStart"/>
      <w:r w:rsidRPr="00A24E28">
        <w:rPr>
          <w:b/>
          <w:bCs/>
          <w:lang w:val="en-US"/>
        </w:rPr>
        <w:t>tableofcontents</w:t>
      </w:r>
      <w:proofErr w:type="spellEnd"/>
    </w:p>
    <w:p w14:paraId="7A0F052A" w14:textId="77777777" w:rsidR="00A24E28" w:rsidRPr="00A24E28" w:rsidRDefault="00A24E28" w:rsidP="00A24E28">
      <w:pPr>
        <w:rPr>
          <w:b/>
          <w:bCs/>
          <w:lang w:val="en-US"/>
        </w:rPr>
      </w:pPr>
    </w:p>
    <w:p w14:paraId="2D461CC3" w14:textId="77777777" w:rsidR="00A24E28" w:rsidRPr="00A24E28" w:rsidRDefault="00A24E28" w:rsidP="00A24E28">
      <w:pPr>
        <w:rPr>
          <w:b/>
          <w:bCs/>
          <w:lang w:val="en-US"/>
        </w:rPr>
      </w:pPr>
      <w:r w:rsidRPr="00A24E28">
        <w:rPr>
          <w:b/>
          <w:bCs/>
          <w:lang w:val="en-US"/>
        </w:rPr>
        <w:t>\chapter{Introduction}</w:t>
      </w:r>
    </w:p>
    <w:p w14:paraId="75CA2C18" w14:textId="77777777" w:rsidR="00A24E28" w:rsidRPr="00A24E28" w:rsidRDefault="00A24E28" w:rsidP="00A24E28">
      <w:pPr>
        <w:rPr>
          <w:b/>
          <w:bCs/>
          <w:lang w:val="en-US"/>
        </w:rPr>
      </w:pPr>
      <w:r w:rsidRPr="00A24E28">
        <w:rPr>
          <w:b/>
          <w:bCs/>
          <w:lang w:val="en-US"/>
        </w:rPr>
        <w:t>India has seen remarkable growth in various sectors in the 21\</w:t>
      </w:r>
      <w:proofErr w:type="spellStart"/>
      <w:r w:rsidRPr="00A24E28">
        <w:rPr>
          <w:b/>
          <w:bCs/>
          <w:lang w:val="en-US"/>
        </w:rPr>
        <w:t>textsuperscript</w:t>
      </w:r>
      <w:proofErr w:type="spellEnd"/>
      <w:r w:rsidRPr="00A24E28">
        <w:rPr>
          <w:b/>
          <w:bCs/>
          <w:lang w:val="en-US"/>
        </w:rPr>
        <w:t>{</w:t>
      </w:r>
      <w:proofErr w:type="spellStart"/>
      <w:r w:rsidRPr="00A24E28">
        <w:rPr>
          <w:b/>
          <w:bCs/>
          <w:lang w:val="en-US"/>
        </w:rPr>
        <w:t>st</w:t>
      </w:r>
      <w:proofErr w:type="spellEnd"/>
      <w:r w:rsidRPr="00A24E28">
        <w:rPr>
          <w:b/>
          <w:bCs/>
          <w:lang w:val="en-US"/>
        </w:rPr>
        <w:t>} century. This report delves into the key areas of development and the factors driving this growth \</w:t>
      </w:r>
      <w:proofErr w:type="spellStart"/>
      <w:r w:rsidRPr="00A24E28">
        <w:rPr>
          <w:b/>
          <w:bCs/>
          <w:lang w:val="en-US"/>
        </w:rPr>
        <w:t>citep</w:t>
      </w:r>
      <w:proofErr w:type="spellEnd"/>
      <w:r w:rsidRPr="00A24E28">
        <w:rPr>
          <w:b/>
          <w:bCs/>
          <w:lang w:val="en-US"/>
        </w:rPr>
        <w:t>{sen2005development, bhagwati2013why}.</w:t>
      </w:r>
    </w:p>
    <w:p w14:paraId="680A8AF4" w14:textId="77777777" w:rsidR="00A24E28" w:rsidRPr="00A24E28" w:rsidRDefault="00A24E28" w:rsidP="00A24E28">
      <w:pPr>
        <w:rPr>
          <w:b/>
          <w:bCs/>
          <w:lang w:val="en-US"/>
        </w:rPr>
      </w:pPr>
    </w:p>
    <w:p w14:paraId="7781A4C1" w14:textId="77777777" w:rsidR="00A24E28" w:rsidRPr="00A24E28" w:rsidRDefault="00A24E28" w:rsidP="00A24E28">
      <w:pPr>
        <w:rPr>
          <w:b/>
          <w:bCs/>
          <w:lang w:val="en-US"/>
        </w:rPr>
      </w:pPr>
      <w:r w:rsidRPr="00A24E28">
        <w:rPr>
          <w:b/>
          <w:bCs/>
          <w:lang w:val="en-US"/>
        </w:rPr>
        <w:t>\chapter{Economic Growth}</w:t>
      </w:r>
    </w:p>
    <w:p w14:paraId="439A7274" w14:textId="77777777" w:rsidR="00A24E28" w:rsidRPr="00A24E28" w:rsidRDefault="00A24E28" w:rsidP="00A24E28">
      <w:pPr>
        <w:rPr>
          <w:b/>
          <w:bCs/>
          <w:lang w:val="en-US"/>
        </w:rPr>
      </w:pPr>
      <w:r w:rsidRPr="00A24E28">
        <w:rPr>
          <w:b/>
          <w:bCs/>
          <w:lang w:val="en-US"/>
        </w:rPr>
        <w:t>India’s economy has grown significantly, making it one of the largest economies in the world. This chapter explores the major contributors to economic growth including industrial development, foreign investment, and technological advancements \</w:t>
      </w:r>
      <w:proofErr w:type="spellStart"/>
      <w:r w:rsidRPr="00A24E28">
        <w:rPr>
          <w:b/>
          <w:bCs/>
          <w:lang w:val="en-US"/>
        </w:rPr>
        <w:t>citep</w:t>
      </w:r>
      <w:proofErr w:type="spellEnd"/>
      <w:r w:rsidRPr="00A24E28">
        <w:rPr>
          <w:b/>
          <w:bCs/>
          <w:lang w:val="en-US"/>
        </w:rPr>
        <w:t>{panagariya2019india}.</w:t>
      </w:r>
    </w:p>
    <w:p w14:paraId="1725AD2D" w14:textId="77777777" w:rsidR="00A24E28" w:rsidRPr="00A24E28" w:rsidRDefault="00A24E28" w:rsidP="00A24E28">
      <w:pPr>
        <w:rPr>
          <w:b/>
          <w:bCs/>
          <w:lang w:val="en-US"/>
        </w:rPr>
      </w:pPr>
    </w:p>
    <w:p w14:paraId="1B715371" w14:textId="77777777" w:rsidR="00A24E28" w:rsidRPr="00A24E28" w:rsidRDefault="00A24E28" w:rsidP="00A24E28">
      <w:pPr>
        <w:rPr>
          <w:b/>
          <w:bCs/>
          <w:lang w:val="en-US"/>
        </w:rPr>
      </w:pPr>
      <w:r w:rsidRPr="00A24E28">
        <w:rPr>
          <w:b/>
          <w:bCs/>
          <w:lang w:val="en-US"/>
        </w:rPr>
        <w:t>\section{Industrial Development}</w:t>
      </w:r>
    </w:p>
    <w:p w14:paraId="659AE373" w14:textId="77777777" w:rsidR="00A24E28" w:rsidRPr="00A24E28" w:rsidRDefault="00A24E28" w:rsidP="00A24E28">
      <w:pPr>
        <w:rPr>
          <w:b/>
          <w:bCs/>
          <w:lang w:val="en-US"/>
        </w:rPr>
      </w:pPr>
      <w:r w:rsidRPr="00A24E28">
        <w:rPr>
          <w:b/>
          <w:bCs/>
          <w:lang w:val="en-US"/>
        </w:rPr>
        <w:lastRenderedPageBreak/>
        <w:t>The industrial sector has expanded rapidly, contributing to GDP growth and employment. Policies promoting ease of doing business have played a crucial role \</w:t>
      </w:r>
      <w:proofErr w:type="spellStart"/>
      <w:r w:rsidRPr="00A24E28">
        <w:rPr>
          <w:b/>
          <w:bCs/>
          <w:lang w:val="en-US"/>
        </w:rPr>
        <w:t>citep</w:t>
      </w:r>
      <w:proofErr w:type="spellEnd"/>
      <w:r w:rsidRPr="00A24E28">
        <w:rPr>
          <w:b/>
          <w:bCs/>
          <w:lang w:val="en-US"/>
        </w:rPr>
        <w:t>{gordon2004india}.</w:t>
      </w:r>
    </w:p>
    <w:p w14:paraId="0214A4F9" w14:textId="77777777" w:rsidR="00A24E28" w:rsidRPr="00A24E28" w:rsidRDefault="00A24E28" w:rsidP="00A24E28">
      <w:pPr>
        <w:rPr>
          <w:b/>
          <w:bCs/>
          <w:lang w:val="en-US"/>
        </w:rPr>
      </w:pPr>
    </w:p>
    <w:p w14:paraId="6D099109" w14:textId="77777777" w:rsidR="00A24E28" w:rsidRPr="00A24E28" w:rsidRDefault="00A24E28" w:rsidP="00A24E28">
      <w:pPr>
        <w:rPr>
          <w:b/>
          <w:bCs/>
          <w:lang w:val="en-US"/>
        </w:rPr>
      </w:pPr>
      <w:r w:rsidRPr="00A24E28">
        <w:rPr>
          <w:b/>
          <w:bCs/>
          <w:lang w:val="en-US"/>
        </w:rPr>
        <w:t>\section{Foreign Investment}</w:t>
      </w:r>
    </w:p>
    <w:p w14:paraId="230E0966" w14:textId="77777777" w:rsidR="00A24E28" w:rsidRPr="00A24E28" w:rsidRDefault="00A24E28" w:rsidP="00A24E28">
      <w:pPr>
        <w:rPr>
          <w:b/>
          <w:bCs/>
          <w:lang w:val="en-US"/>
        </w:rPr>
      </w:pPr>
      <w:r w:rsidRPr="00A24E28">
        <w:rPr>
          <w:b/>
          <w:bCs/>
          <w:lang w:val="en-US"/>
        </w:rPr>
        <w:t>Foreign Direct Investment (FDI) has been a major catalyst for economic development, bringing in capital, technology, and managerial expertise \</w:t>
      </w:r>
      <w:proofErr w:type="spellStart"/>
      <w:r w:rsidRPr="00A24E28">
        <w:rPr>
          <w:b/>
          <w:bCs/>
          <w:lang w:val="en-US"/>
        </w:rPr>
        <w:t>citep</w:t>
      </w:r>
      <w:proofErr w:type="spellEnd"/>
      <w:r w:rsidRPr="00A24E28">
        <w:rPr>
          <w:b/>
          <w:bCs/>
          <w:lang w:val="en-US"/>
        </w:rPr>
        <w:t>{agarwal2001foreign}.</w:t>
      </w:r>
    </w:p>
    <w:p w14:paraId="6C8B53A9" w14:textId="77777777" w:rsidR="00A24E28" w:rsidRPr="00A24E28" w:rsidRDefault="00A24E28" w:rsidP="00A24E28">
      <w:pPr>
        <w:rPr>
          <w:b/>
          <w:bCs/>
          <w:lang w:val="en-US"/>
        </w:rPr>
      </w:pPr>
    </w:p>
    <w:p w14:paraId="381570C8" w14:textId="77777777" w:rsidR="00A24E28" w:rsidRPr="00A24E28" w:rsidRDefault="00A24E28" w:rsidP="00A24E28">
      <w:pPr>
        <w:rPr>
          <w:b/>
          <w:bCs/>
          <w:lang w:val="en-US"/>
        </w:rPr>
      </w:pPr>
      <w:r w:rsidRPr="00A24E28">
        <w:rPr>
          <w:b/>
          <w:bCs/>
          <w:lang w:val="en-US"/>
        </w:rPr>
        <w:t>\chapter{Technological Advancements}</w:t>
      </w:r>
    </w:p>
    <w:p w14:paraId="29948232" w14:textId="77777777" w:rsidR="00A24E28" w:rsidRPr="00A24E28" w:rsidRDefault="00A24E28" w:rsidP="00A24E28">
      <w:pPr>
        <w:rPr>
          <w:b/>
          <w:bCs/>
          <w:lang w:val="en-US"/>
        </w:rPr>
      </w:pPr>
      <w:r w:rsidRPr="00A24E28">
        <w:rPr>
          <w:b/>
          <w:bCs/>
          <w:lang w:val="en-US"/>
        </w:rPr>
        <w:t>Technological progress has been a key driver of India’s growth, with significant advancements in IT, telecommunications, and digital infrastructure \</w:t>
      </w:r>
      <w:proofErr w:type="spellStart"/>
      <w:r w:rsidRPr="00A24E28">
        <w:rPr>
          <w:b/>
          <w:bCs/>
          <w:lang w:val="en-US"/>
        </w:rPr>
        <w:t>citep</w:t>
      </w:r>
      <w:proofErr w:type="spellEnd"/>
      <w:r w:rsidRPr="00A24E28">
        <w:rPr>
          <w:b/>
          <w:bCs/>
          <w:lang w:val="en-US"/>
        </w:rPr>
        <w:t>{joshi2008information}.</w:t>
      </w:r>
    </w:p>
    <w:p w14:paraId="41539453" w14:textId="77777777" w:rsidR="00A24E28" w:rsidRPr="00A24E28" w:rsidRDefault="00A24E28" w:rsidP="00A24E28">
      <w:pPr>
        <w:rPr>
          <w:b/>
          <w:bCs/>
          <w:lang w:val="en-US"/>
        </w:rPr>
      </w:pPr>
    </w:p>
    <w:p w14:paraId="3E6E1E07" w14:textId="77777777" w:rsidR="00A24E28" w:rsidRPr="00A24E28" w:rsidRDefault="00A24E28" w:rsidP="00A24E28">
      <w:pPr>
        <w:rPr>
          <w:b/>
          <w:bCs/>
          <w:lang w:val="en-US"/>
        </w:rPr>
      </w:pPr>
      <w:r w:rsidRPr="00A24E28">
        <w:rPr>
          <w:b/>
          <w:bCs/>
          <w:lang w:val="en-US"/>
        </w:rPr>
        <w:t>\section{Information Technology}</w:t>
      </w:r>
    </w:p>
    <w:p w14:paraId="2182BF46" w14:textId="77777777" w:rsidR="00A24E28" w:rsidRPr="00A24E28" w:rsidRDefault="00A24E28" w:rsidP="00A24E28">
      <w:pPr>
        <w:rPr>
          <w:b/>
          <w:bCs/>
          <w:lang w:val="en-US"/>
        </w:rPr>
      </w:pPr>
      <w:r w:rsidRPr="00A24E28">
        <w:rPr>
          <w:b/>
          <w:bCs/>
          <w:lang w:val="en-US"/>
        </w:rPr>
        <w:t>The IT sector has been a cornerstone of India’s economic progress, providing jobs and driving exports \</w:t>
      </w:r>
      <w:proofErr w:type="spellStart"/>
      <w:r w:rsidRPr="00A24E28">
        <w:rPr>
          <w:b/>
          <w:bCs/>
          <w:lang w:val="en-US"/>
        </w:rPr>
        <w:t>citep</w:t>
      </w:r>
      <w:proofErr w:type="spellEnd"/>
      <w:r w:rsidRPr="00A24E28">
        <w:rPr>
          <w:b/>
          <w:bCs/>
          <w:lang w:val="en-US"/>
        </w:rPr>
        <w:t>{heeks1996india}.</w:t>
      </w:r>
    </w:p>
    <w:p w14:paraId="2FF093E8" w14:textId="77777777" w:rsidR="00A24E28" w:rsidRPr="00A24E28" w:rsidRDefault="00A24E28" w:rsidP="00A24E28">
      <w:pPr>
        <w:rPr>
          <w:b/>
          <w:bCs/>
          <w:lang w:val="en-US"/>
        </w:rPr>
      </w:pPr>
    </w:p>
    <w:p w14:paraId="3B66FCF4" w14:textId="77777777" w:rsidR="00A24E28" w:rsidRPr="00A24E28" w:rsidRDefault="00A24E28" w:rsidP="00A24E28">
      <w:pPr>
        <w:rPr>
          <w:b/>
          <w:bCs/>
          <w:lang w:val="en-US"/>
        </w:rPr>
      </w:pPr>
      <w:r w:rsidRPr="00A24E28">
        <w:rPr>
          <w:b/>
          <w:bCs/>
          <w:lang w:val="en-US"/>
        </w:rPr>
        <w:t>\section{Telecommunications}</w:t>
      </w:r>
    </w:p>
    <w:p w14:paraId="7902F607" w14:textId="77777777" w:rsidR="00A24E28" w:rsidRPr="00A24E28" w:rsidRDefault="00A24E28" w:rsidP="00A24E28">
      <w:pPr>
        <w:rPr>
          <w:b/>
          <w:bCs/>
          <w:lang w:val="en-US"/>
        </w:rPr>
      </w:pPr>
      <w:r w:rsidRPr="00A24E28">
        <w:rPr>
          <w:b/>
          <w:bCs/>
          <w:lang w:val="en-US"/>
        </w:rPr>
        <w:t>India has become one of the largest markets for telecom, with rapid growth in mobile and internet penetration \</w:t>
      </w:r>
      <w:proofErr w:type="spellStart"/>
      <w:r w:rsidRPr="00A24E28">
        <w:rPr>
          <w:b/>
          <w:bCs/>
          <w:lang w:val="en-US"/>
        </w:rPr>
        <w:t>citep</w:t>
      </w:r>
      <w:proofErr w:type="spellEnd"/>
      <w:r w:rsidRPr="00A24E28">
        <w:rPr>
          <w:b/>
          <w:bCs/>
          <w:lang w:val="en-US"/>
        </w:rPr>
        <w:t>{singh2010mobile}.</w:t>
      </w:r>
    </w:p>
    <w:p w14:paraId="01A55F23" w14:textId="77777777" w:rsidR="00A24E28" w:rsidRPr="00A24E28" w:rsidRDefault="00A24E28" w:rsidP="00A24E28">
      <w:pPr>
        <w:rPr>
          <w:b/>
          <w:bCs/>
          <w:lang w:val="en-US"/>
        </w:rPr>
      </w:pPr>
    </w:p>
    <w:p w14:paraId="403F671B" w14:textId="77777777" w:rsidR="00A24E28" w:rsidRPr="00A24E28" w:rsidRDefault="00A24E28" w:rsidP="00A24E28">
      <w:pPr>
        <w:rPr>
          <w:b/>
          <w:bCs/>
          <w:lang w:val="en-US"/>
        </w:rPr>
      </w:pPr>
      <w:r w:rsidRPr="00A24E28">
        <w:rPr>
          <w:b/>
          <w:bCs/>
          <w:lang w:val="en-US"/>
        </w:rPr>
        <w:t>\chapter{Social Development}</w:t>
      </w:r>
    </w:p>
    <w:p w14:paraId="5B6342C9" w14:textId="77777777" w:rsidR="00A24E28" w:rsidRPr="00A24E28" w:rsidRDefault="00A24E28" w:rsidP="00A24E28">
      <w:pPr>
        <w:rPr>
          <w:b/>
          <w:bCs/>
          <w:lang w:val="en-US"/>
        </w:rPr>
      </w:pPr>
      <w:r w:rsidRPr="00A24E28">
        <w:rPr>
          <w:b/>
          <w:bCs/>
          <w:lang w:val="en-US"/>
        </w:rPr>
        <w:t>Social indicators have also improved, with advancements in healthcare, education, and poverty reduction \</w:t>
      </w:r>
      <w:proofErr w:type="spellStart"/>
      <w:r w:rsidRPr="00A24E28">
        <w:rPr>
          <w:b/>
          <w:bCs/>
          <w:lang w:val="en-US"/>
        </w:rPr>
        <w:t>citep</w:t>
      </w:r>
      <w:proofErr w:type="spellEnd"/>
      <w:r w:rsidRPr="00A24E28">
        <w:rPr>
          <w:b/>
          <w:bCs/>
          <w:lang w:val="en-US"/>
        </w:rPr>
        <w:t>{drze2013an}.</w:t>
      </w:r>
    </w:p>
    <w:p w14:paraId="0A06055F" w14:textId="77777777" w:rsidR="00A24E28" w:rsidRPr="00A24E28" w:rsidRDefault="00A24E28" w:rsidP="00A24E28">
      <w:pPr>
        <w:rPr>
          <w:b/>
          <w:bCs/>
          <w:lang w:val="en-US"/>
        </w:rPr>
      </w:pPr>
    </w:p>
    <w:p w14:paraId="2408B3A7" w14:textId="77777777" w:rsidR="00A24E28" w:rsidRPr="00A24E28" w:rsidRDefault="00A24E28" w:rsidP="00A24E28">
      <w:pPr>
        <w:rPr>
          <w:b/>
          <w:bCs/>
          <w:lang w:val="en-US"/>
        </w:rPr>
      </w:pPr>
      <w:r w:rsidRPr="00A24E28">
        <w:rPr>
          <w:b/>
          <w:bCs/>
          <w:lang w:val="en-US"/>
        </w:rPr>
        <w:t>\section{Healthcare}</w:t>
      </w:r>
    </w:p>
    <w:p w14:paraId="7CE0D299" w14:textId="77777777" w:rsidR="00A24E28" w:rsidRPr="00A24E28" w:rsidRDefault="00A24E28" w:rsidP="00A24E28">
      <w:pPr>
        <w:rPr>
          <w:b/>
          <w:bCs/>
          <w:lang w:val="en-US"/>
        </w:rPr>
      </w:pPr>
      <w:r w:rsidRPr="00A24E28">
        <w:rPr>
          <w:b/>
          <w:bCs/>
          <w:lang w:val="en-US"/>
        </w:rPr>
        <w:t>Access to healthcare has increased, leading to better health outcomes and longer life expectancy \</w:t>
      </w:r>
      <w:proofErr w:type="spellStart"/>
      <w:r w:rsidRPr="00A24E28">
        <w:rPr>
          <w:b/>
          <w:bCs/>
          <w:lang w:val="en-US"/>
        </w:rPr>
        <w:t>citep</w:t>
      </w:r>
      <w:proofErr w:type="spellEnd"/>
      <w:r w:rsidRPr="00A24E28">
        <w:rPr>
          <w:b/>
          <w:bCs/>
          <w:lang w:val="en-US"/>
        </w:rPr>
        <w:t>{jeevan2008public}.</w:t>
      </w:r>
    </w:p>
    <w:p w14:paraId="57FC3BFB" w14:textId="77777777" w:rsidR="00A24E28" w:rsidRPr="00A24E28" w:rsidRDefault="00A24E28" w:rsidP="00A24E28">
      <w:pPr>
        <w:rPr>
          <w:b/>
          <w:bCs/>
          <w:lang w:val="en-US"/>
        </w:rPr>
      </w:pPr>
    </w:p>
    <w:p w14:paraId="0295E487" w14:textId="77777777" w:rsidR="00A24E28" w:rsidRPr="00A24E28" w:rsidRDefault="00A24E28" w:rsidP="00A24E28">
      <w:pPr>
        <w:rPr>
          <w:b/>
          <w:bCs/>
          <w:lang w:val="en-US"/>
        </w:rPr>
      </w:pPr>
      <w:r w:rsidRPr="00A24E28">
        <w:rPr>
          <w:b/>
          <w:bCs/>
          <w:lang w:val="en-US"/>
        </w:rPr>
        <w:t>\section{Education}</w:t>
      </w:r>
    </w:p>
    <w:p w14:paraId="4B6CC870" w14:textId="77777777" w:rsidR="00A24E28" w:rsidRPr="00A24E28" w:rsidRDefault="00A24E28" w:rsidP="00A24E28">
      <w:pPr>
        <w:rPr>
          <w:b/>
          <w:bCs/>
          <w:lang w:val="en-US"/>
        </w:rPr>
      </w:pPr>
      <w:r w:rsidRPr="00A24E28">
        <w:rPr>
          <w:b/>
          <w:bCs/>
          <w:lang w:val="en-US"/>
        </w:rPr>
        <w:t>Education reforms have improved literacy rates and provided new opportunities for the youth \</w:t>
      </w:r>
      <w:proofErr w:type="spellStart"/>
      <w:r w:rsidRPr="00A24E28">
        <w:rPr>
          <w:b/>
          <w:bCs/>
          <w:lang w:val="en-US"/>
        </w:rPr>
        <w:t>citep</w:t>
      </w:r>
      <w:proofErr w:type="spellEnd"/>
      <w:r w:rsidRPr="00A24E28">
        <w:rPr>
          <w:b/>
          <w:bCs/>
          <w:lang w:val="en-US"/>
        </w:rPr>
        <w:t>{tilak2006education}.</w:t>
      </w:r>
    </w:p>
    <w:p w14:paraId="27524FC7" w14:textId="77777777" w:rsidR="00A24E28" w:rsidRPr="00A24E28" w:rsidRDefault="00A24E28" w:rsidP="00A24E28">
      <w:pPr>
        <w:rPr>
          <w:b/>
          <w:bCs/>
          <w:lang w:val="en-US"/>
        </w:rPr>
      </w:pPr>
    </w:p>
    <w:p w14:paraId="1BCB3CAB" w14:textId="77777777" w:rsidR="00A24E28" w:rsidRPr="00A24E28" w:rsidRDefault="00A24E28" w:rsidP="00A24E28">
      <w:pPr>
        <w:rPr>
          <w:b/>
          <w:bCs/>
          <w:lang w:val="en-US"/>
        </w:rPr>
      </w:pPr>
      <w:r w:rsidRPr="00A24E28">
        <w:rPr>
          <w:b/>
          <w:bCs/>
          <w:lang w:val="en-US"/>
        </w:rPr>
        <w:t>\chapter{Conclusion}</w:t>
      </w:r>
    </w:p>
    <w:p w14:paraId="5EE32883" w14:textId="77777777" w:rsidR="00A24E28" w:rsidRPr="00A24E28" w:rsidRDefault="00A24E28" w:rsidP="00A24E28">
      <w:pPr>
        <w:rPr>
          <w:b/>
          <w:bCs/>
          <w:lang w:val="en-US"/>
        </w:rPr>
      </w:pPr>
      <w:r w:rsidRPr="00A24E28">
        <w:rPr>
          <w:b/>
          <w:bCs/>
          <w:lang w:val="en-US"/>
        </w:rPr>
        <w:lastRenderedPageBreak/>
        <w:t>The 21\</w:t>
      </w:r>
      <w:proofErr w:type="spellStart"/>
      <w:r w:rsidRPr="00A24E28">
        <w:rPr>
          <w:b/>
          <w:bCs/>
          <w:lang w:val="en-US"/>
        </w:rPr>
        <w:t>textsuperscript</w:t>
      </w:r>
      <w:proofErr w:type="spellEnd"/>
      <w:r w:rsidRPr="00A24E28">
        <w:rPr>
          <w:b/>
          <w:bCs/>
          <w:lang w:val="en-US"/>
        </w:rPr>
        <w:t>{</w:t>
      </w:r>
      <w:proofErr w:type="spellStart"/>
      <w:r w:rsidRPr="00A24E28">
        <w:rPr>
          <w:b/>
          <w:bCs/>
          <w:lang w:val="en-US"/>
        </w:rPr>
        <w:t>st</w:t>
      </w:r>
      <w:proofErr w:type="spellEnd"/>
      <w:r w:rsidRPr="00A24E28">
        <w:rPr>
          <w:b/>
          <w:bCs/>
          <w:lang w:val="en-US"/>
        </w:rPr>
        <w:t>} century has been a period of significant growth for India. The country’s economic and social development has been remarkable, positioning it as a global player \</w:t>
      </w:r>
      <w:proofErr w:type="spellStart"/>
      <w:r w:rsidRPr="00A24E28">
        <w:rPr>
          <w:b/>
          <w:bCs/>
          <w:lang w:val="en-US"/>
        </w:rPr>
        <w:t>citep</w:t>
      </w:r>
      <w:proofErr w:type="spellEnd"/>
      <w:r w:rsidRPr="00A24E28">
        <w:rPr>
          <w:b/>
          <w:bCs/>
          <w:lang w:val="en-US"/>
        </w:rPr>
        <w:t>{sen2005development}.</w:t>
      </w:r>
    </w:p>
    <w:p w14:paraId="4B9612DD" w14:textId="77777777" w:rsidR="00A24E28" w:rsidRPr="00A24E28" w:rsidRDefault="00A24E28" w:rsidP="00A24E28">
      <w:pPr>
        <w:rPr>
          <w:b/>
          <w:bCs/>
          <w:lang w:val="en-US"/>
        </w:rPr>
      </w:pPr>
    </w:p>
    <w:p w14:paraId="575E89FE" w14:textId="77777777" w:rsidR="00A24E28" w:rsidRPr="00A24E28" w:rsidRDefault="00A24E28" w:rsidP="00A24E28">
      <w:pPr>
        <w:rPr>
          <w:b/>
          <w:bCs/>
          <w:lang w:val="en-US"/>
        </w:rPr>
      </w:pPr>
      <w:r w:rsidRPr="00A24E28">
        <w:rPr>
          <w:b/>
          <w:bCs/>
          <w:lang w:val="en-US"/>
        </w:rPr>
        <w:t>\begin{figure}[h!]</w:t>
      </w:r>
    </w:p>
    <w:p w14:paraId="60E0A9B7" w14:textId="77777777" w:rsidR="00A24E28" w:rsidRPr="00A24E28" w:rsidRDefault="00A24E28" w:rsidP="00A24E28">
      <w:pPr>
        <w:rPr>
          <w:b/>
          <w:bCs/>
          <w:lang w:val="en-US"/>
        </w:rPr>
      </w:pPr>
      <w:r w:rsidRPr="00A24E28">
        <w:rPr>
          <w:b/>
          <w:bCs/>
          <w:lang w:val="en-US"/>
        </w:rPr>
        <w:t>\centering</w:t>
      </w:r>
    </w:p>
    <w:p w14:paraId="25DBC685" w14:textId="77777777" w:rsidR="00A24E28" w:rsidRPr="00A24E28" w:rsidRDefault="00A24E28" w:rsidP="00A24E28">
      <w:pPr>
        <w:rPr>
          <w:b/>
          <w:bCs/>
          <w:lang w:val="en-US"/>
        </w:rPr>
      </w:pPr>
      <w:r w:rsidRPr="00A24E28">
        <w:rPr>
          <w:b/>
          <w:bCs/>
          <w:lang w:val="en-US"/>
        </w:rPr>
        <w:t>\</w:t>
      </w:r>
      <w:proofErr w:type="spellStart"/>
      <w:r w:rsidRPr="00A24E28">
        <w:rPr>
          <w:b/>
          <w:bCs/>
          <w:lang w:val="en-US"/>
        </w:rPr>
        <w:t>includegraphics</w:t>
      </w:r>
      <w:proofErr w:type="spellEnd"/>
      <w:r w:rsidRPr="00A24E28">
        <w:rPr>
          <w:b/>
          <w:bCs/>
          <w:lang w:val="en-US"/>
        </w:rPr>
        <w:t>[width=\</w:t>
      </w:r>
      <w:proofErr w:type="spellStart"/>
      <w:r w:rsidRPr="00A24E28">
        <w:rPr>
          <w:b/>
          <w:bCs/>
          <w:lang w:val="en-US"/>
        </w:rPr>
        <w:t>textwidth</w:t>
      </w:r>
      <w:proofErr w:type="spellEnd"/>
      <w:r w:rsidRPr="00A24E28">
        <w:rPr>
          <w:b/>
          <w:bCs/>
          <w:lang w:val="en-US"/>
        </w:rPr>
        <w:t>]{india.JPG}</w:t>
      </w:r>
    </w:p>
    <w:p w14:paraId="7B5BAB83" w14:textId="77777777" w:rsidR="00A24E28" w:rsidRPr="00A24E28" w:rsidRDefault="00A24E28" w:rsidP="00A24E28">
      <w:pPr>
        <w:rPr>
          <w:b/>
          <w:bCs/>
          <w:lang w:val="en-US"/>
        </w:rPr>
      </w:pPr>
      <w:r w:rsidRPr="00A24E28">
        <w:rPr>
          <w:b/>
          <w:bCs/>
          <w:lang w:val="en-US"/>
        </w:rPr>
        <w:t>\caption{Illustration related to India’s Growth}</w:t>
      </w:r>
    </w:p>
    <w:p w14:paraId="06CFC092" w14:textId="77777777" w:rsidR="00A24E28" w:rsidRPr="00A24E28" w:rsidRDefault="00A24E28" w:rsidP="00A24E28">
      <w:pPr>
        <w:rPr>
          <w:b/>
          <w:bCs/>
          <w:lang w:val="en-US"/>
        </w:rPr>
      </w:pPr>
      <w:r w:rsidRPr="00A24E28">
        <w:rPr>
          <w:b/>
          <w:bCs/>
          <w:lang w:val="en-US"/>
        </w:rPr>
        <w:t>\label{</w:t>
      </w:r>
      <w:proofErr w:type="spellStart"/>
      <w:r w:rsidRPr="00A24E28">
        <w:rPr>
          <w:b/>
          <w:bCs/>
          <w:lang w:val="en-US"/>
        </w:rPr>
        <w:t>fig:growth</w:t>
      </w:r>
      <w:proofErr w:type="spellEnd"/>
      <w:r w:rsidRPr="00A24E28">
        <w:rPr>
          <w:b/>
          <w:bCs/>
          <w:lang w:val="en-US"/>
        </w:rPr>
        <w:t>}</w:t>
      </w:r>
    </w:p>
    <w:p w14:paraId="6B1B5DCE" w14:textId="77777777" w:rsidR="00A24E28" w:rsidRPr="00A24E28" w:rsidRDefault="00A24E28" w:rsidP="00A24E28">
      <w:pPr>
        <w:rPr>
          <w:b/>
          <w:bCs/>
          <w:lang w:val="en-US"/>
        </w:rPr>
      </w:pPr>
      <w:r w:rsidRPr="00A24E28">
        <w:rPr>
          <w:b/>
          <w:bCs/>
          <w:lang w:val="en-US"/>
        </w:rPr>
        <w:t>\end{figure}</w:t>
      </w:r>
    </w:p>
    <w:p w14:paraId="13EA8D97" w14:textId="77777777" w:rsidR="00A24E28" w:rsidRPr="00A24E28" w:rsidRDefault="00A24E28" w:rsidP="00A24E28">
      <w:pPr>
        <w:rPr>
          <w:b/>
          <w:bCs/>
          <w:lang w:val="en-US"/>
        </w:rPr>
      </w:pPr>
    </w:p>
    <w:p w14:paraId="2846A71C" w14:textId="77777777" w:rsidR="00A24E28" w:rsidRPr="00A24E28" w:rsidRDefault="00A24E28" w:rsidP="00A24E28">
      <w:pPr>
        <w:rPr>
          <w:b/>
          <w:bCs/>
          <w:lang w:val="en-US"/>
        </w:rPr>
      </w:pPr>
      <w:r w:rsidRPr="00A24E28">
        <w:rPr>
          <w:b/>
          <w:bCs/>
          <w:lang w:val="en-US"/>
        </w:rPr>
        <w:t>% Add a references section</w:t>
      </w:r>
    </w:p>
    <w:p w14:paraId="39859B10" w14:textId="77777777" w:rsidR="00A24E28" w:rsidRPr="00A24E28" w:rsidRDefault="00A24E28" w:rsidP="00A24E28">
      <w:pPr>
        <w:rPr>
          <w:b/>
          <w:bCs/>
          <w:lang w:val="en-US"/>
        </w:rPr>
      </w:pPr>
      <w:r w:rsidRPr="00A24E28">
        <w:rPr>
          <w:b/>
          <w:bCs/>
          <w:lang w:val="en-US"/>
        </w:rPr>
        <w:t>\</w:t>
      </w:r>
      <w:proofErr w:type="spellStart"/>
      <w:r w:rsidRPr="00A24E28">
        <w:rPr>
          <w:b/>
          <w:bCs/>
          <w:lang w:val="en-US"/>
        </w:rPr>
        <w:t>newpage</w:t>
      </w:r>
      <w:proofErr w:type="spellEnd"/>
    </w:p>
    <w:p w14:paraId="559A9000" w14:textId="77777777" w:rsidR="00A24E28" w:rsidRPr="00A24E28" w:rsidRDefault="00A24E28" w:rsidP="00A24E28">
      <w:pPr>
        <w:rPr>
          <w:b/>
          <w:bCs/>
          <w:lang w:val="en-US"/>
        </w:rPr>
      </w:pPr>
      <w:r w:rsidRPr="00A24E28">
        <w:rPr>
          <w:b/>
          <w:bCs/>
          <w:lang w:val="en-US"/>
        </w:rPr>
        <w:t>\begin{</w:t>
      </w:r>
      <w:proofErr w:type="spellStart"/>
      <w:r w:rsidRPr="00A24E28">
        <w:rPr>
          <w:b/>
          <w:bCs/>
          <w:lang w:val="en-US"/>
        </w:rPr>
        <w:t>thebibliography</w:t>
      </w:r>
      <w:proofErr w:type="spellEnd"/>
      <w:r w:rsidRPr="00A24E28">
        <w:rPr>
          <w:b/>
          <w:bCs/>
          <w:lang w:val="en-US"/>
        </w:rPr>
        <w:t>}{99}</w:t>
      </w:r>
    </w:p>
    <w:p w14:paraId="25932C04"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{sen2005development} A. Sen. \</w:t>
      </w:r>
      <w:proofErr w:type="spellStart"/>
      <w:r w:rsidRPr="00A24E28">
        <w:rPr>
          <w:b/>
          <w:bCs/>
          <w:lang w:val="en-US"/>
        </w:rPr>
        <w:t>textit</w:t>
      </w:r>
      <w:proofErr w:type="spellEnd"/>
      <w:r w:rsidRPr="00A24E28">
        <w:rPr>
          <w:b/>
          <w:bCs/>
          <w:lang w:val="en-US"/>
        </w:rPr>
        <w:t>{The Argumentative Indian: Writings on Indian History, Culture and Identity}. Penguin Books, 2005.</w:t>
      </w:r>
    </w:p>
    <w:p w14:paraId="1A0C4B08"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{bhagwati2013why} J. Bhagwati and A. Panagariya. \</w:t>
      </w:r>
      <w:proofErr w:type="spellStart"/>
      <w:r w:rsidRPr="00A24E28">
        <w:rPr>
          <w:b/>
          <w:bCs/>
          <w:lang w:val="en-US"/>
        </w:rPr>
        <w:t>textit</w:t>
      </w:r>
      <w:proofErr w:type="spellEnd"/>
      <w:r w:rsidRPr="00A24E28">
        <w:rPr>
          <w:b/>
          <w:bCs/>
          <w:lang w:val="en-US"/>
        </w:rPr>
        <w:t xml:space="preserve">{Why Growth Matters: How Economic Growth in India Reduced Poverty and the Lessons for Other Developing Countries}. </w:t>
      </w:r>
      <w:proofErr w:type="spellStart"/>
      <w:r w:rsidRPr="00A24E28">
        <w:rPr>
          <w:b/>
          <w:bCs/>
          <w:lang w:val="en-US"/>
        </w:rPr>
        <w:t>PublicAffairs</w:t>
      </w:r>
      <w:proofErr w:type="spellEnd"/>
      <w:r w:rsidRPr="00A24E28">
        <w:rPr>
          <w:b/>
          <w:bCs/>
          <w:lang w:val="en-US"/>
        </w:rPr>
        <w:t>, 2013.</w:t>
      </w:r>
    </w:p>
    <w:p w14:paraId="64A72082"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{panagariya2019india} A. Panagariya. \</w:t>
      </w:r>
      <w:proofErr w:type="spellStart"/>
      <w:r w:rsidRPr="00A24E28">
        <w:rPr>
          <w:b/>
          <w:bCs/>
          <w:lang w:val="en-US"/>
        </w:rPr>
        <w:t>textit</w:t>
      </w:r>
      <w:proofErr w:type="spellEnd"/>
      <w:r w:rsidRPr="00A24E28">
        <w:rPr>
          <w:b/>
          <w:bCs/>
          <w:lang w:val="en-US"/>
        </w:rPr>
        <w:t>{India: The Emerging Giant}. Oxford University Press, 2019.</w:t>
      </w:r>
    </w:p>
    <w:p w14:paraId="7A971AAD"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{gordon2004india} J. Gordon and P. Gupta. \</w:t>
      </w:r>
      <w:proofErr w:type="spellStart"/>
      <w:r w:rsidRPr="00A24E28">
        <w:rPr>
          <w:b/>
          <w:bCs/>
          <w:lang w:val="en-US"/>
        </w:rPr>
        <w:t>textit</w:t>
      </w:r>
      <w:proofErr w:type="spellEnd"/>
      <w:r w:rsidRPr="00A24E28">
        <w:rPr>
          <w:b/>
          <w:bCs/>
          <w:lang w:val="en-US"/>
        </w:rPr>
        <w:t>{Understanding India's Services Revolution}. IMF Working Paper, 2004.</w:t>
      </w:r>
    </w:p>
    <w:p w14:paraId="11E75DEE"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{agarwal2001foreign} J. P. Agarwal. \</w:t>
      </w:r>
      <w:proofErr w:type="spellStart"/>
      <w:r w:rsidRPr="00A24E28">
        <w:rPr>
          <w:b/>
          <w:bCs/>
          <w:lang w:val="en-US"/>
        </w:rPr>
        <w:t>textit</w:t>
      </w:r>
      <w:proofErr w:type="spellEnd"/>
      <w:r w:rsidRPr="00A24E28">
        <w:rPr>
          <w:b/>
          <w:bCs/>
          <w:lang w:val="en-US"/>
        </w:rPr>
        <w:t>{Foreign Direct Investment: Analysis of Aggregate Flows}. Routledge, 2001.</w:t>
      </w:r>
    </w:p>
    <w:p w14:paraId="740B2955"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{joshi2008information} S. Joshi. \</w:t>
      </w:r>
      <w:proofErr w:type="spellStart"/>
      <w:r w:rsidRPr="00A24E28">
        <w:rPr>
          <w:b/>
          <w:bCs/>
          <w:lang w:val="en-US"/>
        </w:rPr>
        <w:t>textit</w:t>
      </w:r>
      <w:proofErr w:type="spellEnd"/>
      <w:r w:rsidRPr="00A24E28">
        <w:rPr>
          <w:b/>
          <w:bCs/>
          <w:lang w:val="en-US"/>
        </w:rPr>
        <w:t>{Information Technology in India: An Assessment}. ICFAI Books, 2008.</w:t>
      </w:r>
    </w:p>
    <w:p w14:paraId="6B3D92B8"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 xml:space="preserve">{heeks1996india} R. </w:t>
      </w:r>
      <w:proofErr w:type="spellStart"/>
      <w:r w:rsidRPr="00A24E28">
        <w:rPr>
          <w:b/>
          <w:bCs/>
          <w:lang w:val="en-US"/>
        </w:rPr>
        <w:t>Heeks</w:t>
      </w:r>
      <w:proofErr w:type="spellEnd"/>
      <w:r w:rsidRPr="00A24E28">
        <w:rPr>
          <w:b/>
          <w:bCs/>
          <w:lang w:val="en-US"/>
        </w:rPr>
        <w:t>. \</w:t>
      </w:r>
      <w:proofErr w:type="spellStart"/>
      <w:r w:rsidRPr="00A24E28">
        <w:rPr>
          <w:b/>
          <w:bCs/>
          <w:lang w:val="en-US"/>
        </w:rPr>
        <w:t>textit</w:t>
      </w:r>
      <w:proofErr w:type="spellEnd"/>
      <w:r w:rsidRPr="00A24E28">
        <w:rPr>
          <w:b/>
          <w:bCs/>
          <w:lang w:val="en-US"/>
        </w:rPr>
        <w:t xml:space="preserve">{India's Software Industry: State Policy, </w:t>
      </w:r>
      <w:proofErr w:type="spellStart"/>
      <w:r w:rsidRPr="00A24E28">
        <w:rPr>
          <w:b/>
          <w:bCs/>
          <w:lang w:val="en-US"/>
        </w:rPr>
        <w:t>Liberalisation</w:t>
      </w:r>
      <w:proofErr w:type="spellEnd"/>
      <w:r w:rsidRPr="00A24E28">
        <w:rPr>
          <w:b/>
          <w:bCs/>
          <w:lang w:val="en-US"/>
        </w:rPr>
        <w:t xml:space="preserve"> and Industrial Development}. Sage Publications, 1996.</w:t>
      </w:r>
    </w:p>
    <w:p w14:paraId="34328BF7"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{singh2010mobile} S. Singh. \</w:t>
      </w:r>
      <w:proofErr w:type="spellStart"/>
      <w:r w:rsidRPr="00A24E28">
        <w:rPr>
          <w:b/>
          <w:bCs/>
          <w:lang w:val="en-US"/>
        </w:rPr>
        <w:t>textit</w:t>
      </w:r>
      <w:proofErr w:type="spellEnd"/>
      <w:r w:rsidRPr="00A24E28">
        <w:rPr>
          <w:b/>
          <w:bCs/>
          <w:lang w:val="en-US"/>
        </w:rPr>
        <w:t>{Mobile Marketing: The Next Generation of Business Communication}. Wiley, 2010.</w:t>
      </w:r>
    </w:p>
    <w:p w14:paraId="12304498"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 xml:space="preserve">{drze2013an} J. </w:t>
      </w:r>
      <w:proofErr w:type="spellStart"/>
      <w:r w:rsidRPr="00A24E28">
        <w:rPr>
          <w:b/>
          <w:bCs/>
          <w:lang w:val="en-US"/>
        </w:rPr>
        <w:t>Drèze</w:t>
      </w:r>
      <w:proofErr w:type="spellEnd"/>
      <w:r w:rsidRPr="00A24E28">
        <w:rPr>
          <w:b/>
          <w:bCs/>
          <w:lang w:val="en-US"/>
        </w:rPr>
        <w:t xml:space="preserve"> and A. Sen. \</w:t>
      </w:r>
      <w:proofErr w:type="spellStart"/>
      <w:r w:rsidRPr="00A24E28">
        <w:rPr>
          <w:b/>
          <w:bCs/>
          <w:lang w:val="en-US"/>
        </w:rPr>
        <w:t>textit</w:t>
      </w:r>
      <w:proofErr w:type="spellEnd"/>
      <w:r w:rsidRPr="00A24E28">
        <w:rPr>
          <w:b/>
          <w:bCs/>
          <w:lang w:val="en-US"/>
        </w:rPr>
        <w:t>{An Uncertain Glory: India and its Contradictions}. Penguin Books, 2013.</w:t>
      </w:r>
    </w:p>
    <w:p w14:paraId="60C44818" w14:textId="77777777" w:rsidR="00A24E28" w:rsidRPr="00A24E28" w:rsidRDefault="00A24E28" w:rsidP="00A24E28">
      <w:pPr>
        <w:rPr>
          <w:b/>
          <w:bCs/>
          <w:lang w:val="en-US"/>
        </w:rPr>
      </w:pPr>
      <w:r w:rsidRPr="00A24E28">
        <w:rPr>
          <w:b/>
          <w:bCs/>
          <w:lang w:val="en-US"/>
        </w:rPr>
        <w:t>\</w:t>
      </w:r>
      <w:proofErr w:type="spellStart"/>
      <w:r w:rsidRPr="00A24E28">
        <w:rPr>
          <w:b/>
          <w:bCs/>
          <w:lang w:val="en-US"/>
        </w:rPr>
        <w:t>bibitem</w:t>
      </w:r>
      <w:proofErr w:type="spellEnd"/>
      <w:r w:rsidRPr="00A24E28">
        <w:rPr>
          <w:b/>
          <w:bCs/>
          <w:lang w:val="en-US"/>
        </w:rPr>
        <w:t>{jeevan2008public} R. Jeevan and S. P. Rao. \</w:t>
      </w:r>
      <w:proofErr w:type="spellStart"/>
      <w:r w:rsidRPr="00A24E28">
        <w:rPr>
          <w:b/>
          <w:bCs/>
          <w:lang w:val="en-US"/>
        </w:rPr>
        <w:t>textit</w:t>
      </w:r>
      <w:proofErr w:type="spellEnd"/>
      <w:r w:rsidRPr="00A24E28">
        <w:rPr>
          <w:b/>
          <w:bCs/>
          <w:lang w:val="en-US"/>
        </w:rPr>
        <w:t>{Public Health and Social Development in India}. Sage Publications, 2008.</w:t>
      </w:r>
    </w:p>
    <w:p w14:paraId="650EA87E" w14:textId="77777777" w:rsidR="00A24E28" w:rsidRPr="00A24E28" w:rsidRDefault="00A24E28" w:rsidP="00A24E28">
      <w:pPr>
        <w:rPr>
          <w:b/>
          <w:bCs/>
          <w:lang w:val="en-US"/>
        </w:rPr>
      </w:pPr>
      <w:r w:rsidRPr="00A24E28">
        <w:rPr>
          <w:b/>
          <w:bCs/>
          <w:lang w:val="en-US"/>
        </w:rPr>
        <w:lastRenderedPageBreak/>
        <w:t>\</w:t>
      </w:r>
      <w:proofErr w:type="spellStart"/>
      <w:r w:rsidRPr="00A24E28">
        <w:rPr>
          <w:b/>
          <w:bCs/>
          <w:lang w:val="en-US"/>
        </w:rPr>
        <w:t>bibitem</w:t>
      </w:r>
      <w:proofErr w:type="spellEnd"/>
      <w:r w:rsidRPr="00A24E28">
        <w:rPr>
          <w:b/>
          <w:bCs/>
          <w:lang w:val="en-US"/>
        </w:rPr>
        <w:t>{tilak2006education} J. B. G. Tilak. \</w:t>
      </w:r>
      <w:proofErr w:type="spellStart"/>
      <w:r w:rsidRPr="00A24E28">
        <w:rPr>
          <w:b/>
          <w:bCs/>
          <w:lang w:val="en-US"/>
        </w:rPr>
        <w:t>textit</w:t>
      </w:r>
      <w:proofErr w:type="spellEnd"/>
      <w:r w:rsidRPr="00A24E28">
        <w:rPr>
          <w:b/>
          <w:bCs/>
          <w:lang w:val="en-US"/>
        </w:rPr>
        <w:t xml:space="preserve">{Education: A Saga of Spectacular Achievements and Conspicuous Failures}. In: T. Dyson, R. Cassen, L. </w:t>
      </w:r>
      <w:proofErr w:type="spellStart"/>
      <w:r w:rsidRPr="00A24E28">
        <w:rPr>
          <w:b/>
          <w:bCs/>
          <w:lang w:val="en-US"/>
        </w:rPr>
        <w:t>Visaria</w:t>
      </w:r>
      <w:proofErr w:type="spellEnd"/>
      <w:r w:rsidRPr="00A24E28">
        <w:rPr>
          <w:b/>
          <w:bCs/>
          <w:lang w:val="en-US"/>
        </w:rPr>
        <w:t xml:space="preserve"> (eds) Twenty-First Century India. Oxford University Press, 2006.</w:t>
      </w:r>
    </w:p>
    <w:p w14:paraId="7E62D990" w14:textId="77777777" w:rsidR="00A24E28" w:rsidRPr="00A24E28" w:rsidRDefault="00A24E28" w:rsidP="00A24E28">
      <w:pPr>
        <w:rPr>
          <w:b/>
          <w:bCs/>
          <w:lang w:val="en-US"/>
        </w:rPr>
      </w:pPr>
      <w:r w:rsidRPr="00A24E28">
        <w:rPr>
          <w:b/>
          <w:bCs/>
          <w:lang w:val="en-US"/>
        </w:rPr>
        <w:t>\end{</w:t>
      </w:r>
      <w:proofErr w:type="spellStart"/>
      <w:r w:rsidRPr="00A24E28">
        <w:rPr>
          <w:b/>
          <w:bCs/>
          <w:lang w:val="en-US"/>
        </w:rPr>
        <w:t>thebibliography</w:t>
      </w:r>
      <w:proofErr w:type="spellEnd"/>
      <w:r w:rsidRPr="00A24E28">
        <w:rPr>
          <w:b/>
          <w:bCs/>
          <w:lang w:val="en-US"/>
        </w:rPr>
        <w:t>}</w:t>
      </w:r>
    </w:p>
    <w:p w14:paraId="314169D1" w14:textId="77777777" w:rsidR="00A24E28" w:rsidRPr="00A24E28" w:rsidRDefault="00A24E28" w:rsidP="00A24E28">
      <w:pPr>
        <w:rPr>
          <w:b/>
          <w:bCs/>
          <w:lang w:val="en-US"/>
        </w:rPr>
      </w:pPr>
    </w:p>
    <w:p w14:paraId="33E08B7E" w14:textId="35853E2F" w:rsidR="00A24E28" w:rsidRPr="00A24E28" w:rsidRDefault="00A24E28" w:rsidP="00A24E28">
      <w:pPr>
        <w:rPr>
          <w:b/>
          <w:bCs/>
          <w:lang w:val="en-US"/>
        </w:rPr>
      </w:pPr>
      <w:r w:rsidRPr="00A24E28">
        <w:rPr>
          <w:b/>
          <w:bCs/>
          <w:lang w:val="en-US"/>
        </w:rPr>
        <w:t>\end{document}</w:t>
      </w:r>
    </w:p>
    <w:sectPr w:rsidR="00A24E28" w:rsidRPr="00A2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67D6"/>
    <w:rsid w:val="00533BF0"/>
    <w:rsid w:val="00720EA1"/>
    <w:rsid w:val="00724023"/>
    <w:rsid w:val="008C5BD1"/>
    <w:rsid w:val="00A24E28"/>
    <w:rsid w:val="00A25308"/>
    <w:rsid w:val="00B208FB"/>
    <w:rsid w:val="00D667D6"/>
    <w:rsid w:val="00F43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AC63C"/>
  <w15:chartTrackingRefBased/>
  <w15:docId w15:val="{C8BD43B3-B568-4AFF-8885-64DDBAA7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7D6"/>
    <w:rPr>
      <w:rFonts w:eastAsiaTheme="majorEastAsia" w:cstheme="majorBidi"/>
      <w:color w:val="272727" w:themeColor="text1" w:themeTint="D8"/>
    </w:rPr>
  </w:style>
  <w:style w:type="paragraph" w:styleId="Title">
    <w:name w:val="Title"/>
    <w:basedOn w:val="Normal"/>
    <w:next w:val="Normal"/>
    <w:link w:val="TitleChar"/>
    <w:uiPriority w:val="10"/>
    <w:qFormat/>
    <w:rsid w:val="00D66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7D6"/>
    <w:pPr>
      <w:spacing w:before="160"/>
      <w:jc w:val="center"/>
    </w:pPr>
    <w:rPr>
      <w:i/>
      <w:iCs/>
      <w:color w:val="404040" w:themeColor="text1" w:themeTint="BF"/>
    </w:rPr>
  </w:style>
  <w:style w:type="character" w:customStyle="1" w:styleId="QuoteChar">
    <w:name w:val="Quote Char"/>
    <w:basedOn w:val="DefaultParagraphFont"/>
    <w:link w:val="Quote"/>
    <w:uiPriority w:val="29"/>
    <w:rsid w:val="00D667D6"/>
    <w:rPr>
      <w:i/>
      <w:iCs/>
      <w:color w:val="404040" w:themeColor="text1" w:themeTint="BF"/>
    </w:rPr>
  </w:style>
  <w:style w:type="paragraph" w:styleId="ListParagraph">
    <w:name w:val="List Paragraph"/>
    <w:basedOn w:val="Normal"/>
    <w:uiPriority w:val="34"/>
    <w:qFormat/>
    <w:rsid w:val="00D667D6"/>
    <w:pPr>
      <w:ind w:left="720"/>
      <w:contextualSpacing/>
    </w:pPr>
  </w:style>
  <w:style w:type="character" w:styleId="IntenseEmphasis">
    <w:name w:val="Intense Emphasis"/>
    <w:basedOn w:val="DefaultParagraphFont"/>
    <w:uiPriority w:val="21"/>
    <w:qFormat/>
    <w:rsid w:val="00D667D6"/>
    <w:rPr>
      <w:i/>
      <w:iCs/>
      <w:color w:val="0F4761" w:themeColor="accent1" w:themeShade="BF"/>
    </w:rPr>
  </w:style>
  <w:style w:type="paragraph" w:styleId="IntenseQuote">
    <w:name w:val="Intense Quote"/>
    <w:basedOn w:val="Normal"/>
    <w:next w:val="Normal"/>
    <w:link w:val="IntenseQuoteChar"/>
    <w:uiPriority w:val="30"/>
    <w:qFormat/>
    <w:rsid w:val="00D66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7D6"/>
    <w:rPr>
      <w:i/>
      <w:iCs/>
      <w:color w:val="0F4761" w:themeColor="accent1" w:themeShade="BF"/>
    </w:rPr>
  </w:style>
  <w:style w:type="character" w:styleId="IntenseReference">
    <w:name w:val="Intense Reference"/>
    <w:basedOn w:val="DefaultParagraphFont"/>
    <w:uiPriority w:val="32"/>
    <w:qFormat/>
    <w:rsid w:val="00D66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480</Words>
  <Characters>3946</Characters>
  <Application>Microsoft Office Word</Application>
  <DocSecurity>0</DocSecurity>
  <Lines>106</Lines>
  <Paragraphs>66</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 Venkateshaiah</dc:creator>
  <cp:keywords/>
  <dc:description/>
  <cp:lastModifiedBy>Namitha Venkateshaiah</cp:lastModifiedBy>
  <cp:revision>2</cp:revision>
  <dcterms:created xsi:type="dcterms:W3CDTF">2024-07-12T05:47:00Z</dcterms:created>
  <dcterms:modified xsi:type="dcterms:W3CDTF">2024-07-12T05:48:00Z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511f5fe68b3e1abcc74c9dbd8dfb5fa4a36808bccfcbf60c01ecc497c710cc70</vt:lpwstr>
  </property>
</Properties>
</file>