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26159" w14:textId="1C77AF3C" w:rsidR="00F25579" w:rsidRDefault="00E40283">
      <w:r>
        <w:t xml:space="preserve">Purpose: The purpose of this code is to create a Jira automatically when </w:t>
      </w:r>
      <w:r w:rsidR="0020548A">
        <w:t>corresponding to a Jenkins job when the job fails.</w:t>
      </w:r>
    </w:p>
    <w:p w14:paraId="76BDA9FE" w14:textId="4A272FE8" w:rsidR="0020548A" w:rsidRDefault="0020548A" w:rsidP="0020548A">
      <w:r>
        <w:t>Pre-requisites:</w:t>
      </w:r>
    </w:p>
    <w:p w14:paraId="1980039B" w14:textId="6C6EFBF9" w:rsidR="0020548A" w:rsidRDefault="0020548A" w:rsidP="0020548A">
      <w:pPr>
        <w:pStyle w:val="ListParagraph"/>
        <w:numPr>
          <w:ilvl w:val="0"/>
          <w:numId w:val="1"/>
        </w:numPr>
      </w:pPr>
      <w:r>
        <w:t>The plugin “</w:t>
      </w:r>
      <w:hyperlink r:id="rId5" w:history="1">
        <w:r w:rsidRPr="0020548A">
          <w:t>Parameterized Trigger plugin</w:t>
        </w:r>
      </w:hyperlink>
      <w:r w:rsidRPr="0020548A">
        <w:t xml:space="preserve">” needs to be installed </w:t>
      </w:r>
      <w:r>
        <w:t>in your Jenkins.</w:t>
      </w:r>
    </w:p>
    <w:p w14:paraId="78C55DA4" w14:textId="75DD23E7" w:rsidR="00C810A0" w:rsidRDefault="00C810A0" w:rsidP="00C810A0"/>
    <w:p w14:paraId="3FB73C3C" w14:textId="2C597BC6" w:rsidR="00C810A0" w:rsidRDefault="00C810A0" w:rsidP="00C810A0">
      <w:r>
        <w:t xml:space="preserve">Step 1: Updating the </w:t>
      </w:r>
      <w:proofErr w:type="spellStart"/>
      <w:r>
        <w:t>InputParams.json</w:t>
      </w:r>
      <w:proofErr w:type="spellEnd"/>
      <w:r>
        <w:t xml:space="preserve"> file.</w:t>
      </w:r>
    </w:p>
    <w:p w14:paraId="5E37EE82" w14:textId="12AB7885" w:rsidR="00C810A0" w:rsidRDefault="00C810A0" w:rsidP="00C810A0">
      <w:pPr>
        <w:pStyle w:val="ListParagraph"/>
        <w:numPr>
          <w:ilvl w:val="0"/>
          <w:numId w:val="2"/>
        </w:numPr>
      </w:pPr>
      <w:r>
        <w:t xml:space="preserve">update the Jenkins </w:t>
      </w:r>
      <w:proofErr w:type="spellStart"/>
      <w:r>
        <w:t>url</w:t>
      </w:r>
      <w:proofErr w:type="spellEnd"/>
      <w:r>
        <w:t xml:space="preserve">, username and password under the </w:t>
      </w:r>
      <w:proofErr w:type="spellStart"/>
      <w:r w:rsidRPr="00C23410">
        <w:t>jenkinsParams</w:t>
      </w:r>
      <w:proofErr w:type="spellEnd"/>
      <w:r>
        <w:t xml:space="preserve"> section</w:t>
      </w:r>
    </w:p>
    <w:p w14:paraId="35AE5635" w14:textId="43234756" w:rsidR="00C810A0" w:rsidRDefault="00C810A0" w:rsidP="00C810A0">
      <w:pPr>
        <w:pStyle w:val="ListParagraph"/>
        <w:numPr>
          <w:ilvl w:val="0"/>
          <w:numId w:val="2"/>
        </w:numPr>
      </w:pPr>
      <w:r>
        <w:t xml:space="preserve">update the Jira </w:t>
      </w:r>
      <w:proofErr w:type="spellStart"/>
      <w:r>
        <w:t>url</w:t>
      </w:r>
      <w:proofErr w:type="spellEnd"/>
      <w:r>
        <w:t xml:space="preserve">, username and password under the </w:t>
      </w:r>
      <w:proofErr w:type="spellStart"/>
      <w:r w:rsidRPr="00C810A0">
        <w:t>jiraParams</w:t>
      </w:r>
      <w:proofErr w:type="spellEnd"/>
      <w:r>
        <w:t xml:space="preserve"> </w:t>
      </w:r>
      <w:r>
        <w:t>section</w:t>
      </w:r>
    </w:p>
    <w:p w14:paraId="573B4C4C" w14:textId="25B9CA66" w:rsidR="00C810A0" w:rsidRDefault="00C810A0" w:rsidP="00C810A0">
      <w:pPr>
        <w:pStyle w:val="ListParagraph"/>
        <w:numPr>
          <w:ilvl w:val="0"/>
          <w:numId w:val="2"/>
        </w:numPr>
      </w:pPr>
      <w:r>
        <w:t>under the</w:t>
      </w:r>
      <w:r w:rsidR="008F7354">
        <w:t xml:space="preserve"> field section under</w:t>
      </w:r>
      <w:r>
        <w:t xml:space="preserve"> </w:t>
      </w:r>
      <w:proofErr w:type="spellStart"/>
      <w:r w:rsidRPr="00C810A0">
        <w:t>JiraJsonData</w:t>
      </w:r>
      <w:proofErr w:type="spellEnd"/>
      <w:r w:rsidR="008F7354">
        <w:t xml:space="preserve"> section update the below details</w:t>
      </w:r>
    </w:p>
    <w:p w14:paraId="1EE002E6" w14:textId="6E96C14A" w:rsidR="008F7354" w:rsidRDefault="004D64AE" w:rsidP="004D64AE">
      <w:pPr>
        <w:pStyle w:val="ListParagraph"/>
        <w:numPr>
          <w:ilvl w:val="1"/>
          <w:numId w:val="2"/>
        </w:numPr>
      </w:pPr>
      <w:r w:rsidRPr="004D64AE">
        <w:t>project</w:t>
      </w:r>
      <w:r w:rsidR="008F7354">
        <w:t xml:space="preserve">: Under this we will have a key “key” and the value as the Project </w:t>
      </w:r>
      <w:proofErr w:type="gramStart"/>
      <w:r w:rsidR="008F7354">
        <w:t>name</w:t>
      </w:r>
      <w:r>
        <w:t>(</w:t>
      </w:r>
      <w:proofErr w:type="gramEnd"/>
      <w:r>
        <w:t>This is the first part of the Jira ticket)</w:t>
      </w:r>
      <w:r w:rsidR="008F7354">
        <w:t>.</w:t>
      </w:r>
    </w:p>
    <w:p w14:paraId="03319DC5" w14:textId="446A7A53" w:rsidR="008F7354" w:rsidRDefault="004D64AE" w:rsidP="004D64AE">
      <w:pPr>
        <w:pStyle w:val="ListParagraph"/>
        <w:numPr>
          <w:ilvl w:val="1"/>
          <w:numId w:val="2"/>
        </w:numPr>
      </w:pPr>
      <w:r w:rsidRPr="004D64AE">
        <w:t>summary</w:t>
      </w:r>
      <w:r w:rsidR="008F7354">
        <w:t>: This will contain the summary to be displayed in the Jira.</w:t>
      </w:r>
    </w:p>
    <w:p w14:paraId="119F9A6D" w14:textId="0031A76B" w:rsidR="008F7354" w:rsidRDefault="004D64AE" w:rsidP="004D64AE">
      <w:pPr>
        <w:pStyle w:val="ListParagraph"/>
        <w:numPr>
          <w:ilvl w:val="1"/>
          <w:numId w:val="2"/>
        </w:numPr>
      </w:pPr>
      <w:r w:rsidRPr="004D64AE">
        <w:t>description</w:t>
      </w:r>
      <w:r w:rsidR="008F7354">
        <w:t>: This will contain the description to be displayed in the Jira.</w:t>
      </w:r>
    </w:p>
    <w:p w14:paraId="5B88FAC5" w14:textId="7EC25B58" w:rsidR="004D64AE" w:rsidRDefault="004D64AE" w:rsidP="004D64AE">
      <w:pPr>
        <w:pStyle w:val="ListParagraph"/>
        <w:numPr>
          <w:ilvl w:val="1"/>
          <w:numId w:val="2"/>
        </w:numPr>
      </w:pPr>
      <w:proofErr w:type="spellStart"/>
      <w:r w:rsidRPr="004D64AE">
        <w:t>issuetype</w:t>
      </w:r>
      <w:proofErr w:type="spellEnd"/>
      <w:r>
        <w:t>: Under this we will have a key “</w:t>
      </w:r>
      <w:r w:rsidRPr="004D64AE">
        <w:t>name</w:t>
      </w:r>
      <w:r>
        <w:t xml:space="preserve">” and the value as </w:t>
      </w:r>
      <w:r>
        <w:t>“Defect”.</w:t>
      </w:r>
    </w:p>
    <w:p w14:paraId="5A90F075" w14:textId="3A74554F" w:rsidR="004D64AE" w:rsidRDefault="004D64AE" w:rsidP="004D64AE">
      <w:pPr>
        <w:pStyle w:val="ListParagraph"/>
        <w:numPr>
          <w:ilvl w:val="1"/>
          <w:numId w:val="2"/>
        </w:numPr>
      </w:pPr>
      <w:r>
        <w:t>r</w:t>
      </w:r>
      <w:r w:rsidRPr="004D64AE">
        <w:t>eporter</w:t>
      </w:r>
      <w:r>
        <w:t xml:space="preserve">: </w:t>
      </w:r>
      <w:r>
        <w:t>Under this we will have a key “</w:t>
      </w:r>
      <w:r w:rsidRPr="004D64AE">
        <w:t>name</w:t>
      </w:r>
      <w:r>
        <w:t xml:space="preserve">” and the value </w:t>
      </w:r>
      <w:r>
        <w:t>will be the network ID of the reporter.</w:t>
      </w:r>
    </w:p>
    <w:p w14:paraId="4D6B8E2C" w14:textId="677A0B6B" w:rsidR="004D64AE" w:rsidRDefault="004D64AE" w:rsidP="004D64AE">
      <w:pPr>
        <w:pStyle w:val="ListParagraph"/>
        <w:numPr>
          <w:ilvl w:val="1"/>
          <w:numId w:val="2"/>
        </w:numPr>
      </w:pPr>
      <w:r w:rsidRPr="004D64AE">
        <w:t>assignee</w:t>
      </w:r>
      <w:r>
        <w:t>: Under this we will have a key “</w:t>
      </w:r>
      <w:r w:rsidRPr="004D64AE">
        <w:t>name</w:t>
      </w:r>
      <w:r>
        <w:t xml:space="preserve">” and the value will be the network ID of the </w:t>
      </w:r>
      <w:r>
        <w:t>assignee</w:t>
      </w:r>
      <w:r>
        <w:t>.</w:t>
      </w:r>
    </w:p>
    <w:p w14:paraId="3EB9E1F2" w14:textId="58D8EC46" w:rsidR="008F7354" w:rsidRDefault="004D64AE" w:rsidP="004D64AE">
      <w:pPr>
        <w:pStyle w:val="ListParagraph"/>
        <w:numPr>
          <w:ilvl w:val="1"/>
          <w:numId w:val="2"/>
        </w:numPr>
      </w:pPr>
      <w:r w:rsidRPr="004D64AE">
        <w:t>customfield_14801</w:t>
      </w:r>
      <w:r>
        <w:t>: Add the list of solution details under this section.</w:t>
      </w:r>
    </w:p>
    <w:p w14:paraId="14ED1D89" w14:textId="7A29F760" w:rsidR="004D64AE" w:rsidRDefault="004D64AE" w:rsidP="004D64AE">
      <w:pPr>
        <w:pStyle w:val="ListParagraph"/>
        <w:numPr>
          <w:ilvl w:val="1"/>
          <w:numId w:val="2"/>
        </w:numPr>
      </w:pPr>
      <w:r w:rsidRPr="004D64AE">
        <w:t>customfield_14802</w:t>
      </w:r>
      <w:r>
        <w:t>: Add the list of Jira groups under this section.</w:t>
      </w:r>
    </w:p>
    <w:p w14:paraId="37040880" w14:textId="7EC3D4C2" w:rsidR="004D64AE" w:rsidRDefault="004D64AE" w:rsidP="004D64AE">
      <w:pPr>
        <w:pStyle w:val="ListParagraph"/>
        <w:numPr>
          <w:ilvl w:val="1"/>
          <w:numId w:val="2"/>
        </w:numPr>
      </w:pPr>
      <w:r w:rsidRPr="004D64AE">
        <w:t>customfield_10703</w:t>
      </w:r>
      <w:r>
        <w:t>: This field will correspond to the frequency.</w:t>
      </w:r>
    </w:p>
    <w:p w14:paraId="49328EE2" w14:textId="0540F12B" w:rsidR="004D64AE" w:rsidRDefault="004D64AE" w:rsidP="004D64AE">
      <w:pPr>
        <w:pStyle w:val="ListParagraph"/>
        <w:ind w:left="1440"/>
      </w:pPr>
      <w:r>
        <w:t>Under this we will have a key “</w:t>
      </w:r>
      <w:r w:rsidRPr="004D64AE">
        <w:t>value</w:t>
      </w:r>
      <w:r>
        <w:t xml:space="preserve">” and the value will be the </w:t>
      </w:r>
      <w:r>
        <w:t>frequency.</w:t>
      </w:r>
    </w:p>
    <w:p w14:paraId="63B2A484" w14:textId="42E7F0F2" w:rsidR="004D64AE" w:rsidRDefault="004D64AE" w:rsidP="004D64AE">
      <w:pPr>
        <w:pStyle w:val="ListParagraph"/>
        <w:numPr>
          <w:ilvl w:val="1"/>
          <w:numId w:val="2"/>
        </w:numPr>
      </w:pPr>
      <w:r w:rsidRPr="004D64AE">
        <w:t>customfield_10208</w:t>
      </w:r>
      <w:r>
        <w:t xml:space="preserve">: This field will correspond to the </w:t>
      </w:r>
      <w:r w:rsidR="00A752C7">
        <w:t>lifecycle step found</w:t>
      </w:r>
      <w:r>
        <w:t>.</w:t>
      </w:r>
    </w:p>
    <w:p w14:paraId="575E42E7" w14:textId="39D52FB4" w:rsidR="004D64AE" w:rsidRDefault="004D64AE" w:rsidP="004D64AE">
      <w:pPr>
        <w:pStyle w:val="ListParagraph"/>
        <w:ind w:left="1440"/>
      </w:pPr>
      <w:r>
        <w:t>Under this we will have a key “</w:t>
      </w:r>
      <w:r w:rsidRPr="004D64AE">
        <w:t>value</w:t>
      </w:r>
      <w:r>
        <w:t xml:space="preserve">” and the value will be the </w:t>
      </w:r>
      <w:r w:rsidR="00A752C7">
        <w:t>lifecycle step found</w:t>
      </w:r>
      <w:r>
        <w:t>.</w:t>
      </w:r>
    </w:p>
    <w:p w14:paraId="3B3FA1C9" w14:textId="69572CD8" w:rsidR="00A752C7" w:rsidRDefault="00A752C7" w:rsidP="00A752C7">
      <w:pPr>
        <w:pStyle w:val="ListParagraph"/>
        <w:numPr>
          <w:ilvl w:val="1"/>
          <w:numId w:val="2"/>
        </w:numPr>
      </w:pPr>
      <w:r w:rsidRPr="00A752C7">
        <w:t>customfield_10309</w:t>
      </w:r>
      <w:r>
        <w:t xml:space="preserve">: This field will correspond to the </w:t>
      </w:r>
      <w:r w:rsidRPr="00A752C7">
        <w:t>Severity</w:t>
      </w:r>
      <w:r>
        <w:t>.</w:t>
      </w:r>
    </w:p>
    <w:p w14:paraId="5E3F6219" w14:textId="1FC1F5B7" w:rsidR="00A752C7" w:rsidRDefault="00A752C7" w:rsidP="00A752C7">
      <w:pPr>
        <w:pStyle w:val="ListParagraph"/>
        <w:ind w:left="1440"/>
      </w:pPr>
      <w:r>
        <w:t>Under this we will have a key “</w:t>
      </w:r>
      <w:r w:rsidRPr="004D64AE">
        <w:t>value</w:t>
      </w:r>
      <w:r>
        <w:t xml:space="preserve">” and the value will be the </w:t>
      </w:r>
      <w:r w:rsidRPr="00A752C7">
        <w:t>Severity</w:t>
      </w:r>
      <w:r>
        <w:t>.</w:t>
      </w:r>
    </w:p>
    <w:p w14:paraId="63C27CE4" w14:textId="524BCCBF" w:rsidR="00A752C7" w:rsidRDefault="00A752C7" w:rsidP="00A752C7">
      <w:pPr>
        <w:pStyle w:val="ListParagraph"/>
        <w:numPr>
          <w:ilvl w:val="1"/>
          <w:numId w:val="2"/>
        </w:numPr>
      </w:pPr>
      <w:r w:rsidRPr="004D64AE">
        <w:t>customfield_10208</w:t>
      </w:r>
      <w:r>
        <w:t xml:space="preserve">: Add the list of Jira </w:t>
      </w:r>
      <w:r>
        <w:t>solutions here</w:t>
      </w:r>
      <w:r>
        <w:t>.</w:t>
      </w:r>
    </w:p>
    <w:p w14:paraId="40FAA410" w14:textId="25A9A4C5" w:rsidR="00A752C7" w:rsidRPr="00A752C7" w:rsidRDefault="00A752C7" w:rsidP="00A752C7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 w:rsidRPr="00A752C7">
        <w:t>attachmentJsonData</w:t>
      </w:r>
      <w:proofErr w:type="spellEnd"/>
      <w:r>
        <w:t xml:space="preserve"> and </w:t>
      </w:r>
      <w:proofErr w:type="spellStart"/>
      <w:r w:rsidRPr="00A752C7">
        <w:t>fileJsonData</w:t>
      </w:r>
      <w:proofErr w:type="spellEnd"/>
      <w:r>
        <w:t xml:space="preserve"> sections will have the details that are necessary to attach the log file in Jira. </w:t>
      </w:r>
      <w:r w:rsidRPr="00A752C7">
        <w:rPr>
          <w:b/>
        </w:rPr>
        <w:t>Do not make any changes to this section.</w:t>
      </w:r>
    </w:p>
    <w:p w14:paraId="006F29C0" w14:textId="1572A79A" w:rsidR="00A752C7" w:rsidRDefault="00A752C7" w:rsidP="00A752C7">
      <w:r>
        <w:t xml:space="preserve">Step </w:t>
      </w:r>
      <w:r w:rsidR="002A367A">
        <w:t>2</w:t>
      </w:r>
      <w:bookmarkStart w:id="0" w:name="_GoBack"/>
      <w:bookmarkEnd w:id="0"/>
      <w:r>
        <w:t xml:space="preserve">: </w:t>
      </w:r>
      <w:r>
        <w:t xml:space="preserve">Add a new Jenkins job that will trigger </w:t>
      </w:r>
      <w:r w:rsidR="00B80BBA">
        <w:t>the JenkinsJira.exe.</w:t>
      </w:r>
    </w:p>
    <w:p w14:paraId="28472AB1" w14:textId="518058DB" w:rsidR="00B80BBA" w:rsidRDefault="00B80BBA" w:rsidP="00A752C7">
      <w:r>
        <w:t>Configure this job as below.</w:t>
      </w:r>
    </w:p>
    <w:p w14:paraId="43DDA69F" w14:textId="535761F5" w:rsidR="00B80BBA" w:rsidRPr="00B80BBA" w:rsidRDefault="00B80BBA" w:rsidP="00B80BBA">
      <w:pPr>
        <w:pStyle w:val="ListParagraph"/>
        <w:numPr>
          <w:ilvl w:val="0"/>
          <w:numId w:val="3"/>
        </w:numPr>
      </w:pPr>
      <w:r>
        <w:t>Under the General section check the option ‘</w:t>
      </w:r>
      <w:r>
        <w:rPr>
          <w:rFonts w:ascii="Helvetica" w:hAnsi="Helvetica" w:cs="Helvetica"/>
          <w:color w:val="333333"/>
          <w:sz w:val="20"/>
          <w:szCs w:val="20"/>
        </w:rPr>
        <w:t>This project is parameterized</w:t>
      </w:r>
      <w:r>
        <w:rPr>
          <w:rFonts w:ascii="Helvetica" w:hAnsi="Helvetica" w:cs="Helvetica"/>
          <w:color w:val="333333"/>
          <w:sz w:val="20"/>
          <w:szCs w:val="20"/>
        </w:rPr>
        <w:t>’.</w:t>
      </w:r>
    </w:p>
    <w:p w14:paraId="5A55E585" w14:textId="098E0931" w:rsidR="00B80BBA" w:rsidRPr="00B80BBA" w:rsidRDefault="00B80BBA" w:rsidP="00B80BBA">
      <w:pPr>
        <w:pStyle w:val="ListParagraph"/>
        <w:numPr>
          <w:ilvl w:val="0"/>
          <w:numId w:val="3"/>
        </w:numPr>
      </w:pPr>
      <w:r>
        <w:rPr>
          <w:rFonts w:ascii="Helvetica" w:hAnsi="Helvetica" w:cs="Helvetica"/>
          <w:color w:val="333333"/>
          <w:sz w:val="20"/>
          <w:szCs w:val="20"/>
        </w:rPr>
        <w:t>Click on the Add Parameter dropdown and select string parameter.</w:t>
      </w:r>
    </w:p>
    <w:p w14:paraId="290352AD" w14:textId="5CC2CE79" w:rsidR="00B80BBA" w:rsidRPr="00B80BBA" w:rsidRDefault="00B80BBA" w:rsidP="00B80BBA">
      <w:pPr>
        <w:pStyle w:val="ListParagraph"/>
        <w:numPr>
          <w:ilvl w:val="0"/>
          <w:numId w:val="3"/>
        </w:numPr>
      </w:pPr>
      <w:r>
        <w:rPr>
          <w:rFonts w:ascii="Helvetica" w:hAnsi="Helvetica" w:cs="Helvetica"/>
          <w:color w:val="333333"/>
          <w:sz w:val="20"/>
          <w:szCs w:val="20"/>
        </w:rPr>
        <w:t xml:space="preserve">Give the name of the parameter as </w:t>
      </w:r>
      <w:r w:rsidRPr="00B80BBA">
        <w:rPr>
          <w:rFonts w:ascii="Helvetica" w:hAnsi="Helvetica" w:cs="Helvetica"/>
          <w:color w:val="333333"/>
          <w:sz w:val="20"/>
          <w:szCs w:val="20"/>
        </w:rPr>
        <w:t>JOBNAME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14:paraId="3877DF82" w14:textId="33E9FD2C" w:rsidR="00B80BBA" w:rsidRPr="00B80BBA" w:rsidRDefault="00B80BBA" w:rsidP="00B80BBA">
      <w:pPr>
        <w:pStyle w:val="ListParagraph"/>
        <w:numPr>
          <w:ilvl w:val="0"/>
          <w:numId w:val="3"/>
        </w:numPr>
      </w:pPr>
      <w:r>
        <w:rPr>
          <w:rFonts w:ascii="Helvetica" w:hAnsi="Helvetica" w:cs="Helvetica"/>
          <w:color w:val="333333"/>
          <w:sz w:val="20"/>
          <w:szCs w:val="20"/>
        </w:rPr>
        <w:t>Under the Build section paste the below command within the Execute windows batch command textbox.</w:t>
      </w:r>
    </w:p>
    <w:p w14:paraId="32A23F8D" w14:textId="1FBEFEC1" w:rsidR="00B80BBA" w:rsidRDefault="00B80BBA" w:rsidP="00B80BBA">
      <w:pPr>
        <w:ind w:left="720"/>
      </w:pPr>
      <w:r>
        <w:t>“</w:t>
      </w:r>
      <w:r w:rsidRPr="00B80BBA">
        <w:t>Jenkins</w:t>
      </w:r>
      <w:r>
        <w:t>Jira</w:t>
      </w:r>
      <w:r w:rsidRPr="00B80BBA">
        <w:t>.</w:t>
      </w:r>
      <w:r>
        <w:t>exe</w:t>
      </w:r>
      <w:r w:rsidRPr="00B80BBA">
        <w:t xml:space="preserve"> %JOBNAME%</w:t>
      </w:r>
      <w:r>
        <w:t>”</w:t>
      </w:r>
    </w:p>
    <w:p w14:paraId="7D3FF6F8" w14:textId="59AD9EE3" w:rsidR="00A577D6" w:rsidRPr="00C23410" w:rsidRDefault="00A577D6" w:rsidP="00B80BBA">
      <w:pPr>
        <w:ind w:left="720"/>
      </w:pPr>
      <w:r>
        <w:t>Apply and save the configuration changes.</w:t>
      </w:r>
    </w:p>
    <w:p w14:paraId="7822E29E" w14:textId="77777777" w:rsidR="00A752C7" w:rsidRDefault="00A752C7" w:rsidP="00A752C7"/>
    <w:p w14:paraId="65F4C3CB" w14:textId="17BD54BF" w:rsidR="0020548A" w:rsidRDefault="0020548A" w:rsidP="0020548A">
      <w:r>
        <w:t xml:space="preserve">Step </w:t>
      </w:r>
      <w:r w:rsidR="00A577D6">
        <w:t>3</w:t>
      </w:r>
      <w:r>
        <w:t>: Adding the post build action.</w:t>
      </w:r>
    </w:p>
    <w:p w14:paraId="13483D23" w14:textId="6BEC1EF1" w:rsidR="0020548A" w:rsidRDefault="0020548A" w:rsidP="0020548A">
      <w:pPr>
        <w:pStyle w:val="ListParagraph"/>
        <w:numPr>
          <w:ilvl w:val="0"/>
          <w:numId w:val="1"/>
        </w:numPr>
      </w:pPr>
      <w:r>
        <w:t>All the Jenkins jobs that will be making use of this functionality need to have a post build action “Trigger parameterized build on other projects” added.</w:t>
      </w:r>
    </w:p>
    <w:p w14:paraId="5C6BE974" w14:textId="74B55084" w:rsidR="0020548A" w:rsidRDefault="0020548A" w:rsidP="0020548A">
      <w:pPr>
        <w:pStyle w:val="ListParagraph"/>
        <w:numPr>
          <w:ilvl w:val="0"/>
          <w:numId w:val="1"/>
        </w:numPr>
      </w:pPr>
      <w:r>
        <w:t>Please provide the list of all the jobs that will be making use of this functionality in a CSV.</w:t>
      </w:r>
    </w:p>
    <w:p w14:paraId="6ADEC0ED" w14:textId="1CE81E9D" w:rsidR="00A577D6" w:rsidRDefault="00A577D6" w:rsidP="00A577D6">
      <w:pPr>
        <w:pStyle w:val="ListParagraph"/>
        <w:numPr>
          <w:ilvl w:val="0"/>
          <w:numId w:val="1"/>
        </w:numPr>
      </w:pPr>
      <w:r>
        <w:t xml:space="preserve">Update the </w:t>
      </w:r>
      <w:proofErr w:type="spellStart"/>
      <w:r w:rsidRPr="00A577D6">
        <w:t>ParamTriggerConfig</w:t>
      </w:r>
      <w:proofErr w:type="spellEnd"/>
      <w:r>
        <w:t xml:space="preserve"> xml. Add the name of the Jenkins job created in Step 2 within the projects tag.</w:t>
      </w:r>
    </w:p>
    <w:p w14:paraId="4784F7FB" w14:textId="65426BED" w:rsidR="0020548A" w:rsidRDefault="0020548A" w:rsidP="0020548A">
      <w:pPr>
        <w:pStyle w:val="ListParagraph"/>
        <w:numPr>
          <w:ilvl w:val="0"/>
          <w:numId w:val="1"/>
        </w:numPr>
      </w:pPr>
      <w:r>
        <w:t xml:space="preserve">In your Jenkins go to Manage Jenkins -&gt; </w:t>
      </w:r>
      <w:r w:rsidRPr="0020548A">
        <w:t>Configure Global Security</w:t>
      </w:r>
      <w:r w:rsidR="00C23410">
        <w:t>.</w:t>
      </w:r>
    </w:p>
    <w:p w14:paraId="0CAF6802" w14:textId="513E9FD2" w:rsidR="00C23410" w:rsidRDefault="00C23410" w:rsidP="00C23410">
      <w:pPr>
        <w:pStyle w:val="ListParagraph"/>
        <w:numPr>
          <w:ilvl w:val="1"/>
          <w:numId w:val="1"/>
        </w:numPr>
      </w:pPr>
      <w:r>
        <w:t>Under Authorization select Matrix – based security and provide Overall administer and read access to the user that you will using to log into Jenkins.</w:t>
      </w:r>
    </w:p>
    <w:p w14:paraId="43507810" w14:textId="0CD72510" w:rsidR="00C23410" w:rsidRPr="00C23410" w:rsidRDefault="00C23410" w:rsidP="00C23410">
      <w:pPr>
        <w:pStyle w:val="ListParagraph"/>
        <w:numPr>
          <w:ilvl w:val="1"/>
          <w:numId w:val="1"/>
        </w:numPr>
      </w:pPr>
      <w:r>
        <w:t>Under CSRF Protection uncheck the option “</w:t>
      </w:r>
      <w:r w:rsidRPr="00C23410">
        <w:rPr>
          <w:rFonts w:ascii="Helvetica" w:eastAsia="Times New Roman" w:hAnsi="Helvetica" w:cs="Helvetica"/>
          <w:color w:val="333333"/>
          <w:sz w:val="20"/>
          <w:szCs w:val="20"/>
        </w:rPr>
        <w:t>Prevent Cross Site Request Forgery exploits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”</w:t>
      </w:r>
    </w:p>
    <w:p w14:paraId="451C9215" w14:textId="527124F6" w:rsidR="00C23410" w:rsidRPr="00C23410" w:rsidRDefault="00C23410" w:rsidP="008531F3">
      <w:pPr>
        <w:pStyle w:val="ListParagraph"/>
        <w:numPr>
          <w:ilvl w:val="1"/>
          <w:numId w:val="1"/>
        </w:numPr>
      </w:pPr>
      <w:r w:rsidRPr="00C23410">
        <w:rPr>
          <w:rFonts w:ascii="Helvetica" w:eastAsia="Times New Roman" w:hAnsi="Helvetica" w:cs="Helvetica"/>
          <w:color w:val="333333"/>
          <w:sz w:val="20"/>
          <w:szCs w:val="20"/>
        </w:rPr>
        <w:t>Apply and save the changes and then logout of Jenkins.</w:t>
      </w:r>
    </w:p>
    <w:p w14:paraId="3FE55159" w14:textId="18D0158E" w:rsidR="00C23410" w:rsidRDefault="00C23410" w:rsidP="00C23410">
      <w:pPr>
        <w:pStyle w:val="ListParagraph"/>
        <w:numPr>
          <w:ilvl w:val="0"/>
          <w:numId w:val="2"/>
        </w:numPr>
      </w:pPr>
      <w:r>
        <w:t xml:space="preserve">Now run </w:t>
      </w:r>
      <w:proofErr w:type="spellStart"/>
      <w:r w:rsidRPr="00C23410">
        <w:t>AddPostBuildParamTrigger</w:t>
      </w:r>
      <w:proofErr w:type="spellEnd"/>
      <w:r>
        <w:t xml:space="preserve"> code.</w:t>
      </w:r>
    </w:p>
    <w:p w14:paraId="01D79B3E" w14:textId="2129DD00" w:rsidR="00C23410" w:rsidRDefault="00C23410" w:rsidP="00C23410">
      <w:pPr>
        <w:pStyle w:val="ListParagraph"/>
        <w:numPr>
          <w:ilvl w:val="0"/>
          <w:numId w:val="2"/>
        </w:numPr>
      </w:pPr>
      <w:r>
        <w:t xml:space="preserve">This code will add the </w:t>
      </w:r>
      <w:r>
        <w:t xml:space="preserve">post build action “Trigger parameterized build on other projects” </w:t>
      </w:r>
      <w:r>
        <w:t>to all the jobs that were provided in the csv.</w:t>
      </w:r>
    </w:p>
    <w:sectPr w:rsidR="00C23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D19EB"/>
    <w:multiLevelType w:val="hybridMultilevel"/>
    <w:tmpl w:val="97C27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33EE4"/>
    <w:multiLevelType w:val="hybridMultilevel"/>
    <w:tmpl w:val="DD581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082864"/>
    <w:multiLevelType w:val="hybridMultilevel"/>
    <w:tmpl w:val="529A5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C5F"/>
    <w:rsid w:val="001D5C5F"/>
    <w:rsid w:val="0020548A"/>
    <w:rsid w:val="002A367A"/>
    <w:rsid w:val="004D64AE"/>
    <w:rsid w:val="008F7354"/>
    <w:rsid w:val="00A577D6"/>
    <w:rsid w:val="00A752C7"/>
    <w:rsid w:val="00B80BBA"/>
    <w:rsid w:val="00C23410"/>
    <w:rsid w:val="00C810A0"/>
    <w:rsid w:val="00E12E7D"/>
    <w:rsid w:val="00E40283"/>
    <w:rsid w:val="00F2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B9C47"/>
  <w15:chartTrackingRefBased/>
  <w15:docId w15:val="{86EB4A64-7D3B-473D-A445-EB3869175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48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0548A"/>
    <w:rPr>
      <w:color w:val="204A87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0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iki.jenkins-ci.org/display/JENKINS/Parameterized+Trigger+Plu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S,Suraj</dc:creator>
  <cp:keywords/>
  <dc:description/>
  <cp:lastModifiedBy>D S,Suraj</cp:lastModifiedBy>
  <cp:revision>6</cp:revision>
  <dcterms:created xsi:type="dcterms:W3CDTF">2018-08-16T04:51:00Z</dcterms:created>
  <dcterms:modified xsi:type="dcterms:W3CDTF">2018-08-16T06:22:00Z</dcterms:modified>
</cp:coreProperties>
</file>